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>
      <w:pPr>
        <w:pStyle w:val="5"/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Layout w:type="fixed"/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lang w:eastAsia="zh-CN"/>
              </w:rPr>
              <w:t>even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 meeting 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8</w:t>
            </w:r>
            <w:bookmarkStart w:id="0" w:name="_GoBack"/>
            <w:bookmarkEnd w:id="0"/>
            <w:r>
              <w:rPr>
                <w:rFonts w:hint="eastAsia" w:ascii="Helvetica" w:hAnsi="Helvetica"/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>
        <w:tblPrEx>
          <w:tblLayout w:type="fixed"/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  <w:lang w:eastAsia="zh-CN"/>
              </w:rPr>
              <w:t>24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Dec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2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lang w:val="en-US"/>
              </w:rPr>
              <w:t xml:space="preserve">Bin Ren </w:t>
            </w:r>
          </w:p>
        </w:tc>
      </w:tr>
    </w:tbl>
    <w:p>
      <w:pPr>
        <w:pStyle w:val="5"/>
        <w:framePr w:wrap="auto" w:vAnchor="margin" w:hAnchor="text" w:yAlign="inline"/>
        <w:widowControl w:val="0"/>
        <w:ind w:left="2" w:hanging="2"/>
        <w:rPr>
          <w:color w:val="0D0D0D"/>
          <w:u w:color="0D0D0D"/>
        </w:rPr>
      </w:pPr>
    </w:p>
    <w:p>
      <w:pPr>
        <w:pStyle w:val="5"/>
        <w:framePr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10"/>
        <w:tblW w:w="10080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Layout w:type="fixed"/>
        </w:tblPrEx>
        <w:trPr>
          <w:trHeight w:val="321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68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rFonts w:eastAsia="宋体" w:cs="宋体"/>
                <w:color w:val="0D0D0D"/>
                <w:u w:color="0D0D0D"/>
              </w:rPr>
              <w:t xml:space="preserve">Check the </w:t>
            </w:r>
            <w:r>
              <w:rPr>
                <w:rFonts w:eastAsia="宋体" w:cs="宋体"/>
                <w:color w:val="0D0D0D"/>
                <w:u w:color="0D0D0D"/>
                <w:lang w:val="en-US"/>
              </w:rPr>
              <w:t>database design.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rFonts w:eastAsia="宋体" w:cs="宋体"/>
                <w:color w:val="0D0D0D"/>
                <w:u w:color="0D0D0D"/>
              </w:rPr>
              <w:t>Schedule the tasks to be completed next week</w:t>
            </w:r>
            <w:r>
              <w:rPr>
                <w:rFonts w:eastAsia="宋体" w:cs="宋体"/>
                <w:color w:val="0D0D0D"/>
                <w:u w:color="0D0D0D"/>
                <w:lang w:val="en-US"/>
              </w:rPr>
              <w:t>.</w:t>
            </w:r>
          </w:p>
        </w:tc>
      </w:tr>
    </w:tbl>
    <w:p>
      <w:pPr>
        <w:framePr w:wrap="auto" w:vAnchor="margin" w:hAnchor="text" w:yAlign="inline"/>
        <w:widowControl w:val="0"/>
        <w:ind w:left="126" w:hanging="126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79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Layout w:type="fixed"/>
        </w:tblPrEx>
        <w:trPr>
          <w:trHeight w:val="321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302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>
      <w:pPr>
        <w:framePr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Layout w:type="fixed"/>
        </w:tblPrEx>
        <w:trPr>
          <w:trHeight w:val="321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Layout w:type="fixed"/>
        </w:tblPrEx>
        <w:trPr>
          <w:trHeight w:val="6207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b/>
                <w:color w:val="0D0D0D"/>
                <w:u w:color="0D0D0D"/>
              </w:rPr>
            </w:pPr>
            <w:r>
              <w:rPr>
                <w:rFonts w:eastAsia="宋体" w:cs="宋体"/>
                <w:b/>
                <w:color w:val="0D0D0D"/>
                <w:u w:color="0D0D0D"/>
              </w:rPr>
              <w:t xml:space="preserve">Check the </w:t>
            </w:r>
            <w:r>
              <w:rPr>
                <w:rFonts w:hint="eastAsia" w:eastAsia="宋体" w:cs="宋体"/>
                <w:b/>
                <w:color w:val="0D0D0D"/>
                <w:u w:color="0D0D0D"/>
                <w:lang w:eastAsia="zh-CN"/>
              </w:rPr>
              <w:t>database</w:t>
            </w:r>
            <w:r>
              <w:rPr>
                <w:rFonts w:hint="default" w:eastAsia="宋体" w:cs="宋体"/>
                <w:b/>
                <w:color w:val="0D0D0D"/>
                <w:u w:color="0D0D0D"/>
                <w:lang w:val="en-US" w:eastAsia="zh-CN"/>
              </w:rPr>
              <w:t xml:space="preserve"> design of our project </w:t>
            </w:r>
            <w:r>
              <w:rPr>
                <w:rFonts w:hint="eastAsia" w:eastAsia="宋体" w:cs="宋体"/>
                <w:b/>
                <w:color w:val="0D0D0D"/>
                <w:u w:color="0D0D0D"/>
              </w:rPr>
              <w:t>.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hint="eastAsia"/>
                <w:b/>
                <w:color w:val="0D0D0D"/>
                <w:u w:color="0D0D0D"/>
              </w:rPr>
              <w:t xml:space="preserve"> </w:t>
            </w:r>
            <w:r>
              <w:rPr>
                <w:b/>
                <w:color w:val="0D0D0D"/>
                <w:u w:color="0D0D0D"/>
              </w:rPr>
              <w:t xml:space="preserve">     </w:t>
            </w:r>
            <w:r>
              <w:rPr>
                <w:b w:val="0"/>
                <w:bCs w:val="0"/>
                <w:color w:val="0D0D0D"/>
                <w:u w:color="0D0D0D"/>
              </w:rPr>
              <w:t xml:space="preserve">  </w:t>
            </w:r>
            <w:r>
              <w:rPr>
                <w:b w:val="0"/>
                <w:bCs w:val="0"/>
                <w:color w:val="0D0D0D"/>
                <w:u w:color="0D0D0D"/>
                <w:lang w:val="en-US"/>
              </w:rPr>
              <w:t>Check the database tables and the primary key.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ind w:left="420" w:leftChars="0"/>
              <w:rPr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tabs>
                <w:tab w:val="left" w:pos="420"/>
                <w:tab w:val="left" w:pos="720"/>
              </w:tabs>
              <w:ind w:firstLine="300"/>
              <w:rPr>
                <w:b/>
                <w:bCs/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</w:pPr>
            <w:r>
              <w:rPr>
                <w:color w:val="0D0D0D"/>
                <w:u w:color="0D0D0D"/>
              </w:rPr>
              <w:t xml:space="preserve">In this week, team members need to </w:t>
            </w:r>
            <w:r>
              <w:rPr>
                <w:rFonts w:hint="eastAsia"/>
                <w:color w:val="0D0D0D"/>
                <w:u w:color="0D0D0D"/>
              </w:rPr>
              <w:t xml:space="preserve">finish the </w:t>
            </w:r>
            <w:r>
              <w:rPr>
                <w:rFonts w:hint="default"/>
                <w:color w:val="0D0D0D"/>
                <w:u w:color="0D0D0D"/>
                <w:lang w:val="en-US"/>
              </w:rPr>
              <w:t>register and login models. It suppose to connect the database and be able to use. It would be better to finish all the page components design.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21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2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>
        <w:tblPrEx>
          <w:tblLayout w:type="fixed"/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Complete t</w:t>
            </w:r>
            <w:r>
              <w:rPr>
                <w:sz w:val="24"/>
                <w:szCs w:val="24"/>
                <w:lang w:val="en-US"/>
              </w:rPr>
              <w:t>he register and login models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lang w:val="en-US"/>
              </w:rPr>
              <w:t>31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Layout w:type="fixed"/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Complete t</w:t>
            </w:r>
            <w:r>
              <w:rPr>
                <w:sz w:val="24"/>
                <w:szCs w:val="24"/>
                <w:lang w:val="en-US"/>
              </w:rPr>
              <w:t>he register and login models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lang w:val="en-US"/>
              </w:rPr>
              <w:t>31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Layout w:type="fixed"/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Complete t</w:t>
            </w:r>
            <w:r>
              <w:rPr>
                <w:sz w:val="24"/>
                <w:szCs w:val="24"/>
                <w:lang w:val="en-US"/>
              </w:rPr>
              <w:t>he register and login models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lang w:val="en-US"/>
              </w:rPr>
              <w:t>31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tblLayout w:type="fixed"/>
        </w:tblPrEx>
        <w:trPr>
          <w:trHeight w:val="202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Complete t</w:t>
            </w:r>
            <w:r>
              <w:rPr>
                <w:sz w:val="24"/>
                <w:szCs w:val="24"/>
                <w:lang w:val="en-US"/>
              </w:rPr>
              <w:t>he register and login models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  <w:lang w:val="en-US"/>
              </w:rPr>
              <w:t>31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framePr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315" w:type="dxa"/>
        <w:tblInd w:w="2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5"/>
        <w:gridCol w:w="2714"/>
      </w:tblGrid>
      <w:tr>
        <w:tblPrEx>
          <w:tblLayout w:type="fixed"/>
        </w:tblPrEx>
        <w:trPr>
          <w:trHeight w:val="395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>
        <w:tblPrEx>
          <w:tblLayout w:type="fixed"/>
        </w:tblPrEx>
        <w:trPr>
          <w:trHeight w:val="582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Layout w:type="fixed"/>
        </w:tblPrEx>
        <w:trPr>
          <w:trHeight w:val="582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Ms.Lu and Mr.Ye about 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  <w:lang w:val="en-US"/>
              </w:rPr>
              <w:t>register and login models.</w:t>
            </w:r>
          </w:p>
        </w:tc>
      </w:tr>
    </w:tbl>
    <w:p>
      <w:pPr>
        <w:framePr w:wrap="auto" w:vAnchor="margin" w:hAnchor="text" w:yAlign="inline"/>
        <w:widowControl w:val="0"/>
        <w:ind w:left="126" w:hanging="126"/>
        <w:rPr>
          <w:color w:val="0D0D0D"/>
          <w:u w:color="0D0D0D"/>
        </w:rPr>
      </w:pPr>
    </w:p>
    <w:p>
      <w:pPr>
        <w:framePr w:wrap="auto" w:vAnchor="margin" w:hAnchor="text" w:yAlign="inline"/>
        <w:widowControl w:val="0"/>
        <w:ind w:left="126" w:hanging="126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before="60"/>
      <w:jc w:val="right"/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tabs>
        <w:tab w:val="center" w:pos="5191"/>
        <w:tab w:val="right" w:pos="9624"/>
      </w:tabs>
      <w:rPr>
        <w:rFonts w:ascii="宋体" w:hAnsi="宋体" w:eastAsia="宋体" w:cs="宋体"/>
      </w:rPr>
    </w:pPr>
    <w:r>
      <w:rPr>
        <w:rFonts w:ascii="Tahoma" w:hAnsi="Tahoma"/>
      </w:rPr>
      <w:tab/>
    </w:r>
    <w:r>
      <w:rPr>
        <w:rFonts w:ascii="Tahoma" w:hAnsi="Tahoma"/>
      </w:rPr>
      <w:t>AUT R&amp;D Project 2014</w:t>
    </w:r>
    <w:r>
      <w:rPr>
        <w:rFonts w:ascii="Tahoma" w:hAnsi="Tahoma"/>
      </w:rPr>
      <w:tab/>
    </w:r>
  </w:p>
  <w:p>
    <w:pPr>
      <w:framePr w:wrap="auto" w:vAnchor="margin" w:hAnchor="text" w:yAlign="inline"/>
      <w:jc w:val="center"/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ind w:left="420" w:firstLine="0"/>
      </w:pPr>
      <w:rPr>
        <w:rFonts w:hint="default" w:ascii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ind w:left="420" w:firstLine="0"/>
      </w:pPr>
      <w:rPr>
        <w:rFonts w:hint="default" w:ascii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ind w:left="420" w:firstLine="0"/>
      </w:pPr>
      <w:rPr>
        <w:rFonts w:hint="default" w:ascii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ind w:left="420" w:firstLine="0"/>
      </w:pPr>
      <w:rPr>
        <w:rFonts w:hint="default" w:ascii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ind w:left="420" w:firstLine="0"/>
      </w:pPr>
      <w:rPr>
        <w:rFonts w:hint="eastAsia" w:ascii="Arial Unicode MS" w:hAnsi="Arial Unicode MS" w:eastAsia="宋体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EBFB4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Align="top"/>
    </w:pPr>
    <w:rPr>
      <w:rFonts w:ascii="Arial" w:hAnsi="Arial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framePr w:wrap="around" w:vAnchor="margin" w:hAnchor="text" w:yAlign="top"/>
      <w:outlineLvl w:val="0"/>
    </w:pPr>
    <w:rPr>
      <w:rFonts w:ascii="Arial" w:hAnsi="Arial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framePr w:wrap="around" w:vAnchor="margin" w:hAnchor="text" w:yAlign="top"/>
      <w:spacing w:before="60" w:after="60"/>
      <w:outlineLvl w:val="2"/>
    </w:pPr>
    <w:rPr>
      <w:rFonts w:ascii="Arial" w:hAnsi="Arial" w:eastAsia="Arial Unicode MS" w:cs="Arial Unicode MS"/>
      <w:b/>
      <w:bCs/>
      <w:color w:val="FFFFFF"/>
      <w:sz w:val="26"/>
      <w:szCs w:val="26"/>
      <w:u w:color="FFFFFF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framePr w:wrap="around" w:vAnchor="margin" w:hAnchor="text" w:yAlign="top"/>
      <w:spacing w:before="60" w:after="60"/>
      <w:outlineLvl w:val="3"/>
    </w:pPr>
    <w:rPr>
      <w:rFonts w:ascii="Arial" w:hAnsi="Arial" w:eastAsia="Arial Unicode MS" w:cs="Arial Unicode MS"/>
      <w:i/>
      <w:iCs/>
      <w:color w:val="000000"/>
      <w:sz w:val="18"/>
      <w:szCs w:val="18"/>
      <w:u w:color="000000"/>
      <w:lang w:val="en-US" w:eastAsia="zh-CN" w:bidi="ar-SA"/>
    </w:rPr>
  </w:style>
  <w:style w:type="paragraph" w:styleId="5">
    <w:name w:val="heading 5"/>
    <w:next w:val="1"/>
    <w:qFormat/>
    <w:uiPriority w:val="0"/>
    <w:pPr>
      <w:keepNext/>
      <w:framePr w:wrap="around" w:vAnchor="margin" w:hAnchor="text" w:yAlign="top"/>
      <w:outlineLvl w:val="4"/>
    </w:pPr>
    <w:rPr>
      <w:rFonts w:ascii="Arial" w:hAnsi="Arial" w:eastAsia="Arial" w:cs="Arial"/>
      <w:b/>
      <w:bCs/>
      <w:color w:val="000000"/>
      <w:sz w:val="18"/>
      <w:szCs w:val="18"/>
      <w:u w:color="00000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qFormat/>
    <w:uiPriority w:val="0"/>
    <w:pPr>
      <w:framePr w:wrap="around" w:vAnchor="margin" w:hAnchor="text" w:yAlign="top"/>
      <w:tabs>
        <w:tab w:val="center" w:pos="4320"/>
        <w:tab w:val="right" w:pos="8640"/>
      </w:tabs>
    </w:pPr>
    <w:rPr>
      <w:rFonts w:ascii="Arial" w:hAnsi="Arial" w:eastAsia="Arial Unicode MS" w:cs="Arial Unicode MS"/>
      <w:b/>
      <w:bCs/>
      <w:color w:val="000000"/>
      <w:sz w:val="18"/>
      <w:szCs w:val="18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Cov_Form Text"/>
    <w:qFormat/>
    <w:uiPriority w:val="0"/>
    <w:pPr>
      <w:framePr w:wrap="around" w:vAnchor="margin" w:hAnchor="text" w:yAlign="top"/>
      <w:spacing w:before="60" w:after="60"/>
    </w:pPr>
    <w:rPr>
      <w:rFonts w:ascii="Arial" w:hAnsi="Arial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customStyle="1" w:styleId="13">
    <w:name w:val="页脚 字符"/>
    <w:basedOn w:val="8"/>
    <w:link w:val="6"/>
    <w:qFormat/>
    <w:uiPriority w:val="0"/>
    <w:rPr>
      <w:rFonts w:ascii="Arial" w:hAnsi="Arial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234</Words>
  <Characters>1337</Characters>
  <Lines>11</Lines>
  <Paragraphs>3</Paragraphs>
  <ScaleCrop>false</ScaleCrop>
  <LinksUpToDate>false</LinksUpToDate>
  <CharactersWithSpaces>1568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2018-12-13T13:06:00Z</dcterms:created>
  <dc:creator>Administrator</dc:creator>
  <cp:lastModifiedBy>caicongyu</cp:lastModifiedBy>
  <dcterms:modified xsi:type="dcterms:W3CDTF">2019-05-07T13:13:50Z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