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54306" w14:textId="77777777" w:rsidR="00F8099F" w:rsidRPr="00F8099F" w:rsidRDefault="00F8099F" w:rsidP="00F8099F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Lato" w:eastAsia="Times New Roman" w:hAnsi="Lato" w:cs="Times New Roman"/>
          <w:b/>
          <w:bCs/>
          <w:color w:val="24282D"/>
          <w:sz w:val="72"/>
          <w:szCs w:val="72"/>
          <w:lang w:val="en-US" w:eastAsia="es-AR"/>
        </w:rPr>
      </w:pPr>
      <w:r w:rsidRPr="00F8099F">
        <w:rPr>
          <w:rFonts w:ascii="Lato" w:eastAsia="Times New Roman" w:hAnsi="Lato" w:cs="Times New Roman"/>
          <w:b/>
          <w:bCs/>
          <w:color w:val="24282D"/>
          <w:sz w:val="72"/>
          <w:szCs w:val="72"/>
          <w:lang w:val="en-US" w:eastAsia="es-AR"/>
        </w:rPr>
        <w:t>Wanderlust – Soft Vintage Typeface</w:t>
      </w:r>
    </w:p>
    <w:p w14:paraId="2F82BF95" w14:textId="77777777" w:rsidR="00F8099F" w:rsidRPr="00F8099F" w:rsidRDefault="00F8099F" w:rsidP="00F8099F">
      <w:pPr>
        <w:pStyle w:val="Ttulo3"/>
        <w:shd w:val="clear" w:color="auto" w:fill="FFFFFF"/>
        <w:rPr>
          <w:rFonts w:ascii="Lato" w:hAnsi="Lato"/>
          <w:color w:val="24282D"/>
          <w:sz w:val="72"/>
          <w:szCs w:val="72"/>
          <w:lang w:val="en-US"/>
        </w:rPr>
      </w:pPr>
      <w:r w:rsidRPr="00F8099F">
        <w:rPr>
          <w:rStyle w:val="Textoennegrita"/>
          <w:rFonts w:ascii="Lato" w:hAnsi="Lato"/>
          <w:b/>
          <w:bCs/>
          <w:color w:val="24282D"/>
          <w:sz w:val="72"/>
          <w:szCs w:val="72"/>
          <w:lang w:val="en-US"/>
        </w:rPr>
        <w:t>Surreal – Psychedelic Typeface</w:t>
      </w:r>
    </w:p>
    <w:p w14:paraId="24CB510A" w14:textId="0BDCDEEB" w:rsidR="000B655E" w:rsidRPr="00154083" w:rsidRDefault="00F8099F">
      <w:pPr>
        <w:rPr>
          <w:rFonts w:ascii="Amasis MT Pro Black" w:hAnsi="Amasis MT Pro Black"/>
          <w:sz w:val="56"/>
          <w:szCs w:val="56"/>
        </w:rPr>
      </w:pPr>
      <w:r w:rsidRPr="00154083">
        <w:rPr>
          <w:rFonts w:ascii="Amasis MT Pro Black" w:hAnsi="Amasis MT Pro Black"/>
          <w:sz w:val="56"/>
          <w:szCs w:val="56"/>
        </w:rPr>
        <w:t>BEBAS</w:t>
      </w:r>
    </w:p>
    <w:p w14:paraId="0648FD91" w14:textId="6CC2D574" w:rsidR="00F8099F" w:rsidRPr="00154083" w:rsidRDefault="00F8099F">
      <w:pPr>
        <w:rPr>
          <w:rFonts w:ascii="Amasis MT Pro Black" w:hAnsi="Amasis MT Pro Black"/>
          <w:sz w:val="56"/>
          <w:szCs w:val="56"/>
        </w:rPr>
      </w:pPr>
      <w:r w:rsidRPr="00154083">
        <w:rPr>
          <w:rFonts w:ascii="Amasis MT Pro Black" w:hAnsi="Amasis MT Pro Black"/>
          <w:sz w:val="56"/>
          <w:szCs w:val="56"/>
        </w:rPr>
        <w:t>Fundadores</w:t>
      </w:r>
    </w:p>
    <w:p w14:paraId="7BBD25E5" w14:textId="77777777" w:rsidR="00F8099F" w:rsidRPr="00154083" w:rsidRDefault="00F8099F" w:rsidP="00F8099F">
      <w:pPr>
        <w:rPr>
          <w:rFonts w:ascii="Congenial" w:hAnsi="Congenial"/>
          <w:sz w:val="56"/>
          <w:szCs w:val="56"/>
        </w:rPr>
      </w:pPr>
      <w:r w:rsidRPr="00154083">
        <w:rPr>
          <w:rFonts w:ascii="Congenial" w:hAnsi="Congenial"/>
          <w:sz w:val="56"/>
          <w:szCs w:val="56"/>
        </w:rPr>
        <w:t>BEBAS</w:t>
      </w:r>
    </w:p>
    <w:p w14:paraId="2263B2F6" w14:textId="77777777" w:rsidR="00F8099F" w:rsidRPr="00154083" w:rsidRDefault="00F8099F" w:rsidP="00F8099F">
      <w:pPr>
        <w:rPr>
          <w:rFonts w:ascii="Congenial" w:hAnsi="Congenial"/>
          <w:sz w:val="56"/>
          <w:szCs w:val="56"/>
        </w:rPr>
      </w:pPr>
      <w:r w:rsidRPr="00154083">
        <w:rPr>
          <w:rFonts w:ascii="Congenial" w:hAnsi="Congenial"/>
          <w:sz w:val="56"/>
          <w:szCs w:val="56"/>
        </w:rPr>
        <w:t>Fundadores</w:t>
      </w:r>
    </w:p>
    <w:p w14:paraId="65D54914" w14:textId="77777777" w:rsidR="00F8099F" w:rsidRPr="00154083" w:rsidRDefault="00F8099F" w:rsidP="00F8099F">
      <w:pPr>
        <w:rPr>
          <w:rFonts w:ascii="Cooper Black" w:hAnsi="Cooper Black"/>
          <w:b/>
          <w:bCs/>
          <w:sz w:val="56"/>
          <w:szCs w:val="56"/>
          <w:highlight w:val="yellow"/>
        </w:rPr>
      </w:pPr>
      <w:r w:rsidRPr="00154083">
        <w:rPr>
          <w:rFonts w:ascii="Cooper Black" w:hAnsi="Cooper Black"/>
          <w:b/>
          <w:bCs/>
          <w:sz w:val="56"/>
          <w:szCs w:val="56"/>
          <w:highlight w:val="yellow"/>
        </w:rPr>
        <w:t>BEBAS</w:t>
      </w:r>
    </w:p>
    <w:p w14:paraId="42616992" w14:textId="7D30E530" w:rsidR="00F8099F" w:rsidRPr="00154083" w:rsidRDefault="00F8099F" w:rsidP="00F8099F">
      <w:pPr>
        <w:rPr>
          <w:rFonts w:ascii="Cooper Black" w:hAnsi="Cooper Black"/>
          <w:sz w:val="56"/>
          <w:szCs w:val="56"/>
          <w:highlight w:val="yellow"/>
        </w:rPr>
      </w:pPr>
      <w:r w:rsidRPr="00154083">
        <w:rPr>
          <w:rFonts w:ascii="Cooper Black" w:hAnsi="Cooper Black"/>
          <w:sz w:val="56"/>
          <w:szCs w:val="56"/>
          <w:highlight w:val="yellow"/>
        </w:rPr>
        <w:t>Fundadores</w:t>
      </w:r>
    </w:p>
    <w:p w14:paraId="2CE60567" w14:textId="77777777" w:rsidR="00F8099F" w:rsidRPr="00154083" w:rsidRDefault="00F8099F" w:rsidP="00F8099F">
      <w:pPr>
        <w:rPr>
          <w:rFonts w:ascii="Congenial Light" w:hAnsi="Congenial Light"/>
          <w:sz w:val="56"/>
          <w:szCs w:val="56"/>
        </w:rPr>
      </w:pPr>
      <w:r w:rsidRPr="00154083">
        <w:rPr>
          <w:rFonts w:ascii="Congenial Light" w:hAnsi="Congenial Light"/>
          <w:sz w:val="56"/>
          <w:szCs w:val="56"/>
        </w:rPr>
        <w:t>BEBAS</w:t>
      </w:r>
    </w:p>
    <w:p w14:paraId="0F6A0DE6" w14:textId="77777777" w:rsidR="00F8099F" w:rsidRPr="00154083" w:rsidRDefault="00F8099F" w:rsidP="00F8099F">
      <w:pPr>
        <w:rPr>
          <w:rFonts w:ascii="Congenial Light" w:hAnsi="Congenial Light"/>
          <w:sz w:val="56"/>
          <w:szCs w:val="56"/>
        </w:rPr>
      </w:pPr>
      <w:r w:rsidRPr="00154083">
        <w:rPr>
          <w:rFonts w:ascii="Congenial Light" w:hAnsi="Congenial Light"/>
          <w:sz w:val="56"/>
          <w:szCs w:val="56"/>
        </w:rPr>
        <w:t>Fundadores</w:t>
      </w:r>
    </w:p>
    <w:p w14:paraId="2B34BB8B" w14:textId="77777777" w:rsidR="00F8099F" w:rsidRPr="00154083" w:rsidRDefault="00F8099F" w:rsidP="00F8099F">
      <w:pPr>
        <w:rPr>
          <w:rFonts w:ascii="Georgia Pro Black" w:hAnsi="Georgia Pro Black"/>
          <w:sz w:val="56"/>
          <w:szCs w:val="56"/>
        </w:rPr>
      </w:pPr>
      <w:r w:rsidRPr="00154083">
        <w:rPr>
          <w:rFonts w:ascii="Georgia Pro Black" w:hAnsi="Georgia Pro Black"/>
          <w:sz w:val="56"/>
          <w:szCs w:val="56"/>
        </w:rPr>
        <w:t>BEBAS</w:t>
      </w:r>
    </w:p>
    <w:p w14:paraId="210B84B0" w14:textId="09F04F22" w:rsidR="00F8099F" w:rsidRPr="00154083" w:rsidRDefault="00F8099F" w:rsidP="00F8099F">
      <w:pPr>
        <w:rPr>
          <w:rFonts w:ascii="Georgia Pro Black" w:hAnsi="Georgia Pro Black"/>
          <w:sz w:val="56"/>
          <w:szCs w:val="56"/>
        </w:rPr>
      </w:pPr>
      <w:r w:rsidRPr="00154083">
        <w:rPr>
          <w:rFonts w:ascii="Georgia Pro Black" w:hAnsi="Georgia Pro Black"/>
          <w:sz w:val="56"/>
          <w:szCs w:val="56"/>
        </w:rPr>
        <w:t>Fundadores</w:t>
      </w:r>
    </w:p>
    <w:p w14:paraId="76F5D347" w14:textId="77777777" w:rsidR="009930BE" w:rsidRPr="00154083" w:rsidRDefault="009930BE" w:rsidP="009930BE">
      <w:pPr>
        <w:rPr>
          <w:rFonts w:ascii="JasmineUPC" w:hAnsi="JasmineUPC" w:cs="JasmineUPC"/>
          <w:b/>
          <w:bCs/>
          <w:sz w:val="56"/>
          <w:szCs w:val="56"/>
          <w:highlight w:val="yellow"/>
        </w:rPr>
      </w:pPr>
      <w:r w:rsidRPr="00154083">
        <w:rPr>
          <w:rFonts w:ascii="JasmineUPC" w:hAnsi="JasmineUPC" w:cs="JasmineUPC" w:hint="cs"/>
          <w:b/>
          <w:bCs/>
          <w:sz w:val="56"/>
          <w:szCs w:val="56"/>
          <w:highlight w:val="yellow"/>
        </w:rPr>
        <w:t>BEBAS</w:t>
      </w:r>
    </w:p>
    <w:p w14:paraId="4FB73F3B" w14:textId="77777777" w:rsidR="009930BE" w:rsidRPr="00154083" w:rsidRDefault="009930BE" w:rsidP="009930BE">
      <w:pPr>
        <w:rPr>
          <w:rFonts w:ascii="JasmineUPC" w:hAnsi="JasmineUPC" w:cs="JasmineUPC"/>
          <w:b/>
          <w:bCs/>
          <w:sz w:val="56"/>
          <w:szCs w:val="56"/>
          <w:highlight w:val="yellow"/>
        </w:rPr>
      </w:pPr>
      <w:r w:rsidRPr="00154083">
        <w:rPr>
          <w:rFonts w:ascii="JasmineUPC" w:hAnsi="JasmineUPC" w:cs="JasmineUPC" w:hint="cs"/>
          <w:b/>
          <w:bCs/>
          <w:sz w:val="56"/>
          <w:szCs w:val="56"/>
          <w:highlight w:val="yellow"/>
        </w:rPr>
        <w:t>Fundadores</w:t>
      </w:r>
    </w:p>
    <w:p w14:paraId="44019EC3" w14:textId="77777777" w:rsidR="009930BE" w:rsidRPr="009930BE" w:rsidRDefault="009930BE" w:rsidP="009930BE">
      <w:pPr>
        <w:rPr>
          <w:rFonts w:ascii="IrisUPC" w:hAnsi="IrisUPC" w:cs="IrisUPC"/>
          <w:b/>
          <w:bCs/>
          <w:sz w:val="56"/>
          <w:szCs w:val="56"/>
          <w:lang w:val="en-US"/>
        </w:rPr>
      </w:pPr>
      <w:r w:rsidRPr="009930BE">
        <w:rPr>
          <w:rFonts w:ascii="IrisUPC" w:hAnsi="IrisUPC" w:cs="IrisUPC" w:hint="cs"/>
          <w:b/>
          <w:bCs/>
          <w:sz w:val="56"/>
          <w:szCs w:val="56"/>
          <w:lang w:val="en-US"/>
        </w:rPr>
        <w:lastRenderedPageBreak/>
        <w:t>BEBAS</w:t>
      </w:r>
    </w:p>
    <w:p w14:paraId="0D348100" w14:textId="77777777" w:rsidR="009930BE" w:rsidRPr="009930BE" w:rsidRDefault="009930BE" w:rsidP="009930BE">
      <w:pPr>
        <w:rPr>
          <w:rFonts w:ascii="IrisUPC" w:hAnsi="IrisUPC" w:cs="IrisUPC"/>
          <w:b/>
          <w:bCs/>
          <w:sz w:val="56"/>
          <w:szCs w:val="56"/>
          <w:lang w:val="en-US"/>
        </w:rPr>
      </w:pPr>
      <w:proofErr w:type="spellStart"/>
      <w:r w:rsidRPr="009930BE">
        <w:rPr>
          <w:rFonts w:ascii="IrisUPC" w:hAnsi="IrisUPC" w:cs="IrisUPC" w:hint="cs"/>
          <w:b/>
          <w:bCs/>
          <w:sz w:val="56"/>
          <w:szCs w:val="56"/>
          <w:lang w:val="en-US"/>
        </w:rPr>
        <w:t>Fundadores</w:t>
      </w:r>
      <w:proofErr w:type="spellEnd"/>
    </w:p>
    <w:p w14:paraId="63187BFA" w14:textId="77777777" w:rsidR="00F8099F" w:rsidRPr="009930BE" w:rsidRDefault="00F8099F" w:rsidP="00F8099F">
      <w:pPr>
        <w:rPr>
          <w:rFonts w:ascii="IrisUPC" w:hAnsi="IrisUPC" w:cs="IrisUPC"/>
          <w:b/>
          <w:bCs/>
          <w:sz w:val="56"/>
          <w:szCs w:val="56"/>
          <w:lang w:val="en-US"/>
        </w:rPr>
      </w:pPr>
    </w:p>
    <w:p w14:paraId="57D54C89" w14:textId="77777777" w:rsidR="00F8099F" w:rsidRPr="009930BE" w:rsidRDefault="00F8099F" w:rsidP="00F8099F">
      <w:pPr>
        <w:rPr>
          <w:rFonts w:ascii="IrisUPC" w:hAnsi="IrisUPC" w:cs="IrisUPC"/>
          <w:b/>
          <w:bCs/>
          <w:sz w:val="56"/>
          <w:szCs w:val="56"/>
          <w:lang w:val="en-US"/>
        </w:rPr>
      </w:pPr>
    </w:p>
    <w:p w14:paraId="0983C66B" w14:textId="77777777" w:rsidR="00F8099F" w:rsidRPr="00F8099F" w:rsidRDefault="00F8099F">
      <w:pPr>
        <w:rPr>
          <w:rFonts w:ascii="Cooper Black" w:hAnsi="Cooper Black"/>
          <w:sz w:val="56"/>
          <w:szCs w:val="56"/>
          <w:lang w:val="en-US"/>
        </w:rPr>
      </w:pPr>
    </w:p>
    <w:sectPr w:rsidR="00F8099F" w:rsidRPr="00F80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ngenial Light">
    <w:charset w:val="00"/>
    <w:family w:val="auto"/>
    <w:pitch w:val="variable"/>
    <w:sig w:usb0="8000002F" w:usb1="1000205B" w:usb2="00000000" w:usb3="00000000" w:csb0="00000001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JasmineUPC">
    <w:charset w:val="DE"/>
    <w:family w:val="roman"/>
    <w:pitch w:val="variable"/>
    <w:sig w:usb0="81000003" w:usb1="00000000" w:usb2="00000000" w:usb3="00000000" w:csb0="00010001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DD"/>
    <w:rsid w:val="000B655E"/>
    <w:rsid w:val="00154083"/>
    <w:rsid w:val="00876E5C"/>
    <w:rsid w:val="009930BE"/>
    <w:rsid w:val="00F07BDD"/>
    <w:rsid w:val="00F8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E0EB7"/>
  <w15:chartTrackingRefBased/>
  <w15:docId w15:val="{AB4FE41F-62BC-42EB-9AD7-8021F078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809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8099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F809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Repetto</dc:creator>
  <cp:keywords/>
  <dc:description/>
  <cp:lastModifiedBy>Constanza Repetto</cp:lastModifiedBy>
  <cp:revision>5</cp:revision>
  <dcterms:created xsi:type="dcterms:W3CDTF">2022-06-03T22:11:00Z</dcterms:created>
  <dcterms:modified xsi:type="dcterms:W3CDTF">2022-06-04T20:38:00Z</dcterms:modified>
</cp:coreProperties>
</file>