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200"/>
        <w:jc w:val="center"/>
      </w:pPr>
      <w:r>
        <w:rPr>
          <w:rFonts w:ascii="Arial" w:cs="Arial" w:eastAsia="Arial" w:hAnsi="Arial"/>
          <w:b/>
          <w:bCs/>
          <w:color w:val="A82020"/>
          <w:sz w:val="60"/>
          <w:szCs w:val="60"/>
        </w:rPr>
        <w:t xml:space="preserve">RESIDENT EVIL AI AGENT</w:t>
      </w:r>
    </w:p>
    <w:p>
      <w:pPr>
        <w:pBdr>
          <w:bottom w:val="thick" w:color="0D1B2A" w:sz="8" w:space="3"/>
        </w:pBdr>
        <w:spacing w:after="80" w:before="0"/>
        <w:jc w:val="center"/>
      </w:pPr>
      <w:r>
        <w:rPr>
          <w:rFonts w:ascii="Arial" w:cs="Arial" w:eastAsia="Arial" w:hAnsi="Arial"/>
          <w:i/>
          <w:iCs/>
          <w:color w:val="0D1B2A"/>
          <w:sz w:val="28"/>
          <w:szCs w:val="28"/>
        </w:rPr>
        <w:t xml:space="preserve">Full Technical Specification &amp; Implementation Guide</w:t>
      </w:r>
    </w:p>
    <w:p>
      <w:pPr>
        <w:spacing w:after="60" w:before="60"/>
      </w:pPr>
      <w:r>
        <w:t xml:space="preserve"/>
      </w:r>
    </w:p>
    <w:p>
      <w:pPr>
        <w:jc w:val="center"/>
      </w:pPr>
      <w:r>
        <w:rPr>
          <w:rFonts w:ascii="Arial" w:cs="Arial" w:eastAsia="Arial" w:hAnsi="Arial"/>
          <w:i/>
          <w:iCs/>
          <w:color w:val="555555"/>
          <w:sz w:val="22"/>
          <w:szCs w:val="22"/>
        </w:rPr>
        <w:t xml:space="preserve">RL Systems  |  Computer Vision  |  LLM Integration  |  Live Dashboard</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color w:val="555555"/>
          <w:sz w:val="20"/>
          <w:szCs w:val="20"/>
        </w:rPr>
        <w:t xml:space="preserve">v1.0 — 2025</w:t>
      </w:r>
    </w:p>
    <w:p>
      <w:r>
        <w:br w:type="page"/>
      </w:r>
    </w:p>
    <w:p>
      <w:pPr>
        <w:pStyle w:val="Heading1"/>
        <w:pBdr>
          <w:bottom w:val="thick" w:color="A82020" w:sz="8" w:space="2"/>
        </w:pBdr>
        <w:spacing w:after="200" w:before="400"/>
      </w:pPr>
      <w:r>
        <w:rPr>
          <w:rFonts w:ascii="Arial" w:cs="Arial" w:eastAsia="Arial" w:hAnsi="Arial"/>
          <w:b/>
          <w:bCs/>
          <w:color w:val="0D1B2A"/>
          <w:sz w:val="36"/>
          <w:szCs w:val="36"/>
        </w:rPr>
        <w:t xml:space="preserve">1. Executive Summary</w:t>
      </w:r>
    </w:p>
    <w:p>
      <w:pPr>
        <w:spacing w:after="80" w:before="60"/>
      </w:pPr>
      <w:r>
        <w:rPr>
          <w:rFonts w:ascii="Arial" w:cs="Arial" w:eastAsia="Arial" w:hAnsi="Arial"/>
          <w:sz w:val="22"/>
          <w:szCs w:val="22"/>
        </w:rPr>
        <w:t xml:space="preserve">This document is the complete technical specification for an AI Agent system that plays Resident Evil games autonomously — learning through reinforcement learning, reasoning through Large Language Models, and improving continuously across every session. The system is designed to run live on a Windows PC alongside the game, with a real-time GUI dashboard that makes every layer of the agent's thinking visible and expandable.</w:t>
      </w:r>
    </w:p>
    <w:p>
      <w:pPr>
        <w:spacing w:after="60" w:before="60"/>
      </w:pPr>
      <w:r>
        <w:t xml:space="preserve"/>
      </w:r>
    </w:p>
    <w:p>
      <w:pPr>
        <w:spacing w:after="80" w:before="60"/>
      </w:pPr>
      <w:r>
        <w:rPr>
          <w:rFonts w:ascii="Arial" w:cs="Arial" w:eastAsia="Arial" w:hAnsi="Arial"/>
          <w:sz w:val="22"/>
          <w:szCs w:val="22"/>
        </w:rPr>
        <w:t xml:space="preserve">The architecture integrates three complementary AI technologies into a single unified pipeline:</w:t>
      </w:r>
    </w:p>
    <w:p>
      <w:pPr>
        <w:pStyle w:val="ListParagraph"/>
        <w:numPr>
          <w:ilvl w:val="0"/>
          <w:numId w:val="2"/>
        </w:numPr>
        <w:spacing w:after="55" w:before="55"/>
      </w:pPr>
      <w:r>
        <w:rPr>
          <w:rFonts w:ascii="Arial" w:cs="Arial" w:eastAsia="Arial" w:hAnsi="Arial"/>
          <w:sz w:val="22"/>
          <w:szCs w:val="22"/>
        </w:rPr>
        <w:t xml:space="preserve">Reinforcement Learning (RL) — the agent learns reflexive, low-level behaviors (combat movement, dodging, aiming) through millions of trial-and-error game interactions, continuously improving its action policy</w:t>
      </w:r>
    </w:p>
    <w:p>
      <w:pPr>
        <w:pStyle w:val="ListParagraph"/>
        <w:numPr>
          <w:ilvl w:val="0"/>
          <w:numId w:val="2"/>
        </w:numPr>
        <w:spacing w:after="55" w:before="55"/>
      </w:pPr>
      <w:r>
        <w:rPr>
          <w:rFonts w:ascii="Arial" w:cs="Arial" w:eastAsia="Arial" w:hAnsi="Arial"/>
          <w:sz w:val="22"/>
          <w:szCs w:val="22"/>
        </w:rPr>
        <w:t xml:space="preserve">Computer Vision — a real-time perception pipeline processes every game frame to extract structured information: enemy positions, health/ammo values, item locations, door states, and HUD elements</w:t>
      </w:r>
    </w:p>
    <w:p>
      <w:pPr>
        <w:pStyle w:val="ListParagraph"/>
        <w:numPr>
          <w:ilvl w:val="0"/>
          <w:numId w:val="2"/>
        </w:numPr>
        <w:spacing w:after="55" w:before="55"/>
      </w:pPr>
      <w:r>
        <w:rPr>
          <w:rFonts w:ascii="Arial" w:cs="Arial" w:eastAsia="Arial" w:hAnsi="Arial"/>
          <w:sz w:val="22"/>
          <w:szCs w:val="22"/>
        </w:rPr>
        <w:t xml:space="preserve">Large Language Models (LLMs) — a strategic brain that receives annotated screenshots and game state summaries at key decision moments, then issues high-level goals and recommendations that guide the RL agent</w:t>
      </w:r>
    </w:p>
    <w:p>
      <w:pPr>
        <w:spacing w:after="60" w:before="60"/>
      </w:pPr>
      <w:r>
        <w:t xml:space="preserve"/>
      </w:r>
    </w:p>
    <w:p>
      <w:pPr>
        <w:spacing w:after="80" w:before="60"/>
      </w:pPr>
      <w:r>
        <w:rPr>
          <w:rFonts w:ascii="Arial" w:cs="Arial" w:eastAsia="Arial" w:hAnsi="Arial"/>
          <w:sz w:val="22"/>
          <w:szCs w:val="22"/>
        </w:rPr>
        <w:t xml:space="preserve">Target games: RE2 Remake, RE3 Remake, RE4 Remake, and RE Village. All run on PC via Steam and support Borderless Windowed mode — a prerequisite for screen capture.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5FB" w:val="clear"/>
            <w:tcMar>
              <w:top w:type="dxa" w:w="130"/>
              <w:left w:type="dxa" w:w="200"/>
              <w:bottom w:type="dxa" w:w="130"/>
              <w:right w:type="dxa" w:w="200"/>
            </w:tcMar>
          </w:tcPr>
          <w:p>
            <w:r>
              <w:rPr>
                <w:rFonts w:ascii="Arial" w:cs="Arial" w:eastAsia="Arial" w:hAnsi="Arial"/>
                <w:i/>
                <w:iCs/>
                <w:color w:val="0D1B2A"/>
                <w:sz w:val="20"/>
                <w:szCs w:val="20"/>
              </w:rPr>
              <w:t xml:space="preserve">Core Design Principle: The agent does not hard-code any game knowledge. It learns everything purely from visual observation — exactly as a human player would — but iterates on experience continuously, running 24 hours a day if needed, accumulating strategic knowledge that persists across sessions.</w:t>
            </w:r>
          </w:p>
        </w:tc>
      </w:tr>
    </w:tbl>
    <w:p>
      <w:r>
        <w:br w:type="page"/>
      </w:r>
    </w:p>
    <w:p>
      <w:pPr>
        <w:pStyle w:val="Heading1"/>
        <w:pBdr>
          <w:bottom w:val="thick" w:color="A82020" w:sz="8" w:space="2"/>
        </w:pBdr>
        <w:spacing w:after="200" w:before="400"/>
      </w:pPr>
      <w:r>
        <w:rPr>
          <w:rFonts w:ascii="Arial" w:cs="Arial" w:eastAsia="Arial" w:hAnsi="Arial"/>
          <w:b/>
          <w:bCs/>
          <w:color w:val="0D1B2A"/>
          <w:sz w:val="36"/>
          <w:szCs w:val="36"/>
        </w:rPr>
        <w:t xml:space="preserve">2. System Architecture Overview</w:t>
      </w:r>
    </w:p>
    <w:p>
      <w:pPr>
        <w:pStyle w:val="Heading2"/>
        <w:spacing w:after="120" w:before="300"/>
      </w:pPr>
      <w:r>
        <w:rPr>
          <w:rFonts w:ascii="Arial" w:cs="Arial" w:eastAsia="Arial" w:hAnsi="Arial"/>
          <w:b/>
          <w:bCs/>
          <w:color w:val="1B4F8A"/>
          <w:sz w:val="28"/>
          <w:szCs w:val="28"/>
        </w:rPr>
        <w:t xml:space="preserve">2.1  The Three-Layer Hierarchy</w:t>
      </w:r>
    </w:p>
    <w:p>
      <w:pPr>
        <w:spacing w:after="80" w:before="60"/>
      </w:pPr>
      <w:r>
        <w:rPr>
          <w:rFonts w:ascii="Arial" w:cs="Arial" w:eastAsia="Arial" w:hAnsi="Arial"/>
          <w:sz w:val="22"/>
          <w:szCs w:val="22"/>
        </w:rPr>
        <w:t xml:space="preserve">The agent operates as a three-layer hierarchy. Each layer handles a different time scale of decision-making — mirroring how expert human RE players actually approach the games: act fast in the moment, think about the room, plan across the dungeon.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700"/>
        <w:gridCol w:w="2360"/>
      </w:tblGrid>
      <w:tr>
        <w:trPr>
          <w:tblHeader/>
        </w:trPr>
        <w:tc>
          <w:tcPr>
            <w:tcW w:type="dxa" w:w="1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Decision Frequency</w:t>
            </w:r>
          </w:p>
        </w:tc>
        <w:tc>
          <w:tcPr>
            <w:tcW w:type="dxa" w:w="2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Strategic</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LLM Brain (GPT-4o / Claude 3.7)</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Every 3–10 sec or on trigger events</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Route planning, puzzle solving, inventory management, long-term objectives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Tactical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 Goal Manager + Event Detector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0.5–1 second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Sub-goal pursuit, room navigation, threat classification, action sequencing</w:t>
            </w:r>
          </w:p>
        </w:tc>
      </w:tr>
      <w:tr>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Operational</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RL Action Agent (PPO)</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Every frame (16–33 ms)</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Movement, aiming, shooting, dodging, item pickup, interact</w:t>
            </w:r>
          </w:p>
        </w:tc>
      </w:tr>
    </w:tbl>
    <w:p>
      <w:pPr>
        <w:spacing w:after="60" w:before="60"/>
      </w:pPr>
      <w:r>
        <w:t xml:space="preserve"/>
      </w:r>
    </w:p>
    <w:p>
      <w:pPr>
        <w:pStyle w:val="Heading2"/>
        <w:spacing w:after="120" w:before="300"/>
      </w:pPr>
      <w:r>
        <w:rPr>
          <w:rFonts w:ascii="Arial" w:cs="Arial" w:eastAsia="Arial" w:hAnsi="Arial"/>
          <w:b/>
          <w:bCs/>
          <w:color w:val="1B4F8A"/>
          <w:sz w:val="28"/>
          <w:szCs w:val="28"/>
        </w:rPr>
        <w:t xml:space="preserve">2.2  Data Flow — Every Game Tick</w:t>
      </w:r>
    </w:p>
    <w:p>
      <w:pPr>
        <w:pStyle w:val="ListParagraph"/>
        <w:numPr>
          <w:ilvl w:val="0"/>
          <w:numId w:val="3"/>
        </w:numPr>
        <w:spacing w:after="55" w:before="55"/>
      </w:pPr>
      <w:r>
        <w:rPr>
          <w:rFonts w:ascii="Arial" w:cs="Arial" w:eastAsia="Arial" w:hAnsi="Arial"/>
          <w:sz w:val="22"/>
          <w:szCs w:val="22"/>
        </w:rPr>
        <w:t xml:space="preserve">mss captures the game screen at up to 60 fps from a borderless windowed session</w:t>
      </w:r>
    </w:p>
    <w:p>
      <w:pPr>
        <w:pStyle w:val="ListParagraph"/>
        <w:numPr>
          <w:ilvl w:val="0"/>
          <w:numId w:val="3"/>
        </w:numPr>
        <w:spacing w:after="55" w:before="55"/>
      </w:pPr>
      <w:r>
        <w:rPr>
          <w:rFonts w:ascii="Arial" w:cs="Arial" w:eastAsia="Arial" w:hAnsi="Arial"/>
          <w:sz w:val="22"/>
          <w:szCs w:val="22"/>
        </w:rPr>
        <w:t xml:space="preserve">Perception Pipeline (YOLOv11 + EasyOCR + OpenCV) annotates the frame: bounding boxes on enemies/items/doors, health/ammo values from HUD, room ID from template matching</w:t>
      </w:r>
    </w:p>
    <w:p>
      <w:pPr>
        <w:pStyle w:val="ListParagraph"/>
        <w:numPr>
          <w:ilvl w:val="0"/>
          <w:numId w:val="3"/>
        </w:numPr>
        <w:spacing w:after="55" w:before="55"/>
      </w:pPr>
      <w:r>
        <w:rPr>
          <w:rFonts w:ascii="Arial" w:cs="Arial" w:eastAsia="Arial" w:hAnsi="Arial"/>
          <w:sz w:val="22"/>
          <w:szCs w:val="22"/>
        </w:rPr>
        <w:t xml:space="preserve">Annotated frame + structured state vector are assembled into the RL observation</w:t>
      </w:r>
    </w:p>
    <w:p>
      <w:pPr>
        <w:pStyle w:val="ListParagraph"/>
        <w:numPr>
          <w:ilvl w:val="0"/>
          <w:numId w:val="3"/>
        </w:numPr>
        <w:spacing w:after="55" w:before="55"/>
      </w:pPr>
      <w:r>
        <w:rPr>
          <w:rFonts w:ascii="Arial" w:cs="Arial" w:eastAsia="Arial" w:hAnsi="Arial"/>
          <w:sz w:val="22"/>
          <w:szCs w:val="22"/>
        </w:rPr>
        <w:t xml:space="preserve">RL Action Agent (PPO) selects a MultiDiscrete action: move direction, camera, combat, interact, evasion</w:t>
      </w:r>
    </w:p>
    <w:p>
      <w:pPr>
        <w:pStyle w:val="ListParagraph"/>
        <w:numPr>
          <w:ilvl w:val="0"/>
          <w:numId w:val="3"/>
        </w:numPr>
        <w:spacing w:after="55" w:before="55"/>
      </w:pPr>
      <w:r>
        <w:rPr>
          <w:rFonts w:ascii="Arial" w:cs="Arial" w:eastAsia="Arial" w:hAnsi="Arial"/>
          <w:sz w:val="22"/>
          <w:szCs w:val="22"/>
        </w:rPr>
        <w:t xml:space="preserve">pydirectinput executes the action as real DirectX-level keyboard and mouse input to the game</w:t>
      </w:r>
    </w:p>
    <w:p>
      <w:pPr>
        <w:pStyle w:val="ListParagraph"/>
        <w:numPr>
          <w:ilvl w:val="0"/>
          <w:numId w:val="3"/>
        </w:numPr>
        <w:spacing w:after="55" w:before="55"/>
      </w:pPr>
      <w:r>
        <w:rPr>
          <w:rFonts w:ascii="Arial" w:cs="Arial" w:eastAsia="Arial" w:hAnsi="Arial"/>
          <w:sz w:val="22"/>
          <w:szCs w:val="22"/>
        </w:rPr>
        <w:t xml:space="preserve">Simultaneously, the Event Detector monitors for trigger conditions and fires async LLM calls when thresholds are crossed</w:t>
      </w:r>
    </w:p>
    <w:p>
      <w:pPr>
        <w:pStyle w:val="ListParagraph"/>
        <w:numPr>
          <w:ilvl w:val="0"/>
          <w:numId w:val="3"/>
        </w:numPr>
        <w:spacing w:after="55" w:before="55"/>
      </w:pPr>
      <w:r>
        <w:rPr>
          <w:rFonts w:ascii="Arial" w:cs="Arial" w:eastAsia="Arial" w:hAnsi="Arial"/>
          <w:sz w:val="22"/>
          <w:szCs w:val="22"/>
        </w:rPr>
        <w:t xml:space="preserve">LLM Brain receives screenshot + structured context, reasons through the situation, returns high-level goal + inventory recommendation as structured JSON</w:t>
      </w:r>
    </w:p>
    <w:p>
      <w:pPr>
        <w:pStyle w:val="ListParagraph"/>
        <w:numPr>
          <w:ilvl w:val="0"/>
          <w:numId w:val="3"/>
        </w:numPr>
        <w:spacing w:after="55" w:before="55"/>
      </w:pPr>
      <w:r>
        <w:rPr>
          <w:rFonts w:ascii="Arial" w:cs="Arial" w:eastAsia="Arial" w:hAnsi="Arial"/>
          <w:sz w:val="22"/>
          <w:szCs w:val="22"/>
        </w:rPr>
        <w:t xml:space="preserve">New goal is encoded as a vector and injected into the RL agent's observation, steering its behavior toward the LLM's recommended direction</w:t>
      </w:r>
    </w:p>
    <w:p>
      <w:pPr>
        <w:pStyle w:val="ListParagraph"/>
        <w:numPr>
          <w:ilvl w:val="0"/>
          <w:numId w:val="3"/>
        </w:numPr>
        <w:spacing w:after="55" w:before="55"/>
      </w:pPr>
      <w:r>
        <w:rPr>
          <w:rFonts w:ascii="Arial" w:cs="Arial" w:eastAsia="Arial" w:hAnsi="Arial"/>
          <w:sz w:val="22"/>
          <w:szCs w:val="22"/>
        </w:rPr>
        <w:t xml:space="preserve">All events, rewards, screenshots, and LLM outputs are logged asynchronously to SQLite and streamed to the live GUI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E6" w:val="clear"/>
            <w:tcMar>
              <w:top w:type="dxa" w:w="130"/>
              <w:left w:type="dxa" w:w="200"/>
              <w:bottom w:type="dxa" w:w="130"/>
              <w:right w:type="dxa" w:w="200"/>
            </w:tcMar>
          </w:tcPr>
          <w:p>
            <w:r>
              <w:rPr>
                <w:rFonts w:ascii="Arial" w:cs="Arial" w:eastAsia="Arial" w:hAnsi="Arial"/>
                <w:b/>
                <w:bCs/>
                <w:color w:val="7A1A1A"/>
                <w:sz w:val="20"/>
                <w:szCs w:val="20"/>
              </w:rPr>
              <w:t xml:space="preserve">Key Architectural Constraint: The LLM call runs in a separate thread and NEVER blocks the RL loop. The RL agent always operates at full speed using the most recently available goal from the LLM. A stale goal is always better than a frozen agent waiting for an API response.</w:t>
            </w:r>
          </w:p>
        </w:tc>
      </w:tr>
    </w:tbl>
    <w:p>
      <w:r>
        <w:br w:type="page"/>
      </w:r>
    </w:p>
    <w:p>
      <w:pPr>
        <w:pStyle w:val="Heading1"/>
        <w:pBdr>
          <w:bottom w:val="thick" w:color="A82020" w:sz="8" w:space="2"/>
        </w:pBdr>
        <w:spacing w:after="200" w:before="400"/>
      </w:pPr>
      <w:r>
        <w:rPr>
          <w:rFonts w:ascii="Arial" w:cs="Arial" w:eastAsia="Arial" w:hAnsi="Arial"/>
          <w:b/>
          <w:bCs/>
          <w:color w:val="0D1B2A"/>
          <w:sz w:val="36"/>
          <w:szCs w:val="36"/>
        </w:rPr>
        <w:t xml:space="preserve">3. Technology Stack</w:t>
      </w:r>
    </w:p>
    <w:p>
      <w:pPr>
        <w:pStyle w:val="Heading2"/>
        <w:spacing w:after="120" w:before="300"/>
      </w:pPr>
      <w:r>
        <w:rPr>
          <w:rFonts w:ascii="Arial" w:cs="Arial" w:eastAsia="Arial" w:hAnsi="Arial"/>
          <w:b/>
          <w:bCs/>
          <w:color w:val="1B4F8A"/>
          <w:sz w:val="28"/>
          <w:szCs w:val="28"/>
        </w:rPr>
        <w:t xml:space="preserve">3.1  Screen Capture &amp; Game Control</w:t>
      </w:r>
    </w:p>
    <w:p>
      <w:pPr>
        <w:pStyle w:val="Heading3"/>
        <w:spacing w:after="80" w:before="220"/>
      </w:pPr>
      <w:r>
        <w:rPr>
          <w:rFonts w:ascii="Arial" w:cs="Arial" w:eastAsia="Arial" w:hAnsi="Arial"/>
          <w:b/>
          <w:bCs/>
          <w:color w:val="1B6CA8"/>
          <w:sz w:val="24"/>
          <w:szCs w:val="24"/>
        </w:rPr>
        <w:t xml:space="preserve">Screen Capture: mss</w:t>
      </w:r>
    </w:p>
    <w:p>
      <w:pPr>
        <w:spacing w:after="80" w:before="60"/>
      </w:pPr>
      <w:r>
        <w:rPr>
          <w:rFonts w:ascii="Arial" w:cs="Arial" w:eastAsia="Arial" w:hAnsi="Arial"/>
          <w:sz w:val="22"/>
          <w:szCs w:val="22"/>
        </w:rPr>
        <w:t xml:space="preserve">mss (Multiple Screen Shots) is the recommended capture library. It accesses the Windows GDI directly, achieving 60 fps+ with minimal CPU overhead, and outputs NumPy arrays natively — eliminating the conversion step that slows down other capture tools like OpenCV's VideoCapture.</w:t>
      </w:r>
    </w:p>
    <w:p>
      <w:pPr>
        <w:pStyle w:val="ListParagraph"/>
        <w:numPr>
          <w:ilvl w:val="0"/>
          <w:numId w:val="2"/>
        </w:numPr>
        <w:spacing w:after="55" w:before="55"/>
      </w:pPr>
      <w:r>
        <w:rPr>
          <w:rFonts w:ascii="Arial" w:cs="Arial" w:eastAsia="Arial" w:hAnsi="Arial"/>
          <w:sz w:val="22"/>
          <w:szCs w:val="22"/>
        </w:rPr>
        <w:t xml:space="preserve">Library: mss &gt;= 9.0</w:t>
      </w:r>
    </w:p>
    <w:p>
      <w:pPr>
        <w:pStyle w:val="ListParagraph"/>
        <w:numPr>
          <w:ilvl w:val="0"/>
          <w:numId w:val="2"/>
        </w:numPr>
        <w:spacing w:after="55" w:before="55"/>
      </w:pPr>
      <w:r>
        <w:rPr>
          <w:rFonts w:ascii="Arial" w:cs="Arial" w:eastAsia="Arial" w:hAnsi="Arial"/>
          <w:sz w:val="22"/>
          <w:szCs w:val="22"/>
        </w:rPr>
        <w:t xml:space="preserve">CRITICAL setup: The game MUST run in Borderless Windowed mode. mss cannot reliably capture DirectX Exclusive Fullscreen. Set this in-game under Options &gt; Display &gt; Window Mode &gt; Borderless.</w:t>
      </w:r>
    </w:p>
    <w:p>
      <w:pPr>
        <w:pStyle w:val="ListParagraph"/>
        <w:numPr>
          <w:ilvl w:val="0"/>
          <w:numId w:val="2"/>
        </w:numPr>
        <w:spacing w:after="55" w:before="55"/>
      </w:pPr>
      <w:r>
        <w:rPr>
          <w:rFonts w:ascii="Arial" w:cs="Arial" w:eastAsia="Arial" w:hAnsi="Arial"/>
          <w:sz w:val="22"/>
          <w:szCs w:val="22"/>
        </w:rPr>
        <w:t xml:space="preserve">Capture the specific game window by its pixel coordinates (not the full desktop) so the agent works identically at 1080p and 1440p</w:t>
      </w:r>
    </w:p>
    <w:p>
      <w:pPr>
        <w:pStyle w:val="ListParagraph"/>
        <w:numPr>
          <w:ilvl w:val="0"/>
          <w:numId w:val="2"/>
        </w:numPr>
        <w:spacing w:after="55" w:before="55"/>
      </w:pPr>
      <w:r>
        <w:rPr>
          <w:rFonts w:ascii="Arial" w:cs="Arial" w:eastAsia="Arial" w:hAnsi="Arial"/>
          <w:sz w:val="22"/>
          <w:szCs w:val="22"/>
        </w:rPr>
        <w:t xml:space="preserve">Output format: BGRA NumPy array. Drop the alpha channel (frame[:,:,:3]) to get BGR immediately after capture</w:t>
      </w:r>
    </w:p>
    <w:p>
      <w:pPr>
        <w:spacing w:after="60" w:before="60"/>
      </w:pPr>
      <w:r>
        <w:t xml:space="preserve"/>
      </w:r>
    </w:p>
    <w:p>
      <w:pPr>
        <w:spacing w:after="40" w:before="40"/>
        <w:ind w:left="720"/>
      </w:pPr>
      <w:r>
        <w:rPr>
          <w:rFonts w:ascii="Courier New" w:cs="Courier New" w:eastAsia="Courier New" w:hAnsi="Courier New"/>
          <w:color w:val="1E1E1E"/>
          <w:sz w:val="18"/>
          <w:szCs w:val="18"/>
        </w:rPr>
        <w:t xml:space="preserve"># Target window capture — always use specific coordinates, not full screen</w:t>
      </w:r>
    </w:p>
    <w:p>
      <w:pPr>
        <w:spacing w:after="40" w:before="40"/>
        <w:ind w:left="720"/>
      </w:pPr>
      <w:r>
        <w:rPr>
          <w:rFonts w:ascii="Courier New" w:cs="Courier New" w:eastAsia="Courier New" w:hAnsi="Courier New"/>
          <w:color w:val="1E1E1E"/>
          <w:sz w:val="18"/>
          <w:szCs w:val="18"/>
        </w:rPr>
        <w:t xml:space="preserve">import mss, numpy as np</w:t>
      </w:r>
    </w:p>
    <w:p>
      <w:pPr>
        <w:spacing w:after="40" w:before="40"/>
        <w:ind w:left="720"/>
      </w:pPr>
      <w:r>
        <w:rPr>
          <w:rFonts w:ascii="Courier New" w:cs="Courier New" w:eastAsia="Courier New" w:hAnsi="Courier New"/>
          <w:color w:val="1E1E1E"/>
          <w:sz w:val="18"/>
          <w:szCs w:val="18"/>
        </w:rPr>
        <w:t xml:space="preserve">GAME_REGION = {'top': 0, 'left': 0, 'width': 1920, 'height': 1080}  # from config.yaml</w:t>
      </w:r>
    </w:p>
    <w:p>
      <w:pPr>
        <w:spacing w:after="40" w:before="40"/>
        <w:ind w:left="720"/>
      </w:pPr>
      <w:r>
        <w:rPr>
          <w:rFonts w:ascii="Courier New" w:cs="Courier New" w:eastAsia="Courier New" w:hAnsi="Courier New"/>
          <w:color w:val="1E1E1E"/>
          <w:sz w:val="18"/>
          <w:szCs w:val="18"/>
        </w:rPr>
        <w:t xml:space="preserve">with mss.mss() as sct:</w:t>
      </w:r>
    </w:p>
    <w:p>
      <w:pPr>
        <w:spacing w:after="40" w:before="40"/>
        <w:ind w:left="720"/>
      </w:pPr>
      <w:r>
        <w:rPr>
          <w:rFonts w:ascii="Courier New" w:cs="Courier New" w:eastAsia="Courier New" w:hAnsi="Courier New"/>
          <w:color w:val="1E1E1E"/>
          <w:sz w:val="18"/>
          <w:szCs w:val="18"/>
        </w:rPr>
        <w:t xml:space="preserve">    frame_bgra = np.array(sct.grab(GAME_REGION))</w:t>
      </w:r>
    </w:p>
    <w:p>
      <w:pPr>
        <w:spacing w:after="40" w:before="40"/>
        <w:ind w:left="720"/>
      </w:pPr>
      <w:r>
        <w:rPr>
          <w:rFonts w:ascii="Courier New" w:cs="Courier New" w:eastAsia="Courier New" w:hAnsi="Courier New"/>
          <w:color w:val="1E1E1E"/>
          <w:sz w:val="18"/>
          <w:szCs w:val="18"/>
        </w:rPr>
        <w:t xml:space="preserve">    frame_bgr  = frame_bgra[:, :, :3]  # drop alpha channel</w:t>
      </w:r>
    </w:p>
    <w:p>
      <w:pPr>
        <w:spacing w:after="60" w:before="60"/>
      </w:pPr>
      <w:r>
        <w:t xml:space="preserve"/>
      </w:r>
    </w:p>
    <w:p>
      <w:pPr>
        <w:pStyle w:val="Heading3"/>
        <w:spacing w:after="80" w:before="220"/>
      </w:pPr>
      <w:r>
        <w:rPr>
          <w:rFonts w:ascii="Arial" w:cs="Arial" w:eastAsia="Arial" w:hAnsi="Arial"/>
          <w:b/>
          <w:bCs/>
          <w:color w:val="1B6CA8"/>
          <w:sz w:val="24"/>
          <w:szCs w:val="24"/>
        </w:rPr>
        <w:t xml:space="preserve">Input Control: pydirectinput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E6" w:val="clear"/>
            <w:tcMar>
              <w:top w:type="dxa" w:w="130"/>
              <w:left w:type="dxa" w:w="200"/>
              <w:bottom w:type="dxa" w:w="130"/>
              <w:right w:type="dxa" w:w="200"/>
            </w:tcMar>
          </w:tcPr>
          <w:p>
            <w:r>
              <w:rPr>
                <w:rFonts w:ascii="Arial" w:cs="Arial" w:eastAsia="Arial" w:hAnsi="Arial"/>
                <w:b/>
                <w:bCs/>
                <w:color w:val="7A1A1A"/>
                <w:sz w:val="20"/>
                <w:szCs w:val="20"/>
              </w:rPr>
              <w:t xml:space="preserve">CRITICAL — Do NOT use pyautogui for DirectX games.</w:t>
            </w:r>
          </w:p>
          <w:p>
            <w:r>
              <w:rPr>
                <w:rFonts w:ascii="Arial" w:cs="Arial" w:eastAsia="Arial" w:hAnsi="Arial"/>
                <w:sz w:val="18"/>
                <w:szCs w:val="18"/>
              </w:rPr>
              <w:t xml:space="preserve"/>
            </w:r>
          </w:p>
          <w:p>
            <w:r>
              <w:rPr>
                <w:rFonts w:ascii="Arial" w:cs="Arial" w:eastAsia="Arial" w:hAnsi="Arial"/>
                <w:color w:val="7A1A1A"/>
                <w:sz w:val="20"/>
                <w:szCs w:val="20"/>
              </w:rPr>
              <w:t xml:space="preserve">pyautogui uses Win32 PostMessage/SendMessage which DirectX games ignore by design. pydirectinput uses SendInput() via ctypes — the only input injection method that works at the DirectX level. This is the most common setup failure for game AI projects on Windows.</w:t>
            </w:r>
          </w:p>
          <w:p>
            <w:r>
              <w:rPr>
                <w:rFonts w:ascii="Arial" w:cs="Arial" w:eastAsia="Arial" w:hAnsi="Arial"/>
                <w:sz w:val="18"/>
                <w:szCs w:val="18"/>
              </w:rPr>
              <w:t xml:space="preserve"/>
            </w:r>
          </w:p>
          <w:p>
            <w:r>
              <w:rPr>
                <w:rFonts w:ascii="Arial" w:cs="Arial" w:eastAsia="Arial" w:hAnsi="Arial"/>
                <w:i/>
                <w:iCs/>
                <w:sz w:val="20"/>
                <w:szCs w:val="20"/>
              </w:rPr>
              <w:t xml:space="preserve">win32api can read window state (for coordinate math) but must NOT be used for sending game inputs.</w:t>
            </w:r>
          </w:p>
        </w:tc>
      </w:tr>
    </w:tbl>
    <w:p>
      <w:pPr>
        <w:spacing w:after="60" w:before="60"/>
      </w:pPr>
      <w:r>
        <w:t xml:space="preserve"/>
      </w:r>
    </w:p>
    <w:p>
      <w:pPr>
        <w:pStyle w:val="ListParagraph"/>
        <w:numPr>
          <w:ilvl w:val="0"/>
          <w:numId w:val="2"/>
        </w:numPr>
        <w:spacing w:after="55" w:before="55"/>
      </w:pPr>
      <w:r>
        <w:rPr>
          <w:rFonts w:ascii="Arial" w:cs="Arial" w:eastAsia="Arial" w:hAnsi="Arial"/>
          <w:sz w:val="22"/>
          <w:szCs w:val="22"/>
        </w:rPr>
        <w:t xml:space="preserve">Library: pydirectinput &gt;= 1.0.4</w:t>
      </w:r>
    </w:p>
    <w:p>
      <w:pPr>
        <w:pStyle w:val="ListParagraph"/>
        <w:numPr>
          <w:ilvl w:val="0"/>
          <w:numId w:val="2"/>
        </w:numPr>
        <w:spacing w:after="55" w:before="55"/>
      </w:pPr>
      <w:r>
        <w:rPr>
          <w:rFonts w:ascii="Arial" w:cs="Arial" w:eastAsia="Arial" w:hAnsi="Arial"/>
          <w:sz w:val="22"/>
          <w:szCs w:val="22"/>
        </w:rPr>
        <w:t xml:space="preserve">Handles WASD movement, all button presses, and relative mouse movement for camera control</w:t>
      </w:r>
    </w:p>
    <w:p>
      <w:pPr>
        <w:pStyle w:val="ListParagraph"/>
        <w:numPr>
          <w:ilvl w:val="0"/>
          <w:numId w:val="2"/>
        </w:numPr>
        <w:spacing w:after="55" w:before="55"/>
      </w:pPr>
      <w:r>
        <w:rPr>
          <w:rFonts w:ascii="Arial" w:cs="Arial" w:eastAsia="Arial" w:hAnsi="Arial"/>
          <w:sz w:val="22"/>
          <w:szCs w:val="22"/>
        </w:rPr>
        <w:t xml:space="preserve">For analog-style camera look: call pydirectinput.moveRel(dx, dy) in small increments (±10–20 pixels) each frame rather than large jumps</w:t>
      </w:r>
    </w:p>
    <w:p>
      <w:pPr>
        <w:pStyle w:val="ListParagraph"/>
        <w:numPr>
          <w:ilvl w:val="0"/>
          <w:numId w:val="2"/>
        </w:numPr>
        <w:spacing w:after="55" w:before="55"/>
      </w:pPr>
      <w:r>
        <w:rPr>
          <w:rFonts w:ascii="Arial" w:cs="Arial" w:eastAsia="Arial" w:hAnsi="Arial"/>
          <w:sz w:val="22"/>
          <w:szCs w:val="22"/>
        </w:rPr>
        <w:t xml:space="preserve">Add a short pause (0.02s) after each pydirectinput call — DirectX game input queues can drop events if flooded</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3.2  Game State Perception Pipeline</w:t>
      </w:r>
    </w:p>
    <w:p>
      <w:pPr>
        <w:pStyle w:val="Heading3"/>
        <w:spacing w:after="80" w:before="220"/>
      </w:pPr>
      <w:r>
        <w:rPr>
          <w:rFonts w:ascii="Arial" w:cs="Arial" w:eastAsia="Arial" w:hAnsi="Arial"/>
          <w:b/>
          <w:bCs/>
          <w:color w:val="1B6CA8"/>
          <w:sz w:val="24"/>
          <w:szCs w:val="24"/>
        </w:rPr>
        <w:t xml:space="preserve">Object Detection: YOLOv11</w:t>
      </w:r>
    </w:p>
    <w:p>
      <w:pPr>
        <w:spacing w:after="80" w:before="60"/>
      </w:pPr>
      <w:r>
        <w:rPr>
          <w:rFonts w:ascii="Arial" w:cs="Arial" w:eastAsia="Arial" w:hAnsi="Arial"/>
          <w:sz w:val="22"/>
          <w:szCs w:val="22"/>
        </w:rPr>
        <w:t xml:space="preserve">YOLOv11 (Ultralytics, 2025) is the current best-in-class real-time object detector. Use the nano (n) or small (s) model for real-time GPU inference at gaming frame rates.</w:t>
      </w:r>
    </w:p>
    <w:p>
      <w:pPr>
        <w:pStyle w:val="ListParagraph"/>
        <w:numPr>
          <w:ilvl w:val="0"/>
          <w:numId w:val="2"/>
        </w:numPr>
        <w:spacing w:after="55" w:before="55"/>
      </w:pPr>
      <w:r>
        <w:rPr>
          <w:rFonts w:ascii="Arial" w:cs="Arial" w:eastAsia="Arial" w:hAnsi="Arial"/>
          <w:sz w:val="22"/>
          <w:szCs w:val="22"/>
        </w:rPr>
        <w:t xml:space="preserve">Library: ultralytics &gt;= 8.3  (YOLOv11 ships within this package — model name: 'yolo11n.pt' or 'yolo11s.pt')</w:t>
      </w:r>
    </w:p>
    <w:p>
      <w:pPr>
        <w:pStyle w:val="ListParagraph"/>
        <w:numPr>
          <w:ilvl w:val="0"/>
          <w:numId w:val="2"/>
        </w:numPr>
        <w:spacing w:after="55" w:before="55"/>
      </w:pPr>
      <w:r>
        <w:rPr>
          <w:rFonts w:ascii="Arial" w:cs="Arial" w:eastAsia="Arial" w:hAnsi="Arial"/>
          <w:sz w:val="22"/>
          <w:szCs w:val="22"/>
        </w:rPr>
        <w:t xml:space="preserve">Run inference on GPU (CUDA). YOLOv11n achieves ~3–5 ms per frame on an RTX 3080 — well within the 16 ms budget for 60 fps</w:t>
      </w:r>
    </w:p>
    <w:p>
      <w:pPr>
        <w:pStyle w:val="ListParagraph"/>
        <w:numPr>
          <w:ilvl w:val="0"/>
          <w:numId w:val="2"/>
        </w:numPr>
        <w:spacing w:after="55" w:before="55"/>
      </w:pPr>
      <w:r>
        <w:rPr>
          <w:rFonts w:ascii="Arial" w:cs="Arial" w:eastAsia="Arial" w:hAnsi="Arial"/>
          <w:sz w:val="22"/>
          <w:szCs w:val="22"/>
        </w:rPr>
        <w:t xml:space="preserve">Initial detection: Use the COCO-pretrained model. COCO's 'person' class detects humanoid enemies; architectural classes detect doors; everyday objects detect items with some noise</w:t>
      </w:r>
    </w:p>
    <w:p>
      <w:pPr>
        <w:pStyle w:val="ListParagraph"/>
        <w:numPr>
          <w:ilvl w:val="0"/>
          <w:numId w:val="2"/>
        </w:numPr>
        <w:spacing w:after="55" w:before="55"/>
      </w:pPr>
      <w:r>
        <w:rPr>
          <w:rFonts w:ascii="Arial" w:cs="Arial" w:eastAsia="Arial" w:hAnsi="Arial"/>
          <w:sz w:val="22"/>
          <w:szCs w:val="22"/>
        </w:rPr>
        <w:t xml:space="preserve">Progressive improvement: As the agent plays, collect RE-specific frames and annotate them (LabelImg tool) to fine-tune a custom RE model. Start fine-tuning after ~300 labeled images.</w:t>
      </w:r>
    </w:p>
    <w:p>
      <w:pPr>
        <w:pStyle w:val="ListParagraph"/>
        <w:numPr>
          <w:ilvl w:val="0"/>
          <w:numId w:val="2"/>
        </w:numPr>
        <w:spacing w:after="55" w:before="55"/>
      </w:pPr>
      <w:r>
        <w:rPr>
          <w:rFonts w:ascii="Arial" w:cs="Arial" w:eastAsia="Arial" w:hAnsi="Arial"/>
          <w:sz w:val="22"/>
          <w:szCs w:val="22"/>
        </w:rPr>
        <w:t xml:space="preserve">Classes to detect: enemies (zombie, ganado, molded, lycan), loot pickups, interactive objects (doors, levers, safes, combination locks), boss characters, player character</w:t>
      </w:r>
    </w:p>
    <w:p>
      <w:pPr>
        <w:spacing w:after="60" w:before="60"/>
      </w:pPr>
      <w:r>
        <w:t xml:space="preserve"/>
      </w:r>
    </w:p>
    <w:p>
      <w:pPr>
        <w:pStyle w:val="Heading3"/>
        <w:spacing w:after="80" w:before="220"/>
      </w:pPr>
      <w:r>
        <w:rPr>
          <w:rFonts w:ascii="Arial" w:cs="Arial" w:eastAsia="Arial" w:hAnsi="Arial"/>
          <w:b/>
          <w:bCs/>
          <w:color w:val="1B6CA8"/>
          <w:sz w:val="24"/>
          <w:szCs w:val="24"/>
        </w:rPr>
        <w:t xml:space="preserve">HUD Reading — OCR: EasyOCR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AF7EE" w:val="clear"/>
            <w:tcMar>
              <w:top w:type="dxa" w:w="130"/>
              <w:left w:type="dxa" w:w="200"/>
              <w:bottom w:type="dxa" w:w="130"/>
              <w:right w:type="dxa" w:w="200"/>
            </w:tcMar>
          </w:tcPr>
          <w:p>
            <w:r>
              <w:rPr>
                <w:rFonts w:ascii="Arial" w:cs="Arial" w:eastAsia="Arial" w:hAnsi="Arial"/>
                <w:i/>
                <w:iCs/>
                <w:color w:val="1A6B3C"/>
                <w:sz w:val="20"/>
                <w:szCs w:val="20"/>
              </w:rPr>
              <w:t xml:space="preserve">Correction from original draft: Tesseract was listed as the primary OCR option. Tesseract is designed for scanned document fonts on white backgrounds — it performs poorly on stylized game UI fonts with colored or semi-transparent HUD overlays. EasyOCR uses a deep learning backbone and handles RE's HUD fonts significantly better out of the box with no custom training required.</w:t>
            </w:r>
          </w:p>
        </w:tc>
      </w:tr>
    </w:tbl>
    <w:p>
      <w:pPr>
        <w:spacing w:after="60" w:before="60"/>
      </w:pPr>
      <w:r>
        <w:t xml:space="preserve"/>
      </w:r>
    </w:p>
    <w:p>
      <w:pPr>
        <w:pStyle w:val="ListParagraph"/>
        <w:numPr>
          <w:ilvl w:val="0"/>
          <w:numId w:val="2"/>
        </w:numPr>
        <w:spacing w:after="55" w:before="55"/>
      </w:pPr>
      <w:r>
        <w:rPr>
          <w:rFonts w:ascii="Arial" w:cs="Arial" w:eastAsia="Arial" w:hAnsi="Arial"/>
          <w:sz w:val="22"/>
          <w:szCs w:val="22"/>
        </w:rPr>
        <w:t xml:space="preserve">Library: easyocr &gt;= 1.7</w:t>
      </w:r>
    </w:p>
    <w:p>
      <w:pPr>
        <w:pStyle w:val="ListParagraph"/>
        <w:numPr>
          <w:ilvl w:val="0"/>
          <w:numId w:val="2"/>
        </w:numPr>
        <w:spacing w:after="55" w:before="55"/>
      </w:pPr>
      <w:r>
        <w:rPr>
          <w:rFonts w:ascii="Arial" w:cs="Arial" w:eastAsia="Arial" w:hAnsi="Arial"/>
          <w:sz w:val="22"/>
          <w:szCs w:val="22"/>
        </w:rPr>
        <w:t xml:space="preserve">Reads: health percentage, ammo count, item names in inventory popups, map room labels</w:t>
      </w:r>
    </w:p>
    <w:p>
      <w:pPr>
        <w:pStyle w:val="ListParagraph"/>
        <w:numPr>
          <w:ilvl w:val="0"/>
          <w:numId w:val="2"/>
        </w:numPr>
        <w:spacing w:after="55" w:before="55"/>
      </w:pPr>
      <w:r>
        <w:rPr>
          <w:rFonts w:ascii="Arial" w:cs="Arial" w:eastAsia="Arial" w:hAnsi="Arial"/>
          <w:sz w:val="22"/>
          <w:szCs w:val="22"/>
        </w:rPr>
        <w:t xml:space="preserve">CRITICAL optimization: Crop the specific HUD regions (bottom-left for health, bottom-right for ammo) BEFORE passing to EasyOCR. Running OCR on the full 1920x1080 frame would be 20x slower than on a cropped 200x50 HUD patch.</w:t>
      </w:r>
    </w:p>
    <w:p>
      <w:pPr>
        <w:pStyle w:val="ListParagraph"/>
        <w:numPr>
          <w:ilvl w:val="0"/>
          <w:numId w:val="2"/>
        </w:numPr>
        <w:spacing w:after="55" w:before="55"/>
      </w:pPr>
      <w:r>
        <w:rPr>
          <w:rFonts w:ascii="Arial" w:cs="Arial" w:eastAsia="Arial" w:hAnsi="Arial"/>
          <w:sz w:val="22"/>
          <w:szCs w:val="22"/>
        </w:rPr>
        <w:t xml:space="preserve">Cache OCR results: compute a pixel hash of the HUD region each frame; only re-run EasyOCR when the hash changes. Health bars update at most a few times per second.</w:t>
      </w:r>
    </w:p>
    <w:p>
      <w:pPr>
        <w:spacing w:after="60" w:before="60"/>
      </w:pPr>
      <w:r>
        <w:t xml:space="preserve"/>
      </w:r>
    </w:p>
    <w:p>
      <w:pPr>
        <w:pStyle w:val="Heading3"/>
        <w:spacing w:after="80" w:before="220"/>
      </w:pPr>
      <w:r>
        <w:rPr>
          <w:rFonts w:ascii="Arial" w:cs="Arial" w:eastAsia="Arial" w:hAnsi="Arial"/>
          <w:b/>
          <w:bCs/>
          <w:color w:val="1B6CA8"/>
          <w:sz w:val="24"/>
          <w:szCs w:val="24"/>
        </w:rPr>
        <w:t xml:space="preserve">UI State Detection: OpenCV Template Matching</w:t>
      </w:r>
    </w:p>
    <w:p>
      <w:pPr>
        <w:pStyle w:val="ListParagraph"/>
        <w:numPr>
          <w:ilvl w:val="0"/>
          <w:numId w:val="2"/>
        </w:numPr>
        <w:spacing w:after="55" w:before="55"/>
      </w:pPr>
      <w:r>
        <w:rPr>
          <w:rFonts w:ascii="Arial" w:cs="Arial" w:eastAsia="Arial" w:hAnsi="Arial"/>
          <w:sz w:val="22"/>
          <w:szCs w:val="22"/>
        </w:rPr>
        <w:t xml:space="preserve">Library: opencv-python &gt;= 4.10</w:t>
      </w:r>
    </w:p>
    <w:p>
      <w:pPr>
        <w:pStyle w:val="ListParagraph"/>
        <w:numPr>
          <w:ilvl w:val="0"/>
          <w:numId w:val="2"/>
        </w:numPr>
        <w:spacing w:after="55" w:before="55"/>
      </w:pPr>
      <w:r>
        <w:rPr>
          <w:rFonts w:ascii="Arial" w:cs="Arial" w:eastAsia="Arial" w:hAnsi="Arial"/>
          <w:sz w:val="22"/>
          <w:szCs w:val="22"/>
        </w:rPr>
        <w:t xml:space="preserve">Template matching (cv2.matchTemplate) identifies: current room by matching known room background samples, UI state (inventory open, map open, cutscene active, death screen, loading screen), puzzle interaction UI elements</w:t>
      </w:r>
    </w:p>
    <w:p>
      <w:pPr>
        <w:pStyle w:val="ListParagraph"/>
        <w:numPr>
          <w:ilvl w:val="0"/>
          <w:numId w:val="2"/>
        </w:numPr>
        <w:spacing w:after="55" w:before="55"/>
      </w:pPr>
      <w:r>
        <w:rPr>
          <w:rFonts w:ascii="Arial" w:cs="Arial" w:eastAsia="Arial" w:hAnsi="Arial"/>
          <w:sz w:val="22"/>
          <w:szCs w:val="22"/>
        </w:rPr>
        <w:t xml:space="preserve">CRITICAL: The agent MUST pause training during loading screens, cutscenes, and death animations. Build a non-interactive state detector that returns a zeroed observation and zero reward for these states without advancing the step counter.</w:t>
      </w:r>
    </w:p>
    <w:p>
      <w:pPr>
        <w:pStyle w:val="ListParagraph"/>
        <w:numPr>
          <w:ilvl w:val="0"/>
          <w:numId w:val="2"/>
        </w:numPr>
        <w:spacing w:after="55" w:before="55"/>
      </w:pPr>
      <w:r>
        <w:rPr>
          <w:rFonts w:ascii="Arial" w:cs="Arial" w:eastAsia="Arial" w:hAnsi="Arial"/>
          <w:sz w:val="22"/>
          <w:szCs w:val="22"/>
        </w:rPr>
        <w:t xml:space="preserve">Template database: a JSON-indexed directory of PNG templates per game, loaded at startup from config</w:t>
      </w:r>
    </w:p>
    <w:p>
      <w:pPr>
        <w:pStyle w:val="ListParagraph"/>
        <w:numPr>
          <w:ilvl w:val="0"/>
          <w:numId w:val="2"/>
        </w:numPr>
        <w:spacing w:after="55" w:before="55"/>
      </w:pPr>
      <w:r>
        <w:rPr>
          <w:rFonts w:ascii="Arial" w:cs="Arial" w:eastAsia="Arial" w:hAnsi="Arial"/>
          <w:sz w:val="22"/>
          <w:szCs w:val="22"/>
        </w:rPr>
        <w:t xml:space="preserve">Matching threshold: use cv2.TM_CCOEFF_NORMED with a threshold of 0.85 — below this, treat as unmatched to avoid false positives</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3.3  The RL Agent</w:t>
      </w:r>
    </w:p>
    <w:p>
      <w:pPr>
        <w:pStyle w:val="Heading3"/>
        <w:spacing w:after="80" w:before="220"/>
      </w:pPr>
      <w:r>
        <w:rPr>
          <w:rFonts w:ascii="Arial" w:cs="Arial" w:eastAsia="Arial" w:hAnsi="Arial"/>
          <w:b/>
          <w:bCs/>
          <w:color w:val="1B6CA8"/>
          <w:sz w:val="24"/>
          <w:szCs w:val="24"/>
        </w:rPr>
        <w:t xml:space="preserve">Primary Framework: Stable-Baselines3 + PPO</w:t>
      </w:r>
    </w:p>
    <w:p>
      <w:pPr>
        <w:spacing w:after="80" w:before="60"/>
      </w:pPr>
      <w:r>
        <w:rPr>
          <w:rFonts w:ascii="Arial" w:cs="Arial" w:eastAsia="Arial" w:hAnsi="Arial"/>
          <w:sz w:val="22"/>
          <w:szCs w:val="22"/>
        </w:rPr>
        <w:t xml:space="preserve">Stable-Baselines3 (SB3) is the industry standard for reliable, well-tested RL implementations. Proximal Policy Optimization (PPO) is the optimal algorithm choice here: it is sample-efficient on image observations, handles MultiDiscrete action spaces natively, is numerically stable over long training runs, and has extensive documentation and community support.</w:t>
      </w:r>
    </w:p>
    <w:p>
      <w:pPr>
        <w:pStyle w:val="ListParagraph"/>
        <w:numPr>
          <w:ilvl w:val="0"/>
          <w:numId w:val="2"/>
        </w:numPr>
        <w:spacing w:after="55" w:before="55"/>
      </w:pPr>
      <w:r>
        <w:rPr>
          <w:rFonts w:ascii="Arial" w:cs="Arial" w:eastAsia="Arial" w:hAnsi="Arial"/>
          <w:sz w:val="22"/>
          <w:szCs w:val="22"/>
        </w:rPr>
        <w:t xml:space="preserve">Libraries: stable-baselines3 &gt;= 2.3, sb3-contrib &gt;= 2.3</w:t>
      </w:r>
    </w:p>
    <w:p>
      <w:pPr>
        <w:pStyle w:val="ListParagraph"/>
        <w:numPr>
          <w:ilvl w:val="0"/>
          <w:numId w:val="2"/>
        </w:numPr>
        <w:spacing w:after="55" w:before="55"/>
      </w:pPr>
      <w:r>
        <w:rPr>
          <w:rFonts w:ascii="Arial" w:cs="Arial" w:eastAsia="Arial" w:hAnsi="Arial"/>
          <w:sz w:val="22"/>
          <w:szCs w:val="22"/>
        </w:rPr>
        <w:t xml:space="preserve">Policy: RecurrentPPO from sb3-contrib — gives the agent an LSTM cell so it naturally handles sequential game context (what happened 5 steps ago matters in RE) without requiring manual frame stacking in the observation</w:t>
      </w:r>
    </w:p>
    <w:p>
      <w:pPr>
        <w:pStyle w:val="ListParagraph"/>
        <w:numPr>
          <w:ilvl w:val="0"/>
          <w:numId w:val="2"/>
        </w:numPr>
        <w:spacing w:after="55" w:before="55"/>
      </w:pPr>
      <w:r>
        <w:rPr>
          <w:rFonts w:ascii="Arial" w:cs="Arial" w:eastAsia="Arial" w:hAnsi="Arial"/>
          <w:sz w:val="22"/>
          <w:szCs w:val="22"/>
        </w:rPr>
        <w:t xml:space="preserve">Frame stack: still include 4 stacked frames in the observation for raw motion cues, even with RecurrentPPO</w:t>
      </w:r>
    </w:p>
    <w:p>
      <w:pPr>
        <w:pStyle w:val="ListParagraph"/>
        <w:numPr>
          <w:ilvl w:val="0"/>
          <w:numId w:val="2"/>
        </w:numPr>
        <w:spacing w:after="55" w:before="55"/>
      </w:pPr>
      <w:r>
        <w:rPr>
          <w:rFonts w:ascii="Arial" w:cs="Arial" w:eastAsia="Arial" w:hAnsi="Arial"/>
          <w:sz w:val="22"/>
          <w:szCs w:val="22"/>
        </w:rPr>
        <w:t xml:space="preserve">Hardware requirement: CUDA-capable GPU. Minimum RTX 3070 (8 GB VRAM). RTX 3080/4070 (12 GB VRAM) recommended for comfortable headroom.</w:t>
      </w:r>
    </w:p>
    <w:p>
      <w:pPr>
        <w:spacing w:after="60" w:before="60"/>
      </w:pPr>
      <w:r>
        <w:t xml:space="preserve"/>
      </w:r>
    </w:p>
    <w:p>
      <w:pPr>
        <w:pStyle w:val="Heading3"/>
        <w:spacing w:after="80" w:before="220"/>
      </w:pPr>
      <w:r>
        <w:rPr>
          <w:rFonts w:ascii="Arial" w:cs="Arial" w:eastAsia="Arial" w:hAnsi="Arial"/>
          <w:b/>
          <w:bCs/>
          <w:color w:val="1B6CA8"/>
          <w:sz w:val="24"/>
          <w:szCs w:val="24"/>
        </w:rPr>
        <w:t xml:space="preserve">Advanced Option: DreamerV3 (World-Model RL)</w:t>
      </w:r>
    </w:p>
    <w:p>
      <w:pPr>
        <w:spacing w:after="80" w:before="60"/>
      </w:pPr>
      <w:r>
        <w:rPr>
          <w:rFonts w:ascii="Arial" w:cs="Arial" w:eastAsia="Arial" w:hAnsi="Arial"/>
          <w:sz w:val="22"/>
          <w:szCs w:val="22"/>
        </w:rPr>
        <w:t xml:space="preserve">DreamerV3 builds an internal model of the game world and plans ahead through imagination — highly effective for complex environments with sparse rewards like RE. It is the state-of-the-art for visual game RL.</w:t>
      </w:r>
    </w:p>
    <w:p>
      <w:pPr>
        <w:pStyle w:val="ListParagraph"/>
        <w:numPr>
          <w:ilvl w:val="0"/>
          <w:numId w:val="2"/>
        </w:numPr>
        <w:spacing w:after="55" w:before="55"/>
      </w:pPr>
      <w:r>
        <w:rPr>
          <w:rFonts w:ascii="Arial" w:cs="Arial" w:eastAsia="Arial" w:hAnsi="Arial"/>
          <w:sz w:val="22"/>
          <w:szCs w:val="22"/>
        </w:rPr>
        <w:t xml:space="preserve">Repository: danijar/dreamerv3 on GitHub</w:t>
      </w:r>
    </w:p>
    <w:p>
      <w:pPr>
        <w:pStyle w:val="ListParagraph"/>
        <w:numPr>
          <w:ilvl w:val="0"/>
          <w:numId w:val="2"/>
        </w:numPr>
        <w:spacing w:after="55" w:before="55"/>
      </w:pPr>
      <w:r>
        <w:rPr>
          <w:rFonts w:ascii="Arial" w:cs="Arial" w:eastAsia="Arial" w:hAnsi="Arial"/>
          <w:sz w:val="22"/>
          <w:szCs w:val="22"/>
        </w:rPr>
        <w:t xml:space="preserve">Requires ~16 GB VRAM and a more complex training setup. Strongly recommended to validate the full pipeline with SB3/PPO first before migrating to DreamerV3.</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3.4  LLM Integration — The Strategic Brain</w:t>
      </w:r>
    </w:p>
    <w:p>
      <w:pPr>
        <w:pStyle w:val="Heading3"/>
        <w:spacing w:after="80" w:before="220"/>
      </w:pPr>
      <w:r>
        <w:rPr>
          <w:rFonts w:ascii="Arial" w:cs="Arial" w:eastAsia="Arial" w:hAnsi="Arial"/>
          <w:b/>
          <w:bCs/>
          <w:color w:val="1B6CA8"/>
          <w:sz w:val="24"/>
          <w:szCs w:val="24"/>
        </w:rPr>
        <w:t xml:space="preserve">Model Assignment Strategy</w:t>
      </w:r>
    </w:p>
    <w:p>
      <w:pPr>
        <w:spacing w:after="80" w:before="60"/>
      </w:pPr>
      <w:r>
        <w:rPr>
          <w:rFonts w:ascii="Arial" w:cs="Arial" w:eastAsia="Arial" w:hAnsi="Arial"/>
          <w:sz w:val="22"/>
          <w:szCs w:val="22"/>
        </w:rPr>
        <w:t xml:space="preserve">With access to GPT-4o, Claude 3.7 Sonnet, and Grok-2, the optimal strategy assigns each model to the task that matches its specific strengths: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300"/>
        <w:gridCol w:w="2860"/>
      </w:tblGrid>
      <w:tr>
        <w:trPr>
          <w:tblHeader/>
        </w:trPr>
        <w:tc>
          <w:tcPr>
            <w:tcW w:type="dxa" w:w="1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Role in Agent</w:t>
            </w:r>
          </w:p>
        </w:tc>
        <w:tc>
          <w:tcPr>
            <w:tcW w:type="dxa" w:w="2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Why This Model</w:t>
            </w:r>
          </w:p>
        </w:tc>
      </w:tr>
      <w:tr>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GPT-4o</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OpenAI</w:t>
            </w:r>
          </w:p>
        </w:tc>
        <w:tc>
          <w:tcPr>
            <w:tcW w:type="dxa" w:w="3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Primary strategic brain — real-time vision + reasoning</w:t>
            </w:r>
          </w:p>
        </w:tc>
        <w:tc>
          <w:tcPr>
            <w:tcW w:type="dxa" w:w="2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multimodal vision at speed; understands spatial layouts in screenshots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3.7 Sonnet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puzzle solving and long-horizon planning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Strongest at structured reasoning chains; best JSON output compliance</w:t>
            </w:r>
          </w:p>
        </w:tc>
      </w:tr>
      <w:tr>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Grok-2</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xAI</w:t>
            </w:r>
          </w:p>
        </w:tc>
        <w:tc>
          <w:tcPr>
            <w:tcW w:type="dxa" w:w="3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Fast secondary validation + narrative commentary</w:t>
            </w:r>
          </w:p>
        </w:tc>
        <w:tc>
          <w:tcPr>
            <w:tcW w:type="dxa" w:w="2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Lower latency; good for quick anomaly checks and dashboard commentary</w:t>
            </w:r>
          </w:p>
        </w:tc>
      </w:tr>
    </w:tbl>
    <w:p>
      <w:pPr>
        <w:spacing w:after="60" w:before="60"/>
      </w:pPr>
      <w:r>
        <w:t xml:space="preserve"/>
      </w:r>
    </w:p>
    <w:p>
      <w:pPr>
        <w:pStyle w:val="Heading3"/>
        <w:spacing w:after="80" w:before="220"/>
      </w:pPr>
      <w:r>
        <w:rPr>
          <w:rFonts w:ascii="Arial" w:cs="Arial" w:eastAsia="Arial" w:hAnsi="Arial"/>
          <w:b/>
          <w:bCs/>
          <w:color w:val="1B6CA8"/>
          <w:sz w:val="24"/>
          <w:szCs w:val="24"/>
        </w:rPr>
        <w:t xml:space="preserve">LLM Orchestration: LangGraph</w:t>
      </w:r>
    </w:p>
    <w:p>
      <w:pPr>
        <w:spacing w:after="80" w:before="60"/>
      </w:pPr>
      <w:r>
        <w:rPr>
          <w:rFonts w:ascii="Arial" w:cs="Arial" w:eastAsia="Arial" w:hAnsi="Arial"/>
          <w:sz w:val="22"/>
          <w:szCs w:val="22"/>
        </w:rPr>
        <w:t xml:space="preserve">LangGraph (by LangChain) provides a graph-based workflow engine for multi-step LLM pipelines. It manages the decision workflow between trigger detection, model selection, prompt building, API calling, response parsing, and goal injection.</w:t>
      </w:r>
    </w:p>
    <w:p>
      <w:pPr>
        <w:pStyle w:val="ListParagraph"/>
        <w:numPr>
          <w:ilvl w:val="0"/>
          <w:numId w:val="2"/>
        </w:numPr>
        <w:spacing w:after="55" w:before="55"/>
      </w:pPr>
      <w:r>
        <w:rPr>
          <w:rFonts w:ascii="Arial" w:cs="Arial" w:eastAsia="Arial" w:hAnsi="Arial"/>
          <w:sz w:val="22"/>
          <w:szCs w:val="22"/>
        </w:rPr>
        <w:t xml:space="preserve">Library: langgraph &gt;= 0.2</w:t>
      </w:r>
    </w:p>
    <w:p>
      <w:pPr>
        <w:pStyle w:val="ListParagraph"/>
        <w:numPr>
          <w:ilvl w:val="0"/>
          <w:numId w:val="2"/>
        </w:numPr>
        <w:spacing w:after="55" w:before="55"/>
      </w:pPr>
      <w:r>
        <w:rPr>
          <w:rFonts w:ascii="Arial" w:cs="Arial" w:eastAsia="Arial" w:hAnsi="Arial"/>
          <w:sz w:val="22"/>
          <w:szCs w:val="22"/>
        </w:rPr>
        <w:t xml:space="preserve">Workflow graph: Observe State -&gt; Classify Trigger Type -&gt; Select LLM Model -&gt; Build Context Prompt -&gt; Call LLM API (async) -&gt; Parse JSON Response -&gt; Validate Against Game State -&gt; Inject Goal into RL Observation -&gt; Log to SQLite</w:t>
      </w:r>
    </w:p>
    <w:p>
      <w:pPr>
        <w:pStyle w:val="ListParagraph"/>
        <w:numPr>
          <w:ilvl w:val="0"/>
          <w:numId w:val="2"/>
        </w:numPr>
        <w:spacing w:after="55" w:before="55"/>
      </w:pPr>
      <w:r>
        <w:rPr>
          <w:rFonts w:ascii="Arial" w:cs="Arial" w:eastAsia="Arial" w:hAnsi="Arial"/>
          <w:sz w:val="22"/>
          <w:szCs w:val="22"/>
        </w:rPr>
        <w:t xml:space="preserve">All LLM calls use structured output mode (response_format: {type: 'json_object'}) to guarantee parseable responses</w:t>
      </w:r>
    </w:p>
    <w:p>
      <w:pPr>
        <w:pStyle w:val="ListParagraph"/>
        <w:numPr>
          <w:ilvl w:val="0"/>
          <w:numId w:val="2"/>
        </w:numPr>
        <w:spacing w:after="55" w:before="55"/>
      </w:pPr>
      <w:r>
        <w:rPr>
          <w:rFonts w:ascii="Arial" w:cs="Arial" w:eastAsia="Arial" w:hAnsi="Arial"/>
          <w:sz w:val="22"/>
          <w:szCs w:val="22"/>
        </w:rPr>
        <w:t xml:space="preserve">Fallback: if JSON parse fails or confidence &lt; 0.4, the previous goal persists — the agent never freezes waiting for a valid LLM response</w:t>
      </w:r>
    </w:p>
    <w:p>
      <w:pPr>
        <w:spacing w:after="60" w:before="60"/>
      </w:pPr>
      <w:r>
        <w:t xml:space="preserve"/>
      </w:r>
    </w:p>
    <w:p>
      <w:pPr>
        <w:pStyle w:val="Heading3"/>
        <w:spacing w:after="80" w:before="220"/>
      </w:pPr>
      <w:r>
        <w:rPr>
          <w:rFonts w:ascii="Arial" w:cs="Arial" w:eastAsia="Arial" w:hAnsi="Arial"/>
          <w:b/>
          <w:bCs/>
          <w:color w:val="1B6CA8"/>
          <w:sz w:val="24"/>
          <w:szCs w:val="24"/>
        </w:rPr>
        <w:t xml:space="preserve">LLM Call Triggers — Critical Design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E6" w:val="clear"/>
            <w:tcMar>
              <w:top w:type="dxa" w:w="130"/>
              <w:left w:type="dxa" w:w="200"/>
              <w:bottom w:type="dxa" w:w="130"/>
              <w:right w:type="dxa" w:w="200"/>
            </w:tcMar>
          </w:tcPr>
          <w:p>
            <w:r>
              <w:rPr>
                <w:rFonts w:ascii="Arial" w:cs="Arial" w:eastAsia="Arial" w:hAnsi="Arial"/>
                <w:b/>
                <w:bCs/>
                <w:color w:val="7A1A1A"/>
                <w:sz w:val="20"/>
                <w:szCs w:val="20"/>
              </w:rPr>
              <w:t xml:space="preserve">CRITICAL: LLMs must NOT be called on every frame.</w:t>
            </w:r>
          </w:p>
          <w:p>
            <w:r>
              <w:rPr>
                <w:rFonts w:ascii="Arial" w:cs="Arial" w:eastAsia="Arial" w:hAnsi="Arial"/>
                <w:sz w:val="18"/>
                <w:szCs w:val="18"/>
              </w:rPr>
              <w:t xml:space="preserve"/>
            </w:r>
          </w:p>
          <w:p>
            <w:r>
              <w:rPr>
                <w:rFonts w:ascii="Arial" w:cs="Arial" w:eastAsia="Arial" w:hAnsi="Arial"/>
                <w:color w:val="7A1A1A"/>
                <w:sz w:val="20"/>
                <w:szCs w:val="20"/>
              </w:rPr>
              <w:t xml:space="preserve">A GPT-4o vision call takes 2–8 seconds. At 60 fps, calling every frame would cost approximately $3,600/hour and completely freeze the agent. The correct pattern is event-triggered calls with a minimum 3-second cooldown between any two calls.</w:t>
            </w:r>
          </w:p>
        </w:tc>
      </w:tr>
    </w:tbl>
    <w:p>
      <w:pPr>
        <w:spacing w:after="60" w:before="60"/>
      </w:pPr>
      <w:r>
        <w:t xml:space="preserve"/>
      </w:r>
    </w:p>
    <w:p>
      <w:pPr>
        <w:spacing w:after="80" w:before="60"/>
      </w:pPr>
      <w:r>
        <w:rPr>
          <w:rFonts w:ascii="Arial" w:cs="Arial" w:eastAsia="Arial" w:hAnsi="Arial"/>
          <w:sz w:val="22"/>
          <w:szCs w:val="22"/>
        </w:rPr>
        <w:t xml:space="preserve">LLM calls fire on these specific events:</w:t>
      </w:r>
    </w:p>
    <w:p>
      <w:pPr>
        <w:pStyle w:val="ListParagraph"/>
        <w:numPr>
          <w:ilvl w:val="0"/>
          <w:numId w:val="2"/>
        </w:numPr>
        <w:spacing w:after="55" w:before="55"/>
      </w:pPr>
      <w:r>
        <w:rPr>
          <w:rFonts w:ascii="Arial" w:cs="Arial" w:eastAsia="Arial" w:hAnsi="Arial"/>
          <w:sz w:val="22"/>
          <w:szCs w:val="22"/>
        </w:rPr>
        <w:t xml:space="preserve">New room detected (template match changed to an unseen room hash): Always triggers an LLM call</w:t>
      </w:r>
    </w:p>
    <w:p>
      <w:pPr>
        <w:pStyle w:val="ListParagraph"/>
        <w:numPr>
          <w:ilvl w:val="0"/>
          <w:numId w:val="2"/>
        </w:numPr>
        <w:spacing w:after="55" w:before="55"/>
      </w:pPr>
      <w:r>
        <w:rPr>
          <w:rFonts w:ascii="Arial" w:cs="Arial" w:eastAsia="Arial" w:hAnsi="Arial"/>
          <w:sz w:val="22"/>
          <w:szCs w:val="22"/>
        </w:rPr>
        <w:t xml:space="preserve">Puzzle UI detected: Always triggers Claude 3.7 specifically for puzzle-solving reasoning</w:t>
      </w:r>
    </w:p>
    <w:p>
      <w:pPr>
        <w:pStyle w:val="ListParagraph"/>
        <w:numPr>
          <w:ilvl w:val="0"/>
          <w:numId w:val="2"/>
        </w:numPr>
        <w:spacing w:after="55" w:before="55"/>
      </w:pPr>
      <w:r>
        <w:rPr>
          <w:rFonts w:ascii="Arial" w:cs="Arial" w:eastAsia="Arial" w:hAnsi="Arial"/>
          <w:sz w:val="22"/>
          <w:szCs w:val="22"/>
        </w:rPr>
        <w:t xml:space="preserve">Health drops below 25%: Triggers LLM to assess threat level and recommend healing or escape strategy</w:t>
      </w:r>
    </w:p>
    <w:p>
      <w:pPr>
        <w:pStyle w:val="ListParagraph"/>
        <w:numPr>
          <w:ilvl w:val="0"/>
          <w:numId w:val="2"/>
        </w:numPr>
        <w:spacing w:after="55" w:before="55"/>
      </w:pPr>
      <w:r>
        <w:rPr>
          <w:rFonts w:ascii="Arial" w:cs="Arial" w:eastAsia="Arial" w:hAnsi="Arial"/>
          <w:sz w:val="22"/>
          <w:szCs w:val="22"/>
        </w:rPr>
        <w:t xml:space="preserve">Agent stuck: No new rooms, items, or events for 30 consecutive seconds</w:t>
      </w:r>
    </w:p>
    <w:p>
      <w:pPr>
        <w:pStyle w:val="ListParagraph"/>
        <w:numPr>
          <w:ilvl w:val="0"/>
          <w:numId w:val="2"/>
        </w:numPr>
        <w:spacing w:after="55" w:before="55"/>
      </w:pPr>
      <w:r>
        <w:rPr>
          <w:rFonts w:ascii="Arial" w:cs="Arial" w:eastAsia="Arial" w:hAnsi="Arial"/>
          <w:sz w:val="22"/>
          <w:szCs w:val="22"/>
        </w:rPr>
        <w:t xml:space="preserve">Inventory full: LLM decides which items to drop, combine, or store based on current objectives</w:t>
      </w:r>
    </w:p>
    <w:p>
      <w:pPr>
        <w:pStyle w:val="ListParagraph"/>
        <w:numPr>
          <w:ilvl w:val="0"/>
          <w:numId w:val="2"/>
        </w:numPr>
        <w:spacing w:after="55" w:before="55"/>
      </w:pPr>
      <w:r>
        <w:rPr>
          <w:rFonts w:ascii="Arial" w:cs="Arial" w:eastAsia="Arial" w:hAnsi="Arial"/>
          <w:sz w:val="22"/>
          <w:szCs w:val="22"/>
        </w:rPr>
        <w:t xml:space="preserve">Boss phase transition: HP bar template match detects a phase change</w:t>
      </w:r>
    </w:p>
    <w:p>
      <w:pPr>
        <w:pStyle w:val="ListParagraph"/>
        <w:numPr>
          <w:ilvl w:val="0"/>
          <w:numId w:val="2"/>
        </w:numPr>
        <w:spacing w:after="55" w:before="55"/>
      </w:pPr>
      <w:r>
        <w:rPr>
          <w:rFonts w:ascii="Arial" w:cs="Arial" w:eastAsia="Arial" w:hAnsi="Arial"/>
          <w:sz w:val="22"/>
          <w:szCs w:val="22"/>
        </w:rPr>
        <w:t xml:space="preserve">Manual override: User can force an LLM call at any time via dashboard button</w:t>
      </w:r>
    </w:p>
    <w:p>
      <w:pPr>
        <w:spacing w:after="60" w:before="60"/>
      </w:pPr>
      <w:r>
        <w:t xml:space="preserve"/>
      </w:r>
    </w:p>
    <w:p>
      <w:pPr>
        <w:pStyle w:val="Heading3"/>
        <w:spacing w:after="80" w:before="220"/>
      </w:pPr>
      <w:r>
        <w:rPr>
          <w:rFonts w:ascii="Arial" w:cs="Arial" w:eastAsia="Arial" w:hAnsi="Arial"/>
          <w:b/>
          <w:bCs/>
          <w:color w:val="1B6CA8"/>
          <w:sz w:val="24"/>
          <w:szCs w:val="24"/>
        </w:rPr>
        <w:t xml:space="preserve">Prompt Template Design</w:t>
      </w:r>
    </w:p>
    <w:p>
      <w:pPr>
        <w:spacing w:after="80" w:before="60"/>
      </w:pPr>
      <w:r>
        <w:rPr>
          <w:rFonts w:ascii="Arial" w:cs="Arial" w:eastAsia="Arial" w:hAnsi="Arial"/>
          <w:sz w:val="22"/>
          <w:szCs w:val="22"/>
        </w:rPr>
        <w:t xml:space="preserve">Every LLM call sends three components: a constant system prompt, a dynamic context JSON block, and the annotated current screenshot.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30"/>
              <w:left w:type="dxa" w:w="200"/>
              <w:bottom w:type="dxa" w:w="130"/>
              <w:right w:type="dxa" w:w="200"/>
            </w:tcMar>
          </w:tcPr>
          <w:p>
            <w:r>
              <w:rPr>
                <w:rFonts w:ascii="Arial" w:cs="Arial" w:eastAsia="Arial" w:hAnsi="Arial"/>
                <w:b/>
                <w:bCs/>
                <w:sz w:val="20"/>
                <w:szCs w:val="20"/>
              </w:rPr>
              <w:t xml:space="preserve">SYSTEM PROMPT (constant across all calls):</w:t>
            </w:r>
          </w:p>
          <w:p>
            <w:r>
              <w:rPr>
                <w:rFonts w:ascii="Courier New" w:cs="Courier New" w:eastAsia="Courier New" w:hAnsi="Courier New"/>
                <w:i/>
                <w:iCs/>
                <w:sz w:val="19"/>
                <w:szCs w:val="19"/>
              </w:rPr>
              <w:t xml:space="preserve">You are the strategic brain of an autonomous AI agent playing Resident Evil. Analyze the screenshot and game state, then provide concise, actionable guidance. You must respond ONLY with valid JSON matching the required schema.</w:t>
            </w:r>
          </w:p>
          <w:p>
            <w:r>
              <w:rPr>
                <w:rFonts w:ascii="Arial" w:cs="Arial" w:eastAsia="Arial" w:hAnsi="Arial"/>
                <w:sz w:val="18"/>
                <w:szCs w:val="18"/>
              </w:rPr>
              <w:t xml:space="preserve"/>
            </w:r>
          </w:p>
          <w:p>
            <w:r>
              <w:rPr>
                <w:rFonts w:ascii="Arial" w:cs="Arial" w:eastAsia="Arial" w:hAnsi="Arial"/>
                <w:b/>
                <w:bCs/>
                <w:sz w:val="20"/>
                <w:szCs w:val="20"/>
              </w:rPr>
              <w:t xml:space="preserve">CONTEXT BLOCK (dynamic JSON injected per call):</w:t>
            </w:r>
          </w:p>
          <w:p>
            <w:r>
              <w:rPr>
                <w:rFonts w:ascii="Courier New" w:cs="Courier New" w:eastAsia="Courier New" w:hAnsi="Courier New"/>
                <w:i/>
                <w:iCs/>
                <w:sz w:val="17"/>
                <w:szCs w:val="17"/>
              </w:rPr>
              <w:t xml:space="preserve">{"current_room": str, "health_pct": 0-100, "ammo": {"primary": int, "secondary": int}, "inventory": [str], "recent_events": [last 10 events], "known_objectives": [str], "steps_since_progress": int, "detected_enemies": [{"type": str, "distance": float}]}</w:t>
            </w:r>
          </w:p>
          <w:p>
            <w:r>
              <w:rPr>
                <w:rFonts w:ascii="Arial" w:cs="Arial" w:eastAsia="Arial" w:hAnsi="Arial"/>
                <w:sz w:val="18"/>
                <w:szCs w:val="18"/>
              </w:rPr>
              <w:t xml:space="preserve"/>
            </w:r>
          </w:p>
          <w:p>
            <w:r>
              <w:rPr>
                <w:rFonts w:ascii="Arial" w:cs="Arial" w:eastAsia="Arial" w:hAnsi="Arial"/>
                <w:b/>
                <w:bCs/>
                <w:sz w:val="20"/>
                <w:szCs w:val="20"/>
              </w:rPr>
              <w:t xml:space="preserve">REQUIRED JSON RESPONSE SCHEMA:</w:t>
            </w:r>
          </w:p>
          <w:p>
            <w:r>
              <w:rPr>
                <w:rFonts w:ascii="Courier New" w:cs="Courier New" w:eastAsia="Courier New" w:hAnsi="Courier New"/>
                <w:i/>
                <w:iCs/>
                <w:sz w:val="17"/>
                <w:szCs w:val="17"/>
              </w:rPr>
              <w:t xml:space="preserve">{"threat_level": 0-10, "immediate_goal": str, "rl_sub_goal": str, "inventory_action": str|null, "reasoning": str, "confidence": 0.0-1.0}</w:t>
            </w:r>
          </w:p>
        </w:tc>
      </w:tr>
    </w:tbl>
    <w:p>
      <w:pPr>
        <w:spacing w:after="60" w:before="60"/>
      </w:pPr>
      <w:r>
        <w:t xml:space="preserve"/>
      </w:r>
    </w:p>
    <w:p>
      <w:pPr>
        <w:pStyle w:val="Heading2"/>
        <w:spacing w:after="120" w:before="300"/>
      </w:pPr>
      <w:r>
        <w:rPr>
          <w:rFonts w:ascii="Arial" w:cs="Arial" w:eastAsia="Arial" w:hAnsi="Arial"/>
          <w:b/>
          <w:bCs/>
          <w:color w:val="1B4F8A"/>
          <w:sz w:val="28"/>
          <w:szCs w:val="28"/>
        </w:rPr>
        <w:t xml:space="preserve">3.5  Memory &amp; Knowledge System</w:t>
      </w:r>
    </w:p>
    <w:p>
      <w:pPr>
        <w:pStyle w:val="Heading3"/>
        <w:spacing w:after="80" w:before="220"/>
      </w:pPr>
      <w:r>
        <w:rPr>
          <w:rFonts w:ascii="Arial" w:cs="Arial" w:eastAsia="Arial" w:hAnsi="Arial"/>
          <w:b/>
          <w:bCs/>
          <w:color w:val="1B6CA8"/>
          <w:sz w:val="24"/>
          <w:szCs w:val="24"/>
        </w:rPr>
        <w:t xml:space="preserve">Two-Tier Memory Architecture</w:t>
      </w:r>
    </w:p>
    <w:p>
      <w:pPr>
        <w:spacing w:after="80" w:before="60"/>
      </w:pPr>
      <w:r>
        <w:rPr>
          <w:rFonts w:ascii="Arial" w:cs="Arial" w:eastAsia="Arial" w:hAnsi="Arial"/>
          <w:sz w:val="22"/>
          <w:szCs w:val="22"/>
        </w:rPr>
        <w:t xml:space="preserve">The memory system has two tiers: a short-term in-memory ring buffer for the RL agent's recent context, and a long-term persistent SQLite knowledge base for cross-session learning.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AF7EE" w:val="clear"/>
            <w:tcMar>
              <w:top w:type="dxa" w:w="130"/>
              <w:left w:type="dxa" w:w="200"/>
              <w:bottom w:type="dxa" w:w="130"/>
              <w:right w:type="dxa" w:w="200"/>
            </w:tcMar>
          </w:tcPr>
          <w:p>
            <w:r>
              <w:rPr>
                <w:rFonts w:ascii="Arial" w:cs="Arial" w:eastAsia="Arial" w:hAnsi="Arial"/>
                <w:i/>
                <w:iCs/>
                <w:color w:val="1A6B3C"/>
                <w:sz w:val="20"/>
                <w:szCs w:val="20"/>
              </w:rPr>
              <w:t xml:space="preserve">Correction from original draft: JSON was listed as an alternative storage option alongside SQLite. JSON files require full parse-and-rewrite on every update, degrade to unusable speeds past ~500 records, and cannot support queries. SQLite is the only correct choice — it is lightweight, zero-configuration, supports concurrent async reads/writes, and can handle millions of event rows with sub-millisecond query times.</w:t>
            </w:r>
          </w:p>
        </w:tc>
      </w:tr>
    </w:tbl>
    <w:p>
      <w:pPr>
        <w:spacing w:after="60" w:before="60"/>
      </w:pPr>
      <w:r>
        <w:t xml:space="preserve"/>
      </w:r>
    </w:p>
    <w:p>
      <w:pPr>
        <w:pStyle w:val="Heading3"/>
        <w:spacing w:after="80" w:before="220"/>
      </w:pPr>
      <w:r>
        <w:rPr>
          <w:rFonts w:ascii="Arial" w:cs="Arial" w:eastAsia="Arial" w:hAnsi="Arial"/>
          <w:b/>
          <w:bCs/>
          <w:color w:val="1B6CA8"/>
          <w:sz w:val="24"/>
          <w:szCs w:val="24"/>
        </w:rPr>
        <w:t xml:space="preserve">SQLite Schema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4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rooms</w:t>
            </w:r>
          </w:p>
        </w:tc>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id, name, game, first_visited, visit_count, connected_rooms JSON, template_hash</w:t>
            </w:r>
          </w:p>
        </w:tc>
        <w:tc>
          <w:tcPr>
            <w:tcW w:type="dxa" w:w="3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Graph of all discovered rooms; powers the map panel in dashboard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room_id, position_x, position_y, collected, timestamp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item seen or collected; fed to LLM context for inventory planning</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enemies</w:t>
            </w:r>
          </w:p>
        </w:tc>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id, type, room_id, killed, times_encountered, screenshot_path, timestamp</w:t>
            </w:r>
          </w:p>
        </w:tc>
        <w:tc>
          <w:tcPr>
            <w:tcW w:type="dxa" w:w="3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Enemy encounter history; informs LLM threat assessment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type, description, room_id, reward_delta, timestamp, screenshot_path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chronological event log; used for dashboard Event Log panel</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puzzles</w:t>
            </w:r>
          </w:p>
        </w:tc>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id, room_id, description, solved, solution_used, llm_reasoning, timestamp</w:t>
            </w:r>
          </w:p>
        </w:tc>
        <w:tc>
          <w:tcPr>
            <w:tcW w:type="dxa" w:w="3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Puzzle encounter log with LLM solution reasoning preserved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agent_state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health, ammo_primary, current_room, current_goal, episode, step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Per-step state snapshots for replay and debugging</w:t>
            </w:r>
          </w:p>
        </w:tc>
      </w:tr>
    </w:tbl>
    <w:p>
      <w:pPr>
        <w:spacing w:after="60" w:before="60"/>
      </w:pPr>
      <w:r>
        <w:t xml:space="preserve"/>
      </w:r>
    </w:p>
    <w:p>
      <w:pPr>
        <w:spacing w:after="80" w:before="60"/>
      </w:pPr>
      <w:r>
        <w:rPr>
          <w:rFonts w:ascii="Arial" w:cs="Arial" w:eastAsia="Arial" w:hAnsi="Arial"/>
          <w:sz w:val="22"/>
          <w:szCs w:val="22"/>
        </w:rPr>
        <w:t xml:space="preserve">Use aiosqlite for all DB operations to prevent I/O from blocking the RL training loop. Batch write operations: queue events in memory and flush every 500ms via asyncio.</w:t>
      </w:r>
    </w:p>
    <w:p>
      <w:pPr>
        <w:spacing w:after="60" w:before="60"/>
      </w:pPr>
      <w:r>
        <w:t xml:space="preserve"/>
      </w:r>
    </w:p>
    <w:p>
      <w:r>
        <w:br w:type="page"/>
      </w:r>
    </w:p>
    <w:p>
      <w:pPr>
        <w:pStyle w:val="Heading1"/>
        <w:pBdr>
          <w:bottom w:val="thick" w:color="A82020" w:sz="8" w:space="2"/>
        </w:pBdr>
        <w:spacing w:after="200" w:before="400"/>
      </w:pPr>
      <w:r>
        <w:rPr>
          <w:rFonts w:ascii="Arial" w:cs="Arial" w:eastAsia="Arial" w:hAnsi="Arial"/>
          <w:b/>
          <w:bCs/>
          <w:color w:val="0D1B2A"/>
          <w:sz w:val="36"/>
          <w:szCs w:val="36"/>
        </w:rPr>
        <w:t xml:space="preserve">4. Observation &amp; Action Space Design</w:t>
      </w:r>
    </w:p>
    <w:p>
      <w:pPr>
        <w:pStyle w:val="Heading2"/>
        <w:spacing w:after="120" w:before="300"/>
      </w:pPr>
      <w:r>
        <w:rPr>
          <w:rFonts w:ascii="Arial" w:cs="Arial" w:eastAsia="Arial" w:hAnsi="Arial"/>
          <w:b/>
          <w:bCs/>
          <w:color w:val="1B4F8A"/>
          <w:sz w:val="28"/>
          <w:szCs w:val="28"/>
        </w:rPr>
        <w:t xml:space="preserve">4.1  Observation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E6" w:val="clear"/>
            <w:tcMar>
              <w:top w:type="dxa" w:w="130"/>
              <w:left w:type="dxa" w:w="200"/>
              <w:bottom w:type="dxa" w:w="130"/>
              <w:right w:type="dxa" w:w="200"/>
            </w:tcMar>
          </w:tcPr>
          <w:p>
            <w:r>
              <w:rPr>
                <w:rFonts w:ascii="Arial" w:cs="Arial" w:eastAsia="Arial" w:hAnsi="Arial"/>
                <w:b/>
                <w:bCs/>
                <w:color w:val="7A1A1A"/>
                <w:sz w:val="20"/>
                <w:szCs w:val="20"/>
              </w:rPr>
              <w:t xml:space="preserve">Correction from original draft: 84x84 grayscale was suggested as the observation frame size. This is the Atari benchmark standard from 2013 — completely inappropriate for Resident Evil.</w:t>
            </w:r>
          </w:p>
          <w:p>
            <w:r>
              <w:rPr>
                <w:rFonts w:ascii="Arial" w:cs="Arial" w:eastAsia="Arial" w:hAnsi="Arial"/>
                <w:sz w:val="18"/>
                <w:szCs w:val="18"/>
              </w:rPr>
              <w:t xml:space="preserve"/>
            </w:r>
          </w:p>
          <w:p>
            <w:r>
              <w:rPr>
                <w:rFonts w:ascii="Arial" w:cs="Arial" w:eastAsia="Arial" w:hAnsi="Arial"/>
                <w:color w:val="7A1A1A"/>
                <w:sz w:val="20"/>
                <w:szCs w:val="20"/>
              </w:rPr>
              <w:t xml:space="preserve">RE's gameplay depends heavily on color cues: the red of healing herb pickups, the green of safe doors vs red of locked doors, the blue flash of a parriable enemy attack, blood indicators of damage direction. Downscaling to 84x84 destroys spatial detail needed to distinguish a door from a wall. Use 224x224 RGB.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00"/>
        <w:gridCol w:w="34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Shape / Type</w:t>
            </w:r>
          </w:p>
        </w:tc>
        <w:tc>
          <w:tcPr>
            <w:tcW w:type="dxa" w:w="1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3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Frame stack</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 224, 224, 3) uint8</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0–255 RGB</w:t>
            </w:r>
          </w:p>
        </w:tc>
        <w:tc>
          <w:tcPr>
            <w:tcW w:type="dxa" w:w="3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 most recent frames; temporal motion information at proper resolution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float32 scalar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from EasyOCR HUD read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Ammo primary</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float32 scalar</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0.0–1.0</w:t>
            </w:r>
          </w:p>
        </w:tc>
        <w:tc>
          <w:tcPr>
            <w:tcW w:type="dxa" w:w="3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Normalized by max capacity for current weapon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Ammo secondary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float32 scalar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Goal encoding</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(16,) float32</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0.0–1.0</w:t>
            </w:r>
          </w:p>
        </w:tc>
        <w:tc>
          <w:tcPr>
            <w:tcW w:type="dxa" w:w="3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Learned embedding of current LLM high-level goal category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ID encoding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float32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or 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One-hot of current room; unknown rooms map to all-zeros vector</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Visible enemy count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 (0–8)</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0–8</w:t>
            </w:r>
          </w:p>
        </w:tc>
        <w:tc>
          <w:tcPr>
            <w:tcW w:type="dxa" w:w="3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YOLO detection count in current frame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Nearest enemy dist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float32 scalar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bounding box centroid distance</w:t>
            </w:r>
          </w:p>
        </w:tc>
      </w:tr>
    </w:tbl>
    <w:p>
      <w:pPr>
        <w:spacing w:after="60" w:before="60"/>
      </w:pPr>
      <w:r>
        <w:t xml:space="preserve"/>
      </w:r>
    </w:p>
    <w:p>
      <w:pPr>
        <w:pStyle w:val="Heading2"/>
        <w:spacing w:after="120" w:before="300"/>
      </w:pPr>
      <w:r>
        <w:rPr>
          <w:rFonts w:ascii="Arial" w:cs="Arial" w:eastAsia="Arial" w:hAnsi="Arial"/>
          <w:b/>
          <w:bCs/>
          <w:color w:val="1B4F8A"/>
          <w:sz w:val="28"/>
          <w:szCs w:val="28"/>
        </w:rPr>
        <w:t xml:space="preserve">4.2  Action Space — MultiDiscrete</w:t>
      </w:r>
    </w:p>
    <w:p>
      <w:pPr>
        <w:spacing w:after="80" w:before="60"/>
      </w:pPr>
      <w:r>
        <w:rPr>
          <w:rFonts w:ascii="Arial" w:cs="Arial" w:eastAsia="Arial" w:hAnsi="Arial"/>
          <w:sz w:val="22"/>
          <w:szCs w:val="22"/>
        </w:rPr>
        <w:t xml:space="preserve">The action space is MultiDiscrete — an independent discrete choice for each control dimension. This is significantly more sample-efficient than a flat Discrete space across all 2,160 possible combinations, and it mirrors how RE games are actually controlled on a keyboard.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300"/>
        <w:gridCol w:w="3460"/>
      </w:tblGrid>
      <w:tr>
        <w:trPr>
          <w:tblHeader/>
        </w:trPr>
        <w:tc>
          <w:tcPr>
            <w:tcW w:type="dxa" w:w="1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3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Movement</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9</w:t>
            </w:r>
          </w:p>
        </w:tc>
        <w:tc>
          <w:tcPr>
            <w:tcW w:type="dxa" w:w="3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STOP, FWD, BACK, LEFT, RIGHT, FWD_L, FWD_R, BACK_L, BACK_R</w:t>
            </w:r>
          </w:p>
        </w:tc>
        <w:tc>
          <w:tcPr>
            <w:tcW w:type="dxa" w:w="3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8-directional movement + stop</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 Look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LOOK_L, LOOK_R, LOOK_UP, LOOK_DOWN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Discrete steps; pydirectinput.moveRel(±15, 0) or (0, ±15)</w:t>
            </w:r>
          </w:p>
        </w:tc>
      </w:tr>
      <w:tr>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Interact</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3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NONE, INTERACT</w:t>
            </w:r>
          </w:p>
        </w:tc>
        <w:tc>
          <w:tcPr>
            <w:tcW w:type="dxa" w:w="3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 key — doors, items, levers, switches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AIM, SHOOT, AIM_AND_SHOOT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RMB = aim, LMB = shoot; AIM_AND_SHOOT for quick shots</w:t>
            </w:r>
          </w:p>
        </w:tc>
      </w:tr>
      <w:tr>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Evasion</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3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NONE, DODGE, SPRINT</w:t>
            </w:r>
          </w:p>
        </w:tc>
        <w:tc>
          <w:tcPr>
            <w:tcW w:type="dxa" w:w="3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Space = dodge roll, Shift = sprint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OPEN_INVENTORY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 key — opens/closes inventory screen</w:t>
            </w:r>
          </w:p>
        </w:tc>
      </w:tr>
    </w:tbl>
    <w:p>
      <w:pPr>
        <w:spacing w:after="60" w:before="60"/>
      </w:pPr>
      <w:r>
        <w:t xml:space="preserve"/>
      </w:r>
    </w:p>
    <w:p>
      <w:pPr>
        <w:spacing w:after="80" w:before="60"/>
      </w:pPr>
      <w:r>
        <w:rPr>
          <w:rFonts w:ascii="Arial" w:cs="Arial" w:eastAsia="Arial" w:hAnsi="Arial"/>
          <w:sz w:val="22"/>
          <w:szCs w:val="22"/>
        </w:rPr>
        <w:t xml:space="preserve">Total action combinations: 9 x 5 x 2 x 4 x 3 x 2 = 2,160. SB3's RecurrentPPO handles MultiDiscrete natively with a separate policy head per dimension.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5FB" w:val="clear"/>
            <w:tcMar>
              <w:top w:type="dxa" w:w="130"/>
              <w:left w:type="dxa" w:w="200"/>
              <w:bottom w:type="dxa" w:w="130"/>
              <w:right w:type="dxa" w:w="200"/>
            </w:tcMar>
          </w:tcPr>
          <w:p>
            <w:r>
              <w:rPr>
                <w:rFonts w:ascii="Arial" w:cs="Arial" w:eastAsia="Arial" w:hAnsi="Arial"/>
                <w:i/>
                <w:iCs/>
                <w:sz w:val="20"/>
                <w:szCs w:val="20"/>
              </w:rPr>
              <w:t xml:space="preserve">Note on continuous camera control: RE games use analog mouse input. The agent simulates this by calling pydirectinput.moveRel() with small fixed increments. If precise camera aiming proves critical for combat quality in later training phases, the camera dimension can be upgraded to a continuous action using SAC instead of PPO — but start with discrete.</w:t>
            </w:r>
          </w:p>
        </w:tc>
      </w:tr>
    </w:tbl>
    <w:p>
      <w:r>
        <w:br w:type="page"/>
      </w:r>
    </w:p>
    <w:p>
      <w:pPr>
        <w:pStyle w:val="Heading1"/>
        <w:pBdr>
          <w:bottom w:val="thick" w:color="A82020" w:sz="8" w:space="2"/>
        </w:pBdr>
        <w:spacing w:after="200" w:before="400"/>
      </w:pPr>
      <w:r>
        <w:rPr>
          <w:rFonts w:ascii="Arial" w:cs="Arial" w:eastAsia="Arial" w:hAnsi="Arial"/>
          <w:b/>
          <w:bCs/>
          <w:color w:val="0D1B2A"/>
          <w:sz w:val="36"/>
          <w:szCs w:val="36"/>
        </w:rPr>
        <w:t xml:space="preserve">5. Reward System Design</w:t>
      </w:r>
    </w:p>
    <w:p>
      <w:pPr>
        <w:spacing w:after="80" w:before="60"/>
      </w:pPr>
      <w:r>
        <w:rPr>
          <w:rFonts w:ascii="Arial" w:cs="Arial" w:eastAsia="Arial" w:hAnsi="Arial"/>
          <w:sz w:val="22"/>
          <w:szCs w:val="22"/>
        </w:rPr>
        <w:t xml:space="preserve">Reward shaping is the most game-specific and most important part of the RL setup. RE games have extremely sparse natural rewards (completing areas, solving puzzles). Without dense intermediate rewards, the agent will spend millions of steps doing nothing. Every reward value below is chosen to maintain a roughly -200 to +500 range, keeping gradient magnitudes stable for PPO.</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5.1  Reward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700"/>
        <w:gridCol w:w="3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Reward</w:t>
            </w:r>
          </w:p>
        </w:tc>
        <w:tc>
          <w:tcPr>
            <w:tcW w:type="dxa" w:w="2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 room discovered</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+50</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Template match detects a room not in SQLite rooms table</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Primary exploration incentive — this is the core learning signal early 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item collected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 classified as objective-critical (key, emblem, cog, medallion)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reward to prioritize story progression items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Common item picked up</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+15</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Inventory count increases, YOLO pickup animation detected</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Reward resource gathering; crucial for survival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enemy killed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Enemy YOLO bounding box disappears after combat engagement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Encourage area clearing for safe exploration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Boss phase transition</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+150</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Boss HP bar template match detects phase decrease</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Highest per-event reward for major combat milestones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Puzzle solved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Puzzle UI closes with success state template match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Second-highest reward; puzzles unlock critical story paths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Chapter/area completed</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+500</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Loading screen transition + area completion template</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Max reward; entire session is built around achieving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Damage taken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per %</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EasyOCR detects health bar decrease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incentive to avoid hits; applies per 1% health lost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Death</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-250</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Game over screen template match</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Severe penalty exceeds most session gains — survival is mandatory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Missed shot (no enemy)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per shot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SHOOT action fired with no enemy in YOLO detection zone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Discourage ammo waste; conserving ammo is critical in RE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Stuck penalty</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-1.0 per step</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Same room, no new events for &gt;30 consecutive seconds</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Break exploration stagnation loops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Survival step bonus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per step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is alive and not stuck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baseline keeps the agent active and exploring</w:t>
            </w:r>
          </w:p>
        </w:tc>
      </w:tr>
    </w:tbl>
    <w:p>
      <w:pPr>
        <w:spacing w:after="60" w:before="60"/>
      </w:pPr>
      <w:r>
        <w:t xml:space="preserve"/>
      </w:r>
    </w:p>
    <w:p>
      <w:pPr>
        <w:pStyle w:val="Heading2"/>
        <w:spacing w:after="120" w:before="300"/>
      </w:pPr>
      <w:r>
        <w:rPr>
          <w:rFonts w:ascii="Arial" w:cs="Arial" w:eastAsia="Arial" w:hAnsi="Arial"/>
          <w:b/>
          <w:bCs/>
          <w:color w:val="1B4F8A"/>
          <w:sz w:val="28"/>
          <w:szCs w:val="28"/>
        </w:rPr>
        <w:t xml:space="preserve">5.2  Curriculum Reward Schedule</w:t>
      </w:r>
    </w:p>
    <w:p>
      <w:pPr>
        <w:spacing w:after="80" w:before="60"/>
      </w:pPr>
      <w:r>
        <w:rPr>
          <w:rFonts w:ascii="Arial" w:cs="Arial" w:eastAsia="Arial" w:hAnsi="Arial"/>
          <w:sz w:val="22"/>
          <w:szCs w:val="22"/>
        </w:rPr>
        <w:t xml:space="preserve">Apply a curriculum multiplier to guide the agent through learning phases in order:</w:t>
      </w:r>
    </w:p>
    <w:p>
      <w:pPr>
        <w:pStyle w:val="ListParagraph"/>
        <w:numPr>
          <w:ilvl w:val="0"/>
          <w:numId w:val="2"/>
        </w:numPr>
        <w:spacing w:after="55" w:before="55"/>
      </w:pPr>
      <w:r>
        <w:rPr>
          <w:rFonts w:ascii="Arial" w:cs="Arial" w:eastAsia="Arial" w:hAnsi="Arial"/>
          <w:sz w:val="22"/>
          <w:szCs w:val="22"/>
        </w:rPr>
        <w:t xml:space="preserve">Steps 0–50K (Exploration phase): Exploration reward x2.0, Combat reward x0.3. Teach the agent to move around before fighting.</w:t>
      </w:r>
    </w:p>
    <w:p>
      <w:pPr>
        <w:pStyle w:val="ListParagraph"/>
        <w:numPr>
          <w:ilvl w:val="0"/>
          <w:numId w:val="2"/>
        </w:numPr>
        <w:spacing w:after="55" w:before="55"/>
      </w:pPr>
      <w:r>
        <w:rPr>
          <w:rFonts w:ascii="Arial" w:cs="Arial" w:eastAsia="Arial" w:hAnsi="Arial"/>
          <w:sz w:val="22"/>
          <w:szCs w:val="22"/>
        </w:rPr>
        <w:t xml:space="preserve">Steps 50K–200K (Combat introduction): Exploration reward x1.5, Combat reward x1.0. Begin training combat alongside exploration.</w:t>
      </w:r>
    </w:p>
    <w:p>
      <w:pPr>
        <w:pStyle w:val="ListParagraph"/>
        <w:numPr>
          <w:ilvl w:val="0"/>
          <w:numId w:val="2"/>
        </w:numPr>
        <w:spacing w:after="55" w:before="55"/>
      </w:pPr>
      <w:r>
        <w:rPr>
          <w:rFonts w:ascii="Arial" w:cs="Arial" w:eastAsia="Arial" w:hAnsi="Arial"/>
          <w:sz w:val="22"/>
          <w:szCs w:val="22"/>
        </w:rPr>
        <w:t xml:space="preserve">Steps 200K+ (Full game): All rewards at x1.0. Agent should have enough exploration experience to handle full reward signal.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5FB" w:val="clear"/>
            <w:tcMar>
              <w:top w:type="dxa" w:w="130"/>
              <w:left w:type="dxa" w:w="200"/>
              <w:bottom w:type="dxa" w:w="130"/>
              <w:right w:type="dxa" w:w="200"/>
            </w:tcMar>
          </w:tcPr>
          <w:p>
            <w:r>
              <w:rPr>
                <w:rFonts w:ascii="Arial" w:cs="Arial" w:eastAsia="Arial" w:hAnsi="Arial"/>
                <w:i/>
                <w:iCs/>
                <w:sz w:val="20"/>
                <w:szCs w:val="20"/>
              </w:rPr>
              <w:t xml:space="preserve">Reward monitoring: Display the decomposed reward breakdown (exploration vs. combat vs. survival vs. penalty) as separate chart lines in the dashboard. If exploration reward exceeds 80% of total for more than 100 episodes, the agent is likely stuck in a loop — inspect its behavior in the live feed.</w:t>
            </w:r>
          </w:p>
        </w:tc>
      </w:tr>
    </w:tbl>
    <w:p>
      <w:r>
        <w:br w:type="page"/>
      </w:r>
    </w:p>
    <w:p>
      <w:pPr>
        <w:pStyle w:val="Heading1"/>
        <w:pBdr>
          <w:bottom w:val="thick" w:color="A82020" w:sz="8" w:space="2"/>
        </w:pBdr>
        <w:spacing w:after="200" w:before="400"/>
      </w:pPr>
      <w:r>
        <w:rPr>
          <w:rFonts w:ascii="Arial" w:cs="Arial" w:eastAsia="Arial" w:hAnsi="Arial"/>
          <w:b/>
          <w:bCs/>
          <w:color w:val="0D1B2A"/>
          <w:sz w:val="36"/>
          <w:szCs w:val="36"/>
        </w:rPr>
        <w:t xml:space="preserve">6. Live GUI Dashboard</w:t>
      </w:r>
    </w:p>
    <w:p>
      <w:pPr>
        <w:pStyle w:val="Heading2"/>
        <w:spacing w:after="120" w:before="300"/>
      </w:pPr>
      <w:r>
        <w:rPr>
          <w:rFonts w:ascii="Arial" w:cs="Arial" w:eastAsia="Arial" w:hAnsi="Arial"/>
          <w:b/>
          <w:bCs/>
          <w:color w:val="1B4F8A"/>
          <w:sz w:val="28"/>
          <w:szCs w:val="28"/>
        </w:rPr>
        <w:t xml:space="preserve">6.1  Technology: Gradio 5</w:t>
      </w:r>
    </w:p>
    <w:p>
      <w:pPr>
        <w:spacing w:after="80" w:before="60"/>
      </w:pPr>
      <w:r>
        <w:rPr>
          <w:rFonts w:ascii="Arial" w:cs="Arial" w:eastAsia="Arial" w:hAnsi="Arial"/>
          <w:sz w:val="22"/>
          <w:szCs w:val="22"/>
        </w:rPr>
        <w:t xml:space="preserve">Gradio 5 is the recommended dashboard framework. It is Python-native (no JavaScript required), has first-class streaming support for real-time image and text updates, runs as a local web server you open in any browser, and is designed specifically for AI applications — including live streaming of model thoughts and metrics.</w:t>
      </w:r>
    </w:p>
    <w:p>
      <w:pPr>
        <w:pStyle w:val="ListParagraph"/>
        <w:numPr>
          <w:ilvl w:val="0"/>
          <w:numId w:val="2"/>
        </w:numPr>
        <w:spacing w:after="55" w:before="55"/>
      </w:pPr>
      <w:r>
        <w:rPr>
          <w:rFonts w:ascii="Arial" w:cs="Arial" w:eastAsia="Arial" w:hAnsi="Arial"/>
          <w:sz w:val="22"/>
          <w:szCs w:val="22"/>
        </w:rPr>
        <w:t xml:space="preserve">Library: gradio &gt;= 5.0</w:t>
      </w:r>
    </w:p>
    <w:p>
      <w:pPr>
        <w:pStyle w:val="ListParagraph"/>
        <w:numPr>
          <w:ilvl w:val="0"/>
          <w:numId w:val="2"/>
        </w:numPr>
        <w:spacing w:after="55" w:before="55"/>
      </w:pPr>
      <w:r>
        <w:rPr>
          <w:rFonts w:ascii="Arial" w:cs="Arial" w:eastAsia="Arial" w:hAnsi="Arial"/>
          <w:sz w:val="22"/>
          <w:szCs w:val="22"/>
        </w:rPr>
        <w:t xml:space="preserve">gr.Image(streaming=True) for live annotated game feed</w:t>
      </w:r>
    </w:p>
    <w:p>
      <w:pPr>
        <w:pStyle w:val="ListParagraph"/>
        <w:numPr>
          <w:ilvl w:val="0"/>
          <w:numId w:val="2"/>
        </w:numPr>
        <w:spacing w:after="55" w:before="55"/>
      </w:pPr>
      <w:r>
        <w:rPr>
          <w:rFonts w:ascii="Arial" w:cs="Arial" w:eastAsia="Arial" w:hAnsi="Arial"/>
          <w:sz w:val="22"/>
          <w:szCs w:val="22"/>
        </w:rPr>
        <w:t xml:space="preserve">gr.Textbox(streaming=True) for real-time LLM thought output as tokens arrive</w:t>
      </w:r>
    </w:p>
    <w:p>
      <w:pPr>
        <w:pStyle w:val="ListParagraph"/>
        <w:numPr>
          <w:ilvl w:val="0"/>
          <w:numId w:val="2"/>
        </w:numPr>
        <w:spacing w:after="55" w:before="55"/>
      </w:pPr>
      <w:r>
        <w:rPr>
          <w:rFonts w:ascii="Arial" w:cs="Arial" w:eastAsia="Arial" w:hAnsi="Arial"/>
          <w:sz w:val="22"/>
          <w:szCs w:val="22"/>
        </w:rPr>
        <w:t xml:space="preserve">gr.Plot for live Plotly reward/training charts</w:t>
      </w:r>
    </w:p>
    <w:p>
      <w:pPr>
        <w:pStyle w:val="ListParagraph"/>
        <w:numPr>
          <w:ilvl w:val="0"/>
          <w:numId w:val="2"/>
        </w:numPr>
        <w:spacing w:after="55" w:before="55"/>
      </w:pPr>
      <w:r>
        <w:rPr>
          <w:rFonts w:ascii="Arial" w:cs="Arial" w:eastAsia="Arial" w:hAnsi="Arial"/>
          <w:sz w:val="22"/>
          <w:szCs w:val="22"/>
        </w:rPr>
        <w:t xml:space="preserve">gr.Accordion for all expandable/collapsible panels — the core of the 'expand to see everything' requirement</w:t>
      </w:r>
    </w:p>
    <w:p>
      <w:pPr>
        <w:pStyle w:val="ListParagraph"/>
        <w:numPr>
          <w:ilvl w:val="0"/>
          <w:numId w:val="2"/>
        </w:numPr>
        <w:spacing w:after="55" w:before="55"/>
      </w:pPr>
      <w:r>
        <w:rPr>
          <w:rFonts w:ascii="Arial" w:cs="Arial" w:eastAsia="Arial" w:hAnsi="Arial"/>
          <w:sz w:val="22"/>
          <w:szCs w:val="22"/>
        </w:rPr>
        <w:t xml:space="preserve">gr.Timer for polling the shared message queue every 100ms and updating all components</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6.2  Dashboard Panel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30"/>
              <w:left w:type="dxa" w:w="200"/>
              <w:bottom w:type="dxa" w:w="130"/>
              <w:right w:type="dxa" w:w="200"/>
            </w:tcMar>
          </w:tcPr>
          <w:p>
            <w:r>
              <w:rPr>
                <w:rFonts w:ascii="Arial" w:cs="Arial" w:eastAsia="Arial" w:hAnsi="Arial"/>
                <w:b/>
                <w:bCs/>
                <w:color w:val="0D1B2A"/>
                <w:sz w:val="22"/>
                <w:szCs w:val="22"/>
              </w:rPr>
              <w:t xml:space="preserve">ALWAYS-VISIBLE TOP ROW (3 columns):</w:t>
            </w:r>
          </w:p>
          <w:p>
            <w:r>
              <w:rPr>
                <w:rFonts w:ascii="Arial" w:cs="Arial" w:eastAsia="Arial" w:hAnsi="Arial"/>
                <w:sz w:val="18"/>
                <w:szCs w:val="18"/>
              </w:rPr>
              <w:t xml:space="preserve"/>
            </w:r>
          </w:p>
          <w:p>
            <w:r>
              <w:rPr>
                <w:rFonts w:ascii="Courier New" w:cs="Courier New" w:eastAsia="Courier New" w:hAnsi="Courier New"/>
                <w:b/>
                <w:bCs/>
                <w:sz w:val="19"/>
                <w:szCs w:val="19"/>
              </w:rPr>
              <w:t xml:space="preserve">[ LIVE GAME FEED ]      [ AGENT STATUS ]         [ EPISODE METRICS ]</w:t>
            </w:r>
          </w:p>
          <w:p>
            <w:r>
              <w:rPr>
                <w:rFonts w:ascii="Courier New" w:cs="Courier New" w:eastAsia="Courier New" w:hAnsi="Courier New"/>
                <w:sz w:val="17"/>
                <w:szCs w:val="17"/>
              </w:rPr>
              <w:t xml:space="preserve">Annotated screenshot    Current LLM goal         Episode reward total</w:t>
            </w:r>
          </w:p>
          <w:p>
            <w:r>
              <w:rPr>
                <w:rFonts w:ascii="Courier New" w:cs="Courier New" w:eastAsia="Courier New" w:hAnsi="Courier New"/>
                <w:sz w:val="17"/>
                <w:szCs w:val="17"/>
              </w:rPr>
              <w:t xml:space="preserve">with YOLO boxes         Threat level (0-10)      Rooms visited count</w:t>
            </w:r>
          </w:p>
          <w:p>
            <w:r>
              <w:rPr>
                <w:rFonts w:ascii="Courier New" w:cs="Courier New" w:eastAsia="Courier New" w:hAnsi="Courier New"/>
                <w:sz w:val="17"/>
                <w:szCs w:val="17"/>
              </w:rPr>
              <w:t xml:space="preserve">&amp; OCR health/ammo       Confidence score          Deaths this episode</w:t>
            </w:r>
          </w:p>
          <w:p>
            <w:r>
              <w:rPr>
                <w:rFonts w:ascii="Courier New" w:cs="Courier New" w:eastAsia="Courier New" w:hAnsi="Courier New"/>
                <w:sz w:val="17"/>
                <w:szCs w:val="17"/>
              </w:rPr>
              <w:t xml:space="preserve">overlays drawn on       Health bar / ammo HUD    Items found / enemies</w:t>
            </w:r>
          </w:p>
          <w:p>
            <w:r>
              <w:rPr>
                <w:rFonts w:ascii="Courier New" w:cs="Courier New" w:eastAsia="Courier New" w:hAnsi="Courier New"/>
                <w:sz w:val="17"/>
                <w:szCs w:val="17"/>
              </w:rPr>
              <w:t xml:space="preserve">each frame              LLM call countdown        killed this run</w:t>
            </w:r>
          </w:p>
          <w:p>
            <w:r>
              <w:rPr>
                <w:rFonts w:ascii="Arial" w:cs="Arial" w:eastAsia="Arial" w:hAnsi="Arial"/>
                <w:sz w:val="18"/>
                <w:szCs w:val="18"/>
              </w:rPr>
              <w:t xml:space="preserve"/>
            </w:r>
          </w:p>
          <w:p>
            <w:r>
              <w:rPr>
                <w:rFonts w:ascii="Arial" w:cs="Arial" w:eastAsia="Arial" w:hAnsi="Arial"/>
                <w:b/>
                <w:bCs/>
                <w:color w:val="0D1B2A"/>
                <w:sz w:val="22"/>
                <w:szCs w:val="22"/>
              </w:rPr>
              <w:t xml:space="preserve">EXPANDABLE PANELS (gr.Accordion — click header to expand/collapse):</w:t>
            </w:r>
          </w:p>
          <w:p>
            <w:r>
              <w:rPr>
                <w:rFonts w:ascii="Arial" w:cs="Arial" w:eastAsia="Arial" w:hAnsi="Arial"/>
                <w:sz w:val="18"/>
                <w:szCs w:val="18"/>
              </w:rPr>
              <w:t xml:space="preserve"/>
            </w:r>
          </w:p>
          <w:p>
            <w:r>
              <w:rPr>
                <w:rFonts w:ascii="Courier New" w:cs="Courier New" w:eastAsia="Courier New" w:hAnsi="Courier New"/>
                <w:sz w:val="18"/>
                <w:szCs w:val="18"/>
              </w:rPr>
              <w:t xml:space="preserve">  ▶ LLM THOUGHTS STREAM     Streaming token output of LLM reasoning as it types</w:t>
            </w:r>
          </w:p>
          <w:p>
            <w:r>
              <w:rPr>
                <w:rFonts w:ascii="Courier New" w:cs="Courier New" w:eastAsia="Courier New" w:hAnsi="Courier New"/>
                <w:sz w:val="18"/>
                <w:szCs w:val="18"/>
              </w:rPr>
              <w:t xml:space="preserve">  ▶ RL AGENT DECISIONS      Action probabilities, Q-values, entropy, last 50 actions</w:t>
            </w:r>
          </w:p>
          <w:p>
            <w:r>
              <w:rPr>
                <w:rFonts w:ascii="Courier New" w:cs="Courier New" w:eastAsia="Courier New" w:hAnsi="Courier New"/>
                <w:sz w:val="18"/>
                <w:szCs w:val="18"/>
              </w:rPr>
              <w:t xml:space="preserve">  ▶ REWARD &amp; TRAINING CHARTS  Live Plotly: reward curve, loss, episode length over time</w:t>
            </w:r>
          </w:p>
          <w:p>
            <w:r>
              <w:rPr>
                <w:rFonts w:ascii="Courier New" w:cs="Courier New" w:eastAsia="Courier New" w:hAnsi="Courier New"/>
                <w:sz w:val="18"/>
                <w:szCs w:val="18"/>
              </w:rPr>
              <w:t xml:space="preserve">  ▶ MEMORY MAP              Graph of discovered rooms, items, locked doors, bosses</w:t>
            </w:r>
          </w:p>
          <w:p>
            <w:r>
              <w:rPr>
                <w:rFonts w:ascii="Courier New" w:cs="Courier New" w:eastAsia="Courier New" w:hAnsi="Courier New"/>
                <w:sz w:val="18"/>
                <w:szCs w:val="18"/>
              </w:rPr>
              <w:t xml:space="preserve">  ▶ FULL EVENT LOG          Timestamped chronological log of all events and LLM calls</w:t>
            </w:r>
          </w:p>
        </w:tc>
      </w:tr>
    </w:tbl>
    <w:p>
      <w:pPr>
        <w:spacing w:after="60" w:before="60"/>
      </w:pPr>
      <w:r>
        <w:t xml:space="preserve"/>
      </w:r>
    </w:p>
    <w:p>
      <w:pPr>
        <w:pStyle w:val="Heading2"/>
        <w:spacing w:after="120" w:before="300"/>
      </w:pPr>
      <w:r>
        <w:rPr>
          <w:rFonts w:ascii="Arial" w:cs="Arial" w:eastAsia="Arial" w:hAnsi="Arial"/>
          <w:b/>
          <w:bCs/>
          <w:color w:val="1B4F8A"/>
          <w:sz w:val="28"/>
          <w:szCs w:val="28"/>
        </w:rPr>
        <w:t xml:space="preserve">6.3  Real-Time Streaming Architecture</w:t>
      </w:r>
    </w:p>
    <w:p>
      <w:pPr>
        <w:spacing w:after="80" w:before="60"/>
      </w:pPr>
      <w:r>
        <w:rPr>
          <w:rFonts w:ascii="Arial" w:cs="Arial" w:eastAsia="Arial" w:hAnsi="Arial"/>
          <w:sz w:val="22"/>
          <w:szCs w:val="22"/>
        </w:rPr>
        <w:t xml:space="preserve">The dashboard communicates with the running agent via an asyncio.Queue message bus. The agent writes JSON messages to the queue; Gradio reads and dispatches them every 100ms via gr.Timer. This prevents the dashboard from ever blocking the training loop.</w:t>
      </w:r>
    </w:p>
    <w:p>
      <w:pPr>
        <w:spacing w:after="60" w:before="60"/>
      </w:pPr>
      <w:r>
        <w:t xml:space="preserve"/>
      </w:r>
    </w:p>
    <w:p>
      <w:pPr>
        <w:pStyle w:val="ListParagraph"/>
        <w:numPr>
          <w:ilvl w:val="0"/>
          <w:numId w:val="2"/>
        </w:numPr>
        <w:spacing w:after="55" w:before="55"/>
      </w:pPr>
      <w:r>
        <w:rPr>
          <w:rFonts w:ascii="Arial" w:cs="Arial" w:eastAsia="Arial" w:hAnsi="Arial"/>
          <w:sz w:val="22"/>
          <w:szCs w:val="22"/>
        </w:rPr>
        <w:t xml:space="preserve">Agent writes: annotated frames (JPEG 80%), LLM response JSON, reward step data, action distribution tensor, event strings</w:t>
      </w:r>
    </w:p>
    <w:p>
      <w:pPr>
        <w:pStyle w:val="ListParagraph"/>
        <w:numPr>
          <w:ilvl w:val="0"/>
          <w:numId w:val="2"/>
        </w:numPr>
        <w:spacing w:after="55" w:before="55"/>
      </w:pPr>
      <w:r>
        <w:rPr>
          <w:rFonts w:ascii="Arial" w:cs="Arial" w:eastAsia="Arial" w:hAnsi="Arial"/>
          <w:sz w:val="22"/>
          <w:szCs w:val="22"/>
        </w:rPr>
        <w:t xml:space="preserve">Dashboard reads: gr.Timer polls queue, unpacks message type, routes to the correct gr.component update</w:t>
      </w:r>
    </w:p>
    <w:p>
      <w:pPr>
        <w:pStyle w:val="ListParagraph"/>
        <w:numPr>
          <w:ilvl w:val="0"/>
          <w:numId w:val="2"/>
        </w:numPr>
        <w:spacing w:after="55" w:before="55"/>
      </w:pPr>
      <w:r>
        <w:rPr>
          <w:rFonts w:ascii="Arial" w:cs="Arial" w:eastAsia="Arial" w:hAnsi="Arial"/>
          <w:sz w:val="22"/>
          <w:szCs w:val="22"/>
        </w:rPr>
        <w:t xml:space="preserve">Screenshot streaming: encode frames with cv2.imencode('.jpg', frame, [cv2.IMWRITE_JPEG_QUALITY, 80]) before queuing — reduces bandwidth from 6 MB/frame (raw) to ~150 KB</w:t>
      </w:r>
    </w:p>
    <w:p>
      <w:pPr>
        <w:pStyle w:val="ListParagraph"/>
        <w:numPr>
          <w:ilvl w:val="0"/>
          <w:numId w:val="2"/>
        </w:numPr>
        <w:spacing w:after="55" w:before="55"/>
      </w:pPr>
      <w:r>
        <w:rPr>
          <w:rFonts w:ascii="Arial" w:cs="Arial" w:eastAsia="Arial" w:hAnsi="Arial"/>
          <w:sz w:val="22"/>
          <w:szCs w:val="22"/>
        </w:rPr>
        <w:t xml:space="preserve">LLM streaming: use OpenAI and Anthropic streaming APIs; yield tokens to gr.Textbox token-by-token as they arrive from the API — the user sees the LLM reasoning in real time</w:t>
      </w:r>
    </w:p>
    <w:p>
      <w:pPr>
        <w:pStyle w:val="ListParagraph"/>
        <w:numPr>
          <w:ilvl w:val="0"/>
          <w:numId w:val="2"/>
        </w:numPr>
        <w:spacing w:after="55" w:before="55"/>
      </w:pPr>
      <w:r>
        <w:rPr>
          <w:rFonts w:ascii="Arial" w:cs="Arial" w:eastAsia="Arial" w:hAnsi="Arial"/>
          <w:sz w:val="22"/>
          <w:szCs w:val="22"/>
        </w:rPr>
        <w:t xml:space="preserve">Chart updates: Plotly figures are rebuilt from SQLite queries every 5 seconds, not every step — rebuilding on every step would cause UI jitter</w:t>
      </w:r>
    </w:p>
    <w:p>
      <w:r>
        <w:br w:type="page"/>
      </w:r>
    </w:p>
    <w:p>
      <w:pPr>
        <w:pStyle w:val="Heading1"/>
        <w:pBdr>
          <w:bottom w:val="thick" w:color="A82020" w:sz="8" w:space="2"/>
        </w:pBdr>
        <w:spacing w:after="200" w:before="400"/>
      </w:pPr>
      <w:r>
        <w:rPr>
          <w:rFonts w:ascii="Arial" w:cs="Arial" w:eastAsia="Arial" w:hAnsi="Arial"/>
          <w:b/>
          <w:bCs/>
          <w:color w:val="0D1B2A"/>
          <w:sz w:val="36"/>
          <w:szCs w:val="36"/>
        </w:rPr>
        <w:t xml:space="preserve">7. Implementation Phases</w:t>
      </w:r>
    </w:p>
    <w:p>
      <w:pPr>
        <w:spacing w:after="80" w:before="60"/>
      </w:pPr>
      <w:r>
        <w:rPr>
          <w:rFonts w:ascii="Arial" w:cs="Arial" w:eastAsia="Arial" w:hAnsi="Arial"/>
          <w:sz w:val="22"/>
          <w:szCs w:val="22"/>
        </w:rPr>
        <w:t xml:space="preserve">The project is divided into 7 phases. Each phase is independently testable — you should have a working, demonstrable component at the end of each phase before moving forward. Do NOT skip ahead to the next phase before validating the current one.</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Phase 1: Environment Setup &amp; Capture Foundation</w:t>
      </w:r>
    </w:p>
    <w:p>
      <w:pPr>
        <w:spacing w:after="80" w:before="60"/>
      </w:pPr>
      <w:r>
        <w:rPr>
          <w:rFonts w:ascii="Arial" w:cs="Arial" w:eastAsia="Arial" w:hAnsi="Arial"/>
          <w:sz w:val="22"/>
          <w:szCs w:val="22"/>
        </w:rPr>
        <w:t xml:space="preserve">Estimated time: 1–2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Step-by-Step Notes &amp; Pitfall Warnings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Install Python 3.11 + CUDA Toolkit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YOU</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Python 3.11 specifically — SB3 2.3+ and Ultralytics both test on 3.11. Avoid 3.12 (some RL dependencies lag behind). CUDA Toolkit must match your GPU driver version — check nvidia-smi output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PyTorch with CUDA support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PITFALL: Do NOT run plain 'pip install torch' — this installs the CPU-only build. Always run: pip install torch torchvision --index-url https://download.pytorch.org/whl/cu121 (replace cu121 with your CUDA version)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Install all project libraries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Ask AI to generate requirements.txt with pinned versions. Key packages: mss, pydirectinput, easyocr, ultralytics, stable-baselines3, sb3-contrib, gradio, aiosqlite, langgraph, openai, anthropic, plotly, python-dotenv, opencv-python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RE game settings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In-game: Options &gt; Display &gt; Window Mode &gt; Borderless Windowed. Set resolution to your monitor's native. Disable V-Sync for maximum frame rate during training.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Write and test screen capture loop</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Ask AI: 'Write a Python mss screen capture loop that targets a specific window region by pixel coordinates, outputs BGR NumPy frames, and prints achieved FPS.' Run it while the game is open and verify 60 fps.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and test pydirectinput control layer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EACH key action individually in-game before moving on. Common pitfall: pydirectinput.press() is instant — some RE actions need pydirectinput.keyDown() / keyUp() held for a duration to register.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Validate full capture→display pipeline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YOU</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 the capture loop, display frames in an OpenCV window (cv2.imshow), confirm 60 fps with no visible lag or color channel errors (green grass should look green, not blue).</w:t>
            </w:r>
          </w:p>
        </w:tc>
      </w:tr>
    </w:tbl>
    <w:p>
      <w:pPr>
        <w:spacing w:after="60" w:before="60"/>
      </w:pPr>
      <w:r>
        <w:t xml:space="preserve"/>
      </w:r>
    </w:p>
    <w:p>
      <w:pPr>
        <w:pStyle w:val="Heading2"/>
        <w:spacing w:after="120" w:before="300"/>
      </w:pPr>
      <w:r>
        <w:rPr>
          <w:rFonts w:ascii="Arial" w:cs="Arial" w:eastAsia="Arial" w:hAnsi="Arial"/>
          <w:b/>
          <w:bCs/>
          <w:color w:val="1B4F8A"/>
          <w:sz w:val="28"/>
          <w:szCs w:val="28"/>
        </w:rPr>
        <w:t xml:space="preserve">Phase 2: Perception Pipeline</w:t>
      </w:r>
    </w:p>
    <w:p>
      <w:pPr>
        <w:spacing w:after="80" w:before="60"/>
      </w:pPr>
      <w:r>
        <w:rPr>
          <w:rFonts w:ascii="Arial" w:cs="Arial" w:eastAsia="Arial" w:hAnsi="Arial"/>
          <w:sz w:val="22"/>
          <w:szCs w:val="22"/>
        </w:rPr>
        <w:t xml:space="preserve">Estimated time: 2–3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Step-by-Step Notes &amp; Pitfall Warnings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 YOLOv11n on live game frames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 YOU</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writes the inference loop. YOU verify that detections look correct while watching the overlay. PITFALL: YOLO outputs in (x, y, w, h) format — convert to pixel coordinates using frame dimensions before drawing bounding boxes.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EasyOCR for HUD region reading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HUD pixel coordinates for your specific game and resolution (hardcode in config.yaml). Ask AI to write a cropped OCR function that reads health and ammo and returns structured dict. Test by comparing OCR output vs what you see in-game.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Build OpenCV template library for room/state detection</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YOU + AI</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YOU take screenshots of: each unique room background, the main menu, inventory open, map open, death screen, loading screen, puzzle UIs. AI builds the template matching pipeline using cv2.matchTemplate with TM_CCOEFF_NORMED.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event detector with debouncing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Events must debounce — a 'new room' event should fire ONCE per room visit, not every frame the room template matches. Ask AI to implement hysteresis: match must hold for 10 consecutive frames before triggering an event.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Integration test: full perception pipeline on live gameplay</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YOU</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Watch the annotated overlay in real time during ~15 minutes of manual gameplay. Verify: enemy boxes appear on enemies, health value matches what you see, room changes are detected. Fix any mismatches before Phase 3.</w:t>
            </w:r>
          </w:p>
        </w:tc>
      </w:tr>
    </w:tbl>
    <w:p>
      <w:pPr>
        <w:spacing w:after="60" w:before="60"/>
      </w:pPr>
      <w:r>
        <w:t xml:space="preserve"/>
      </w:r>
    </w:p>
    <w:p>
      <w:pPr>
        <w:pStyle w:val="Heading2"/>
        <w:spacing w:after="120" w:before="300"/>
      </w:pPr>
      <w:r>
        <w:rPr>
          <w:rFonts w:ascii="Arial" w:cs="Arial" w:eastAsia="Arial" w:hAnsi="Arial"/>
          <w:b/>
          <w:bCs/>
          <w:color w:val="1B4F8A"/>
          <w:sz w:val="28"/>
          <w:szCs w:val="28"/>
        </w:rPr>
        <w:t xml:space="preserve">Phase 3: RL Agent Foundation</w:t>
      </w:r>
    </w:p>
    <w:p>
      <w:pPr>
        <w:spacing w:after="80" w:before="60"/>
      </w:pPr>
      <w:r>
        <w:rPr>
          <w:rFonts w:ascii="Arial" w:cs="Arial" w:eastAsia="Arial" w:hAnsi="Arial"/>
          <w:sz w:val="22"/>
          <w:szCs w:val="22"/>
        </w:rPr>
        <w:t xml:space="preserve">Estimated time: 3–5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Step-by-Step Notes &amp; Pitfall Warnings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Build custom Gym environment wrapping the game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This is the most critical code in the project — the gym.Env subclass with step(), reset(), and render(). Carefully review every line AI generates. PITFALL: reset() must actually reload the game save state (via F9 quick load or game reset menu), not just return a new observation from the current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observation space assembly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 YOU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writes the code; YOU tune normalization values using real game observations. Run 100 manual steps and print observation stats — verify health is truly 0–1 normalized, ammo is correctly scaled.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Implement reward function (exploration-only curriculum first)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 YOU</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Start with ONLY room discovery reward and death penalty. Add combat and item rewards in Phase 7. This intentionally forces the agent to explore before fighting — prevents getting stuck in combat loops.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non-interactive state detector (cutscenes, menus, death)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The RL agent MUST return a zeroed observation + zero reward + not advance step counter during cutscenes and loading screens. Test this explicitly: trigger a death, verify the environment correctly enters paused mode.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First training run: 10,000 steps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YOU</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Do NOT expect good behavior. Success criteria: no Python exceptions, reward is trending upward (not just flat at -250 deaths), agent is taking actions (not freeze-looping). Check the SB3 tensorboard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Tune PPO hyperparameters with AI guidance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(Claude) + YOU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your first training log (reward curve, loss curves) with Claude and ask for hyperparameter recommendations. Key knobs: n_steps (2048 default, try 4096), learning_rate (3e-4 default), ent_coef (0.01, increase if agent stops exploring).</w:t>
            </w:r>
          </w:p>
        </w:tc>
      </w:tr>
    </w:tbl>
    <w:p>
      <w:pPr>
        <w:spacing w:after="60" w:before="60"/>
      </w:pPr>
      <w:r>
        <w:t xml:space="preserve"/>
      </w:r>
    </w:p>
    <w:p>
      <w:pPr>
        <w:pStyle w:val="Heading2"/>
        <w:spacing w:after="120" w:before="300"/>
      </w:pPr>
      <w:r>
        <w:rPr>
          <w:rFonts w:ascii="Arial" w:cs="Arial" w:eastAsia="Arial" w:hAnsi="Arial"/>
          <w:b/>
          <w:bCs/>
          <w:color w:val="1B4F8A"/>
          <w:sz w:val="28"/>
          <w:szCs w:val="28"/>
        </w:rPr>
        <w:t xml:space="preserve">Phase 4: LLM Brain Integration</w:t>
      </w:r>
    </w:p>
    <w:p>
      <w:pPr>
        <w:spacing w:after="80" w:before="60"/>
      </w:pPr>
      <w:r>
        <w:rPr>
          <w:rFonts w:ascii="Arial" w:cs="Arial" w:eastAsia="Arial" w:hAnsi="Arial"/>
          <w:sz w:val="22"/>
          <w:szCs w:val="22"/>
        </w:rPr>
        <w:t xml:space="preserve">Estimated time: 2–3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Step-by-Step Notes &amp; Pitfall Warnings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Set up API credentials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YOU</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Create a .env file in the project root with OPENAI_API_KEY=..., ANTHROPIC_API_KEY=..., XAI_API_KEY=... Use python-dotenv to load them. NEVER hardcode API keys. Add .env to .gitignore immediately after creating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LangGraph decision workflow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the workflow graph description from Section 3.4 with AI and ask it to implement the full LangGraph pipeline. Test the pipeline by sending 10 real in-game screenshots manually and inspecting JSON output quality.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Build and test all prompt templates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(Claude) + YOU</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Start with the new_room and stuck templates only. Run live tests and compare LLM decisions to what YOU would do in the same situation. Rewrite prompts where LLM makes consistently poor decisions.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async LLM calls to event detector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calls run in a concurrent.futures.ThreadPoolExecutor. The event detector fires a trigger; the thread pool picks it up asynchronously. The RL loop NEVER awaits an LLM response.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Goal injection into RL observation</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Parse the rl_sub_goal string from the LLM JSON response, map it to a predefined goal category index (explore, combat, flee, interact, inventory), encode as one-hot, and write to a shared goal_vector that the env.step() observation assembler reads.</w:t>
            </w:r>
          </w:p>
        </w:tc>
      </w:tr>
    </w:tbl>
    <w:p>
      <w:pPr>
        <w:spacing w:after="60" w:before="60"/>
      </w:pPr>
      <w:r>
        <w:t xml:space="preserve"/>
      </w:r>
    </w:p>
    <w:p>
      <w:pPr>
        <w:pStyle w:val="Heading2"/>
        <w:spacing w:after="120" w:before="300"/>
      </w:pPr>
      <w:r>
        <w:rPr>
          <w:rFonts w:ascii="Arial" w:cs="Arial" w:eastAsia="Arial" w:hAnsi="Arial"/>
          <w:b/>
          <w:bCs/>
          <w:color w:val="1B4F8A"/>
          <w:sz w:val="28"/>
          <w:szCs w:val="28"/>
        </w:rPr>
        <w:t xml:space="preserve">Phase 5: Memory System</w:t>
      </w:r>
    </w:p>
    <w:p>
      <w:pPr>
        <w:spacing w:after="80" w:before="60"/>
      </w:pPr>
      <w:r>
        <w:rPr>
          <w:rFonts w:ascii="Arial" w:cs="Arial" w:eastAsia="Arial" w:hAnsi="Arial"/>
          <w:sz w:val="22"/>
          <w:szCs w:val="22"/>
        </w:rPr>
        <w:t xml:space="preserve">Estimated time: 1–2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Step-by-Step Notes &amp; Pitfall Warnings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Create SQLite database and schema</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Ask AI to generate the CREATE TABLE statements from Section 3.5's schema and an async helper module using aiosqlite. Verify all tables are created correctly by opening the .db file in DB Browser for SQLite.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perception events to database writes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event detector trigger writes a row to the events table asynchronously. PITFALL: Do NOT await individual DB writes in the hot path — queue them and batch flush every 500ms.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Build room graph serializer for LLM context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Query the rooms table, build an adjacency list of connected rooms, serialize to compact JSON string, and inject into the CONTEXT BLOCK of each LLM prompt. This gives the LLM a map of what the agent has discovered.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data quality with manual play 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 the game manually for 30 minutes while the system runs. Then open DB Browser and inspect every table. Ask: are events logged? Are rooms tracked? Are items recorded? Fix any gaps before proceeding.</w:t>
            </w:r>
          </w:p>
        </w:tc>
      </w:tr>
    </w:tbl>
    <w:p>
      <w:pPr>
        <w:spacing w:after="60" w:before="60"/>
      </w:pPr>
      <w:r>
        <w:t xml:space="preserve"/>
      </w:r>
    </w:p>
    <w:p>
      <w:pPr>
        <w:pStyle w:val="Heading2"/>
        <w:spacing w:after="120" w:before="300"/>
      </w:pPr>
      <w:r>
        <w:rPr>
          <w:rFonts w:ascii="Arial" w:cs="Arial" w:eastAsia="Arial" w:hAnsi="Arial"/>
          <w:b/>
          <w:bCs/>
          <w:color w:val="1B4F8A"/>
          <w:sz w:val="28"/>
          <w:szCs w:val="28"/>
        </w:rPr>
        <w:t xml:space="preserve">Phase 6: GUI Dashboard</w:t>
      </w:r>
    </w:p>
    <w:p>
      <w:pPr>
        <w:spacing w:after="80" w:before="60"/>
      </w:pPr>
      <w:r>
        <w:rPr>
          <w:rFonts w:ascii="Arial" w:cs="Arial" w:eastAsia="Arial" w:hAnsi="Arial"/>
          <w:sz w:val="22"/>
          <w:szCs w:val="22"/>
        </w:rPr>
        <w:t xml:space="preserve">Estimated time: 2–3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Step-by-Step Notes &amp; Pitfall Warnings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Build asyncio.Queue message bus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Single shared queue object. Message format: {'type': str, 'payload': dict}. Message types: 'frame', 'llm_token', 'llm_complete', 'reward', 'action_probs', 'event'. AI writes the queue; you verify messages flow correctly with a test producer.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Gradio 5 layout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the layout spec from Section 6.2 with AI and ask it to build the full Gradio app structure. Verify the layout in a browser before wiring any live data to it.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Implement live game feed with YOLO overlay</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gr.Image component with a gr.Timer that polls 'frame' messages from the queue. PITFALL: Gradio's gr.Image expects a NumPy array or file path — make sure JPEG decode is happening before passing to the component.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LLM thought stream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OpenAI/Anthropic streaming APIs and yield partial text to a gr.Textbox via generator — this creates the 'typing' effect. Prepend each new call with a timestamp divider for readability.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Implement Plotly reward charts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Query SQLite events table for step rewards every 5 seconds. Build a rolling 1,000-episode window Plotly figure. Update via gr.Timer. Include separate traces for: total reward, exploration reward, combat reward, death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integration test with live agent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the complete system with the game open. Verify all panels update in real time. Test every gr.Accordion expand/collapse. Confirm no memory leaks over 30+ minutes of continuous operation.</w:t>
            </w:r>
          </w:p>
        </w:tc>
      </w:tr>
    </w:tbl>
    <w:p>
      <w:pPr>
        <w:spacing w:after="60" w:before="60"/>
      </w:pPr>
      <w:r>
        <w:t xml:space="preserve"/>
      </w:r>
    </w:p>
    <w:p>
      <w:pPr>
        <w:pStyle w:val="Heading2"/>
        <w:spacing w:after="120" w:before="300"/>
      </w:pPr>
      <w:r>
        <w:rPr>
          <w:rFonts w:ascii="Arial" w:cs="Arial" w:eastAsia="Arial" w:hAnsi="Arial"/>
          <w:b/>
          <w:bCs/>
          <w:color w:val="1B4F8A"/>
          <w:sz w:val="28"/>
          <w:szCs w:val="28"/>
        </w:rPr>
        <w:t xml:space="preserve">Phase 7: Training, Optimization &amp; Continuous Iteration</w:t>
      </w:r>
    </w:p>
    <w:p>
      <w:pPr>
        <w:spacing w:after="80" w:before="60"/>
      </w:pPr>
      <w:r>
        <w:rPr>
          <w:rFonts w:ascii="Arial" w:cs="Arial" w:eastAsia="Arial" w:hAnsi="Arial"/>
          <w:sz w:val="22"/>
          <w:szCs w:val="22"/>
        </w:rPr>
        <w:t xml:space="preserve">Estimated time: Ongoing. This phase never truly ends — it is the long-term iteration loop.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Step-by-Step Notes &amp; Pitfall Warnings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Initial 100K-step training run</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YOU + AI</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 overnight. Review reward curve and event log in dashboard. Share training log with AI for diagnosis if reward stagnates or diverges.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 reward function to include combat &amp; items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 YOU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all rewards from the reward table now that the agent has basic exploration. Monitor for reward hacking (agent exploiting a single reward source).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Fine-tune YOLOv11 on RE-specific frames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HIRE or AI+YOU</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Collect 300–500 gameplay frames with enemies, items, and doors visible. Annotate using LabelImg. Ask AI to write the fine-tuning script. Run the fine-tuning job overnight on your GPU. Expect ~2–3 hours for 300 images.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prompt optimization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 AI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the LLM Thoughts panel in the dashboard. Identify the 5 most common poor LLM decisions from the event log. Rewrite the prompt templates for those specific failure cases. Test each change with 10 representative screenshots.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Hyperparameter optimization with Optuna</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(Claude/Copilot)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Ask AI to set up an Optuna study that tunes learning_rate, n_steps, ent_coef, gamma. Run 20 trials. Apply the best hyperparameters and run a fresh training from checkpoint.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Multi-game generalization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 AI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training on one RE game, test the perception pipeline on a second game. Expect to need: new room templates, adjusted HUD coordinates in config.yaml, and potentially a new YOLO fine-tune. The RL policy should transfer partially.</w:t>
            </w:r>
          </w:p>
        </w:tc>
      </w:tr>
    </w:tbl>
    <w:p>
      <w:pPr>
        <w:spacing w:after="60" w:before="60"/>
      </w:pPr>
      <w:r>
        <w:t xml:space="preserve"/>
      </w:r>
    </w:p>
    <w:p>
      <w:r>
        <w:br w:type="page"/>
      </w:r>
    </w:p>
    <w:p>
      <w:pPr>
        <w:pStyle w:val="Heading1"/>
        <w:pBdr>
          <w:bottom w:val="thick" w:color="A82020" w:sz="8" w:space="2"/>
        </w:pBdr>
        <w:spacing w:after="200" w:before="400"/>
      </w:pPr>
      <w:r>
        <w:rPr>
          <w:rFonts w:ascii="Arial" w:cs="Arial" w:eastAsia="Arial" w:hAnsi="Arial"/>
          <w:b/>
          <w:bCs/>
          <w:color w:val="0D1B2A"/>
          <w:sz w:val="36"/>
          <w:szCs w:val="36"/>
        </w:rPr>
        <w:t xml:space="preserve">8. Key Implementation Challenges &amp; Solutions</w:t>
      </w:r>
    </w:p>
    <w:p>
      <w:pPr>
        <w:pStyle w:val="Heading2"/>
        <w:spacing w:after="120" w:before="300"/>
      </w:pPr>
      <w:r>
        <w:rPr>
          <w:rFonts w:ascii="Arial" w:cs="Arial" w:eastAsia="Arial" w:hAnsi="Arial"/>
          <w:b/>
          <w:bCs/>
          <w:color w:val="1B4F8A"/>
          <w:sz w:val="28"/>
          <w:szCs w:val="28"/>
        </w:rPr>
        <w:t xml:space="preserve">8.1  Screen Capture Latency</w:t>
      </w:r>
    </w:p>
    <w:p>
      <w:pPr>
        <w:spacing w:after="80" w:before="60"/>
      </w:pPr>
      <w:r>
        <w:rPr>
          <w:rFonts w:ascii="Arial" w:cs="Arial" w:eastAsia="Arial" w:hAnsi="Arial"/>
          <w:sz w:val="22"/>
          <w:szCs w:val="22"/>
        </w:rPr>
        <w:t xml:space="preserve">Challenge: The agent's observation must be current enough to react to fast game events (incoming attacks, projectiles). Each millisecond of additional latency reduces the quality of combat learning.</w:t>
      </w:r>
    </w:p>
    <w:p>
      <w:pPr>
        <w:pStyle w:val="ListParagraph"/>
        <w:numPr>
          <w:ilvl w:val="0"/>
          <w:numId w:val="2"/>
        </w:numPr>
        <w:spacing w:after="55" w:before="55"/>
      </w:pPr>
      <w:r>
        <w:rPr>
          <w:rFonts w:ascii="Arial" w:cs="Arial" w:eastAsia="Arial" w:hAnsi="Arial"/>
          <w:sz w:val="22"/>
          <w:szCs w:val="22"/>
        </w:rPr>
        <w:t xml:space="preserve">Solution: Dedicated capture thread running at monitor refresh rate. A shared deque(maxlen=1) holds the latest frame — inference always reads the newest frame without waiting.</w:t>
      </w:r>
    </w:p>
    <w:p>
      <w:pPr>
        <w:pStyle w:val="ListParagraph"/>
        <w:numPr>
          <w:ilvl w:val="0"/>
          <w:numId w:val="2"/>
        </w:numPr>
        <w:spacing w:after="55" w:before="55"/>
      </w:pPr>
      <w:r>
        <w:rPr>
          <w:rFonts w:ascii="Arial" w:cs="Arial" w:eastAsia="Arial" w:hAnsi="Arial"/>
          <w:sz w:val="22"/>
          <w:szCs w:val="22"/>
        </w:rPr>
        <w:t xml:space="preserve">Target: &lt;30ms total pipeline latency (capture → perception → action). Benchmark each stage separately during early development.</w:t>
      </w:r>
    </w:p>
    <w:p>
      <w:pPr>
        <w:pStyle w:val="ListParagraph"/>
        <w:numPr>
          <w:ilvl w:val="0"/>
          <w:numId w:val="2"/>
        </w:numPr>
        <w:spacing w:after="55" w:before="55"/>
      </w:pPr>
      <w:r>
        <w:rPr>
          <w:rFonts w:ascii="Arial" w:cs="Arial" w:eastAsia="Arial" w:hAnsi="Arial"/>
          <w:sz w:val="22"/>
          <w:szCs w:val="22"/>
        </w:rPr>
        <w:t xml:space="preserve">Solution: Separate PyTorch inference (YOLO) onto a dedicated CUDA stream from the RL training compute graph, preventing GPU memory bandwidth contention.</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8.2  Reward Sparsity and Exploration Stagnation</w:t>
      </w:r>
    </w:p>
    <w:p>
      <w:pPr>
        <w:spacing w:after="80" w:before="60"/>
      </w:pPr>
      <w:r>
        <w:rPr>
          <w:rFonts w:ascii="Arial" w:cs="Arial" w:eastAsia="Arial" w:hAnsi="Arial"/>
          <w:sz w:val="22"/>
          <w:szCs w:val="22"/>
        </w:rPr>
        <w:t xml:space="preserve">Challenge: RE games have very long paths between natural reward events. A naive RL agent will wander in circles without discovering that opening a door leads to a reward.</w:t>
      </w:r>
    </w:p>
    <w:p>
      <w:pPr>
        <w:pStyle w:val="ListParagraph"/>
        <w:numPr>
          <w:ilvl w:val="0"/>
          <w:numId w:val="2"/>
        </w:numPr>
        <w:spacing w:after="55" w:before="55"/>
      </w:pPr>
      <w:r>
        <w:rPr>
          <w:rFonts w:ascii="Arial" w:cs="Arial" w:eastAsia="Arial" w:hAnsi="Arial"/>
          <w:sz w:val="22"/>
          <w:szCs w:val="22"/>
        </w:rPr>
        <w:t xml:space="preserve">Solution: Curiosity-driven exploration via Random Network Distillation (RND). RND gives intrinsic rewards for visiting novel states, independent of game rewards. Install via rnd-sb3 for SB3 compatibility.</w:t>
      </w:r>
    </w:p>
    <w:p>
      <w:pPr>
        <w:pStyle w:val="ListParagraph"/>
        <w:numPr>
          <w:ilvl w:val="0"/>
          <w:numId w:val="2"/>
        </w:numPr>
        <w:spacing w:after="55" w:before="55"/>
      </w:pPr>
      <w:r>
        <w:rPr>
          <w:rFonts w:ascii="Arial" w:cs="Arial" w:eastAsia="Arial" w:hAnsi="Arial"/>
          <w:sz w:val="22"/>
          <w:szCs w:val="22"/>
        </w:rPr>
        <w:t xml:space="preserve">Solution: Use the LLM brain's goal injection to push the agent toward unexplored regions when it is stuck. This extrinsic guidance amplifies intrinsic curiosity at critical bottleneck moments (locked doors, unexplored corridors).</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8.3  Game State Resets for RL Training</w:t>
      </w:r>
    </w:p>
    <w:p>
      <w:pPr>
        <w:spacing w:after="80" w:before="60"/>
      </w:pPr>
      <w:r>
        <w:rPr>
          <w:rFonts w:ascii="Arial" w:cs="Arial" w:eastAsia="Arial" w:hAnsi="Arial"/>
          <w:sz w:val="22"/>
          <w:szCs w:val="22"/>
        </w:rPr>
        <w:t xml:space="preserve">Challenge: RL requires thousands of death-and-restart cycles. Manually navigating through menus to reload a save would take minutes per reset, making training impractical.</w:t>
      </w:r>
    </w:p>
    <w:p>
      <w:pPr>
        <w:pStyle w:val="ListParagraph"/>
        <w:numPr>
          <w:ilvl w:val="0"/>
          <w:numId w:val="2"/>
        </w:numPr>
        <w:spacing w:after="55" w:before="55"/>
      </w:pPr>
      <w:r>
        <w:rPr>
          <w:rFonts w:ascii="Arial" w:cs="Arial" w:eastAsia="Arial" w:hAnsi="Arial"/>
          <w:sz w:val="22"/>
          <w:szCs w:val="22"/>
        </w:rPr>
        <w:t xml:space="preserve">Solution: Use RE's quick save (F5) and quick load (F9) hotkeys, automatable via pydirectinput. The env.reset() method: presses F9, waits for loading screen to clear (template match confirms), then returns the first observation. Full reset takes ~8–15 seconds.</w:t>
      </w:r>
    </w:p>
    <w:p>
      <w:pPr>
        <w:pStyle w:val="ListParagraph"/>
        <w:numPr>
          <w:ilvl w:val="0"/>
          <w:numId w:val="2"/>
        </w:numPr>
        <w:spacing w:after="55" w:before="55"/>
      </w:pPr>
      <w:r>
        <w:rPr>
          <w:rFonts w:ascii="Arial" w:cs="Arial" w:eastAsia="Arial" w:hAnsi="Arial"/>
          <w:sz w:val="22"/>
          <w:szCs w:val="22"/>
        </w:rPr>
        <w:t xml:space="preserve">Solution: Maintain multiple save files for different training stages. Train early RL in a simple starting room (one save), then advance to multi-room scenarios as the agent improves.</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8.4  Observations During Non-Interactive States</w:t>
      </w:r>
    </w:p>
    <w:p>
      <w:pPr>
        <w:spacing w:after="80" w:before="60"/>
      </w:pPr>
      <w:r>
        <w:rPr>
          <w:rFonts w:ascii="Arial" w:cs="Arial" w:eastAsia="Arial" w:hAnsi="Arial"/>
          <w:sz w:val="22"/>
          <w:szCs w:val="22"/>
        </w:rPr>
        <w:t xml:space="preserve">Challenge: Loading screens, cutscenes, and death animations produce meaningless frames that corrupt RL training — the agent learns to associate loading screen pixels with random rewards.</w:t>
      </w:r>
    </w:p>
    <w:p>
      <w:pPr>
        <w:pStyle w:val="ListParagraph"/>
        <w:numPr>
          <w:ilvl w:val="0"/>
          <w:numId w:val="2"/>
        </w:numPr>
        <w:spacing w:after="55" w:before="55"/>
      </w:pPr>
      <w:r>
        <w:rPr>
          <w:rFonts w:ascii="Arial" w:cs="Arial" w:eastAsia="Arial" w:hAnsi="Arial"/>
          <w:sz w:val="22"/>
          <w:szCs w:val="22"/>
        </w:rPr>
        <w:t xml:space="preserve">Solution: Non-interactive state templates detect these states via cv2.matchTemplate. When matched: return np.zeros_like(last_valid_obs) as the observation, return 0.0 reward, set done=False, and do NOT advance the step counter. The RL trainer effectively skips these frames entirely.</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8.5  LLM Hallucination and Poor Decision Quality</w:t>
      </w:r>
    </w:p>
    <w:p>
      <w:pPr>
        <w:spacing w:after="80" w:before="60"/>
      </w:pPr>
      <w:r>
        <w:rPr>
          <w:rFonts w:ascii="Arial" w:cs="Arial" w:eastAsia="Arial" w:hAnsi="Arial"/>
          <w:sz w:val="22"/>
          <w:szCs w:val="22"/>
        </w:rPr>
        <w:t xml:space="preserve">Challenge: LLMs can hallucinate game mechanics, suggest impossible actions, or misread in-game state from ambiguous screenshots.</w:t>
      </w:r>
    </w:p>
    <w:p>
      <w:pPr>
        <w:pStyle w:val="ListParagraph"/>
        <w:numPr>
          <w:ilvl w:val="0"/>
          <w:numId w:val="2"/>
        </w:numPr>
        <w:spacing w:after="55" w:before="55"/>
      </w:pPr>
      <w:r>
        <w:rPr>
          <w:rFonts w:ascii="Arial" w:cs="Arial" w:eastAsia="Arial" w:hAnsi="Arial"/>
          <w:sz w:val="22"/>
          <w:szCs w:val="22"/>
        </w:rPr>
        <w:t xml:space="preserve">Solution: Validate all LLM outputs against known game state before acting on them. If LLM says 'use herb' but no herbs exist in the inventory (from SQLite items table), discard that instruction and retain the previous goal.</w:t>
      </w:r>
    </w:p>
    <w:p>
      <w:pPr>
        <w:pStyle w:val="ListParagraph"/>
        <w:numPr>
          <w:ilvl w:val="0"/>
          <w:numId w:val="2"/>
        </w:numPr>
        <w:spacing w:after="55" w:before="55"/>
      </w:pPr>
      <w:r>
        <w:rPr>
          <w:rFonts w:ascii="Arial" w:cs="Arial" w:eastAsia="Arial" w:hAnsi="Arial"/>
          <w:sz w:val="22"/>
          <w:szCs w:val="22"/>
        </w:rPr>
        <w:t xml:space="preserve">Solution: Confidence gating — if confidence &lt; 0.4 in the LLM JSON response, trigger a second LLM call with additional context before committing to a goal change. Log both calls to the event database for debugging.</w:t>
      </w:r>
    </w:p>
    <w:p>
      <w:pPr>
        <w:pStyle w:val="ListParagraph"/>
        <w:numPr>
          <w:ilvl w:val="0"/>
          <w:numId w:val="2"/>
        </w:numPr>
        <w:spacing w:after="55" w:before="55"/>
      </w:pPr>
      <w:r>
        <w:rPr>
          <w:rFonts w:ascii="Arial" w:cs="Arial" w:eastAsia="Arial" w:hAnsi="Arial"/>
          <w:sz w:val="22"/>
          <w:szCs w:val="22"/>
        </w:rPr>
        <w:t xml:space="preserve">Solution: Include the last 3 LLM decisions + outcomes (did following that goal earn positive reward?) in the context block. This gives the LLM a feedback loop on its own quality.</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8.6  GPU Memory Pressure</w:t>
      </w:r>
    </w:p>
    <w:p>
      <w:pPr>
        <w:spacing w:after="80" w:before="60"/>
      </w:pPr>
      <w:r>
        <w:rPr>
          <w:rFonts w:ascii="Arial" w:cs="Arial" w:eastAsia="Arial" w:hAnsi="Arial"/>
          <w:sz w:val="22"/>
          <w:szCs w:val="22"/>
        </w:rPr>
        <w:t xml:space="preserve">Challenge: Running the game, YOLOv11 inference, RL training, and video streaming simultaneously may push GPU memory limits on consumer hardware.</w:t>
      </w:r>
    </w:p>
    <w:p>
      <w:pPr>
        <w:pStyle w:val="ListParagraph"/>
        <w:numPr>
          <w:ilvl w:val="0"/>
          <w:numId w:val="2"/>
        </w:numPr>
        <w:spacing w:after="55" w:before="55"/>
      </w:pPr>
      <w:r>
        <w:rPr>
          <w:rFonts w:ascii="Arial" w:cs="Arial" w:eastAsia="Arial" w:hAnsi="Arial"/>
          <w:sz w:val="22"/>
          <w:szCs w:val="22"/>
        </w:rPr>
        <w:t xml:space="preserve">Solution: Always use YOLOv11n (nano variant — ~6MB VRAM). The larger s/m/l models offer marginal accuracy gains in exchange for dramatically higher VRAM use at inference time.</w:t>
      </w:r>
    </w:p>
    <w:p>
      <w:pPr>
        <w:pStyle w:val="ListParagraph"/>
        <w:numPr>
          <w:ilvl w:val="0"/>
          <w:numId w:val="2"/>
        </w:numPr>
        <w:spacing w:after="55" w:before="55"/>
      </w:pPr>
      <w:r>
        <w:rPr>
          <w:rFonts w:ascii="Arial" w:cs="Arial" w:eastAsia="Arial" w:hAnsi="Arial"/>
          <w:sz w:val="22"/>
          <w:szCs w:val="22"/>
        </w:rPr>
        <w:t xml:space="preserve">Solution: LLM calls (GPT-4o, Claude) are cloud API calls — they use Anthropic's and OpenAI's infrastructure, not your local GPU. Zero local VRAM impact.</w:t>
      </w:r>
    </w:p>
    <w:p>
      <w:pPr>
        <w:pStyle w:val="ListParagraph"/>
        <w:numPr>
          <w:ilvl w:val="0"/>
          <w:numId w:val="2"/>
        </w:numPr>
        <w:spacing w:after="55" w:before="55"/>
      </w:pPr>
      <w:r>
        <w:rPr>
          <w:rFonts w:ascii="Arial" w:cs="Arial" w:eastAsia="Arial" w:hAnsi="Arial"/>
          <w:sz w:val="22"/>
          <w:szCs w:val="22"/>
        </w:rPr>
        <w:t xml:space="preserve">Solution: Enable mixed precision training in SB3 via policy_kwargs={'optimizer_class': torch.optim.AdamW} and wrapping the training loop with torch.cuda.amp.autocast(). Halves VRAM footprint of the policy network.</w:t>
      </w:r>
    </w:p>
    <w:p>
      <w:pPr>
        <w:pStyle w:val="ListParagraph"/>
        <w:numPr>
          <w:ilvl w:val="0"/>
          <w:numId w:val="2"/>
        </w:numPr>
        <w:spacing w:after="55" w:before="55"/>
      </w:pPr>
      <w:r>
        <w:rPr>
          <w:rFonts w:ascii="Arial" w:cs="Arial" w:eastAsia="Arial" w:hAnsi="Arial"/>
          <w:sz w:val="22"/>
          <w:szCs w:val="22"/>
        </w:rPr>
        <w:t xml:space="preserve">Minimum hardware: 8 GB VRAM (RTX 3070 minimum). 12 GB VRAM (RTX 3080 / RTX 4070) recommended for comfortable headroom during simultaneous game + training.</w:t>
      </w:r>
    </w:p>
    <w:p>
      <w:pPr>
        <w:spacing w:after="60" w:before="60"/>
      </w:pPr>
      <w:r>
        <w:t xml:space="preserve"/>
      </w:r>
    </w:p>
    <w:p>
      <w:r>
        <w:br w:type="page"/>
      </w:r>
    </w:p>
    <w:p>
      <w:pPr>
        <w:pStyle w:val="Heading1"/>
        <w:pBdr>
          <w:bottom w:val="thick" w:color="A82020" w:sz="8" w:space="2"/>
        </w:pBdr>
        <w:spacing w:after="200" w:before="400"/>
      </w:pPr>
      <w:r>
        <w:rPr>
          <w:rFonts w:ascii="Arial" w:cs="Arial" w:eastAsia="Arial" w:hAnsi="Arial"/>
          <w:b/>
          <w:bCs/>
          <w:color w:val="0D1B2A"/>
          <w:sz w:val="36"/>
          <w:szCs w:val="36"/>
        </w:rPr>
        <w:t xml:space="preserve">9. Best Practices &amp; Common Pitfalls</w:t>
      </w:r>
    </w:p>
    <w:p>
      <w:pPr>
        <w:pStyle w:val="Heading2"/>
        <w:spacing w:after="120" w:before="300"/>
      </w:pPr>
      <w:r>
        <w:rPr>
          <w:rFonts w:ascii="Arial" w:cs="Arial" w:eastAsia="Arial" w:hAnsi="Arial"/>
          <w:b/>
          <w:bCs/>
          <w:color w:val="1B4F8A"/>
          <w:sz w:val="28"/>
          <w:szCs w:val="28"/>
        </w:rPr>
        <w:t xml:space="preserve">9.1  Project Structure Best Practices</w:t>
      </w:r>
    </w:p>
    <w:p>
      <w:pPr>
        <w:pStyle w:val="ListParagraph"/>
        <w:numPr>
          <w:ilvl w:val="0"/>
          <w:numId w:val="2"/>
        </w:numPr>
        <w:spacing w:after="55" w:before="55"/>
      </w:pPr>
      <w:r>
        <w:rPr>
          <w:rFonts w:ascii="Arial" w:cs="Arial" w:eastAsia="Arial" w:hAnsi="Arial"/>
          <w:sz w:val="22"/>
          <w:szCs w:val="22"/>
        </w:rPr>
        <w:t xml:space="preserve">Use a single config.yaml file for all magic numbers: window coordinates, reward values, HUD crop regions, LLM cooldown thresholds, template match thresholds. Never scatter hardcoded values through code.</w:t>
      </w:r>
    </w:p>
    <w:p>
      <w:pPr>
        <w:pStyle w:val="ListParagraph"/>
        <w:numPr>
          <w:ilvl w:val="0"/>
          <w:numId w:val="2"/>
        </w:numPr>
        <w:spacing w:after="55" w:before="55"/>
      </w:pPr>
      <w:r>
        <w:rPr>
          <w:rFonts w:ascii="Arial" w:cs="Arial" w:eastAsia="Arial" w:hAnsi="Arial"/>
          <w:sz w:val="22"/>
          <w:szCs w:val="22"/>
        </w:rPr>
        <w:t xml:space="preserve">Checkpoint RL model every 10,000 steps using SB3's CheckpointCallback. Losing 200K+ training steps to a crash or power failure is catastrophic and entirely avoidable.</w:t>
      </w:r>
    </w:p>
    <w:p>
      <w:pPr>
        <w:pStyle w:val="ListParagraph"/>
        <w:numPr>
          <w:ilvl w:val="0"/>
          <w:numId w:val="2"/>
        </w:numPr>
        <w:spacing w:after="55" w:before="55"/>
      </w:pPr>
      <w:r>
        <w:rPr>
          <w:rFonts w:ascii="Arial" w:cs="Arial" w:eastAsia="Arial" w:hAnsi="Arial"/>
          <w:sz w:val="22"/>
          <w:szCs w:val="22"/>
        </w:rPr>
        <w:t xml:space="preserve">Store all API keys in a .env file loaded via python-dotenv. Add .env, checkpoints/, logs/, *.db, and __pycache__ to .gitignore before the first commit.</w:t>
      </w:r>
    </w:p>
    <w:p>
      <w:pPr>
        <w:pStyle w:val="ListParagraph"/>
        <w:numPr>
          <w:ilvl w:val="0"/>
          <w:numId w:val="2"/>
        </w:numPr>
        <w:spacing w:after="55" w:before="55"/>
      </w:pPr>
      <w:r>
        <w:rPr>
          <w:rFonts w:ascii="Arial" w:cs="Arial" w:eastAsia="Arial" w:hAnsi="Arial"/>
          <w:sz w:val="22"/>
          <w:szCs w:val="22"/>
        </w:rPr>
        <w:t xml:space="preserve">Use git version control from Day 1. Commit a working build at the end of each phase before starting the next. Branch for experimental reward changes so you can revert if training degrades.</w:t>
      </w:r>
    </w:p>
    <w:p>
      <w:pPr>
        <w:pStyle w:val="ListParagraph"/>
        <w:numPr>
          <w:ilvl w:val="0"/>
          <w:numId w:val="2"/>
        </w:numPr>
        <w:spacing w:after="55" w:before="55"/>
      </w:pPr>
      <w:r>
        <w:rPr>
          <w:rFonts w:ascii="Arial" w:cs="Arial" w:eastAsia="Arial" w:hAnsi="Arial"/>
          <w:sz w:val="22"/>
          <w:szCs w:val="22"/>
        </w:rPr>
        <w:t xml:space="preserve">All pixel coordinates must use relative values (percentage of capture region width/height) in config.yaml — never absolute pixel numbers. This makes the system work at any resolution without code changes.</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9.2  RL-Specific Pitfalls to Avoid</w:t>
      </w:r>
    </w:p>
    <w:p>
      <w:pPr>
        <w:spacing w:after="80" w:before="60"/>
      </w:pPr>
      <w:r>
        <w:rPr>
          <w:rFonts w:ascii="Arial" w:cs="Arial" w:eastAsia="Arial" w:hAnsi="Arial"/>
          <w:sz w:val="22"/>
          <w:szCs w:val="22"/>
        </w:rPr>
        <w:t xml:space="preserve">PITFALL: Reward hacking — the agent discovers an unintended way to maximize reward. Classic example: agent stands next to a healing item and picks it up before it fully consummates, triggering the pickup reward repeatedly without actually healing.</w:t>
      </w:r>
    </w:p>
    <w:p>
      <w:pPr>
        <w:spacing w:after="80" w:before="60"/>
      </w:pPr>
      <w:r>
        <w:rPr>
          <w:rFonts w:ascii="Arial" w:cs="Arial" w:eastAsia="Arial" w:hAnsi="Arial"/>
          <w:sz w:val="22"/>
          <w:szCs w:val="22"/>
        </w:rPr>
        <w:t xml:space="preserve">Solution: Add a per-item-per-session pickup flag in SQLite. Items already collected in this episode cannot trigger the pickup reward again. Reset flags at episode start.</w:t>
      </w:r>
    </w:p>
    <w:p>
      <w:pPr>
        <w:spacing w:after="60" w:before="60"/>
      </w:pPr>
      <w:r>
        <w:t xml:space="preserve"/>
      </w:r>
    </w:p>
    <w:p>
      <w:pPr>
        <w:spacing w:after="80" w:before="60"/>
      </w:pPr>
      <w:r>
        <w:rPr>
          <w:rFonts w:ascii="Arial" w:cs="Arial" w:eastAsia="Arial" w:hAnsi="Arial"/>
          <w:sz w:val="22"/>
          <w:szCs w:val="22"/>
        </w:rPr>
        <w:t xml:space="preserve">PITFALL: Observation normalization breaks after a game update that moves a HUD element. The agent suddenly receives nonsense health values and combat training collapses.</w:t>
      </w:r>
    </w:p>
    <w:p>
      <w:pPr>
        <w:spacing w:after="80" w:before="60"/>
      </w:pPr>
      <w:r>
        <w:rPr>
          <w:rFonts w:ascii="Arial" w:cs="Arial" w:eastAsia="Arial" w:hAnsi="Arial"/>
          <w:sz w:val="22"/>
          <w:szCs w:val="22"/>
        </w:rPr>
        <w:t xml:space="preserve">Solution: Run a nightly sanity check script that compares observed health/ammo values from EasyOCR against known valid ranges. Alert via dashboard if values are outside bounds for &gt;100 consecutive steps.</w:t>
      </w:r>
    </w:p>
    <w:p>
      <w:pPr>
        <w:spacing w:after="60" w:before="60"/>
      </w:pPr>
      <w:r>
        <w:t xml:space="preserve"/>
      </w:r>
    </w:p>
    <w:p>
      <w:pPr>
        <w:spacing w:after="80" w:before="60"/>
      </w:pPr>
      <w:r>
        <w:rPr>
          <w:rFonts w:ascii="Arial" w:cs="Arial" w:eastAsia="Arial" w:hAnsi="Arial"/>
          <w:sz w:val="22"/>
          <w:szCs w:val="22"/>
        </w:rPr>
        <w:t xml:space="preserve">PITFALL: Catastrophic forgetting — as the agent learns a new area's mechanics, it 'forgets' older area behaviors because those experiences are underrepresented in recent replay buffers.</w:t>
      </w:r>
    </w:p>
    <w:p>
      <w:pPr>
        <w:spacing w:after="80" w:before="60"/>
      </w:pPr>
      <w:r>
        <w:rPr>
          <w:rFonts w:ascii="Arial" w:cs="Arial" w:eastAsia="Arial" w:hAnsi="Arial"/>
          <w:sz w:val="22"/>
          <w:szCs w:val="22"/>
        </w:rPr>
        <w:t xml:space="preserve">Solution: Use a balanced experience replay strategy with SB3 — sample experiences uniformly from ALL episodes in the replay buffer, not just recent ones. This is controlled via the buffer_size and batch_size parameters.</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9.3  LLM Integration Pitfalls</w:t>
      </w:r>
    </w:p>
    <w:p>
      <w:pPr>
        <w:spacing w:after="80" w:before="60"/>
      </w:pPr>
      <w:r>
        <w:rPr>
          <w:rFonts w:ascii="Arial" w:cs="Arial" w:eastAsia="Arial" w:hAnsi="Arial"/>
          <w:sz w:val="22"/>
          <w:szCs w:val="22"/>
        </w:rPr>
        <w:t xml:space="preserve">PITFALL: LLM API rate limits. GPT-4o allows ~500 requests/minute on the paid tier. With a 3-second cooldown, you will use at most 20 requests/minute — well within limits. However, if you remove the cooldown during debugging, you can hit limits immediately.</w:t>
      </w:r>
    </w:p>
    <w:p>
      <w:pPr>
        <w:spacing w:after="80" w:before="60"/>
      </w:pPr>
      <w:r>
        <w:rPr>
          <w:rFonts w:ascii="Arial" w:cs="Arial" w:eastAsia="Arial" w:hAnsi="Arial"/>
          <w:sz w:val="22"/>
          <w:szCs w:val="22"/>
        </w:rPr>
        <w:t xml:space="preserve">Solution: Track cumulative LLM calls per hour in the dashboard. Set a soft warning at 300 calls/hour and a hard cap at 450 calls/hour (leave headroom for burst events).</w:t>
      </w:r>
    </w:p>
    <w:p>
      <w:pPr>
        <w:spacing w:after="60" w:before="60"/>
      </w:pPr>
      <w:r>
        <w:t xml:space="preserve"/>
      </w:r>
    </w:p>
    <w:p>
      <w:pPr>
        <w:spacing w:after="80" w:before="60"/>
      </w:pPr>
      <w:r>
        <w:rPr>
          <w:rFonts w:ascii="Arial" w:cs="Arial" w:eastAsia="Arial" w:hAnsi="Arial"/>
          <w:sz w:val="22"/>
          <w:szCs w:val="22"/>
        </w:rPr>
        <w:t xml:space="preserve">PITFALL: Context window overflow on long sessions. Event histories grow indefinitely if not managed. A 2-hour gaming session can accumulate 1,000+ events, exceeding the LLM context window.</w:t>
      </w:r>
    </w:p>
    <w:p>
      <w:pPr>
        <w:spacing w:after="80" w:before="60"/>
      </w:pPr>
      <w:r>
        <w:rPr>
          <w:rFonts w:ascii="Arial" w:cs="Arial" w:eastAsia="Arial" w:hAnsi="Arial"/>
          <w:sz w:val="22"/>
          <w:szCs w:val="22"/>
        </w:rPr>
        <w:t xml:space="preserve">Solution: Summarize events older than 50 entries using a cheap GPT-4o-mini call: 'Summarize these 50 game events in 3 sentences.' Replace the detailed list with the summary in the LLM context. Keep the last 10 events in full detail.</w:t>
      </w:r>
    </w:p>
    <w:p>
      <w:pPr>
        <w:spacing w:after="60" w:before="60"/>
      </w:pPr>
      <w:r>
        <w:t xml:space="preserve"/>
      </w:r>
    </w:p>
    <w:p>
      <w:r>
        <w:br w:type="page"/>
      </w:r>
    </w:p>
    <w:p>
      <w:pPr>
        <w:pStyle w:val="Heading1"/>
        <w:pBdr>
          <w:bottom w:val="thick" w:color="A82020" w:sz="8" w:space="2"/>
        </w:pBdr>
        <w:spacing w:after="200" w:before="400"/>
      </w:pPr>
      <w:r>
        <w:rPr>
          <w:rFonts w:ascii="Arial" w:cs="Arial" w:eastAsia="Arial" w:hAnsi="Arial"/>
          <w:b/>
          <w:bCs/>
          <w:color w:val="0D1B2A"/>
          <w:sz w:val="36"/>
          <w:szCs w:val="36"/>
        </w:rPr>
        <w:t xml:space="preserve">10. Task Division Guide</w:t>
      </w:r>
    </w:p>
    <w:p>
      <w:pPr>
        <w:spacing w:after="80" w:before="60"/>
      </w:pPr>
      <w:r>
        <w:rPr>
          <w:rFonts w:ascii="Arial" w:cs="Arial" w:eastAsia="Arial" w:hAnsi="Arial"/>
          <w:sz w:val="22"/>
          <w:szCs w:val="22"/>
        </w:rPr>
        <w:t xml:space="preserve">Based on the project's complexity and the tools available, here is a clear division of who should handle each type of work:</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Tasks You Should Do Yourself</w:t>
      </w:r>
    </w:p>
    <w:p>
      <w:pPr>
        <w:spacing w:after="80" w:before="60"/>
      </w:pPr>
      <w:r>
        <w:rPr>
          <w:rFonts w:ascii="Arial" w:cs="Arial" w:eastAsia="Arial" w:hAnsi="Arial"/>
          <w:sz w:val="22"/>
          <w:szCs w:val="22"/>
        </w:rPr>
        <w:t xml:space="preserve">These require game knowledge, subjective judgment about quality, or direct interaction with physical hardware:</w:t>
      </w:r>
    </w:p>
    <w:p>
      <w:pPr>
        <w:pStyle w:val="ListParagraph"/>
        <w:numPr>
          <w:ilvl w:val="0"/>
          <w:numId w:val="2"/>
        </w:numPr>
        <w:spacing w:after="55" w:before="55"/>
      </w:pPr>
      <w:r>
        <w:rPr>
          <w:rFonts w:ascii="Arial" w:cs="Arial" w:eastAsia="Arial" w:hAnsi="Arial"/>
          <w:sz w:val="22"/>
          <w:szCs w:val="22"/>
        </w:rPr>
        <w:t xml:space="preserve">Configure the game to borderless windowed mode and validate the capture pipeline visually</w:t>
      </w:r>
    </w:p>
    <w:p>
      <w:pPr>
        <w:pStyle w:val="ListParagraph"/>
        <w:numPr>
          <w:ilvl w:val="0"/>
          <w:numId w:val="2"/>
        </w:numPr>
        <w:spacing w:after="55" w:before="55"/>
      </w:pPr>
      <w:r>
        <w:rPr>
          <w:rFonts w:ascii="Arial" w:cs="Arial" w:eastAsia="Arial" w:hAnsi="Arial"/>
          <w:sz w:val="22"/>
          <w:szCs w:val="22"/>
        </w:rPr>
        <w:t xml:space="preserve">Take and label initial YOLO training screenshots (you know what enemies, items, and doors look like)</w:t>
      </w:r>
    </w:p>
    <w:p>
      <w:pPr>
        <w:pStyle w:val="ListParagraph"/>
        <w:numPr>
          <w:ilvl w:val="0"/>
          <w:numId w:val="2"/>
        </w:numPr>
        <w:spacing w:after="55" w:before="55"/>
      </w:pPr>
      <w:r>
        <w:rPr>
          <w:rFonts w:ascii="Arial" w:cs="Arial" w:eastAsia="Arial" w:hAnsi="Arial"/>
          <w:sz w:val="22"/>
          <w:szCs w:val="22"/>
        </w:rPr>
        <w:t xml:space="preserve">Review LLM decisions in the Thoughts panel and identify which ones are wrong or suboptimal</w:t>
      </w:r>
    </w:p>
    <w:p>
      <w:pPr>
        <w:pStyle w:val="ListParagraph"/>
        <w:numPr>
          <w:ilvl w:val="0"/>
          <w:numId w:val="2"/>
        </w:numPr>
        <w:spacing w:after="55" w:before="55"/>
      </w:pPr>
      <w:r>
        <w:rPr>
          <w:rFonts w:ascii="Arial" w:cs="Arial" w:eastAsia="Arial" w:hAnsi="Arial"/>
          <w:sz w:val="22"/>
          <w:szCs w:val="22"/>
        </w:rPr>
        <w:t xml:space="preserve">Tune reward values based on observed agent behavior — increase/decrease specific rewards by watching 30-minute training clips</w:t>
      </w:r>
    </w:p>
    <w:p>
      <w:pPr>
        <w:pStyle w:val="ListParagraph"/>
        <w:numPr>
          <w:ilvl w:val="0"/>
          <w:numId w:val="2"/>
        </w:numPr>
        <w:spacing w:after="55" w:before="55"/>
      </w:pPr>
      <w:r>
        <w:rPr>
          <w:rFonts w:ascii="Arial" w:cs="Arial" w:eastAsia="Arial" w:hAnsi="Arial"/>
          <w:sz w:val="22"/>
          <w:szCs w:val="22"/>
        </w:rPr>
        <w:t xml:space="preserve">Set up your Python environment, install CUDA toolkit, create .env with your API keys</w:t>
      </w:r>
    </w:p>
    <w:p>
      <w:pPr>
        <w:pStyle w:val="ListParagraph"/>
        <w:numPr>
          <w:ilvl w:val="0"/>
          <w:numId w:val="2"/>
        </w:numPr>
        <w:spacing w:after="55" w:before="55"/>
      </w:pPr>
      <w:r>
        <w:rPr>
          <w:rFonts w:ascii="Arial" w:cs="Arial" w:eastAsia="Arial" w:hAnsi="Arial"/>
          <w:sz w:val="22"/>
          <w:szCs w:val="22"/>
        </w:rPr>
        <w:t xml:space="preserve">Monitor ongoing training runs, decide when reward stagnation needs intervention vs. natural plateau</w:t>
      </w:r>
    </w:p>
    <w:p>
      <w:pPr>
        <w:pStyle w:val="ListParagraph"/>
        <w:numPr>
          <w:ilvl w:val="0"/>
          <w:numId w:val="2"/>
        </w:numPr>
        <w:spacing w:after="55" w:before="55"/>
      </w:pPr>
      <w:r>
        <w:rPr>
          <w:rFonts w:ascii="Arial" w:cs="Arial" w:eastAsia="Arial" w:hAnsi="Arial"/>
          <w:sz w:val="22"/>
          <w:szCs w:val="22"/>
        </w:rPr>
        <w:t xml:space="preserve">Validate the perception pipeline accuracy by watching the overlay during live gameplay</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Use AI Coding Tools (Claude / Copilot / GPT-4) For</w:t>
      </w:r>
    </w:p>
    <w:p>
      <w:pPr>
        <w:spacing w:after="80" w:before="60"/>
      </w:pPr>
      <w:r>
        <w:rPr>
          <w:rFonts w:ascii="Arial" w:cs="Arial" w:eastAsia="Arial" w:hAnsi="Arial"/>
          <w:sz w:val="22"/>
          <w:szCs w:val="22"/>
        </w:rPr>
        <w:t xml:space="preserve">These are well-defined coding tasks where AI is extremely effective. For all of these, describe what you want clearly, review what is generated, and test it:</w:t>
      </w:r>
    </w:p>
    <w:p>
      <w:pPr>
        <w:pStyle w:val="ListParagraph"/>
        <w:numPr>
          <w:ilvl w:val="0"/>
          <w:numId w:val="2"/>
        </w:numPr>
        <w:spacing w:after="55" w:before="55"/>
      </w:pPr>
      <w:r>
        <w:rPr>
          <w:rFonts w:ascii="Arial" w:cs="Arial" w:eastAsia="Arial" w:hAnsi="Arial"/>
          <w:sz w:val="22"/>
          <w:szCs w:val="22"/>
        </w:rPr>
        <w:t xml:space="preserve">Writing all Python code for every component (capture loop, perception pipeline, Gym environment, LangGraph workflow, Gradio dashboard, SQLite helpers)</w:t>
      </w:r>
    </w:p>
    <w:p>
      <w:pPr>
        <w:pStyle w:val="ListParagraph"/>
        <w:numPr>
          <w:ilvl w:val="0"/>
          <w:numId w:val="2"/>
        </w:numPr>
        <w:spacing w:after="55" w:before="55"/>
      </w:pPr>
      <w:r>
        <w:rPr>
          <w:rFonts w:ascii="Arial" w:cs="Arial" w:eastAsia="Arial" w:hAnsi="Arial"/>
          <w:sz w:val="22"/>
          <w:szCs w:val="22"/>
        </w:rPr>
        <w:t xml:space="preserve">Debugging Python errors — paste the full stack trace and ask for a fix and explanation</w:t>
      </w:r>
    </w:p>
    <w:p>
      <w:pPr>
        <w:pStyle w:val="ListParagraph"/>
        <w:numPr>
          <w:ilvl w:val="0"/>
          <w:numId w:val="2"/>
        </w:numPr>
        <w:spacing w:after="55" w:before="55"/>
      </w:pPr>
      <w:r>
        <w:rPr>
          <w:rFonts w:ascii="Arial" w:cs="Arial" w:eastAsia="Arial" w:hAnsi="Arial"/>
          <w:sz w:val="22"/>
          <w:szCs w:val="22"/>
        </w:rPr>
        <w:t xml:space="preserve">Writing all prompt templates and iterating on them based on your feedback from real LLM calls</w:t>
      </w:r>
    </w:p>
    <w:p>
      <w:pPr>
        <w:pStyle w:val="ListParagraph"/>
        <w:numPr>
          <w:ilvl w:val="0"/>
          <w:numId w:val="2"/>
        </w:numPr>
        <w:spacing w:after="55" w:before="55"/>
      </w:pPr>
      <w:r>
        <w:rPr>
          <w:rFonts w:ascii="Arial" w:cs="Arial" w:eastAsia="Arial" w:hAnsi="Arial"/>
          <w:sz w:val="22"/>
          <w:szCs w:val="22"/>
        </w:rPr>
        <w:t xml:space="preserve">Generating the YOLO fine-tuning training script and Optuna hyperparameter optimization study</w:t>
      </w:r>
    </w:p>
    <w:p>
      <w:pPr>
        <w:pStyle w:val="ListParagraph"/>
        <w:numPr>
          <w:ilvl w:val="0"/>
          <w:numId w:val="2"/>
        </w:numPr>
        <w:spacing w:after="55" w:before="55"/>
      </w:pPr>
      <w:r>
        <w:rPr>
          <w:rFonts w:ascii="Arial" w:cs="Arial" w:eastAsia="Arial" w:hAnsi="Arial"/>
          <w:sz w:val="22"/>
          <w:szCs w:val="22"/>
        </w:rPr>
        <w:t xml:space="preserve">Analyzing training logs and tensorboard output to suggest hyperparameter adjustments</w:t>
      </w:r>
    </w:p>
    <w:p>
      <w:pPr>
        <w:pStyle w:val="ListParagraph"/>
        <w:numPr>
          <w:ilvl w:val="0"/>
          <w:numId w:val="2"/>
        </w:numPr>
        <w:spacing w:after="55" w:before="55"/>
      </w:pPr>
      <w:r>
        <w:rPr>
          <w:rFonts w:ascii="Arial" w:cs="Arial" w:eastAsia="Arial" w:hAnsi="Arial"/>
          <w:sz w:val="22"/>
          <w:szCs w:val="22"/>
        </w:rPr>
        <w:t xml:space="preserve">Writing all unit tests and integration tests for each component</w:t>
      </w:r>
    </w:p>
    <w:p>
      <w:pPr>
        <w:pStyle w:val="ListParagraph"/>
        <w:numPr>
          <w:ilvl w:val="0"/>
          <w:numId w:val="2"/>
        </w:numPr>
        <w:spacing w:after="55" w:before="55"/>
      </w:pPr>
      <w:r>
        <w:rPr>
          <w:rFonts w:ascii="Arial" w:cs="Arial" w:eastAsia="Arial" w:hAnsi="Arial"/>
          <w:sz w:val="22"/>
          <w:szCs w:val="22"/>
        </w:rPr>
        <w:t xml:space="preserve">Refactoring code as the project grows — keep modules clean as the codebase scales</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Consider Hiring a Specialist For</w:t>
      </w:r>
    </w:p>
    <w:p>
      <w:pPr>
        <w:spacing w:after="80" w:before="60"/>
      </w:pPr>
      <w:r>
        <w:rPr>
          <w:rFonts w:ascii="Arial" w:cs="Arial" w:eastAsia="Arial" w:hAnsi="Arial"/>
          <w:sz w:val="22"/>
          <w:szCs w:val="22"/>
        </w:rPr>
        <w:t xml:space="preserve">These tasks exceed typical AI coding assistance or require specialized expertise that would take significant personal time to develop:</w:t>
      </w:r>
    </w:p>
    <w:p>
      <w:pPr>
        <w:pStyle w:val="ListParagraph"/>
        <w:numPr>
          <w:ilvl w:val="0"/>
          <w:numId w:val="2"/>
        </w:numPr>
        <w:spacing w:after="55" w:before="55"/>
      </w:pPr>
      <w:r>
        <w:rPr>
          <w:rFonts w:ascii="Arial" w:cs="Arial" w:eastAsia="Arial" w:hAnsi="Arial"/>
          <w:sz w:val="22"/>
          <w:szCs w:val="22"/>
        </w:rPr>
        <w:t xml:space="preserve">Large-scale YOLO dataset creation (&gt;500 labeled images): A computer vision data labeling service or a part-time data annotator can build a professional-grade RE-specific dataset far faster than manual labeling</w:t>
      </w:r>
    </w:p>
    <w:p>
      <w:pPr>
        <w:pStyle w:val="ListParagraph"/>
        <w:numPr>
          <w:ilvl w:val="0"/>
          <w:numId w:val="2"/>
        </w:numPr>
        <w:spacing w:after="55" w:before="55"/>
      </w:pPr>
      <w:r>
        <w:rPr>
          <w:rFonts w:ascii="Arial" w:cs="Arial" w:eastAsia="Arial" w:hAnsi="Arial"/>
          <w:sz w:val="22"/>
          <w:szCs w:val="22"/>
        </w:rPr>
        <w:t xml:space="preserve">DirectX game memory reading (if you want to read health/ammo directly from game RAM instead of via OCR): This requires low-level reverse engineering expertise</w:t>
      </w:r>
    </w:p>
    <w:p>
      <w:pPr>
        <w:pStyle w:val="ListParagraph"/>
        <w:numPr>
          <w:ilvl w:val="0"/>
          <w:numId w:val="2"/>
        </w:numPr>
        <w:spacing w:after="55" w:before="55"/>
      </w:pPr>
      <w:r>
        <w:rPr>
          <w:rFonts w:ascii="Arial" w:cs="Arial" w:eastAsia="Arial" w:hAnsi="Arial"/>
          <w:sz w:val="22"/>
          <w:szCs w:val="22"/>
        </w:rPr>
        <w:t xml:space="preserve">Cloud GPU training infrastructure (AWS/Azure/GCP spot instances for 24/7 training at scale): A DevOps engineer or MLOps specialist can set this up in a day</w:t>
      </w:r>
    </w:p>
    <w:p>
      <w:pPr>
        <w:pStyle w:val="ListParagraph"/>
        <w:numPr>
          <w:ilvl w:val="0"/>
          <w:numId w:val="2"/>
        </w:numPr>
        <w:spacing w:after="55" w:before="55"/>
      </w:pPr>
      <w:r>
        <w:rPr>
          <w:rFonts w:ascii="Arial" w:cs="Arial" w:eastAsia="Arial" w:hAnsi="Arial"/>
          <w:sz w:val="22"/>
          <w:szCs w:val="22"/>
        </w:rPr>
        <w:t xml:space="preserve">Distribution as a polished desktop application (replacing Gradio with a native Windows app): A frontend developer with Python/Electron experience if you want to share this as a product</w:t>
      </w:r>
    </w:p>
    <w:p>
      <w:pPr>
        <w:spacing w:after="60" w:before="60"/>
      </w:pPr>
      <w:r>
        <w:t xml:space="preserve"/>
      </w:r>
    </w:p>
    <w:p>
      <w:r>
        <w:br w:type="page"/>
      </w:r>
    </w:p>
    <w:p>
      <w:pPr>
        <w:pStyle w:val="Heading1"/>
        <w:pBdr>
          <w:bottom w:val="thick" w:color="A82020" w:sz="8" w:space="2"/>
        </w:pBdr>
        <w:spacing w:after="200" w:before="400"/>
      </w:pPr>
      <w:r>
        <w:rPr>
          <w:rFonts w:ascii="Arial" w:cs="Arial" w:eastAsia="Arial" w:hAnsi="Arial"/>
          <w:b/>
          <w:bCs/>
          <w:color w:val="0D1B2A"/>
          <w:sz w:val="36"/>
          <w:szCs w:val="36"/>
        </w:rPr>
        <w:t xml:space="preserve">11. Performance Requirements &amp; Hardware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GPU VRAM</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 GB</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12–16 GB</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RTX 3070 minimum; RTX 3080 / RTX 4070 Super 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GB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buffers, SQLite cache, Python runtime overhead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CPU</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6-core / 3.5 GHz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8-core / 4.5 GHz+</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Perception pipeline + mss capture are CPU-intensive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GB SSD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GB NVMe SSD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 checkpoints + screenshot logs fill quickly over long runs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Internet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25 Mbps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100 Mbps+</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LLM API calls; lower bandwidth increases per-call latency spikes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FPS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fps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fps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 better temporal resolution = better combat reflexes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Perception latency</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&lt;50 ms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&lt;20 ms</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YOLOv11n on RTX 3080 achieves ~4–5 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&lt;33 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 perception + action execution end-to-end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LLM call frequency</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Max 20/min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Max 15/min</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With 3-sec cooldown and event throttling</w:t>
            </w:r>
          </w:p>
        </w:tc>
      </w:tr>
    </w:tbl>
    <w:p>
      <w:r>
        <w:br w:type="page"/>
      </w:r>
    </w:p>
    <w:p>
      <w:pPr>
        <w:pStyle w:val="Heading1"/>
        <w:pBdr>
          <w:bottom w:val="thick" w:color="A82020" w:sz="8" w:space="2"/>
        </w:pBdr>
        <w:spacing w:after="200" w:before="400"/>
      </w:pPr>
      <w:r>
        <w:rPr>
          <w:rFonts w:ascii="Arial" w:cs="Arial" w:eastAsia="Arial" w:hAnsi="Arial"/>
          <w:b/>
          <w:bCs/>
          <w:color w:val="0D1B2A"/>
          <w:sz w:val="36"/>
          <w:szCs w:val="36"/>
        </w:rPr>
        <w:t xml:space="preserve">12. Testing Strategy</w:t>
      </w:r>
    </w:p>
    <w:p>
      <w:pPr>
        <w:pStyle w:val="Heading2"/>
        <w:spacing w:after="120" w:before="300"/>
      </w:pPr>
      <w:r>
        <w:rPr>
          <w:rFonts w:ascii="Arial" w:cs="Arial" w:eastAsia="Arial" w:hAnsi="Arial"/>
          <w:b/>
          <w:bCs/>
          <w:color w:val="1B4F8A"/>
          <w:sz w:val="28"/>
          <w:szCs w:val="28"/>
        </w:rPr>
        <w:t xml:space="preserve">12.1  Component Tests (Before Any Integration)</w:t>
      </w:r>
    </w:p>
    <w:p>
      <w:pPr>
        <w:pStyle w:val="ListParagraph"/>
        <w:numPr>
          <w:ilvl w:val="0"/>
          <w:numId w:val="2"/>
        </w:numPr>
        <w:spacing w:after="55" w:before="55"/>
      </w:pPr>
      <w:r>
        <w:rPr>
          <w:rFonts w:ascii="Arial" w:cs="Arial" w:eastAsia="Arial" w:hAnsi="Arial"/>
          <w:sz w:val="22"/>
          <w:szCs w:val="22"/>
        </w:rPr>
        <w:t xml:space="preserve">Capture: Run 60 seconds of capture, verify sustained &gt;= 30 fps, verify correct frame dimensions and BGR color channels (print a pixel value from a known colored game element to confirm)</w:t>
      </w:r>
    </w:p>
    <w:p>
      <w:pPr>
        <w:pStyle w:val="ListParagraph"/>
        <w:numPr>
          <w:ilvl w:val="0"/>
          <w:numId w:val="2"/>
        </w:numPr>
        <w:spacing w:after="55" w:before="55"/>
      </w:pPr>
      <w:r>
        <w:rPr>
          <w:rFonts w:ascii="Arial" w:cs="Arial" w:eastAsia="Arial" w:hAnsi="Arial"/>
          <w:sz w:val="22"/>
          <w:szCs w:val="22"/>
        </w:rPr>
        <w:t xml:space="preserve">Perception: Run YOLO on 100 manually labeled test frames, verify average precision &gt;= 0.5 before integrating with RL</w:t>
      </w:r>
    </w:p>
    <w:p>
      <w:pPr>
        <w:pStyle w:val="ListParagraph"/>
        <w:numPr>
          <w:ilvl w:val="0"/>
          <w:numId w:val="2"/>
        </w:numPr>
        <w:spacing w:after="55" w:before="55"/>
      </w:pPr>
      <w:r>
        <w:rPr>
          <w:rFonts w:ascii="Arial" w:cs="Arial" w:eastAsia="Arial" w:hAnsi="Arial"/>
          <w:sz w:val="22"/>
          <w:szCs w:val="22"/>
        </w:rPr>
        <w:t xml:space="preserve">Input: Write a test script that executes every action key and manually verify each one registers in-game</w:t>
      </w:r>
    </w:p>
    <w:p>
      <w:pPr>
        <w:pStyle w:val="ListParagraph"/>
        <w:numPr>
          <w:ilvl w:val="0"/>
          <w:numId w:val="2"/>
        </w:numPr>
        <w:spacing w:after="55" w:before="55"/>
      </w:pPr>
      <w:r>
        <w:rPr>
          <w:rFonts w:ascii="Arial" w:cs="Arial" w:eastAsia="Arial" w:hAnsi="Arial"/>
          <w:sz w:val="22"/>
          <w:szCs w:val="22"/>
        </w:rPr>
        <w:t xml:space="preserve">LLM: Send 10 representative RE screenshots to each provider; manually rate response quality out of 10; require average &gt;= 7 before integration</w:t>
      </w:r>
    </w:p>
    <w:p>
      <w:pPr>
        <w:pStyle w:val="ListParagraph"/>
        <w:numPr>
          <w:ilvl w:val="0"/>
          <w:numId w:val="2"/>
        </w:numPr>
        <w:spacing w:after="55" w:before="55"/>
      </w:pPr>
      <w:r>
        <w:rPr>
          <w:rFonts w:ascii="Arial" w:cs="Arial" w:eastAsia="Arial" w:hAnsi="Arial"/>
          <w:sz w:val="22"/>
          <w:szCs w:val="22"/>
        </w:rPr>
        <w:t xml:space="preserve">Database: Simulate 10,000 async event writes, verify all rows present, verify concurrent read/write causes no corruption</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12.2  Integration Tests (Before Starting Training)</w:t>
      </w:r>
    </w:p>
    <w:p>
      <w:pPr>
        <w:pStyle w:val="ListParagraph"/>
        <w:numPr>
          <w:ilvl w:val="0"/>
          <w:numId w:val="2"/>
        </w:numPr>
        <w:spacing w:after="55" w:before="55"/>
      </w:pPr>
      <w:r>
        <w:rPr>
          <w:rFonts w:ascii="Arial" w:cs="Arial" w:eastAsia="Arial" w:hAnsi="Arial"/>
          <w:sz w:val="22"/>
          <w:szCs w:val="22"/>
        </w:rPr>
        <w:t xml:space="preserve">Run a 1,000-step episode with all components active — verify no crashes, verify dashboard updates in real time, verify LLM calls fire on trigger events</w:t>
      </w:r>
    </w:p>
    <w:p>
      <w:pPr>
        <w:pStyle w:val="ListParagraph"/>
        <w:numPr>
          <w:ilvl w:val="0"/>
          <w:numId w:val="2"/>
        </w:numPr>
        <w:spacing w:after="55" w:before="55"/>
      </w:pPr>
      <w:r>
        <w:rPr>
          <w:rFonts w:ascii="Arial" w:cs="Arial" w:eastAsia="Arial" w:hAnsi="Arial"/>
          <w:sz w:val="22"/>
          <w:szCs w:val="22"/>
        </w:rPr>
        <w:t xml:space="preserve">Manually trigger every LLM trigger condition and verify LLM call fires correctly (walk to a puzzle, take damage to &lt;25% health, stand still for 31 seconds)</w:t>
      </w:r>
    </w:p>
    <w:p>
      <w:pPr>
        <w:pStyle w:val="ListParagraph"/>
        <w:numPr>
          <w:ilvl w:val="0"/>
          <w:numId w:val="2"/>
        </w:numPr>
        <w:spacing w:after="55" w:before="55"/>
      </w:pPr>
      <w:r>
        <w:rPr>
          <w:rFonts w:ascii="Arial" w:cs="Arial" w:eastAsia="Arial" w:hAnsi="Arial"/>
          <w:sz w:val="22"/>
          <w:szCs w:val="22"/>
        </w:rPr>
        <w:t xml:space="preserve">Kill the game process mid-training — verify the system recovers cleanly: exception is caught, episode ends, environment resets, training resumes from last checkpoint</w:t>
      </w:r>
    </w:p>
    <w:p>
      <w:pPr>
        <w:pStyle w:val="ListParagraph"/>
        <w:numPr>
          <w:ilvl w:val="0"/>
          <w:numId w:val="2"/>
        </w:numPr>
        <w:spacing w:after="55" w:before="55"/>
      </w:pPr>
      <w:r>
        <w:rPr>
          <w:rFonts w:ascii="Arial" w:cs="Arial" w:eastAsia="Arial" w:hAnsi="Arial"/>
          <w:sz w:val="22"/>
          <w:szCs w:val="22"/>
        </w:rPr>
        <w:t xml:space="preserve">Verify database persistence: stop and restart the agent, confirm previous room knowledge and event history are loaded from SQLite at startup</w:t>
      </w:r>
    </w:p>
    <w:p>
      <w:pPr>
        <w:spacing w:after="60" w:before="60"/>
      </w:pPr>
      <w:r>
        <w:t xml:space="preserve"/>
      </w:r>
    </w:p>
    <w:p>
      <w:pPr>
        <w:pStyle w:val="Heading2"/>
        <w:spacing w:after="120" w:before="300"/>
      </w:pPr>
      <w:r>
        <w:rPr>
          <w:rFonts w:ascii="Arial" w:cs="Arial" w:eastAsia="Arial" w:hAnsi="Arial"/>
          <w:b/>
          <w:bCs/>
          <w:color w:val="1B4F8A"/>
          <w:sz w:val="28"/>
          <w:szCs w:val="28"/>
        </w:rPr>
        <w:t xml:space="preserve">12.3  Training Milestone Validation</w:t>
      </w:r>
    </w:p>
    <w:p>
      <w:pPr>
        <w:pStyle w:val="ListParagraph"/>
        <w:numPr>
          <w:ilvl w:val="0"/>
          <w:numId w:val="4"/>
        </w:numPr>
        <w:spacing w:after="55" w:before="55"/>
      </w:pPr>
      <w:r>
        <w:rPr>
          <w:rFonts w:ascii="Arial" w:cs="Arial" w:eastAsia="Arial" w:hAnsi="Arial"/>
          <w:sz w:val="22"/>
          <w:szCs w:val="22"/>
        </w:rPr>
        <w:t xml:space="preserve">10K steps: No crashes. Episode rewards should be non-trivially positive (trending above -250 baseline). Agent takes varied actions.</w:t>
      </w:r>
    </w:p>
    <w:p>
      <w:pPr>
        <w:pStyle w:val="ListParagraph"/>
        <w:numPr>
          <w:ilvl w:val="0"/>
          <w:numId w:val="4"/>
        </w:numPr>
        <w:spacing w:after="55" w:before="55"/>
      </w:pPr>
      <w:r>
        <w:rPr>
          <w:rFonts w:ascii="Arial" w:cs="Arial" w:eastAsia="Arial" w:hAnsi="Arial"/>
          <w:sz w:val="22"/>
          <w:szCs w:val="22"/>
        </w:rPr>
        <w:t xml:space="preserve">50K steps: Agent explores at least 3–5 distinct rooms per episode. Exploration reward is the primary reward component.</w:t>
      </w:r>
    </w:p>
    <w:p>
      <w:pPr>
        <w:pStyle w:val="ListParagraph"/>
        <w:numPr>
          <w:ilvl w:val="0"/>
          <w:numId w:val="4"/>
        </w:numPr>
        <w:spacing w:after="55" w:before="55"/>
      </w:pPr>
      <w:r>
        <w:rPr>
          <w:rFonts w:ascii="Arial" w:cs="Arial" w:eastAsia="Arial" w:hAnsi="Arial"/>
          <w:sz w:val="22"/>
          <w:szCs w:val="22"/>
        </w:rPr>
        <w:t xml:space="preserve">200K steps: Death rate declining trend. Agent shows basic threat avoidance (moving away from enemies consistently).</w:t>
      </w:r>
    </w:p>
    <w:p>
      <w:pPr>
        <w:pStyle w:val="ListParagraph"/>
        <w:numPr>
          <w:ilvl w:val="0"/>
          <w:numId w:val="4"/>
        </w:numPr>
        <w:spacing w:after="55" w:before="55"/>
      </w:pPr>
      <w:r>
        <w:rPr>
          <w:rFonts w:ascii="Arial" w:cs="Arial" w:eastAsia="Arial" w:hAnsi="Arial"/>
          <w:sz w:val="22"/>
          <w:szCs w:val="22"/>
        </w:rPr>
        <w:t xml:space="preserve">500K steps: Agent completes at least the first chapter area consistently. LLM goals are being followed &gt;40% of the time (measure via event log).</w:t>
      </w:r>
    </w:p>
    <w:p>
      <w:pPr>
        <w:pStyle w:val="ListParagraph"/>
        <w:numPr>
          <w:ilvl w:val="0"/>
          <w:numId w:val="4"/>
        </w:numPr>
        <w:spacing w:after="55" w:before="55"/>
      </w:pPr>
      <w:r>
        <w:rPr>
          <w:rFonts w:ascii="Arial" w:cs="Arial" w:eastAsia="Arial" w:hAnsi="Arial"/>
          <w:sz w:val="22"/>
          <w:szCs w:val="22"/>
        </w:rPr>
        <w:t xml:space="preserve">1M+ steps: Agent demonstrates learned strategies visible in the live feed: cornering enemies before shooting, prioritizing healing when health is low, following LLM puzzle guidance to completion.</w:t>
      </w:r>
    </w:p>
    <w:p>
      <w:pPr>
        <w:spacing w:after="60" w:before="60"/>
      </w:pPr>
      <w:r>
        <w:t xml:space="preserve"/>
      </w:r>
    </w:p>
    <w:p>
      <w:pPr>
        <w:spacing w:after="60" w:before="60"/>
      </w:pPr>
      <w:r>
        <w:t xml:space="preserve"/>
      </w:r>
    </w:p>
    <w:p>
      <w:pPr>
        <w:spacing w:after="60" w:before="60"/>
      </w:pPr>
      <w:r>
        <w:t xml:space="preserve"/>
      </w:r>
    </w:p>
    <w:p>
      <w:pPr>
        <w:pBdr>
          <w:top w:val="single" w:color="A82020" w:sz="4" w:space="3"/>
        </w:pBdr>
        <w:spacing w:before="400"/>
        <w:jc w:val="center"/>
      </w:pPr>
      <w:r>
        <w:rPr>
          <w:rFonts w:ascii="Arial" w:cs="Arial" w:eastAsia="Arial" w:hAnsi="Arial"/>
          <w:i/>
          <w:iCs/>
          <w:color w:val="555555"/>
          <w:sz w:val="20"/>
          <w:szCs w:val="20"/>
        </w:rPr>
        <w:t xml:space="preserve">END OF SPECIFICATION —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2"/>
      </w:pBdr>
      <w:jc w:val="right"/>
    </w:pPr>
    <w:r>
      <w:rPr>
        <w:rFonts w:ascii="Arial" w:cs="Arial" w:eastAsia="Arial" w:hAnsi="Arial"/>
        <w:color w:val="888888"/>
        <w:sz w:val="18"/>
        <w:szCs w:val="18"/>
      </w:rPr>
      <w:t xml:space="preserve">RE AI Agent — Full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4F8A"/>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B6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2026-04-15T23:09:27.392Z</dcterms:created>
  <dcterms:modified xsi:type="dcterms:W3CDTF">2026-04-15T23:09:27.392Z</dcterms:modified>
</cp:coreProperties>
</file>

<file path=docProps/custom.xml><?xml version="1.0" encoding="utf-8"?>
<Properties xmlns="http://schemas.openxmlformats.org/officeDocument/2006/custom-properties" xmlns:vt="http://schemas.openxmlformats.org/officeDocument/2006/docPropsVTypes"/>
</file>