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7C7B" w14:textId="77777777" w:rsidR="007B02BC" w:rsidRDefault="003326C3" w:rsidP="006539DA">
      <w:pPr>
        <w:pStyle w:val="Title"/>
        <w:pBdr>
          <w:bottom w:val="single" w:sz="8" w:space="5" w:color="4F81BD" w:themeColor="accent1"/>
        </w:pBdr>
        <w:jc w:val="center"/>
        <w:rPr>
          <w:sz w:val="36"/>
          <w:szCs w:val="36"/>
          <w:lang w:val="es-CR"/>
        </w:rPr>
      </w:pPr>
      <w:r w:rsidRPr="007B02BC">
        <w:rPr>
          <w:sz w:val="36"/>
          <w:szCs w:val="36"/>
          <w:lang w:val="es-CR"/>
        </w:rPr>
        <w:t xml:space="preserve">Despliegue Automatizado de un Servidor Web Seguro y Escalable en Entornos Linux Usando Docker como Infraestructura como Código: </w:t>
      </w:r>
    </w:p>
    <w:p w14:paraId="2EB7A998" w14:textId="514BED25" w:rsidR="00255022" w:rsidRPr="007B02BC" w:rsidRDefault="003326C3" w:rsidP="006539DA">
      <w:pPr>
        <w:pStyle w:val="Title"/>
        <w:pBdr>
          <w:bottom w:val="single" w:sz="8" w:space="5" w:color="4F81BD" w:themeColor="accent1"/>
        </w:pBdr>
        <w:jc w:val="center"/>
        <w:rPr>
          <w:sz w:val="36"/>
          <w:szCs w:val="36"/>
          <w:lang w:val="es-CR"/>
        </w:rPr>
      </w:pPr>
      <w:r w:rsidRPr="007B02BC">
        <w:rPr>
          <w:sz w:val="36"/>
          <w:szCs w:val="36"/>
          <w:lang w:val="es-CR"/>
        </w:rPr>
        <w:t>Revisión e Implementación Aplicada</w:t>
      </w:r>
    </w:p>
    <w:p w14:paraId="1F6D4515" w14:textId="77777777" w:rsidR="003451AA" w:rsidRDefault="00DC023A">
      <w:pPr>
        <w:jc w:val="center"/>
        <w:rPr>
          <w:lang w:val="es-CR"/>
        </w:rPr>
      </w:pPr>
      <w:r w:rsidRPr="00DC023A">
        <w:rPr>
          <w:lang w:val="es-CR"/>
        </w:rPr>
        <w:t>F</w:t>
      </w:r>
      <w:r>
        <w:rPr>
          <w:lang w:val="es-CR"/>
        </w:rPr>
        <w:t>arid Alexander Moreno Fontana</w:t>
      </w:r>
      <w:r w:rsidRPr="00DC023A">
        <w:rPr>
          <w:lang w:val="es-CR"/>
        </w:rPr>
        <w:br/>
      </w:r>
      <w:r w:rsidR="003451AA">
        <w:rPr>
          <w:lang w:val="es-CR"/>
        </w:rPr>
        <w:t>Universidad Latina de Costa Rica</w:t>
      </w:r>
    </w:p>
    <w:p w14:paraId="202351BB" w14:textId="77777777" w:rsidR="009A5CE4" w:rsidRDefault="009A5CE4">
      <w:pPr>
        <w:jc w:val="center"/>
        <w:rPr>
          <w:lang w:val="es-CR"/>
        </w:rPr>
      </w:pPr>
    </w:p>
    <w:p w14:paraId="6BF0583E" w14:textId="77777777" w:rsidR="004829A8" w:rsidRDefault="009A5CE4">
      <w:pPr>
        <w:jc w:val="center"/>
        <w:rPr>
          <w:lang w:val="es-CR"/>
        </w:rPr>
      </w:pPr>
      <w:r w:rsidRPr="009A5CE4">
        <w:rPr>
          <w:lang w:val="es-CR"/>
        </w:rPr>
        <w:t>Facultad de Ingeniería</w:t>
      </w:r>
      <w:r>
        <w:rPr>
          <w:lang w:val="es-CR"/>
        </w:rPr>
        <w:t xml:space="preserve"> en Software</w:t>
      </w:r>
      <w:r w:rsidRPr="00DC023A">
        <w:rPr>
          <w:lang w:val="es-CR"/>
        </w:rPr>
        <w:br/>
        <w:t>Curso: Sistemas Operativos II</w:t>
      </w:r>
    </w:p>
    <w:p w14:paraId="4697DD3F" w14:textId="77777777" w:rsidR="00307539" w:rsidRDefault="00307539">
      <w:pPr>
        <w:jc w:val="center"/>
        <w:rPr>
          <w:lang w:val="es-CR"/>
        </w:rPr>
      </w:pPr>
    </w:p>
    <w:p w14:paraId="2CBED082" w14:textId="65D56530" w:rsidR="00307539" w:rsidRDefault="004829A8">
      <w:pPr>
        <w:jc w:val="center"/>
        <w:rPr>
          <w:lang w:val="es-CR"/>
        </w:rPr>
      </w:pPr>
      <w:r w:rsidRPr="004829A8">
        <w:rPr>
          <w:lang w:val="es-CR"/>
        </w:rPr>
        <w:t xml:space="preserve">Profesor: </w:t>
      </w:r>
      <w:r w:rsidR="008C56DA">
        <w:rPr>
          <w:lang w:val="es-CR"/>
        </w:rPr>
        <w:t>Carlos Andrés Méndez Rodriguez</w:t>
      </w:r>
      <w:r w:rsidRPr="00DC023A">
        <w:rPr>
          <w:lang w:val="es-CR"/>
        </w:rPr>
        <w:br/>
      </w:r>
    </w:p>
    <w:p w14:paraId="6F63E1AC" w14:textId="77777777" w:rsidR="00307539" w:rsidRDefault="00307539">
      <w:pPr>
        <w:jc w:val="center"/>
        <w:rPr>
          <w:lang w:val="es-CR"/>
        </w:rPr>
      </w:pPr>
    </w:p>
    <w:p w14:paraId="56F1E8FC" w14:textId="12B0A305" w:rsidR="00255022" w:rsidRPr="00DC023A" w:rsidRDefault="004829A8">
      <w:pPr>
        <w:jc w:val="center"/>
        <w:rPr>
          <w:lang w:val="es-CR"/>
        </w:rPr>
      </w:pPr>
      <w:r w:rsidRPr="00DC023A">
        <w:rPr>
          <w:lang w:val="es-CR"/>
        </w:rPr>
        <w:t xml:space="preserve">Fecha: </w:t>
      </w:r>
      <w:r w:rsidR="00307539">
        <w:rPr>
          <w:lang w:val="es-CR"/>
        </w:rPr>
        <w:t>04</w:t>
      </w:r>
      <w:r w:rsidR="003451AA">
        <w:rPr>
          <w:lang w:val="es-CR"/>
        </w:rPr>
        <w:t xml:space="preserve"> </w:t>
      </w:r>
      <w:proofErr w:type="gramStart"/>
      <w:r w:rsidR="00307539">
        <w:rPr>
          <w:lang w:val="es-CR"/>
        </w:rPr>
        <w:t>Abril</w:t>
      </w:r>
      <w:proofErr w:type="gramEnd"/>
      <w:r w:rsidRPr="00DC023A">
        <w:rPr>
          <w:lang w:val="es-CR"/>
        </w:rPr>
        <w:t xml:space="preserve"> 2025</w:t>
      </w:r>
    </w:p>
    <w:p w14:paraId="1983F14D" w14:textId="77777777" w:rsidR="00255022" w:rsidRDefault="00255022">
      <w:pPr>
        <w:rPr>
          <w:lang w:val="es-CR"/>
        </w:rPr>
      </w:pPr>
    </w:p>
    <w:p w14:paraId="7F2971A3" w14:textId="77777777" w:rsidR="00307539" w:rsidRDefault="00307539">
      <w:pPr>
        <w:rPr>
          <w:lang w:val="es-CR"/>
        </w:rPr>
      </w:pPr>
    </w:p>
    <w:p w14:paraId="4552E730" w14:textId="77777777" w:rsidR="00307539" w:rsidRDefault="00307539">
      <w:pPr>
        <w:rPr>
          <w:lang w:val="es-CR"/>
        </w:rPr>
      </w:pPr>
    </w:p>
    <w:p w14:paraId="64AFA9F7" w14:textId="77777777" w:rsidR="00307539" w:rsidRDefault="00307539">
      <w:pPr>
        <w:rPr>
          <w:lang w:val="es-CR"/>
        </w:rPr>
      </w:pPr>
    </w:p>
    <w:p w14:paraId="3BA6FFB5" w14:textId="77777777" w:rsidR="00307539" w:rsidRDefault="00307539">
      <w:pPr>
        <w:rPr>
          <w:lang w:val="es-CR"/>
        </w:rPr>
      </w:pPr>
    </w:p>
    <w:p w14:paraId="46BB9F04" w14:textId="77777777" w:rsidR="00307539" w:rsidRDefault="00307539">
      <w:pPr>
        <w:rPr>
          <w:lang w:val="es-CR"/>
        </w:rPr>
      </w:pPr>
    </w:p>
    <w:p w14:paraId="1AF3C19D" w14:textId="77777777" w:rsidR="00307539" w:rsidRDefault="00307539">
      <w:pPr>
        <w:rPr>
          <w:lang w:val="es-CR"/>
        </w:rPr>
      </w:pPr>
    </w:p>
    <w:p w14:paraId="76C7C29F" w14:textId="77777777" w:rsidR="00307539" w:rsidRDefault="00307539">
      <w:pPr>
        <w:rPr>
          <w:lang w:val="es-CR"/>
        </w:rPr>
      </w:pPr>
    </w:p>
    <w:p w14:paraId="660D7B7B" w14:textId="77777777" w:rsidR="00307539" w:rsidRDefault="00307539">
      <w:pPr>
        <w:rPr>
          <w:lang w:val="es-CR"/>
        </w:rPr>
      </w:pPr>
    </w:p>
    <w:p w14:paraId="76C01CC0" w14:textId="77777777" w:rsidR="00307539" w:rsidRDefault="00307539">
      <w:pPr>
        <w:rPr>
          <w:lang w:val="es-CR"/>
        </w:rPr>
      </w:pPr>
    </w:p>
    <w:p w14:paraId="1FBF6A9A" w14:textId="77777777" w:rsidR="00307539" w:rsidRDefault="00307539">
      <w:pPr>
        <w:rPr>
          <w:lang w:val="es-CR"/>
        </w:rPr>
      </w:pPr>
    </w:p>
    <w:p w14:paraId="1EF57A96" w14:textId="77777777" w:rsidR="00307539" w:rsidRDefault="00307539">
      <w:pPr>
        <w:rPr>
          <w:lang w:val="es-CR"/>
        </w:rPr>
      </w:pPr>
    </w:p>
    <w:p w14:paraId="3F78FEA3" w14:textId="77777777" w:rsidR="00307539" w:rsidRDefault="00307539">
      <w:pPr>
        <w:rPr>
          <w:lang w:val="es-CR"/>
        </w:rPr>
      </w:pPr>
    </w:p>
    <w:p w14:paraId="2AF9CBA6" w14:textId="77777777" w:rsidR="00307539" w:rsidRPr="00DC023A" w:rsidRDefault="00307539">
      <w:pPr>
        <w:rPr>
          <w:lang w:val="es-CR"/>
        </w:rPr>
      </w:pPr>
    </w:p>
    <w:p w14:paraId="75CCE412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Definición del Tema de Investigación</w:t>
      </w:r>
    </w:p>
    <w:p w14:paraId="50568338" w14:textId="77777777" w:rsidR="00255022" w:rsidRDefault="003326C3">
      <w:pPr>
        <w:rPr>
          <w:lang w:val="es-CR"/>
        </w:rPr>
      </w:pPr>
      <w:r w:rsidRPr="00DC023A">
        <w:rPr>
          <w:lang w:val="es-CR"/>
        </w:rPr>
        <w:t xml:space="preserve">Este proyecto de investigación busca explorar el uso de tecnologías de contenedores, particularmente Docker, como herramienta de </w:t>
      </w:r>
      <w:proofErr w:type="spellStart"/>
      <w:r w:rsidRPr="00DC023A">
        <w:rPr>
          <w:lang w:val="es-CR"/>
        </w:rPr>
        <w:t>Infrastructure</w:t>
      </w:r>
      <w:proofErr w:type="spellEnd"/>
      <w:r w:rsidRPr="00DC023A">
        <w:rPr>
          <w:lang w:val="es-CR"/>
        </w:rPr>
        <w:t xml:space="preserve"> as </w:t>
      </w:r>
      <w:proofErr w:type="spellStart"/>
      <w:r w:rsidRPr="00DC023A">
        <w:rPr>
          <w:lang w:val="es-CR"/>
        </w:rPr>
        <w:t>Code</w:t>
      </w:r>
      <w:proofErr w:type="spellEnd"/>
      <w:r w:rsidRPr="00DC023A">
        <w:rPr>
          <w:lang w:val="es-CR"/>
        </w:rPr>
        <w:t xml:space="preserve"> para el despliegue automatizado de servidores web seguros y escalables en sistemas Linux. La propuesta se enfocará en dos ejes principales: (1) una revisión bibliográfica de investigaciones actuales y buenas prácticas publicadas por instituciones académicas o desarrolladores en torno a este tipo de soluciones, y (2) el desarrollo de un proyecto aplicado de pequeña escala que permita evaluar aspectos técnicos y de rendimiento. El entorno desarrollado integrará servicios como servidores web (por ejemplo, </w:t>
      </w:r>
      <w:proofErr w:type="spellStart"/>
      <w:r w:rsidRPr="00DC023A">
        <w:rPr>
          <w:lang w:val="es-CR"/>
        </w:rPr>
        <w:t>Nginx</w:t>
      </w:r>
      <w:proofErr w:type="spellEnd"/>
      <w:r w:rsidRPr="00DC023A">
        <w:rPr>
          <w:lang w:val="es-CR"/>
        </w:rPr>
        <w:t xml:space="preserve"> o Apache), configuraciones de seguridad (certificados SSL, firewall), y balanceo de carga mediante herramientas como </w:t>
      </w:r>
      <w:proofErr w:type="spellStart"/>
      <w:r w:rsidRPr="00DC023A">
        <w:rPr>
          <w:lang w:val="es-CR"/>
        </w:rPr>
        <w:t>HAProxy</w:t>
      </w:r>
      <w:proofErr w:type="spellEnd"/>
      <w:r w:rsidRPr="00DC023A">
        <w:rPr>
          <w:lang w:val="es-CR"/>
        </w:rPr>
        <w:t>. Con esta combinación se busca aportar conocimiento sobre cómo las soluciones basadas en contenedores pueden optimizar la implementación de servicios en entornos Linux, haciendo énfasis en escalabilidad, automatización y seguridad.</w:t>
      </w:r>
    </w:p>
    <w:p w14:paraId="4EE7521B" w14:textId="77777777" w:rsidR="00CF7928" w:rsidRPr="00DC023A" w:rsidRDefault="00CF7928">
      <w:pPr>
        <w:rPr>
          <w:lang w:val="es-CR"/>
        </w:rPr>
      </w:pPr>
    </w:p>
    <w:p w14:paraId="21F4DEC7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Objetivo General</w:t>
      </w:r>
    </w:p>
    <w:p w14:paraId="4A132D31" w14:textId="77777777" w:rsidR="00255022" w:rsidRDefault="003326C3">
      <w:pPr>
        <w:rPr>
          <w:lang w:val="es-CR"/>
        </w:rPr>
      </w:pPr>
      <w:r w:rsidRPr="00DC023A">
        <w:rPr>
          <w:lang w:val="es-CR"/>
        </w:rPr>
        <w:t xml:space="preserve">Investigar y analizar soluciones actuales de despliegue automatizado de servidores web seguros y escalables usando Docker como herramienta de </w:t>
      </w:r>
      <w:proofErr w:type="spellStart"/>
      <w:r w:rsidRPr="00DC023A">
        <w:rPr>
          <w:lang w:val="es-CR"/>
        </w:rPr>
        <w:t>Infrastructure</w:t>
      </w:r>
      <w:proofErr w:type="spellEnd"/>
      <w:r w:rsidRPr="00DC023A">
        <w:rPr>
          <w:lang w:val="es-CR"/>
        </w:rPr>
        <w:t xml:space="preserve"> as </w:t>
      </w:r>
      <w:proofErr w:type="spellStart"/>
      <w:r w:rsidRPr="00DC023A">
        <w:rPr>
          <w:lang w:val="es-CR"/>
        </w:rPr>
        <w:t>Code</w:t>
      </w:r>
      <w:proofErr w:type="spellEnd"/>
      <w:r w:rsidRPr="00DC023A">
        <w:rPr>
          <w:lang w:val="es-CR"/>
        </w:rPr>
        <w:t>, complementando el estudio con el desarrollo de un prototipo aplicado que permita evaluar sus beneficios en entornos Linux.</w:t>
      </w:r>
    </w:p>
    <w:p w14:paraId="5BACA242" w14:textId="77777777" w:rsidR="00CF7928" w:rsidRPr="00DC023A" w:rsidRDefault="00CF7928">
      <w:pPr>
        <w:rPr>
          <w:lang w:val="es-CR"/>
        </w:rPr>
      </w:pPr>
    </w:p>
    <w:p w14:paraId="5CB993C8" w14:textId="77777777" w:rsidR="00255022" w:rsidRPr="00DC023A" w:rsidRDefault="003326C3">
      <w:pPr>
        <w:pStyle w:val="Heading1"/>
        <w:rPr>
          <w:lang w:val="es-CR"/>
        </w:rPr>
      </w:pPr>
      <w:r w:rsidRPr="00DC023A">
        <w:rPr>
          <w:lang w:val="es-CR"/>
        </w:rPr>
        <w:t>Objetivos Específicos</w:t>
      </w:r>
    </w:p>
    <w:p w14:paraId="56673779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1. Revisar literatura científica y técnica sobre el uso de Docker y herramientas de automatización en la implementación de servicios web.</w:t>
      </w:r>
    </w:p>
    <w:p w14:paraId="50C7F24D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2. Identificar buenas prácticas de seguridad, escalabilidad y rendimiento aplicables a arquitecturas basadas en contenedores.</w:t>
      </w:r>
    </w:p>
    <w:p w14:paraId="21A7498B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3. Diseñar y desarrollar un entorno automatizado de despliegue de servidor web con Docker, integrando elementos como firewall, certificados SSL y balanceo de carga.</w:t>
      </w:r>
    </w:p>
    <w:p w14:paraId="29BD1D9C" w14:textId="77777777" w:rsidR="00255022" w:rsidRPr="00DC023A" w:rsidRDefault="003326C3">
      <w:pPr>
        <w:rPr>
          <w:lang w:val="es-CR"/>
        </w:rPr>
      </w:pPr>
      <w:r w:rsidRPr="00DC023A">
        <w:rPr>
          <w:lang w:val="es-CR"/>
        </w:rPr>
        <w:t>4. Evaluar el desempeño del entorno mediante métricas como tiempo de respuesta, consumo de recursos y tolerancia a fallos.</w:t>
      </w:r>
    </w:p>
    <w:p w14:paraId="5725A16B" w14:textId="77777777" w:rsidR="00255022" w:rsidRDefault="003326C3">
      <w:pPr>
        <w:rPr>
          <w:lang w:val="es-CR"/>
        </w:rPr>
      </w:pPr>
      <w:r w:rsidRPr="00DC023A">
        <w:rPr>
          <w:lang w:val="es-CR"/>
        </w:rPr>
        <w:lastRenderedPageBreak/>
        <w:t>5. Comparar los resultados obtenidos con estudios previos y proponer recomendaciones o mejoras potenciales.</w:t>
      </w:r>
    </w:p>
    <w:p w14:paraId="0E89FABD" w14:textId="77777777" w:rsidR="00307539" w:rsidRDefault="00307539">
      <w:pPr>
        <w:rPr>
          <w:lang w:val="es-CR"/>
        </w:rPr>
      </w:pPr>
    </w:p>
    <w:p w14:paraId="3A4A1E17" w14:textId="77777777" w:rsidR="00307539" w:rsidRPr="00307539" w:rsidRDefault="00307539" w:rsidP="00307539">
      <w:pPr>
        <w:pStyle w:val="Heading1"/>
        <w:rPr>
          <w:lang w:val="es-CR"/>
        </w:rPr>
      </w:pPr>
      <w:r w:rsidRPr="00307539">
        <w:rPr>
          <w:lang w:val="es-CR"/>
        </w:rPr>
        <w:t>Metodología de Trabajo</w:t>
      </w:r>
    </w:p>
    <w:p w14:paraId="487135DE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Este proyecto seguirá una metodología de investigación aplicada, combinando una revisión bibliográfica con el desarrollo de un prototipo funcional. El trabajo se dividirá en dos fases principales:</w:t>
      </w:r>
    </w:p>
    <w:p w14:paraId="3A2C5380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1. Fase de investigación documental:</w:t>
      </w:r>
      <w:r w:rsidRPr="00307539">
        <w:rPr>
          <w:lang w:val="es-CR"/>
        </w:rPr>
        <w:br/>
        <w:t xml:space="preserve">   Se recopilarán y analizarán artículos académicos, publicaciones técnicas, blogs especializados y documentación oficial sobre el uso de Docker, balanceadores de carga, buenas prácticas de despliegue web y herramientas de </w:t>
      </w:r>
      <w:proofErr w:type="spellStart"/>
      <w:r w:rsidRPr="00307539">
        <w:rPr>
          <w:lang w:val="es-CR"/>
        </w:rPr>
        <w:t>Infrastructure</w:t>
      </w:r>
      <w:proofErr w:type="spellEnd"/>
      <w:r w:rsidRPr="00307539">
        <w:rPr>
          <w:lang w:val="es-CR"/>
        </w:rPr>
        <w:t xml:space="preserve"> as </w:t>
      </w:r>
      <w:proofErr w:type="spellStart"/>
      <w:r w:rsidRPr="00307539">
        <w:rPr>
          <w:lang w:val="es-CR"/>
        </w:rPr>
        <w:t>Code</w:t>
      </w:r>
      <w:proofErr w:type="spellEnd"/>
      <w:r w:rsidRPr="00307539">
        <w:rPr>
          <w:lang w:val="es-CR"/>
        </w:rPr>
        <w:t>. El objetivo es construir un marco teórico sólido que respalde las decisiones de diseño e implementación.</w:t>
      </w:r>
    </w:p>
    <w:p w14:paraId="518C24C6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2. Fase práctica de desarrollo:</w:t>
      </w:r>
      <w:r w:rsidRPr="00307539">
        <w:rPr>
          <w:lang w:val="es-CR"/>
        </w:rPr>
        <w:br/>
        <w:t xml:space="preserve">   Se diseñará y desarrollará un entorno automatizado de despliegue de un servidor web en Linux utilizando Docker y herramientas complementarias. Esta fase incluirá la configuración de servicios, scripts de automatización, medidas de seguridad y evaluación del rendimiento mediante pruebas controladas. Los resultados serán documentados y comparados con la literatura revisada.</w:t>
      </w:r>
    </w:p>
    <w:p w14:paraId="086BA084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Durante todo el proyecto se mantendrá un enfoque iterativo, ajustando el diseño y las herramientas conforme se obtenga nueva información o se detecten oportunidades de mejora.</w:t>
      </w:r>
    </w:p>
    <w:p w14:paraId="23F9A09A" w14:textId="77777777" w:rsidR="00307539" w:rsidRPr="00307539" w:rsidRDefault="00307539" w:rsidP="00307539">
      <w:pPr>
        <w:pStyle w:val="Heading1"/>
        <w:rPr>
          <w:lang w:val="es-CR"/>
        </w:rPr>
      </w:pPr>
      <w:r w:rsidRPr="00307539">
        <w:rPr>
          <w:lang w:val="es-CR"/>
        </w:rPr>
        <w:t>Herramientas y Recursos Necesarios</w:t>
      </w:r>
    </w:p>
    <w:p w14:paraId="3A92F3B6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Para llevar a cabo el proyecto se utilizarán herramientas de software libre y recursos técnicos accesibles, entre ellos:</w:t>
      </w:r>
    </w:p>
    <w:p w14:paraId="329C56B3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- Docker: Plataforma principal para la creación, despliegue y gestión de contenedores.</w:t>
      </w:r>
      <w:r w:rsidRPr="00307539">
        <w:rPr>
          <w:lang w:val="es-CR"/>
        </w:rPr>
        <w:br/>
        <w:t xml:space="preserve">- Docker </w:t>
      </w:r>
      <w:proofErr w:type="spellStart"/>
      <w:r w:rsidRPr="00307539">
        <w:rPr>
          <w:lang w:val="es-CR"/>
        </w:rPr>
        <w:t>Compose</w:t>
      </w:r>
      <w:proofErr w:type="spellEnd"/>
      <w:r w:rsidRPr="00307539">
        <w:rPr>
          <w:lang w:val="es-CR"/>
        </w:rPr>
        <w:t>: Para definir y orquestar múltiples servicios de forma automatizada.</w:t>
      </w:r>
      <w:r w:rsidRPr="00307539">
        <w:rPr>
          <w:lang w:val="es-CR"/>
        </w:rPr>
        <w:br/>
        <w:t xml:space="preserve">- </w:t>
      </w:r>
      <w:proofErr w:type="spellStart"/>
      <w:r w:rsidRPr="00307539">
        <w:rPr>
          <w:lang w:val="es-CR"/>
        </w:rPr>
        <w:t>HAProxy</w:t>
      </w:r>
      <w:proofErr w:type="spellEnd"/>
      <w:r w:rsidRPr="00307539">
        <w:rPr>
          <w:lang w:val="es-CR"/>
        </w:rPr>
        <w:t>: Como balanceador de carga de código abierto, para pruebas de escalabilidad y alta disponibilidad.</w:t>
      </w:r>
      <w:r w:rsidRPr="00307539">
        <w:rPr>
          <w:lang w:val="es-CR"/>
        </w:rPr>
        <w:br/>
        <w:t xml:space="preserve">- </w:t>
      </w:r>
      <w:proofErr w:type="spellStart"/>
      <w:r w:rsidRPr="00307539">
        <w:rPr>
          <w:lang w:val="es-CR"/>
        </w:rPr>
        <w:t>Nginx</w:t>
      </w:r>
      <w:proofErr w:type="spellEnd"/>
      <w:r w:rsidRPr="00307539">
        <w:rPr>
          <w:lang w:val="es-CR"/>
        </w:rPr>
        <w:t xml:space="preserve"> o Apache: Servidor web para ser configurado dentro del contenedor.</w:t>
      </w:r>
      <w:r w:rsidRPr="00307539">
        <w:rPr>
          <w:lang w:val="es-CR"/>
        </w:rPr>
        <w:br/>
        <w:t xml:space="preserve">- </w:t>
      </w:r>
      <w:proofErr w:type="spellStart"/>
      <w:r w:rsidRPr="00307539">
        <w:rPr>
          <w:lang w:val="es-CR"/>
        </w:rPr>
        <w:t>iptables</w:t>
      </w:r>
      <w:proofErr w:type="spellEnd"/>
      <w:r w:rsidRPr="00307539">
        <w:rPr>
          <w:lang w:val="es-CR"/>
        </w:rPr>
        <w:t xml:space="preserve"> / </w:t>
      </w:r>
      <w:proofErr w:type="spellStart"/>
      <w:r w:rsidRPr="00307539">
        <w:rPr>
          <w:lang w:val="es-CR"/>
        </w:rPr>
        <w:t>ufw</w:t>
      </w:r>
      <w:proofErr w:type="spellEnd"/>
      <w:r w:rsidRPr="00307539">
        <w:rPr>
          <w:lang w:val="es-CR"/>
        </w:rPr>
        <w:t>: Herramientas de firewall para configurar medidas de seguridad a nivel de red.</w:t>
      </w:r>
      <w:r w:rsidRPr="00307539">
        <w:rPr>
          <w:lang w:val="es-CR"/>
        </w:rPr>
        <w:br/>
        <w:t>- Linux (Ubuntu/Debian): Sistema operativo base para pruebas y desarrollo.</w:t>
      </w:r>
      <w:r w:rsidRPr="00307539">
        <w:rPr>
          <w:lang w:val="es-CR"/>
        </w:rPr>
        <w:br/>
        <w:t xml:space="preserve">- </w:t>
      </w:r>
      <w:proofErr w:type="spellStart"/>
      <w:r w:rsidRPr="00307539">
        <w:rPr>
          <w:lang w:val="es-CR"/>
        </w:rPr>
        <w:t>Bash</w:t>
      </w:r>
      <w:proofErr w:type="spellEnd"/>
      <w:r w:rsidRPr="00307539">
        <w:rPr>
          <w:lang w:val="es-CR"/>
        </w:rPr>
        <w:t xml:space="preserve"> scripting: Para automatización de tareas y configuración del entorno.</w:t>
      </w:r>
      <w:r w:rsidRPr="00307539">
        <w:rPr>
          <w:lang w:val="es-CR"/>
        </w:rPr>
        <w:br/>
      </w:r>
      <w:r w:rsidRPr="00307539">
        <w:rPr>
          <w:lang w:val="es-CR"/>
        </w:rPr>
        <w:lastRenderedPageBreak/>
        <w:t xml:space="preserve">- Visual Studio </w:t>
      </w:r>
      <w:proofErr w:type="spellStart"/>
      <w:r w:rsidRPr="00307539">
        <w:rPr>
          <w:lang w:val="es-CR"/>
        </w:rPr>
        <w:t>Code</w:t>
      </w:r>
      <w:proofErr w:type="spellEnd"/>
      <w:r w:rsidRPr="00307539">
        <w:rPr>
          <w:lang w:val="es-CR"/>
        </w:rPr>
        <w:t xml:space="preserve"> o cualquier editor compatible con YAML, </w:t>
      </w:r>
      <w:proofErr w:type="spellStart"/>
      <w:r w:rsidRPr="00307539">
        <w:rPr>
          <w:lang w:val="es-CR"/>
        </w:rPr>
        <w:t>Dockerfile</w:t>
      </w:r>
      <w:proofErr w:type="spellEnd"/>
      <w:r w:rsidRPr="00307539">
        <w:rPr>
          <w:lang w:val="es-CR"/>
        </w:rPr>
        <w:t xml:space="preserve"> y </w:t>
      </w:r>
      <w:proofErr w:type="spellStart"/>
      <w:r w:rsidRPr="00307539">
        <w:rPr>
          <w:lang w:val="es-CR"/>
        </w:rPr>
        <w:t>bash</w:t>
      </w:r>
      <w:proofErr w:type="spellEnd"/>
      <w:r w:rsidRPr="00307539">
        <w:rPr>
          <w:lang w:val="es-CR"/>
        </w:rPr>
        <w:t>.</w:t>
      </w:r>
      <w:r w:rsidRPr="00307539">
        <w:rPr>
          <w:lang w:val="es-CR"/>
        </w:rPr>
        <w:br/>
        <w:t>- Computadora personal con entorno Linux (nativo o virtualizado).</w:t>
      </w:r>
    </w:p>
    <w:p w14:paraId="32B6D2BE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 xml:space="preserve">Adicionalmente, se utilizarán plataformas académicas y motores de búsqueda como IEEE </w:t>
      </w:r>
      <w:proofErr w:type="spellStart"/>
      <w:r w:rsidRPr="00307539">
        <w:rPr>
          <w:lang w:val="es-CR"/>
        </w:rPr>
        <w:t>Xplore</w:t>
      </w:r>
      <w:proofErr w:type="spellEnd"/>
      <w:r w:rsidRPr="00307539">
        <w:rPr>
          <w:lang w:val="es-CR"/>
        </w:rPr>
        <w:t xml:space="preserve">, Google </w:t>
      </w:r>
      <w:proofErr w:type="spellStart"/>
      <w:r w:rsidRPr="00307539">
        <w:rPr>
          <w:lang w:val="es-CR"/>
        </w:rPr>
        <w:t>Scholar</w:t>
      </w:r>
      <w:proofErr w:type="spellEnd"/>
      <w:r w:rsidRPr="00307539">
        <w:rPr>
          <w:lang w:val="es-CR"/>
        </w:rPr>
        <w:t xml:space="preserve"> y </w:t>
      </w:r>
      <w:proofErr w:type="spellStart"/>
      <w:r w:rsidRPr="00307539">
        <w:rPr>
          <w:lang w:val="es-CR"/>
        </w:rPr>
        <w:t>ScienceDirect</w:t>
      </w:r>
      <w:proofErr w:type="spellEnd"/>
      <w:r w:rsidRPr="00307539">
        <w:rPr>
          <w:lang w:val="es-CR"/>
        </w:rPr>
        <w:t xml:space="preserve"> para la obtención de fuentes confiables.</w:t>
      </w:r>
    </w:p>
    <w:p w14:paraId="2ABF81F7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br w:type="page"/>
      </w:r>
    </w:p>
    <w:p w14:paraId="0FE9AA63" w14:textId="77777777" w:rsidR="00307539" w:rsidRPr="00307539" w:rsidRDefault="00307539" w:rsidP="00307539">
      <w:pPr>
        <w:pStyle w:val="Heading1"/>
        <w:rPr>
          <w:lang w:val="es-CR"/>
        </w:rPr>
      </w:pPr>
      <w:r w:rsidRPr="00307539">
        <w:rPr>
          <w:lang w:val="es-CR"/>
        </w:rPr>
        <w:lastRenderedPageBreak/>
        <w:t>Referencias</w:t>
      </w:r>
    </w:p>
    <w:p w14:paraId="123A60A6" w14:textId="77777777" w:rsidR="00307539" w:rsidRPr="00307539" w:rsidRDefault="00307539" w:rsidP="00307539">
      <w:pPr>
        <w:rPr>
          <w:lang w:val="es-CR"/>
        </w:rPr>
      </w:pPr>
      <w:r w:rsidRPr="00307539">
        <w:rPr>
          <w:lang w:val="es-CR"/>
        </w:rPr>
        <w:t>Aquí se incluirán las referencias en formato APA 7 una vez completada la revisión bibliográfica.</w:t>
      </w:r>
    </w:p>
    <w:p w14:paraId="5BC7BF47" w14:textId="77777777" w:rsidR="00307539" w:rsidRPr="00DC023A" w:rsidRDefault="00307539">
      <w:pPr>
        <w:rPr>
          <w:lang w:val="es-CR"/>
        </w:rPr>
      </w:pPr>
    </w:p>
    <w:sectPr w:rsidR="00307539" w:rsidRPr="00DC0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169385">
    <w:abstractNumId w:val="8"/>
  </w:num>
  <w:num w:numId="2" w16cid:durableId="1653560561">
    <w:abstractNumId w:val="6"/>
  </w:num>
  <w:num w:numId="3" w16cid:durableId="1788547122">
    <w:abstractNumId w:val="5"/>
  </w:num>
  <w:num w:numId="4" w16cid:durableId="282856119">
    <w:abstractNumId w:val="4"/>
  </w:num>
  <w:num w:numId="5" w16cid:durableId="1039932238">
    <w:abstractNumId w:val="7"/>
  </w:num>
  <w:num w:numId="6" w16cid:durableId="2063093370">
    <w:abstractNumId w:val="3"/>
  </w:num>
  <w:num w:numId="7" w16cid:durableId="293488281">
    <w:abstractNumId w:val="2"/>
  </w:num>
  <w:num w:numId="8" w16cid:durableId="1113943350">
    <w:abstractNumId w:val="1"/>
  </w:num>
  <w:num w:numId="9" w16cid:durableId="198751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5EE"/>
    <w:rsid w:val="00255022"/>
    <w:rsid w:val="0029639D"/>
    <w:rsid w:val="00307539"/>
    <w:rsid w:val="00326F90"/>
    <w:rsid w:val="003326C3"/>
    <w:rsid w:val="003451AA"/>
    <w:rsid w:val="003A40F8"/>
    <w:rsid w:val="004829A8"/>
    <w:rsid w:val="005F37C2"/>
    <w:rsid w:val="006539DA"/>
    <w:rsid w:val="007B02BC"/>
    <w:rsid w:val="008B3F00"/>
    <w:rsid w:val="008C56DA"/>
    <w:rsid w:val="009A5CE4"/>
    <w:rsid w:val="00AA1D8D"/>
    <w:rsid w:val="00B47730"/>
    <w:rsid w:val="00CB0664"/>
    <w:rsid w:val="00CF7928"/>
    <w:rsid w:val="00D00100"/>
    <w:rsid w:val="00DB0C9E"/>
    <w:rsid w:val="00DC023A"/>
    <w:rsid w:val="00E561B8"/>
    <w:rsid w:val="00E63946"/>
    <w:rsid w:val="00F424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D8C1"/>
  <w14:defaultImageDpi w14:val="300"/>
  <w15:docId w15:val="{9D74AAEE-264E-48C0-89D2-48D8B7D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 Moreno</cp:lastModifiedBy>
  <cp:revision>3</cp:revision>
  <dcterms:created xsi:type="dcterms:W3CDTF">2025-03-28T23:30:00Z</dcterms:created>
  <dcterms:modified xsi:type="dcterms:W3CDTF">2025-04-04T19:56:00Z</dcterms:modified>
  <cp:category/>
</cp:coreProperties>
</file>