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676" w:rsidRDefault="0045180F" w:rsidP="00667676">
      <w:pPr>
        <w:pStyle w:val="ab"/>
      </w:pPr>
      <w:r>
        <w:rPr>
          <w:rFonts w:hint="eastAsia"/>
        </w:rPr>
        <w:t>SCA 1.0</w:t>
      </w:r>
      <w:r w:rsidR="00314BF0">
        <w:rPr>
          <w:rFonts w:hint="eastAsia"/>
        </w:rPr>
        <w:t xml:space="preserve"> (</w:t>
      </w:r>
      <w:r>
        <w:rPr>
          <w:rFonts w:hint="eastAsia"/>
        </w:rPr>
        <w:t>E0</w:t>
      </w:r>
      <w:r w:rsidR="00B176D6">
        <w:rPr>
          <w:rFonts w:hint="eastAsia"/>
        </w:rPr>
        <w:t>503</w:t>
      </w:r>
      <w:r w:rsidR="00314BF0">
        <w:rPr>
          <w:rFonts w:hint="eastAsia"/>
        </w:rPr>
        <w:t>)</w:t>
      </w:r>
      <w:r>
        <w:rPr>
          <w:rFonts w:hint="eastAsia"/>
        </w:rPr>
        <w:t>版本说明书</w:t>
      </w:r>
    </w:p>
    <w:p w:rsidR="00667676" w:rsidRDefault="00667676" w:rsidP="00667676">
      <w:pPr>
        <w:pStyle w:val="Version"/>
      </w:pPr>
    </w:p>
    <w:p w:rsidR="00667676" w:rsidRDefault="00667676" w:rsidP="00667676">
      <w:pPr>
        <w:pStyle w:val="Version"/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667676" w:rsidRDefault="00667676" w:rsidP="00667676">
      <w:pPr>
        <w:pStyle w:val="Version"/>
        <w:rPr>
          <w:lang w:eastAsia="zh-CN"/>
        </w:rPr>
      </w:pPr>
    </w:p>
    <w:p w:rsidR="004204F0" w:rsidRDefault="004204F0" w:rsidP="00667676">
      <w:pPr>
        <w:pStyle w:val="Version"/>
        <w:rPr>
          <w:lang w:eastAsia="zh-CN"/>
        </w:rPr>
      </w:pPr>
    </w:p>
    <w:p w:rsidR="004204F0" w:rsidRDefault="004204F0" w:rsidP="00667676">
      <w:pPr>
        <w:pStyle w:val="Version"/>
        <w:rPr>
          <w:lang w:eastAsia="zh-CN"/>
        </w:rPr>
      </w:pPr>
    </w:p>
    <w:p w:rsidR="004204F0" w:rsidRDefault="004204F0" w:rsidP="00667676">
      <w:pPr>
        <w:pStyle w:val="Version"/>
        <w:rPr>
          <w:lang w:eastAsia="zh-CN"/>
        </w:rPr>
      </w:pPr>
    </w:p>
    <w:p w:rsidR="00C61E19" w:rsidRDefault="00C61E19" w:rsidP="00667676">
      <w:pPr>
        <w:pStyle w:val="Version"/>
        <w:rPr>
          <w:lang w:eastAsia="zh-CN"/>
        </w:rPr>
      </w:pPr>
    </w:p>
    <w:p w:rsidR="004204F0" w:rsidRDefault="004204F0" w:rsidP="00667676">
      <w:pPr>
        <w:pStyle w:val="Version"/>
        <w:rPr>
          <w:lang w:eastAsia="zh-CN"/>
        </w:rPr>
      </w:pPr>
    </w:p>
    <w:tbl>
      <w:tblPr>
        <w:tblW w:w="959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300"/>
        <w:gridCol w:w="3297"/>
      </w:tblGrid>
      <w:tr w:rsidR="00667676" w:rsidRPr="0010636E" w:rsidTr="00901B50">
        <w:trPr>
          <w:trHeight w:val="688"/>
        </w:trPr>
        <w:tc>
          <w:tcPr>
            <w:tcW w:w="6300" w:type="dxa"/>
          </w:tcPr>
          <w:p w:rsidR="00667676" w:rsidRPr="00847D57" w:rsidRDefault="00667676" w:rsidP="00901B50">
            <w:pPr>
              <w:pStyle w:val="Version"/>
              <w:rPr>
                <w:lang w:eastAsia="zh-CN"/>
              </w:rPr>
            </w:pPr>
            <w:r w:rsidRPr="00847D57">
              <w:rPr>
                <w:rFonts w:hint="eastAsia"/>
                <w:lang w:eastAsia="zh-CN"/>
              </w:rPr>
              <w:t>Copyright ©</w:t>
            </w:r>
            <w:r>
              <w:rPr>
                <w:rFonts w:hint="eastAsia"/>
                <w:lang w:eastAsia="zh-CN"/>
              </w:rPr>
              <w:t xml:space="preserve"> </w:t>
            </w:r>
            <w:r w:rsidR="00A447DC">
              <w:rPr>
                <w:rFonts w:hint="eastAsia"/>
                <w:lang w:eastAsia="zh-CN"/>
              </w:rPr>
              <w:t>201</w:t>
            </w:r>
            <w:r w:rsidR="001C4D27">
              <w:rPr>
                <w:rFonts w:hint="eastAsia"/>
                <w:lang w:eastAsia="zh-CN"/>
              </w:rPr>
              <w:t>7</w:t>
            </w:r>
            <w:r w:rsidR="000B05DC">
              <w:rPr>
                <w:rFonts w:hint="eastAsia"/>
                <w:lang w:eastAsia="zh-CN"/>
              </w:rPr>
              <w:t>新华三技术有限公司</w:t>
            </w:r>
            <w:r w:rsidRPr="00847D57">
              <w:rPr>
                <w:rFonts w:hint="eastAsia"/>
                <w:lang w:eastAsia="zh-CN"/>
              </w:rPr>
              <w:t>版权所有，保留一切权利。</w:t>
            </w:r>
          </w:p>
          <w:p w:rsidR="00667676" w:rsidRDefault="00667676" w:rsidP="00901B50">
            <w:pPr>
              <w:pStyle w:val="Version"/>
              <w:rPr>
                <w:lang w:eastAsia="zh-CN"/>
              </w:rPr>
            </w:pPr>
            <w:r w:rsidRPr="00847D57">
              <w:rPr>
                <w:lang w:eastAsia="zh-CN"/>
              </w:rPr>
              <w:t>非经本公司书面许可，任何单位和个人不得擅自摘抄、复制本</w:t>
            </w:r>
            <w:r w:rsidRPr="00847D57">
              <w:rPr>
                <w:rFonts w:hint="eastAsia"/>
                <w:lang w:eastAsia="zh-CN"/>
              </w:rPr>
              <w:t>文档</w:t>
            </w:r>
            <w:r w:rsidRPr="00847D57">
              <w:rPr>
                <w:lang w:eastAsia="zh-CN"/>
              </w:rPr>
              <w:t>内容的部分或全部，</w:t>
            </w:r>
          </w:p>
          <w:p w:rsidR="00667676" w:rsidRPr="007313D4" w:rsidRDefault="00667676" w:rsidP="00901B50">
            <w:pPr>
              <w:pStyle w:val="Version"/>
              <w:rPr>
                <w:lang w:eastAsia="zh-CN"/>
              </w:rPr>
            </w:pPr>
            <w:r w:rsidRPr="00847D57">
              <w:rPr>
                <w:lang w:eastAsia="zh-CN"/>
              </w:rPr>
              <w:t>并不得以任何形式传播。</w:t>
            </w:r>
            <w:r w:rsidRPr="006655BD">
              <w:rPr>
                <w:rFonts w:hint="eastAsia"/>
                <w:kern w:val="2"/>
                <w:szCs w:val="14"/>
                <w:lang w:eastAsia="zh-CN"/>
              </w:rPr>
              <w:t>本文档中的信息可能变动，恕不另行通知。</w:t>
            </w:r>
          </w:p>
        </w:tc>
        <w:tc>
          <w:tcPr>
            <w:tcW w:w="3297" w:type="dxa"/>
            <w:vAlign w:val="center"/>
          </w:tcPr>
          <w:p w:rsidR="00667676" w:rsidRPr="0010636E" w:rsidRDefault="00667676" w:rsidP="00901B50">
            <w:pPr>
              <w:pStyle w:val="Version"/>
              <w:spacing w:line="240" w:lineRule="auto"/>
              <w:jc w:val="right"/>
              <w:rPr>
                <w:iCs/>
                <w:szCs w:val="24"/>
              </w:rPr>
            </w:pPr>
            <w:r>
              <w:rPr>
                <w:iCs/>
                <w:noProof/>
                <w:szCs w:val="24"/>
                <w:lang w:eastAsia="zh-CN"/>
              </w:rPr>
              <w:drawing>
                <wp:inline distT="0" distB="0" distL="0" distR="0" wp14:anchorId="74C469E7" wp14:editId="2E1FC1EC">
                  <wp:extent cx="1282170" cy="325120"/>
                  <wp:effectExtent l="19050" t="0" r="0" b="0"/>
                  <wp:docPr id="19" name="图片 1" descr="H3C_彩色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3C_彩色.emf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17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7673" w:rsidRDefault="00067673" w:rsidP="00FF0AA0">
      <w:pPr>
        <w:ind w:left="0"/>
        <w:sectPr w:rsidR="00067673" w:rsidSect="00331646">
          <w:headerReference w:type="even" r:id="rId10"/>
          <w:footerReference w:type="even" r:id="rId11"/>
          <w:headerReference w:type="first" r:id="rId12"/>
          <w:footerReference w:type="first" r:id="rId13"/>
          <w:pgSz w:w="11900" w:h="16832" w:code="9"/>
          <w:pgMar w:top="850" w:right="1134" w:bottom="850" w:left="1134" w:header="567" w:footer="567" w:gutter="0"/>
          <w:pgNumType w:start="1"/>
          <w:cols w:space="720"/>
          <w:docGrid w:type="lines" w:linePitch="312"/>
        </w:sectPr>
      </w:pPr>
    </w:p>
    <w:p w:rsidR="000C635E" w:rsidRPr="007C0BF4" w:rsidRDefault="000C635E" w:rsidP="000C635E">
      <w:pPr>
        <w:pStyle w:val="TOC1"/>
      </w:pPr>
      <w:r w:rsidRPr="00E26C7A">
        <w:rPr>
          <w:rFonts w:hint="eastAsia"/>
        </w:rPr>
        <w:lastRenderedPageBreak/>
        <w:t>目</w:t>
      </w:r>
      <w:r w:rsidRPr="00E26C7A">
        <w:t xml:space="preserve">  </w:t>
      </w:r>
      <w:r w:rsidRPr="00E26C7A">
        <w:rPr>
          <w:rFonts w:hint="eastAsia"/>
        </w:rPr>
        <w:t>录</w:t>
      </w:r>
    </w:p>
    <w:p w:rsidR="00D84BBB" w:rsidRDefault="008E3B55">
      <w:pPr>
        <w:pStyle w:val="10"/>
        <w:rPr>
          <w:rFonts w:asciiTheme="minorHAnsi" w:eastAsiaTheme="minorEastAsia" w:hAnsiTheme="minorHAnsi" w:cstheme="minorBidi"/>
          <w:bCs w:val="0"/>
          <w:color w:val="auto"/>
          <w:kern w:val="2"/>
          <w:szCs w:val="22"/>
        </w:rPr>
      </w:pPr>
      <w:r>
        <w:fldChar w:fldCharType="begin"/>
      </w:r>
      <w:r w:rsidR="000C635E">
        <w:instrText xml:space="preserve"> TOC </w:instrText>
      </w:r>
      <w:r w:rsidR="000C635E">
        <w:rPr>
          <w:rFonts w:hint="eastAsia"/>
        </w:rPr>
        <w:instrText>\o "1-1" \h \z \t "</w:instrText>
      </w:r>
      <w:r w:rsidR="000C635E">
        <w:rPr>
          <w:rFonts w:hint="eastAsia"/>
        </w:rPr>
        <w:instrText>标题</w:instrText>
      </w:r>
      <w:r w:rsidR="000C635E">
        <w:rPr>
          <w:rFonts w:hint="eastAsia"/>
        </w:rPr>
        <w:instrText xml:space="preserve"> 2,2,</w:instrText>
      </w:r>
      <w:r w:rsidR="000C635E">
        <w:rPr>
          <w:rFonts w:hint="eastAsia"/>
        </w:rPr>
        <w:instrText>标题</w:instrText>
      </w:r>
      <w:r w:rsidR="000C635E">
        <w:rPr>
          <w:rFonts w:hint="eastAsia"/>
        </w:rPr>
        <w:instrText xml:space="preserve"> 3,3"</w:instrText>
      </w:r>
      <w:r w:rsidR="000C635E">
        <w:instrText xml:space="preserve"> </w:instrText>
      </w:r>
      <w:r>
        <w:fldChar w:fldCharType="separate"/>
      </w:r>
      <w:hyperlink w:anchor="_Toc494374055" w:history="1">
        <w:r w:rsidR="00D84BBB" w:rsidRPr="00851D56">
          <w:rPr>
            <w:rStyle w:val="af5"/>
          </w:rPr>
          <w:t>1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版本信息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_Toc494374055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56" w:history="1">
        <w:r w:rsidR="00D84BBB" w:rsidRPr="00851D56">
          <w:rPr>
            <w:rStyle w:val="af5"/>
          </w:rPr>
          <w:t>1.1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版本号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_Toc494374056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57" w:history="1">
        <w:r w:rsidR="00D84BBB" w:rsidRPr="00851D56">
          <w:rPr>
            <w:rStyle w:val="af5"/>
          </w:rPr>
          <w:t>1.2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历史版本信息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_Toc494374057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10"/>
        <w:rPr>
          <w:rFonts w:asciiTheme="minorHAnsi" w:eastAsiaTheme="minorEastAsia" w:hAnsiTheme="minorHAnsi" w:cstheme="minorBidi"/>
          <w:bCs w:val="0"/>
          <w:color w:val="auto"/>
          <w:kern w:val="2"/>
          <w:szCs w:val="22"/>
        </w:rPr>
      </w:pPr>
      <w:hyperlink w:anchor="_Toc494374058" w:history="1">
        <w:r w:rsidR="00D84BBB" w:rsidRPr="00851D56">
          <w:rPr>
            <w:rStyle w:val="af5"/>
          </w:rPr>
          <w:t>2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软件运行环境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_Toc494374058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59" w:history="1">
        <w:r w:rsidR="00D84BBB" w:rsidRPr="00851D56">
          <w:rPr>
            <w:rStyle w:val="af5"/>
          </w:rPr>
          <w:t>2.1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硬件配置表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_Toc494374059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60" w:history="1">
        <w:r w:rsidR="00D84BBB" w:rsidRPr="00851D56">
          <w:rPr>
            <w:rStyle w:val="af5"/>
          </w:rPr>
          <w:t>2.2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客户端配置要求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_Toc494374060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2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10"/>
        <w:rPr>
          <w:rFonts w:asciiTheme="minorHAnsi" w:eastAsiaTheme="minorEastAsia" w:hAnsiTheme="minorHAnsi" w:cstheme="minorBidi"/>
          <w:bCs w:val="0"/>
          <w:color w:val="auto"/>
          <w:kern w:val="2"/>
          <w:szCs w:val="22"/>
        </w:rPr>
      </w:pPr>
      <w:hyperlink w:anchor="_Toc494374061" w:history="1">
        <w:r w:rsidR="00D84BBB" w:rsidRPr="00851D56">
          <w:rPr>
            <w:rStyle w:val="af5"/>
          </w:rPr>
          <w:t>3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版本使用限制及注意事项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_Toc494374061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2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10"/>
        <w:rPr>
          <w:rFonts w:asciiTheme="minorHAnsi" w:eastAsiaTheme="minorEastAsia" w:hAnsiTheme="minorHAnsi" w:cstheme="minorBidi"/>
          <w:bCs w:val="0"/>
          <w:color w:val="auto"/>
          <w:kern w:val="2"/>
          <w:szCs w:val="22"/>
        </w:rPr>
      </w:pPr>
      <w:hyperlink w:anchor="_Toc494374062" w:history="1">
        <w:r w:rsidR="00D84BBB" w:rsidRPr="00851D56">
          <w:rPr>
            <w:rStyle w:val="af5"/>
          </w:rPr>
          <w:t>4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版本特性说明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_Toc494374062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4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63" w:history="1">
        <w:r w:rsidR="00D84BBB" w:rsidRPr="00851D56">
          <w:rPr>
            <w:rStyle w:val="af5"/>
          </w:rPr>
          <w:t>4.1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首页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_Toc494374063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4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64" w:history="1">
        <w:r w:rsidR="00D84BBB" w:rsidRPr="00851D56">
          <w:rPr>
            <w:rStyle w:val="af5"/>
          </w:rPr>
          <w:t>4.2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拓扑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_Toc494374064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4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65" w:history="1">
        <w:r w:rsidR="00D84BBB" w:rsidRPr="00851D56">
          <w:rPr>
            <w:rStyle w:val="af5"/>
          </w:rPr>
          <w:t>4.3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综合监控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_Toc494374065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4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66" w:history="1">
        <w:r w:rsidR="00D84BBB" w:rsidRPr="00851D56">
          <w:rPr>
            <w:rStyle w:val="af5"/>
          </w:rPr>
          <w:t>4.4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安全策略管理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_Toc494374066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5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67" w:history="1">
        <w:r w:rsidR="00D84BBB" w:rsidRPr="00851D56">
          <w:rPr>
            <w:rStyle w:val="af5"/>
          </w:rPr>
          <w:t>4.5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事件分析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_Toc494374067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6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68" w:history="1">
        <w:r w:rsidR="00D84BBB" w:rsidRPr="00851D56">
          <w:rPr>
            <w:rStyle w:val="af5"/>
          </w:rPr>
          <w:t>4.6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行为审计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_Toc494374068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7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69" w:history="1">
        <w:r w:rsidR="00D84BBB" w:rsidRPr="00851D56">
          <w:rPr>
            <w:rStyle w:val="af5"/>
          </w:rPr>
          <w:t>4.7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安全评估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_Toc494374069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7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70" w:history="1">
        <w:r w:rsidR="00D84BBB" w:rsidRPr="00851D56">
          <w:rPr>
            <w:rStyle w:val="af5"/>
          </w:rPr>
          <w:t>4.8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安全响应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_Toc494374070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7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71" w:history="1">
        <w:r w:rsidR="00D84BBB" w:rsidRPr="00851D56">
          <w:rPr>
            <w:rStyle w:val="af5"/>
          </w:rPr>
          <w:t>4.9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风险分析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_Toc494374071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8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72" w:history="1">
        <w:r w:rsidR="00D84BBB" w:rsidRPr="00851D56">
          <w:rPr>
            <w:rStyle w:val="af5"/>
          </w:rPr>
          <w:t>4.10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安全运维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_Toc494374072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8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73" w:history="1">
        <w:r w:rsidR="00D84BBB" w:rsidRPr="00851D56">
          <w:rPr>
            <w:rStyle w:val="af5"/>
          </w:rPr>
          <w:t>4.11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资产管理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_Toc494374073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8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74" w:history="1">
        <w:r w:rsidR="00D84BBB" w:rsidRPr="00851D56">
          <w:rPr>
            <w:rStyle w:val="af5"/>
          </w:rPr>
          <w:t>4.12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转储配置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_Toc494374074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9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75" w:history="1">
        <w:r w:rsidR="00D84BBB" w:rsidRPr="00851D56">
          <w:rPr>
            <w:rStyle w:val="af5"/>
          </w:rPr>
          <w:t>4.13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大屏展示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_Toc494374075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9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76" w:history="1">
        <w:r w:rsidR="00D84BBB" w:rsidRPr="00851D56">
          <w:rPr>
            <w:rStyle w:val="af5"/>
          </w:rPr>
          <w:t>4.14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系统管理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_Toc494374076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9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10"/>
        <w:rPr>
          <w:rFonts w:asciiTheme="minorHAnsi" w:eastAsiaTheme="minorEastAsia" w:hAnsiTheme="minorHAnsi" w:cstheme="minorBidi"/>
          <w:bCs w:val="0"/>
          <w:color w:val="auto"/>
          <w:kern w:val="2"/>
          <w:szCs w:val="22"/>
        </w:rPr>
      </w:pPr>
      <w:hyperlink w:anchor="_Toc494374077" w:history="1">
        <w:r w:rsidR="00D84BBB" w:rsidRPr="00851D56">
          <w:rPr>
            <w:rStyle w:val="af5"/>
          </w:rPr>
          <w:t>5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版本变更说明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_Toc494374077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10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78" w:history="1">
        <w:r w:rsidR="00D84BBB" w:rsidRPr="00851D56">
          <w:rPr>
            <w:rStyle w:val="af5"/>
          </w:rPr>
          <w:t>5.1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特性变更说明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_Toc494374078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10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3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79" w:history="1">
        <w:r w:rsidR="00D84BBB" w:rsidRPr="00851D56">
          <w:rPr>
            <w:rStyle w:val="af5"/>
          </w:rPr>
          <w:t>5.1.1 SCA 1.0 (E0503)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_Toc494374079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10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3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80" w:history="1">
        <w:r w:rsidR="00D84BBB" w:rsidRPr="00851D56">
          <w:rPr>
            <w:rStyle w:val="af5"/>
          </w:rPr>
          <w:t>5.1.2 SCA 1.0 (E0501)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_Toc494374080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10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3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81" w:history="1">
        <w:r w:rsidR="00D84BBB" w:rsidRPr="00851D56">
          <w:rPr>
            <w:rStyle w:val="af5"/>
          </w:rPr>
          <w:t>5.1.3 SCA 1.0 (E0202)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_Toc494374081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11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82" w:history="1">
        <w:r w:rsidR="00D84BBB" w:rsidRPr="00851D56">
          <w:rPr>
            <w:rStyle w:val="af5"/>
          </w:rPr>
          <w:t>5.2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操作方式变更说明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_Toc494374082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11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10"/>
        <w:rPr>
          <w:rFonts w:asciiTheme="minorHAnsi" w:eastAsiaTheme="minorEastAsia" w:hAnsiTheme="minorHAnsi" w:cstheme="minorBidi"/>
          <w:bCs w:val="0"/>
          <w:color w:val="auto"/>
          <w:kern w:val="2"/>
          <w:szCs w:val="22"/>
        </w:rPr>
      </w:pPr>
      <w:hyperlink w:anchor="_Toc494374083" w:history="1">
        <w:r w:rsidR="00D84BBB" w:rsidRPr="00851D56">
          <w:rPr>
            <w:rStyle w:val="af5"/>
          </w:rPr>
          <w:t>6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存在问题与规避措施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_Toc494374083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11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10"/>
        <w:rPr>
          <w:rFonts w:asciiTheme="minorHAnsi" w:eastAsiaTheme="minorEastAsia" w:hAnsiTheme="minorHAnsi" w:cstheme="minorBidi"/>
          <w:bCs w:val="0"/>
          <w:color w:val="auto"/>
          <w:kern w:val="2"/>
          <w:szCs w:val="22"/>
        </w:rPr>
      </w:pPr>
      <w:hyperlink w:anchor="_Toc494374084" w:history="1">
        <w:r w:rsidR="00D84BBB" w:rsidRPr="00851D56">
          <w:rPr>
            <w:rStyle w:val="af5"/>
          </w:rPr>
          <w:t>7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解决问题列表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_Toc494374084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11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85" w:history="1">
        <w:r w:rsidR="00D84BBB" w:rsidRPr="00851D56">
          <w:rPr>
            <w:rStyle w:val="af5"/>
          </w:rPr>
          <w:t>7.1 SCA 1.0 (E0503)</w:t>
        </w:r>
        <w:r w:rsidR="00D84BBB" w:rsidRPr="00851D56">
          <w:rPr>
            <w:rStyle w:val="af5"/>
            <w:rFonts w:hint="eastAsia"/>
          </w:rPr>
          <w:t>版本解决问题列表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_Toc494374085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11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86" w:history="1">
        <w:r w:rsidR="00D84BBB" w:rsidRPr="00851D56">
          <w:rPr>
            <w:rStyle w:val="af5"/>
          </w:rPr>
          <w:t>7.2 SCA 1.0 (E0501)</w:t>
        </w:r>
        <w:r w:rsidR="00D84BBB" w:rsidRPr="00851D56">
          <w:rPr>
            <w:rStyle w:val="af5"/>
            <w:rFonts w:hint="eastAsia"/>
          </w:rPr>
          <w:t>版本解决问题列表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_Toc494374086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12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87" w:history="1">
        <w:r w:rsidR="00D84BBB" w:rsidRPr="00851D56">
          <w:rPr>
            <w:rStyle w:val="af5"/>
          </w:rPr>
          <w:t>7.3 SCA 1.0 (E0202)</w:t>
        </w:r>
        <w:r w:rsidR="00D84BBB" w:rsidRPr="00851D56">
          <w:rPr>
            <w:rStyle w:val="af5"/>
            <w:rFonts w:hint="eastAsia"/>
          </w:rPr>
          <w:t>版本解决问题列表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_Toc494374087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13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10"/>
        <w:rPr>
          <w:rFonts w:asciiTheme="minorHAnsi" w:eastAsiaTheme="minorEastAsia" w:hAnsiTheme="minorHAnsi" w:cstheme="minorBidi"/>
          <w:bCs w:val="0"/>
          <w:color w:val="auto"/>
          <w:kern w:val="2"/>
          <w:szCs w:val="22"/>
        </w:rPr>
      </w:pPr>
      <w:hyperlink w:anchor="_Toc494374088" w:history="1">
        <w:r w:rsidR="00D84BBB" w:rsidRPr="00851D56">
          <w:rPr>
            <w:rStyle w:val="af5"/>
          </w:rPr>
          <w:t>8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相关资料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_Toc494374088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13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89" w:history="1">
        <w:r w:rsidR="00D84BBB" w:rsidRPr="00851D56">
          <w:rPr>
            <w:rStyle w:val="af5"/>
          </w:rPr>
          <w:t>8.1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相关资料清单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_Toc494374089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13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90" w:history="1">
        <w:r w:rsidR="00D84BBB" w:rsidRPr="00851D56">
          <w:rPr>
            <w:rStyle w:val="af5"/>
          </w:rPr>
          <w:t>8.2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资料获取方法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_Toc494374090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13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10"/>
        <w:rPr>
          <w:rFonts w:asciiTheme="minorHAnsi" w:eastAsiaTheme="minorEastAsia" w:hAnsiTheme="minorHAnsi" w:cstheme="minorBidi"/>
          <w:bCs w:val="0"/>
          <w:color w:val="auto"/>
          <w:kern w:val="2"/>
          <w:szCs w:val="22"/>
        </w:rPr>
      </w:pPr>
      <w:hyperlink w:anchor="_Toc494374091" w:history="1">
        <w:r w:rsidR="00D84BBB" w:rsidRPr="00851D56">
          <w:rPr>
            <w:rStyle w:val="af5"/>
          </w:rPr>
          <w:t>9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技术支持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_Toc494374091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13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10"/>
        <w:rPr>
          <w:rFonts w:asciiTheme="minorHAnsi" w:eastAsiaTheme="minorEastAsia" w:hAnsiTheme="minorHAnsi" w:cstheme="minorBidi"/>
          <w:bCs w:val="0"/>
          <w:color w:val="auto"/>
          <w:kern w:val="2"/>
          <w:szCs w:val="22"/>
        </w:rPr>
      </w:pPr>
      <w:hyperlink w:anchor="_Toc494374092" w:history="1">
        <w:r w:rsidR="00D84BBB" w:rsidRPr="00851D56">
          <w:rPr>
            <w:rStyle w:val="af5"/>
          </w:rPr>
          <w:t>10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版本升级操作指导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_Toc494374092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14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93" w:history="1">
        <w:r w:rsidR="00D84BBB" w:rsidRPr="00851D56">
          <w:rPr>
            <w:rStyle w:val="af5"/>
          </w:rPr>
          <w:t>10.1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前提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_Toc494374093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14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94" w:history="1">
        <w:r w:rsidR="00D84BBB" w:rsidRPr="00851D56">
          <w:rPr>
            <w:rStyle w:val="af5"/>
          </w:rPr>
          <w:t>10.2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备份</w:t>
        </w:r>
        <w:r w:rsidR="00D84BBB" w:rsidRPr="00851D56">
          <w:rPr>
            <w:rStyle w:val="af5"/>
          </w:rPr>
          <w:t>SecCenter A2000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_Toc494374094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14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95" w:history="1">
        <w:r w:rsidR="00D84BBB" w:rsidRPr="00851D56">
          <w:rPr>
            <w:rStyle w:val="af5"/>
          </w:rPr>
          <w:t>10.3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升级</w:t>
        </w:r>
        <w:r w:rsidR="00D84BBB" w:rsidRPr="00851D56">
          <w:rPr>
            <w:rStyle w:val="af5"/>
          </w:rPr>
          <w:t>SecCenter A2000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_Toc494374095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14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96" w:history="1">
        <w:r w:rsidR="00D84BBB" w:rsidRPr="00851D56">
          <w:rPr>
            <w:rStyle w:val="af5"/>
          </w:rPr>
          <w:t>10.4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恢复</w:t>
        </w:r>
        <w:r w:rsidR="00D84BBB" w:rsidRPr="00851D56">
          <w:rPr>
            <w:rStyle w:val="af5"/>
          </w:rPr>
          <w:t>SecCenter A2000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_Toc494374096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20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10"/>
        <w:rPr>
          <w:rFonts w:asciiTheme="minorHAnsi" w:eastAsiaTheme="minorEastAsia" w:hAnsiTheme="minorHAnsi" w:cstheme="minorBidi"/>
          <w:bCs w:val="0"/>
          <w:color w:val="auto"/>
          <w:kern w:val="2"/>
          <w:szCs w:val="22"/>
        </w:rPr>
      </w:pPr>
      <w:hyperlink w:anchor="_Toc494374097" w:history="1">
        <w:r w:rsidR="00D84BBB" w:rsidRPr="00851D56">
          <w:rPr>
            <w:rStyle w:val="af5"/>
          </w:rPr>
          <w:t>11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软件注册说明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_Toc494374097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21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98" w:history="1">
        <w:r w:rsidR="00D84BBB" w:rsidRPr="00851D56">
          <w:rPr>
            <w:rStyle w:val="af5"/>
          </w:rPr>
          <w:t>11.1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获取</w:t>
        </w:r>
        <w:r w:rsidR="00D84BBB" w:rsidRPr="00851D56">
          <w:rPr>
            <w:rStyle w:val="af5"/>
          </w:rPr>
          <w:t>SecCenter A2000</w:t>
        </w:r>
        <w:r w:rsidR="00D84BBB" w:rsidRPr="00851D56">
          <w:rPr>
            <w:rStyle w:val="af5"/>
            <w:rFonts w:hint="eastAsia"/>
          </w:rPr>
          <w:t>设备信息文件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_Toc494374098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21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099" w:history="1">
        <w:r w:rsidR="00D84BBB" w:rsidRPr="00851D56">
          <w:rPr>
            <w:rStyle w:val="af5"/>
          </w:rPr>
          <w:t>11.2</w:t>
        </w:r>
        <w:r w:rsidR="00D84BBB" w:rsidRPr="00851D56">
          <w:rPr>
            <w:rStyle w:val="af5"/>
            <w:rFonts w:hint="eastAsia"/>
          </w:rPr>
          <w:t xml:space="preserve"> </w:t>
        </w:r>
        <w:r w:rsidR="00D84BBB" w:rsidRPr="00851D56">
          <w:rPr>
            <w:rStyle w:val="af5"/>
            <w:rFonts w:hint="eastAsia"/>
          </w:rPr>
          <w:t>获取</w:t>
        </w:r>
        <w:r w:rsidR="00D84BBB" w:rsidRPr="00851D56">
          <w:rPr>
            <w:rStyle w:val="af5"/>
          </w:rPr>
          <w:t>License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_Toc494374099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22</w:t>
        </w:r>
        <w:r w:rsidR="00D84BBB">
          <w:rPr>
            <w:webHidden/>
          </w:rPr>
          <w:fldChar w:fldCharType="end"/>
        </w:r>
      </w:hyperlink>
    </w:p>
    <w:p w:rsidR="00D84BBB" w:rsidRDefault="00FD16B7">
      <w:pPr>
        <w:pStyle w:val="2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494374100" w:history="1">
        <w:r w:rsidR="00D84BBB" w:rsidRPr="00851D56">
          <w:rPr>
            <w:rStyle w:val="af5"/>
          </w:rPr>
          <w:t>11.3 SecCenter A2000</w:t>
        </w:r>
        <w:r w:rsidR="00D84BBB" w:rsidRPr="00851D56">
          <w:rPr>
            <w:rStyle w:val="af5"/>
            <w:rFonts w:hint="eastAsia"/>
          </w:rPr>
          <w:t>注册</w:t>
        </w:r>
        <w:r w:rsidR="00D84BBB">
          <w:rPr>
            <w:webHidden/>
          </w:rPr>
          <w:tab/>
        </w:r>
        <w:r w:rsidR="00D84BBB">
          <w:rPr>
            <w:webHidden/>
          </w:rPr>
          <w:fldChar w:fldCharType="begin"/>
        </w:r>
        <w:r w:rsidR="00D84BBB">
          <w:rPr>
            <w:webHidden/>
          </w:rPr>
          <w:instrText xml:space="preserve"> PAGEREF _Toc494374100 \h </w:instrText>
        </w:r>
        <w:r w:rsidR="00D84BBB">
          <w:rPr>
            <w:webHidden/>
          </w:rPr>
        </w:r>
        <w:r w:rsidR="00D84BBB">
          <w:rPr>
            <w:webHidden/>
          </w:rPr>
          <w:fldChar w:fldCharType="separate"/>
        </w:r>
        <w:r w:rsidR="00D84BBB">
          <w:rPr>
            <w:webHidden/>
          </w:rPr>
          <w:t>23</w:t>
        </w:r>
        <w:r w:rsidR="00D84BBB">
          <w:rPr>
            <w:webHidden/>
          </w:rPr>
          <w:fldChar w:fldCharType="end"/>
        </w:r>
      </w:hyperlink>
    </w:p>
    <w:p w:rsidR="000C635E" w:rsidRDefault="008E3B55" w:rsidP="000C635E">
      <w:r>
        <w:fldChar w:fldCharType="end"/>
      </w:r>
    </w:p>
    <w:p w:rsidR="003D2419" w:rsidRDefault="003D2419">
      <w:pPr>
        <w:spacing w:before="0" w:after="0"/>
        <w:ind w:left="0"/>
        <w:jc w:val="left"/>
      </w:pPr>
      <w:r>
        <w:br w:type="page"/>
      </w:r>
    </w:p>
    <w:p w:rsidR="000C635E" w:rsidRDefault="000C635E" w:rsidP="000C635E">
      <w:pPr>
        <w:pStyle w:val="TOC1"/>
      </w:pPr>
      <w:r w:rsidRPr="005918CB">
        <w:lastRenderedPageBreak/>
        <w:t>表目录</w:t>
      </w:r>
    </w:p>
    <w:p w:rsidR="00D84BBB" w:rsidRDefault="008E3B55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Style w:val="Char0"/>
        </w:rPr>
        <w:fldChar w:fldCharType="begin"/>
      </w:r>
      <w:r w:rsidR="000C635E">
        <w:rPr>
          <w:rStyle w:val="Char0"/>
        </w:rPr>
        <w:instrText xml:space="preserve"> TOC \h \z \t "Table Description" \c </w:instrText>
      </w:r>
      <w:r>
        <w:rPr>
          <w:rStyle w:val="Char0"/>
        </w:rPr>
        <w:fldChar w:fldCharType="separate"/>
      </w:r>
      <w:hyperlink w:anchor="_Toc494374101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1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历史版本信息表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_Toc494374101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1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02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2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硬件预装配置表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_Toc494374102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1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03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3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客户端配置表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_Toc494374103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2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04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4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首页特性列表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_Toc494374104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4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05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5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拓扑特性列表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_Toc494374105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4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06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6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综合监控特性列表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_Toc494374106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4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07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7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安全策略管理特性列表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_Toc494374107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5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08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8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事件分析特性列表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_Toc494374108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6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09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9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行为审计特性列表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_Toc494374109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7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10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10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安全评估特性列表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_Toc494374110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7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11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11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安全响应特性列表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_Toc494374111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7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12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12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风险分析特性列表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_Toc494374112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8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13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13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安全运维特性列表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_Toc494374113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8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14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14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资产管理特性列表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_Toc494374114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8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15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15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转储配置特性列表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_Toc494374115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9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16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16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大屏展示特性列表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_Toc494374116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9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17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17</w:t>
        </w:r>
        <w:r w:rsidR="00D84BBB" w:rsidRPr="006F32BE">
          <w:rPr>
            <w:rStyle w:val="af5"/>
            <w:rFonts w:hint="eastAsia"/>
            <w:noProof/>
          </w:rPr>
          <w:t xml:space="preserve"> </w:t>
        </w:r>
        <w:r w:rsidR="00D84BBB" w:rsidRPr="006F32BE">
          <w:rPr>
            <w:rStyle w:val="af5"/>
            <w:rFonts w:hint="eastAsia"/>
            <w:noProof/>
          </w:rPr>
          <w:t>系统管理特性列表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_Toc494374117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9</w:t>
        </w:r>
        <w:r w:rsidR="00D84BBB">
          <w:rPr>
            <w:noProof/>
            <w:webHidden/>
          </w:rPr>
          <w:fldChar w:fldCharType="end"/>
        </w:r>
      </w:hyperlink>
    </w:p>
    <w:p w:rsidR="00D84BBB" w:rsidRDefault="00FD16B7">
      <w:pPr>
        <w:pStyle w:val="ad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4374118" w:history="1">
        <w:r w:rsidR="00D84BBB" w:rsidRPr="006F32BE">
          <w:rPr>
            <w:rStyle w:val="af5"/>
            <w:rFonts w:hint="eastAsia"/>
            <w:bCs/>
            <w:noProof/>
          </w:rPr>
          <w:t>表</w:t>
        </w:r>
        <w:r w:rsidR="00D84BBB" w:rsidRPr="006F32BE">
          <w:rPr>
            <w:rStyle w:val="af5"/>
            <w:rFonts w:hint="eastAsia"/>
            <w:bCs/>
            <w:noProof/>
          </w:rPr>
          <w:t>18</w:t>
        </w:r>
        <w:r w:rsidR="00D84BBB" w:rsidRPr="006F32BE">
          <w:rPr>
            <w:rStyle w:val="af5"/>
            <w:noProof/>
          </w:rPr>
          <w:t xml:space="preserve"> SecCenter A2000</w:t>
        </w:r>
        <w:r w:rsidR="00D84BBB" w:rsidRPr="006F32BE">
          <w:rPr>
            <w:rStyle w:val="af5"/>
            <w:rFonts w:hint="eastAsia"/>
            <w:noProof/>
          </w:rPr>
          <w:t>组件版本列表</w:t>
        </w:r>
        <w:r w:rsidR="00D84BBB">
          <w:rPr>
            <w:noProof/>
            <w:webHidden/>
          </w:rPr>
          <w:tab/>
        </w:r>
        <w:r w:rsidR="00D84BBB">
          <w:rPr>
            <w:noProof/>
            <w:webHidden/>
          </w:rPr>
          <w:fldChar w:fldCharType="begin"/>
        </w:r>
        <w:r w:rsidR="00D84BBB">
          <w:rPr>
            <w:noProof/>
            <w:webHidden/>
          </w:rPr>
          <w:instrText xml:space="preserve"> PAGEREF _Toc494374118 \h </w:instrText>
        </w:r>
        <w:r w:rsidR="00D84BBB">
          <w:rPr>
            <w:noProof/>
            <w:webHidden/>
          </w:rPr>
        </w:r>
        <w:r w:rsidR="00D84BBB">
          <w:rPr>
            <w:noProof/>
            <w:webHidden/>
          </w:rPr>
          <w:fldChar w:fldCharType="separate"/>
        </w:r>
        <w:r w:rsidR="00D84BBB">
          <w:rPr>
            <w:noProof/>
            <w:webHidden/>
          </w:rPr>
          <w:t>15</w:t>
        </w:r>
        <w:r w:rsidR="00D84BBB">
          <w:rPr>
            <w:noProof/>
            <w:webHidden/>
          </w:rPr>
          <w:fldChar w:fldCharType="end"/>
        </w:r>
      </w:hyperlink>
    </w:p>
    <w:p w:rsidR="000C635E" w:rsidRPr="006837B5" w:rsidRDefault="008E3B55" w:rsidP="000C635E">
      <w:r>
        <w:rPr>
          <w:rStyle w:val="Char0"/>
        </w:rPr>
        <w:fldChar w:fldCharType="end"/>
      </w:r>
    </w:p>
    <w:p w:rsidR="000C635E" w:rsidRDefault="000C635E" w:rsidP="004204F0">
      <w:pPr>
        <w:pStyle w:val="TOC"/>
        <w:sectPr w:rsidR="000C635E" w:rsidSect="003D2419">
          <w:headerReference w:type="default" r:id="rId14"/>
          <w:footerReference w:type="default" r:id="rId15"/>
          <w:pgSz w:w="11900" w:h="16832" w:code="9"/>
          <w:pgMar w:top="850" w:right="1134" w:bottom="850" w:left="1134" w:header="567" w:footer="567" w:gutter="0"/>
          <w:pgNumType w:fmt="lowerRoman" w:start="1"/>
          <w:cols w:space="425"/>
          <w:docGrid w:type="lines" w:linePitch="312"/>
        </w:sectPr>
      </w:pPr>
    </w:p>
    <w:p w:rsidR="000C635E" w:rsidRPr="0055545B" w:rsidRDefault="000C635E" w:rsidP="0055545B">
      <w:pPr>
        <w:pStyle w:val="1"/>
        <w:rPr>
          <w:color w:val="FF00FF"/>
        </w:rPr>
      </w:pPr>
      <w:bookmarkStart w:id="0" w:name="_Toc129058108"/>
      <w:bookmarkStart w:id="1" w:name="_Toc494374055"/>
      <w:r w:rsidRPr="00242641">
        <w:rPr>
          <w:rFonts w:hint="eastAsia"/>
        </w:rPr>
        <w:lastRenderedPageBreak/>
        <w:t>版本信息</w:t>
      </w:r>
      <w:bookmarkEnd w:id="0"/>
      <w:bookmarkEnd w:id="1"/>
    </w:p>
    <w:p w:rsidR="000C635E" w:rsidRPr="00242641" w:rsidRDefault="000C635E" w:rsidP="000C635E">
      <w:pPr>
        <w:pStyle w:val="21"/>
      </w:pPr>
      <w:bookmarkStart w:id="2" w:name="_Toc114025877"/>
      <w:bookmarkStart w:id="3" w:name="_Toc129058109"/>
      <w:bookmarkStart w:id="4" w:name="_Toc494374056"/>
      <w:r w:rsidRPr="00242641">
        <w:rPr>
          <w:rFonts w:hint="eastAsia"/>
        </w:rPr>
        <w:t>版本号</w:t>
      </w:r>
      <w:bookmarkEnd w:id="2"/>
      <w:bookmarkEnd w:id="3"/>
      <w:bookmarkEnd w:id="4"/>
    </w:p>
    <w:p w:rsidR="00331646" w:rsidRPr="003F14F1" w:rsidRDefault="00331646" w:rsidP="00331646">
      <w:r w:rsidRPr="003F14F1">
        <w:t>全称：</w:t>
      </w:r>
      <w:r w:rsidR="00993F9B">
        <w:rPr>
          <w:rFonts w:hint="eastAsia"/>
        </w:rPr>
        <w:t>H3C</w:t>
      </w:r>
      <w:r w:rsidR="00993F9B">
        <w:rPr>
          <w:rFonts w:hint="eastAsia"/>
        </w:rPr>
        <w:t>安全管理中心</w:t>
      </w:r>
      <w:r w:rsidRPr="003F14F1">
        <w:t xml:space="preserve">, </w:t>
      </w:r>
      <w:r w:rsidR="001C2A0A" w:rsidRPr="001C2A0A">
        <w:t>Version 1.0, ESS 0</w:t>
      </w:r>
      <w:r w:rsidR="001F30F6">
        <w:rPr>
          <w:rFonts w:hint="eastAsia"/>
        </w:rPr>
        <w:t>503</w:t>
      </w:r>
    </w:p>
    <w:p w:rsidR="00331646" w:rsidRPr="003F14F1" w:rsidRDefault="00331646" w:rsidP="00331646">
      <w:r w:rsidRPr="003F14F1">
        <w:t>简称：</w:t>
      </w:r>
      <w:r w:rsidR="001C2A0A" w:rsidRPr="001C2A0A">
        <w:rPr>
          <w:rFonts w:hint="eastAsia"/>
        </w:rPr>
        <w:t>SCA</w:t>
      </w:r>
      <w:r w:rsidR="001C2A0A" w:rsidRPr="001C2A0A">
        <w:t xml:space="preserve"> </w:t>
      </w:r>
      <w:r w:rsidR="001C2A0A" w:rsidRPr="001C2A0A">
        <w:rPr>
          <w:rFonts w:hint="eastAsia"/>
        </w:rPr>
        <w:t>1</w:t>
      </w:r>
      <w:r w:rsidR="001C2A0A" w:rsidRPr="001C2A0A">
        <w:t>.</w:t>
      </w:r>
      <w:r w:rsidR="001C2A0A" w:rsidRPr="001C2A0A">
        <w:rPr>
          <w:rFonts w:hint="eastAsia"/>
        </w:rPr>
        <w:t>0 (E0</w:t>
      </w:r>
      <w:r w:rsidR="008E2127">
        <w:rPr>
          <w:rFonts w:hint="eastAsia"/>
        </w:rPr>
        <w:t>503</w:t>
      </w:r>
      <w:r w:rsidR="00CB65FF">
        <w:rPr>
          <w:rFonts w:hint="eastAsia"/>
        </w:rPr>
        <w:t>)</w:t>
      </w:r>
    </w:p>
    <w:p w:rsidR="00331646" w:rsidRPr="005E121F" w:rsidRDefault="00331646" w:rsidP="00331646">
      <w:r w:rsidRPr="00355E6C">
        <w:rPr>
          <w:rFonts w:hint="eastAsia"/>
          <w:b/>
        </w:rPr>
        <w:t>[</w:t>
      </w:r>
      <w:r w:rsidRPr="00355E6C">
        <w:rPr>
          <w:rFonts w:hint="eastAsia"/>
          <w:b/>
        </w:rPr>
        <w:t>注</w:t>
      </w:r>
      <w:r w:rsidRPr="00355E6C">
        <w:rPr>
          <w:rFonts w:hint="eastAsia"/>
          <w:b/>
        </w:rPr>
        <w:t>]</w:t>
      </w:r>
      <w:r>
        <w:rPr>
          <w:rFonts w:hint="eastAsia"/>
          <w:b/>
        </w:rPr>
        <w:t>：</w:t>
      </w:r>
      <w:r w:rsidR="007B02EF">
        <w:rPr>
          <w:rFonts w:hint="eastAsia"/>
        </w:rPr>
        <w:t>在安全管理中心首页</w:t>
      </w:r>
      <w:r w:rsidR="00F469BF">
        <w:rPr>
          <w:rFonts w:hint="eastAsia"/>
        </w:rPr>
        <w:t>右上角下拉菜单中</w:t>
      </w:r>
      <w:r w:rsidR="007B02EF">
        <w:rPr>
          <w:rFonts w:hint="eastAsia"/>
        </w:rPr>
        <w:t>选择“关于”，进入</w:t>
      </w:r>
      <w:r w:rsidR="00F469BF">
        <w:rPr>
          <w:rFonts w:hint="eastAsia"/>
        </w:rPr>
        <w:t>产品信息页面</w:t>
      </w:r>
      <w:r w:rsidR="00F469BF" w:rsidRPr="006F6811">
        <w:rPr>
          <w:rFonts w:hint="eastAsia"/>
        </w:rPr>
        <w:t>查看版本号</w:t>
      </w:r>
      <w:r w:rsidR="00F469BF">
        <w:rPr>
          <w:rFonts w:hint="eastAsia"/>
        </w:rPr>
        <w:t>。</w:t>
      </w:r>
    </w:p>
    <w:p w:rsidR="000C635E" w:rsidRDefault="000C635E" w:rsidP="000C635E">
      <w:pPr>
        <w:pStyle w:val="21"/>
      </w:pPr>
      <w:bookmarkStart w:id="5" w:name="_Toc129058110"/>
      <w:bookmarkStart w:id="6" w:name="_Toc494374057"/>
      <w:r w:rsidRPr="007C7BFD">
        <w:rPr>
          <w:rFonts w:hint="eastAsia"/>
        </w:rPr>
        <w:t>历史版本</w:t>
      </w:r>
      <w:r>
        <w:rPr>
          <w:rFonts w:hint="eastAsia"/>
        </w:rPr>
        <w:t>信息</w:t>
      </w:r>
      <w:bookmarkEnd w:id="5"/>
      <w:bookmarkEnd w:id="6"/>
    </w:p>
    <w:p w:rsidR="000C635E" w:rsidRPr="0055545B" w:rsidRDefault="000C635E" w:rsidP="0055545B">
      <w:pPr>
        <w:pStyle w:val="TableDescription"/>
        <w:rPr>
          <w:color w:val="FF00FF"/>
        </w:rPr>
      </w:pPr>
      <w:bookmarkStart w:id="7" w:name="_Toc128987824"/>
      <w:bookmarkStart w:id="8" w:name="_Toc131912853"/>
      <w:bookmarkStart w:id="9" w:name="_Toc494374101"/>
      <w:r>
        <w:rPr>
          <w:rFonts w:hint="eastAsia"/>
        </w:rPr>
        <w:t>历史版本信息表</w:t>
      </w:r>
      <w:bookmarkEnd w:id="7"/>
      <w:bookmarkEnd w:id="8"/>
      <w:bookmarkEnd w:id="9"/>
    </w:p>
    <w:tbl>
      <w:tblPr>
        <w:tblStyle w:val="Table"/>
        <w:tblW w:w="9014" w:type="dxa"/>
        <w:tblLayout w:type="fixed"/>
        <w:tblLook w:val="01E0" w:firstRow="1" w:lastRow="1" w:firstColumn="1" w:lastColumn="1" w:noHBand="0" w:noVBand="0"/>
      </w:tblPr>
      <w:tblGrid>
        <w:gridCol w:w="2632"/>
        <w:gridCol w:w="2268"/>
        <w:gridCol w:w="2268"/>
        <w:gridCol w:w="1846"/>
      </w:tblGrid>
      <w:tr w:rsidR="00F67ADA" w:rsidTr="00F46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32" w:type="dxa"/>
          </w:tcPr>
          <w:p w:rsidR="000C635E" w:rsidRPr="006D6A67" w:rsidRDefault="000C635E" w:rsidP="00E359C8">
            <w:pPr>
              <w:pStyle w:val="TableHeading"/>
            </w:pPr>
            <w:r w:rsidRPr="006D6A67">
              <w:rPr>
                <w:rFonts w:hint="eastAsia"/>
              </w:rPr>
              <w:t>版本号</w:t>
            </w:r>
          </w:p>
        </w:tc>
        <w:tc>
          <w:tcPr>
            <w:tcW w:w="2268" w:type="dxa"/>
          </w:tcPr>
          <w:p w:rsidR="000C635E" w:rsidRPr="006D6A67" w:rsidRDefault="000C635E" w:rsidP="00E359C8">
            <w:pPr>
              <w:pStyle w:val="TableHeading"/>
            </w:pPr>
            <w:r w:rsidRPr="006D6A67">
              <w:rPr>
                <w:rFonts w:hint="eastAsia"/>
              </w:rPr>
              <w:t>基础版本号</w:t>
            </w:r>
          </w:p>
        </w:tc>
        <w:tc>
          <w:tcPr>
            <w:tcW w:w="2268" w:type="dxa"/>
          </w:tcPr>
          <w:p w:rsidR="000C635E" w:rsidRPr="006D6A67" w:rsidRDefault="000C635E" w:rsidP="00E359C8">
            <w:pPr>
              <w:pStyle w:val="TableHeading"/>
            </w:pPr>
            <w:r w:rsidRPr="006D6A67">
              <w:rPr>
                <w:rFonts w:hint="eastAsia"/>
              </w:rPr>
              <w:t>发布日期</w:t>
            </w:r>
          </w:p>
        </w:tc>
        <w:tc>
          <w:tcPr>
            <w:tcW w:w="1846" w:type="dxa"/>
          </w:tcPr>
          <w:p w:rsidR="000C635E" w:rsidRPr="006D6A67" w:rsidRDefault="000C635E" w:rsidP="00E359C8">
            <w:pPr>
              <w:pStyle w:val="TableHeading"/>
            </w:pPr>
            <w:r w:rsidRPr="006D6A67">
              <w:rPr>
                <w:rFonts w:hint="eastAsia"/>
              </w:rPr>
              <w:t>备注</w:t>
            </w:r>
          </w:p>
        </w:tc>
      </w:tr>
      <w:tr w:rsidR="00FF5E70" w:rsidTr="00F469BF">
        <w:tc>
          <w:tcPr>
            <w:tcW w:w="2632" w:type="dxa"/>
          </w:tcPr>
          <w:p w:rsidR="00FF5E70" w:rsidRPr="002A0869" w:rsidRDefault="00FF5E70" w:rsidP="00100C4B">
            <w:pPr>
              <w:pStyle w:val="TableText"/>
            </w:pPr>
            <w:r>
              <w:rPr>
                <w:rFonts w:hint="eastAsia"/>
              </w:rPr>
              <w:t>SCA</w:t>
            </w:r>
            <w:r w:rsidRPr="002A0869">
              <w:rPr>
                <w:rFonts w:hint="eastAsia"/>
              </w:rPr>
              <w:t xml:space="preserve"> 1.</w:t>
            </w:r>
            <w:r w:rsidRPr="002A0869">
              <w:t>0</w:t>
            </w:r>
            <w:r w:rsidRPr="002A0869">
              <w:rPr>
                <w:rFonts w:hint="eastAsia"/>
              </w:rPr>
              <w:t xml:space="preserve"> (E0</w:t>
            </w:r>
            <w:r>
              <w:rPr>
                <w:rFonts w:hint="eastAsia"/>
              </w:rPr>
              <w:t>503</w:t>
            </w:r>
            <w:r w:rsidRPr="002A0869">
              <w:rPr>
                <w:rFonts w:hint="eastAsia"/>
              </w:rPr>
              <w:t>)</w:t>
            </w:r>
          </w:p>
        </w:tc>
        <w:tc>
          <w:tcPr>
            <w:tcW w:w="2268" w:type="dxa"/>
          </w:tcPr>
          <w:p w:rsidR="00FF5E70" w:rsidRPr="002A0869" w:rsidRDefault="00FF5E70" w:rsidP="00100C4B">
            <w:pPr>
              <w:pStyle w:val="TableText"/>
            </w:pPr>
            <w:r w:rsidRPr="002A0869">
              <w:rPr>
                <w:rFonts w:hint="eastAsia"/>
              </w:rPr>
              <w:t>SCA 1.</w:t>
            </w:r>
            <w:r w:rsidRPr="002A0869">
              <w:t>0</w:t>
            </w:r>
            <w:r w:rsidRPr="002A0869">
              <w:rPr>
                <w:rFonts w:hint="eastAsia"/>
              </w:rPr>
              <w:t xml:space="preserve"> (E0</w:t>
            </w:r>
            <w:r>
              <w:rPr>
                <w:rFonts w:hint="eastAsia"/>
              </w:rPr>
              <w:t>501</w:t>
            </w:r>
            <w:r w:rsidRPr="002A0869">
              <w:rPr>
                <w:rFonts w:hint="eastAsia"/>
              </w:rPr>
              <w:t>)</w:t>
            </w:r>
          </w:p>
        </w:tc>
        <w:tc>
          <w:tcPr>
            <w:tcW w:w="2268" w:type="dxa"/>
          </w:tcPr>
          <w:p w:rsidR="00FF5E70" w:rsidRPr="002A0869" w:rsidRDefault="00FF5E70" w:rsidP="00100C4B">
            <w:pPr>
              <w:pStyle w:val="TableText"/>
            </w:pPr>
            <w:r w:rsidRPr="002A0869">
              <w:t>20</w:t>
            </w:r>
            <w:r w:rsidRPr="002A0869">
              <w:rPr>
                <w:rFonts w:hint="eastAsia"/>
              </w:rPr>
              <w:t>1</w:t>
            </w:r>
            <w:r>
              <w:rPr>
                <w:rFonts w:hint="eastAsia"/>
              </w:rPr>
              <w:t>7</w:t>
            </w:r>
            <w:r w:rsidRPr="002A0869">
              <w:t>-</w:t>
            </w:r>
            <w:r>
              <w:rPr>
                <w:rFonts w:hint="eastAsia"/>
              </w:rPr>
              <w:t>09</w:t>
            </w:r>
            <w:r w:rsidRPr="002A0869">
              <w:t>-</w:t>
            </w:r>
            <w:r w:rsidR="00FD16B7">
              <w:rPr>
                <w:rFonts w:hint="eastAsia"/>
              </w:rPr>
              <w:t>30</w:t>
            </w:r>
            <w:bookmarkStart w:id="10" w:name="_GoBack"/>
            <w:bookmarkEnd w:id="10"/>
          </w:p>
        </w:tc>
        <w:tc>
          <w:tcPr>
            <w:tcW w:w="1846" w:type="dxa"/>
          </w:tcPr>
          <w:p w:rsidR="00FF5E70" w:rsidRPr="002A0869" w:rsidRDefault="004C5305" w:rsidP="00100C4B">
            <w:pPr>
              <w:pStyle w:val="TableText"/>
            </w:pPr>
            <w:r>
              <w:rPr>
                <w:rFonts w:hint="eastAsia"/>
              </w:rPr>
              <w:t>无</w:t>
            </w:r>
          </w:p>
        </w:tc>
      </w:tr>
      <w:tr w:rsidR="00A447DC" w:rsidTr="00F469BF">
        <w:tc>
          <w:tcPr>
            <w:tcW w:w="2632" w:type="dxa"/>
          </w:tcPr>
          <w:p w:rsidR="00A447DC" w:rsidRPr="002A0869" w:rsidRDefault="001945EA" w:rsidP="001945EA">
            <w:pPr>
              <w:pStyle w:val="TableText"/>
            </w:pPr>
            <w:r>
              <w:rPr>
                <w:rFonts w:hint="eastAsia"/>
              </w:rPr>
              <w:t>SCA</w:t>
            </w:r>
            <w:r w:rsidR="00F469BF" w:rsidRPr="002A0869">
              <w:rPr>
                <w:rFonts w:hint="eastAsia"/>
              </w:rPr>
              <w:t xml:space="preserve"> 1</w:t>
            </w:r>
            <w:r w:rsidR="00A447DC" w:rsidRPr="002A0869">
              <w:rPr>
                <w:rFonts w:hint="eastAsia"/>
              </w:rPr>
              <w:t>.</w:t>
            </w:r>
            <w:r w:rsidR="00A447DC" w:rsidRPr="002A0869">
              <w:t>0</w:t>
            </w:r>
            <w:r w:rsidR="00A447DC" w:rsidRPr="002A0869">
              <w:rPr>
                <w:rFonts w:hint="eastAsia"/>
              </w:rPr>
              <w:t xml:space="preserve"> (E0</w:t>
            </w:r>
            <w:r w:rsidR="00116DDF">
              <w:rPr>
                <w:rFonts w:hint="eastAsia"/>
              </w:rPr>
              <w:t>501</w:t>
            </w:r>
            <w:r w:rsidR="00A447DC" w:rsidRPr="002A0869">
              <w:rPr>
                <w:rFonts w:hint="eastAsia"/>
              </w:rPr>
              <w:t>)</w:t>
            </w:r>
          </w:p>
        </w:tc>
        <w:tc>
          <w:tcPr>
            <w:tcW w:w="2268" w:type="dxa"/>
          </w:tcPr>
          <w:p w:rsidR="00A447DC" w:rsidRPr="002A0869" w:rsidRDefault="00F70C97" w:rsidP="00901B50">
            <w:pPr>
              <w:pStyle w:val="TableText"/>
            </w:pPr>
            <w:r w:rsidRPr="002A0869">
              <w:rPr>
                <w:rFonts w:hint="eastAsia"/>
              </w:rPr>
              <w:t>SCA 1.</w:t>
            </w:r>
            <w:r w:rsidRPr="002A0869">
              <w:t>0</w:t>
            </w:r>
            <w:r w:rsidRPr="002A0869">
              <w:rPr>
                <w:rFonts w:hint="eastAsia"/>
              </w:rPr>
              <w:t xml:space="preserve"> (E0</w:t>
            </w:r>
            <w:r w:rsidR="00116DDF">
              <w:rPr>
                <w:rFonts w:hint="eastAsia"/>
              </w:rPr>
              <w:t>202</w:t>
            </w:r>
            <w:r w:rsidRPr="002A0869">
              <w:rPr>
                <w:rFonts w:hint="eastAsia"/>
              </w:rPr>
              <w:t>)</w:t>
            </w:r>
          </w:p>
        </w:tc>
        <w:tc>
          <w:tcPr>
            <w:tcW w:w="2268" w:type="dxa"/>
          </w:tcPr>
          <w:p w:rsidR="00A447DC" w:rsidRPr="002A0869" w:rsidRDefault="00A447DC" w:rsidP="001945EA">
            <w:pPr>
              <w:pStyle w:val="TableText"/>
            </w:pPr>
            <w:r w:rsidRPr="002A0869">
              <w:t>20</w:t>
            </w:r>
            <w:r w:rsidRPr="002A0869">
              <w:rPr>
                <w:rFonts w:hint="eastAsia"/>
              </w:rPr>
              <w:t>1</w:t>
            </w:r>
            <w:r w:rsidR="00116DDF">
              <w:rPr>
                <w:rFonts w:hint="eastAsia"/>
              </w:rPr>
              <w:t>7</w:t>
            </w:r>
            <w:r w:rsidRPr="002A0869">
              <w:t>-</w:t>
            </w:r>
            <w:r w:rsidR="00116DDF">
              <w:rPr>
                <w:rFonts w:hint="eastAsia"/>
              </w:rPr>
              <w:t>04</w:t>
            </w:r>
            <w:r w:rsidRPr="002A0869">
              <w:t>-</w:t>
            </w:r>
            <w:r w:rsidR="00116DDF">
              <w:rPr>
                <w:rFonts w:hint="eastAsia"/>
              </w:rPr>
              <w:t>28</w:t>
            </w:r>
          </w:p>
        </w:tc>
        <w:tc>
          <w:tcPr>
            <w:tcW w:w="1846" w:type="dxa"/>
          </w:tcPr>
          <w:p w:rsidR="00A447DC" w:rsidRPr="002A0869" w:rsidRDefault="00711A47" w:rsidP="00891C21">
            <w:pPr>
              <w:pStyle w:val="TableText"/>
            </w:pPr>
            <w:r>
              <w:rPr>
                <w:rFonts w:hint="eastAsia"/>
              </w:rPr>
              <w:t>受限研发确认</w:t>
            </w:r>
            <w:r w:rsidR="00891C21">
              <w:rPr>
                <w:rFonts w:hint="eastAsia"/>
              </w:rPr>
              <w:t>局点</w:t>
            </w:r>
          </w:p>
        </w:tc>
      </w:tr>
      <w:tr w:rsidR="00116DDF" w:rsidTr="00F469BF">
        <w:tc>
          <w:tcPr>
            <w:tcW w:w="2632" w:type="dxa"/>
          </w:tcPr>
          <w:p w:rsidR="00116DDF" w:rsidRDefault="00116DDF" w:rsidP="001945EA">
            <w:pPr>
              <w:pStyle w:val="TableText"/>
            </w:pPr>
            <w:r>
              <w:rPr>
                <w:rFonts w:hint="eastAsia"/>
              </w:rPr>
              <w:t>SCA</w:t>
            </w:r>
            <w:r w:rsidRPr="002A0869">
              <w:rPr>
                <w:rFonts w:hint="eastAsia"/>
              </w:rPr>
              <w:t xml:space="preserve"> 1.</w:t>
            </w:r>
            <w:r w:rsidRPr="002A0869">
              <w:t>0</w:t>
            </w:r>
            <w:r w:rsidRPr="002A0869">
              <w:rPr>
                <w:rFonts w:hint="eastAsia"/>
              </w:rPr>
              <w:t xml:space="preserve"> (E0</w:t>
            </w:r>
            <w:r>
              <w:rPr>
                <w:rFonts w:hint="eastAsia"/>
              </w:rPr>
              <w:t>202</w:t>
            </w:r>
            <w:r w:rsidRPr="002A0869">
              <w:rPr>
                <w:rFonts w:hint="eastAsia"/>
              </w:rPr>
              <w:t>)</w:t>
            </w:r>
          </w:p>
        </w:tc>
        <w:tc>
          <w:tcPr>
            <w:tcW w:w="2268" w:type="dxa"/>
          </w:tcPr>
          <w:p w:rsidR="00116DDF" w:rsidRPr="002A0869" w:rsidRDefault="00116DDF" w:rsidP="00901B50">
            <w:pPr>
              <w:pStyle w:val="TableText"/>
            </w:pPr>
            <w:r w:rsidRPr="002A0869">
              <w:rPr>
                <w:rFonts w:hint="eastAsia"/>
              </w:rPr>
              <w:t>SCA 1.</w:t>
            </w:r>
            <w:r w:rsidRPr="002A0869">
              <w:t>0</w:t>
            </w:r>
            <w:r w:rsidRPr="002A0869">
              <w:rPr>
                <w:rFonts w:hint="eastAsia"/>
              </w:rPr>
              <w:t xml:space="preserve"> (E0</w:t>
            </w:r>
            <w:r>
              <w:rPr>
                <w:rFonts w:hint="eastAsia"/>
              </w:rPr>
              <w:t>201</w:t>
            </w:r>
            <w:r w:rsidRPr="002A0869">
              <w:rPr>
                <w:rFonts w:hint="eastAsia"/>
              </w:rPr>
              <w:t>)</w:t>
            </w:r>
          </w:p>
        </w:tc>
        <w:tc>
          <w:tcPr>
            <w:tcW w:w="2268" w:type="dxa"/>
          </w:tcPr>
          <w:p w:rsidR="00116DDF" w:rsidRPr="002A0869" w:rsidRDefault="00116DDF" w:rsidP="001945EA">
            <w:pPr>
              <w:pStyle w:val="TableText"/>
            </w:pPr>
            <w:r w:rsidRPr="002A0869">
              <w:t>20</w:t>
            </w:r>
            <w:r w:rsidRPr="002A0869">
              <w:rPr>
                <w:rFonts w:hint="eastAsia"/>
              </w:rPr>
              <w:t>16</w:t>
            </w:r>
            <w:r w:rsidRPr="002A0869">
              <w:t>-</w:t>
            </w:r>
            <w:r>
              <w:rPr>
                <w:rFonts w:hint="eastAsia"/>
              </w:rPr>
              <w:t>11</w:t>
            </w:r>
            <w:r w:rsidRPr="002A0869">
              <w:t>-</w:t>
            </w:r>
            <w:r>
              <w:rPr>
                <w:rFonts w:hint="eastAsia"/>
              </w:rPr>
              <w:t>21</w:t>
            </w:r>
          </w:p>
        </w:tc>
        <w:tc>
          <w:tcPr>
            <w:tcW w:w="1846" w:type="dxa"/>
          </w:tcPr>
          <w:p w:rsidR="00116DDF" w:rsidRPr="002A0869" w:rsidRDefault="00116DDF" w:rsidP="00901B50">
            <w:pPr>
              <w:pStyle w:val="TableText"/>
            </w:pPr>
            <w:r>
              <w:rPr>
                <w:rFonts w:hint="eastAsia"/>
              </w:rPr>
              <w:t>无</w:t>
            </w:r>
          </w:p>
        </w:tc>
      </w:tr>
      <w:tr w:rsidR="00872EF6" w:rsidTr="00F469BF">
        <w:tc>
          <w:tcPr>
            <w:tcW w:w="2632" w:type="dxa"/>
          </w:tcPr>
          <w:p w:rsidR="00872EF6" w:rsidRPr="002A0869" w:rsidRDefault="00872EF6" w:rsidP="002D23A1">
            <w:pPr>
              <w:pStyle w:val="TableText"/>
            </w:pPr>
            <w:r>
              <w:rPr>
                <w:rFonts w:hint="eastAsia"/>
              </w:rPr>
              <w:t>SCA</w:t>
            </w:r>
            <w:r w:rsidRPr="002A0869">
              <w:rPr>
                <w:rFonts w:hint="eastAsia"/>
              </w:rPr>
              <w:t xml:space="preserve"> 1.</w:t>
            </w:r>
            <w:r w:rsidRPr="002A0869">
              <w:t>0</w:t>
            </w:r>
            <w:r w:rsidRPr="002A0869">
              <w:rPr>
                <w:rFonts w:hint="eastAsia"/>
              </w:rPr>
              <w:t xml:space="preserve"> (E0</w:t>
            </w:r>
            <w:r>
              <w:rPr>
                <w:rFonts w:hint="eastAsia"/>
              </w:rPr>
              <w:t>2</w:t>
            </w:r>
            <w:r w:rsidRPr="002A0869">
              <w:rPr>
                <w:rFonts w:hint="eastAsia"/>
              </w:rPr>
              <w:t>01)</w:t>
            </w:r>
          </w:p>
        </w:tc>
        <w:tc>
          <w:tcPr>
            <w:tcW w:w="2268" w:type="dxa"/>
          </w:tcPr>
          <w:p w:rsidR="00872EF6" w:rsidRPr="002A0869" w:rsidRDefault="00872EF6" w:rsidP="002D23A1">
            <w:pPr>
              <w:pStyle w:val="TableText"/>
            </w:pPr>
            <w:r w:rsidRPr="002A0869">
              <w:rPr>
                <w:rFonts w:hint="eastAsia"/>
              </w:rPr>
              <w:t>SCA 1.</w:t>
            </w:r>
            <w:r w:rsidRPr="002A0869">
              <w:t>0</w:t>
            </w:r>
            <w:r w:rsidRPr="002A0869">
              <w:rPr>
                <w:rFonts w:hint="eastAsia"/>
              </w:rPr>
              <w:t xml:space="preserve"> (E0</w:t>
            </w:r>
            <w:r w:rsidRPr="002A0869">
              <w:t>1</w:t>
            </w:r>
            <w:r w:rsidRPr="002A0869">
              <w:rPr>
                <w:rFonts w:hint="eastAsia"/>
              </w:rPr>
              <w:t>01)</w:t>
            </w:r>
          </w:p>
        </w:tc>
        <w:tc>
          <w:tcPr>
            <w:tcW w:w="2268" w:type="dxa"/>
          </w:tcPr>
          <w:p w:rsidR="00872EF6" w:rsidRPr="002A0869" w:rsidRDefault="00872EF6" w:rsidP="002D23A1">
            <w:pPr>
              <w:pStyle w:val="TableText"/>
            </w:pPr>
            <w:r w:rsidRPr="002A0869">
              <w:t>20</w:t>
            </w:r>
            <w:r w:rsidRPr="002A0869">
              <w:rPr>
                <w:rFonts w:hint="eastAsia"/>
              </w:rPr>
              <w:t>16</w:t>
            </w:r>
            <w:r w:rsidRPr="002A0869">
              <w:t>-</w:t>
            </w:r>
            <w:r>
              <w:rPr>
                <w:rFonts w:hint="eastAsia"/>
              </w:rPr>
              <w:t>09</w:t>
            </w:r>
            <w:r w:rsidRPr="002A0869">
              <w:t>-</w:t>
            </w:r>
            <w:r>
              <w:rPr>
                <w:rFonts w:hint="eastAsia"/>
              </w:rPr>
              <w:t>29</w:t>
            </w:r>
          </w:p>
        </w:tc>
        <w:tc>
          <w:tcPr>
            <w:tcW w:w="1846" w:type="dxa"/>
          </w:tcPr>
          <w:p w:rsidR="00872EF6" w:rsidRPr="002A0869" w:rsidRDefault="00872EF6" w:rsidP="002D23A1">
            <w:pPr>
              <w:pStyle w:val="TableText"/>
            </w:pPr>
            <w:r w:rsidRPr="002A0869">
              <w:t>无</w:t>
            </w:r>
          </w:p>
        </w:tc>
      </w:tr>
      <w:tr w:rsidR="00872EF6" w:rsidTr="00F469BF">
        <w:tc>
          <w:tcPr>
            <w:tcW w:w="2632" w:type="dxa"/>
          </w:tcPr>
          <w:p w:rsidR="00872EF6" w:rsidRPr="002A0869" w:rsidRDefault="00872EF6" w:rsidP="001945EA">
            <w:pPr>
              <w:pStyle w:val="TableText"/>
            </w:pPr>
            <w:r w:rsidRPr="002A0869">
              <w:rPr>
                <w:rFonts w:hint="eastAsia"/>
              </w:rPr>
              <w:t>SCA 1.</w:t>
            </w:r>
            <w:r w:rsidRPr="002A0869">
              <w:t>0</w:t>
            </w:r>
            <w:r w:rsidRPr="002A0869">
              <w:rPr>
                <w:rFonts w:hint="eastAsia"/>
              </w:rPr>
              <w:t xml:space="preserve"> (E0</w:t>
            </w:r>
            <w:r w:rsidRPr="002A0869">
              <w:t>1</w:t>
            </w:r>
            <w:r w:rsidRPr="002A0869">
              <w:rPr>
                <w:rFonts w:hint="eastAsia"/>
              </w:rPr>
              <w:t>01)</w:t>
            </w:r>
          </w:p>
        </w:tc>
        <w:tc>
          <w:tcPr>
            <w:tcW w:w="2268" w:type="dxa"/>
          </w:tcPr>
          <w:p w:rsidR="00872EF6" w:rsidRPr="002A0869" w:rsidRDefault="00872EF6" w:rsidP="003A2741">
            <w:pPr>
              <w:pStyle w:val="TableText"/>
            </w:pPr>
            <w:r w:rsidRPr="002A0869">
              <w:rPr>
                <w:rFonts w:hint="eastAsia"/>
              </w:rPr>
              <w:t>首次发布</w:t>
            </w:r>
          </w:p>
        </w:tc>
        <w:tc>
          <w:tcPr>
            <w:tcW w:w="2268" w:type="dxa"/>
          </w:tcPr>
          <w:p w:rsidR="00872EF6" w:rsidRPr="002A0869" w:rsidRDefault="00872EF6" w:rsidP="003A2741">
            <w:pPr>
              <w:pStyle w:val="TableText"/>
            </w:pPr>
            <w:r w:rsidRPr="002A0869">
              <w:t>20</w:t>
            </w:r>
            <w:r w:rsidRPr="002A0869">
              <w:rPr>
                <w:rFonts w:hint="eastAsia"/>
              </w:rPr>
              <w:t>16</w:t>
            </w:r>
            <w:r w:rsidRPr="002A0869">
              <w:t>-</w:t>
            </w:r>
            <w:r>
              <w:rPr>
                <w:rFonts w:hint="eastAsia"/>
              </w:rPr>
              <w:t>04</w:t>
            </w:r>
            <w:r w:rsidRPr="002A0869">
              <w:t>-</w:t>
            </w:r>
            <w:r>
              <w:rPr>
                <w:rFonts w:hint="eastAsia"/>
              </w:rPr>
              <w:t>05</w:t>
            </w:r>
          </w:p>
        </w:tc>
        <w:tc>
          <w:tcPr>
            <w:tcW w:w="1846" w:type="dxa"/>
          </w:tcPr>
          <w:p w:rsidR="00872EF6" w:rsidRPr="002A0869" w:rsidRDefault="00872EF6" w:rsidP="003A2741">
            <w:pPr>
              <w:pStyle w:val="TableText"/>
            </w:pPr>
            <w:r w:rsidRPr="002A0869">
              <w:t>无</w:t>
            </w:r>
          </w:p>
        </w:tc>
      </w:tr>
    </w:tbl>
    <w:p w:rsidR="000C635E" w:rsidRDefault="000C635E" w:rsidP="000C635E">
      <w:bookmarkStart w:id="11" w:name="_Toc114025878"/>
      <w:bookmarkStart w:id="12" w:name="_Toc129058111"/>
    </w:p>
    <w:p w:rsidR="003B0B29" w:rsidRDefault="003B0B29" w:rsidP="00F207EC">
      <w:pPr>
        <w:pStyle w:val="1"/>
      </w:pPr>
      <w:bookmarkStart w:id="13" w:name="_Toc494374058"/>
      <w:r>
        <w:rPr>
          <w:rFonts w:hint="eastAsia"/>
        </w:rPr>
        <w:t>软件运行环境</w:t>
      </w:r>
      <w:bookmarkEnd w:id="13"/>
    </w:p>
    <w:p w:rsidR="00331646" w:rsidRDefault="00F469BF" w:rsidP="00F207EC">
      <w:pPr>
        <w:pStyle w:val="21"/>
      </w:pPr>
      <w:bookmarkStart w:id="14" w:name="_Toc494374059"/>
      <w:r>
        <w:rPr>
          <w:rFonts w:hint="eastAsia"/>
        </w:rPr>
        <w:t>硬件配置表</w:t>
      </w:r>
      <w:bookmarkEnd w:id="14"/>
    </w:p>
    <w:p w:rsidR="00942AAD" w:rsidRPr="00942AAD" w:rsidRDefault="008E3B55" w:rsidP="00942AAD">
      <w:r>
        <w:fldChar w:fldCharType="begin"/>
      </w:r>
      <w:r w:rsidR="00942AAD">
        <w:instrText xml:space="preserve"> </w:instrText>
      </w:r>
      <w:r w:rsidR="00942AAD">
        <w:rPr>
          <w:rFonts w:hint="eastAsia"/>
        </w:rPr>
        <w:instrText>REF _Ref446494513 \r \h</w:instrText>
      </w:r>
      <w:r w:rsidR="00942AAD">
        <w:instrText xml:space="preserve"> </w:instrText>
      </w:r>
      <w:r>
        <w:fldChar w:fldCharType="separate"/>
      </w:r>
      <w:r w:rsidR="004E03D0">
        <w:rPr>
          <w:rFonts w:hint="eastAsia"/>
        </w:rPr>
        <w:t>表</w:t>
      </w:r>
      <w:r w:rsidR="004E03D0">
        <w:rPr>
          <w:rFonts w:hint="eastAsia"/>
        </w:rPr>
        <w:t>2</w:t>
      </w:r>
      <w:r>
        <w:fldChar w:fldCharType="end"/>
      </w:r>
      <w:r w:rsidR="00942AAD">
        <w:rPr>
          <w:rFonts w:hint="eastAsia"/>
        </w:rPr>
        <w:t>列出了</w:t>
      </w:r>
      <w:proofErr w:type="spellStart"/>
      <w:r w:rsidR="00942AAD">
        <w:rPr>
          <w:rFonts w:hint="eastAsia"/>
        </w:rPr>
        <w:t>SecCenter</w:t>
      </w:r>
      <w:proofErr w:type="spellEnd"/>
      <w:r w:rsidR="00942AAD">
        <w:rPr>
          <w:rFonts w:hint="eastAsia"/>
        </w:rPr>
        <w:t xml:space="preserve"> A2000</w:t>
      </w:r>
      <w:r w:rsidR="00942AAD">
        <w:rPr>
          <w:rFonts w:hint="eastAsia"/>
        </w:rPr>
        <w:t>的出厂硬件配置。</w:t>
      </w:r>
    </w:p>
    <w:p w:rsidR="004839BE" w:rsidRDefault="00F469BF" w:rsidP="004839BE">
      <w:pPr>
        <w:pStyle w:val="TableDescription"/>
      </w:pPr>
      <w:bookmarkStart w:id="15" w:name="_Ref446494513"/>
      <w:bookmarkStart w:id="16" w:name="_Toc494374102"/>
      <w:r>
        <w:rPr>
          <w:rFonts w:hint="eastAsia"/>
        </w:rPr>
        <w:t>硬件</w:t>
      </w:r>
      <w:r w:rsidR="00942AAD">
        <w:rPr>
          <w:rFonts w:hint="eastAsia"/>
        </w:rPr>
        <w:t>预装</w:t>
      </w:r>
      <w:r>
        <w:rPr>
          <w:rFonts w:hint="eastAsia"/>
        </w:rPr>
        <w:t>配置表</w:t>
      </w:r>
      <w:bookmarkEnd w:id="15"/>
      <w:bookmarkEnd w:id="16"/>
    </w:p>
    <w:tbl>
      <w:tblPr>
        <w:tblStyle w:val="Table"/>
        <w:tblW w:w="8968" w:type="dxa"/>
        <w:tblLayout w:type="fixed"/>
        <w:tblLook w:val="04A0" w:firstRow="1" w:lastRow="0" w:firstColumn="1" w:lastColumn="0" w:noHBand="0" w:noVBand="1"/>
      </w:tblPr>
      <w:tblGrid>
        <w:gridCol w:w="2206"/>
        <w:gridCol w:w="6762"/>
      </w:tblGrid>
      <w:tr w:rsidR="00F469BF" w:rsidRPr="0057332F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F469BF" w:rsidRPr="004134AF" w:rsidRDefault="00F469BF" w:rsidP="00F469BF">
            <w:pPr>
              <w:pStyle w:val="TableHeading"/>
            </w:pPr>
            <w:r w:rsidRPr="004134AF">
              <w:rPr>
                <w:rFonts w:hint="eastAsia"/>
              </w:rPr>
              <w:t>产品系列</w:t>
            </w:r>
          </w:p>
        </w:tc>
        <w:tc>
          <w:tcPr>
            <w:tcW w:w="67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F469BF" w:rsidRPr="00C526D2" w:rsidRDefault="00F469BF" w:rsidP="00F469BF">
            <w:pPr>
              <w:pStyle w:val="TableHeading"/>
              <w:rPr>
                <w:iCs/>
              </w:rPr>
            </w:pPr>
            <w:proofErr w:type="spellStart"/>
            <w:r>
              <w:rPr>
                <w:rFonts w:hint="eastAsia"/>
              </w:rPr>
              <w:t>SecCenter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系列</w:t>
            </w:r>
          </w:p>
        </w:tc>
      </w:tr>
      <w:tr w:rsidR="00F469BF" w:rsidTr="009E4F99">
        <w:trPr>
          <w:cantSplit/>
        </w:trPr>
        <w:tc>
          <w:tcPr>
            <w:tcW w:w="2206" w:type="dxa"/>
          </w:tcPr>
          <w:p w:rsidR="00F469BF" w:rsidRPr="0055545B" w:rsidRDefault="00F469BF" w:rsidP="00F469BF">
            <w:pPr>
              <w:pStyle w:val="TableText"/>
            </w:pPr>
            <w:r w:rsidRPr="0055545B">
              <w:rPr>
                <w:rFonts w:hint="eastAsia"/>
              </w:rPr>
              <w:t>型号</w:t>
            </w:r>
          </w:p>
        </w:tc>
        <w:tc>
          <w:tcPr>
            <w:tcW w:w="6762" w:type="dxa"/>
          </w:tcPr>
          <w:p w:rsidR="00F469BF" w:rsidRPr="00BA19A0" w:rsidRDefault="00F469BF" w:rsidP="00F469BF">
            <w:pPr>
              <w:pStyle w:val="TableText"/>
              <w:rPr>
                <w:rFonts w:cs="宋体"/>
                <w:iCs/>
              </w:rPr>
            </w:pPr>
            <w:proofErr w:type="spellStart"/>
            <w:r>
              <w:rPr>
                <w:rFonts w:hint="eastAsia"/>
              </w:rPr>
              <w:t>SecCenter</w:t>
            </w:r>
            <w:proofErr w:type="spellEnd"/>
            <w:r>
              <w:rPr>
                <w:rFonts w:hint="eastAsia"/>
              </w:rPr>
              <w:t xml:space="preserve"> A2000</w:t>
            </w:r>
          </w:p>
        </w:tc>
      </w:tr>
      <w:tr w:rsidR="00F469BF" w:rsidTr="009E4F99">
        <w:trPr>
          <w:cantSplit/>
        </w:trPr>
        <w:tc>
          <w:tcPr>
            <w:tcW w:w="2206" w:type="dxa"/>
          </w:tcPr>
          <w:p w:rsidR="00F469BF" w:rsidRPr="0055545B" w:rsidRDefault="00F469BF" w:rsidP="00F469BF">
            <w:pPr>
              <w:pStyle w:val="TableText"/>
            </w:pPr>
            <w:r>
              <w:rPr>
                <w:rFonts w:hint="eastAsia"/>
              </w:rPr>
              <w:t>CPU</w:t>
            </w:r>
          </w:p>
        </w:tc>
        <w:tc>
          <w:tcPr>
            <w:tcW w:w="6762" w:type="dxa"/>
          </w:tcPr>
          <w:p w:rsidR="00F469BF" w:rsidRDefault="00F469BF" w:rsidP="00F469BF">
            <w:pPr>
              <w:pStyle w:val="TableText"/>
              <w:rPr>
                <w:rFonts w:cs="宋体"/>
                <w:iCs/>
              </w:rPr>
            </w:pPr>
            <w:r>
              <w:rPr>
                <w:rFonts w:hint="eastAsia"/>
              </w:rPr>
              <w:t>2*6</w:t>
            </w:r>
            <w:r>
              <w:rPr>
                <w:rFonts w:hint="eastAsia"/>
              </w:rPr>
              <w:t>核处理器，主频</w:t>
            </w:r>
            <w:r>
              <w:rPr>
                <w:rFonts w:hint="eastAsia"/>
              </w:rPr>
              <w:t>2.4GHz</w:t>
            </w:r>
          </w:p>
        </w:tc>
      </w:tr>
      <w:tr w:rsidR="00F469BF" w:rsidTr="009E4F99">
        <w:trPr>
          <w:cantSplit/>
        </w:trPr>
        <w:tc>
          <w:tcPr>
            <w:tcW w:w="2206" w:type="dxa"/>
          </w:tcPr>
          <w:p w:rsidR="00F469BF" w:rsidRPr="0055545B" w:rsidRDefault="00F469BF" w:rsidP="00F469BF">
            <w:pPr>
              <w:pStyle w:val="TableText"/>
            </w:pPr>
            <w:r w:rsidRPr="0055545B">
              <w:rPr>
                <w:rFonts w:hint="eastAsia"/>
              </w:rPr>
              <w:t>内存</w:t>
            </w:r>
          </w:p>
        </w:tc>
        <w:tc>
          <w:tcPr>
            <w:tcW w:w="6762" w:type="dxa"/>
          </w:tcPr>
          <w:p w:rsidR="00F469BF" w:rsidRPr="00BA19A0" w:rsidRDefault="00F469BF" w:rsidP="00F469BF">
            <w:pPr>
              <w:pStyle w:val="TableText"/>
              <w:rPr>
                <w:rFonts w:cs="宋体"/>
                <w:iCs/>
              </w:rPr>
            </w:pPr>
            <w:r>
              <w:rPr>
                <w:rFonts w:hint="eastAsia"/>
              </w:rPr>
              <w:t>标配</w:t>
            </w:r>
            <w:r>
              <w:rPr>
                <w:rFonts w:hint="eastAsia"/>
              </w:rPr>
              <w:t>64G</w:t>
            </w:r>
            <w:r>
              <w:rPr>
                <w:rFonts w:hint="eastAsia"/>
              </w:rPr>
              <w:t>，满配</w:t>
            </w:r>
            <w:r>
              <w:rPr>
                <w:rFonts w:hint="eastAsia"/>
              </w:rPr>
              <w:t>128G</w:t>
            </w:r>
          </w:p>
        </w:tc>
      </w:tr>
      <w:tr w:rsidR="00F469BF" w:rsidTr="009E4F99">
        <w:trPr>
          <w:cantSplit/>
        </w:trPr>
        <w:tc>
          <w:tcPr>
            <w:tcW w:w="2206" w:type="dxa"/>
          </w:tcPr>
          <w:p w:rsidR="00F469BF" w:rsidRPr="0055545B" w:rsidRDefault="00F469BF" w:rsidP="00F469BF">
            <w:pPr>
              <w:pStyle w:val="TableText"/>
            </w:pPr>
            <w:r>
              <w:rPr>
                <w:rFonts w:hint="eastAsia"/>
              </w:rPr>
              <w:t>硬盘</w:t>
            </w:r>
          </w:p>
        </w:tc>
        <w:tc>
          <w:tcPr>
            <w:tcW w:w="6762" w:type="dxa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标配</w:t>
            </w:r>
            <w:r>
              <w:rPr>
                <w:rFonts w:hint="eastAsia"/>
              </w:rPr>
              <w:t>2*500G</w:t>
            </w:r>
            <w:r>
              <w:rPr>
                <w:rFonts w:hint="eastAsia"/>
              </w:rPr>
              <w:t>系统盘，</w:t>
            </w:r>
            <w:r>
              <w:rPr>
                <w:rFonts w:hint="eastAsia"/>
              </w:rPr>
              <w:t>RAID 1</w:t>
            </w:r>
            <w:r>
              <w:rPr>
                <w:rFonts w:hint="eastAsia"/>
              </w:rPr>
              <w:t>模式</w:t>
            </w:r>
          </w:p>
          <w:p w:rsidR="00F469BF" w:rsidRPr="00BA19A0" w:rsidRDefault="00F469BF" w:rsidP="00F469BF">
            <w:pPr>
              <w:pStyle w:val="TableText"/>
              <w:rPr>
                <w:rFonts w:cs="宋体"/>
                <w:iCs/>
              </w:rPr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个数据盘位，可根据需要选配</w:t>
            </w:r>
            <w:r>
              <w:rPr>
                <w:rFonts w:hint="eastAsia"/>
              </w:rPr>
              <w:t>2T/4T</w:t>
            </w:r>
            <w:r>
              <w:rPr>
                <w:rFonts w:hint="eastAsia"/>
              </w:rPr>
              <w:t>容量的硬盘，数据盘推荐按照</w:t>
            </w:r>
            <w:r>
              <w:rPr>
                <w:rFonts w:hint="eastAsia"/>
              </w:rPr>
              <w:t>RAID 10</w:t>
            </w:r>
            <w:r>
              <w:rPr>
                <w:rFonts w:hint="eastAsia"/>
              </w:rPr>
              <w:t>模式配置</w:t>
            </w:r>
          </w:p>
        </w:tc>
      </w:tr>
      <w:tr w:rsidR="00F469BF" w:rsidTr="009E4F99">
        <w:trPr>
          <w:cantSplit/>
        </w:trPr>
        <w:tc>
          <w:tcPr>
            <w:tcW w:w="2206" w:type="dxa"/>
          </w:tcPr>
          <w:p w:rsidR="00F469BF" w:rsidRPr="0055545B" w:rsidRDefault="00F469BF" w:rsidP="00F469BF">
            <w:pPr>
              <w:pStyle w:val="TableText"/>
            </w:pPr>
            <w:r>
              <w:rPr>
                <w:rFonts w:hint="eastAsia"/>
              </w:rPr>
              <w:t>Console</w:t>
            </w:r>
            <w:r>
              <w:rPr>
                <w:rFonts w:hint="eastAsia"/>
              </w:rPr>
              <w:t>口</w:t>
            </w:r>
          </w:p>
        </w:tc>
        <w:tc>
          <w:tcPr>
            <w:tcW w:w="6762" w:type="dxa"/>
          </w:tcPr>
          <w:p w:rsidR="00F469BF" w:rsidRPr="00BA19A0" w:rsidRDefault="00F469BF" w:rsidP="00F469BF">
            <w:pPr>
              <w:pStyle w:val="TableText"/>
              <w:rPr>
                <w:rFonts w:cs="宋体"/>
                <w:iCs/>
              </w:rPr>
            </w:pPr>
            <w:r w:rsidRPr="002D7F29">
              <w:t>1*RJ45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RS232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9600~115200bps</w:t>
            </w:r>
          </w:p>
        </w:tc>
      </w:tr>
      <w:tr w:rsidR="00F469BF" w:rsidTr="009E4F99">
        <w:trPr>
          <w:cantSplit/>
        </w:trPr>
        <w:tc>
          <w:tcPr>
            <w:tcW w:w="2206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USB</w:t>
            </w:r>
          </w:p>
        </w:tc>
        <w:tc>
          <w:tcPr>
            <w:tcW w:w="6762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1*USB2.0+2*USB3.0</w:t>
            </w:r>
          </w:p>
        </w:tc>
      </w:tr>
      <w:tr w:rsidR="00F469BF" w:rsidTr="009E4F99">
        <w:trPr>
          <w:cantSplit/>
        </w:trPr>
        <w:tc>
          <w:tcPr>
            <w:tcW w:w="2206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VGA</w:t>
            </w:r>
          </w:p>
        </w:tc>
        <w:tc>
          <w:tcPr>
            <w:tcW w:w="6762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VGA</w:t>
            </w:r>
            <w:r>
              <w:rPr>
                <w:rFonts w:hint="eastAsia"/>
              </w:rPr>
              <w:t>接口</w:t>
            </w:r>
          </w:p>
        </w:tc>
      </w:tr>
      <w:tr w:rsidR="00F469BF" w:rsidTr="009E4F99">
        <w:trPr>
          <w:cantSplit/>
        </w:trPr>
        <w:tc>
          <w:tcPr>
            <w:tcW w:w="2206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网口（标配）</w:t>
            </w:r>
          </w:p>
        </w:tc>
        <w:tc>
          <w:tcPr>
            <w:tcW w:w="6762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6*GE</w:t>
            </w:r>
            <w:r>
              <w:rPr>
                <w:rFonts w:hint="eastAsia"/>
              </w:rPr>
              <w:t>（</w:t>
            </w:r>
            <w:r w:rsidRPr="00471458">
              <w:t>10/100/1000 BASE-T</w:t>
            </w:r>
            <w:r>
              <w:rPr>
                <w:rFonts w:hint="eastAsia"/>
              </w:rPr>
              <w:t>）</w:t>
            </w:r>
          </w:p>
        </w:tc>
      </w:tr>
      <w:tr w:rsidR="00F469BF" w:rsidTr="009E4F99">
        <w:trPr>
          <w:cantSplit/>
        </w:trPr>
        <w:tc>
          <w:tcPr>
            <w:tcW w:w="2206" w:type="dxa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扩展槽</w:t>
            </w:r>
          </w:p>
        </w:tc>
        <w:tc>
          <w:tcPr>
            <w:tcW w:w="6762" w:type="dxa"/>
          </w:tcPr>
          <w:p w:rsidR="00F469BF" w:rsidRPr="002D7F29" w:rsidRDefault="00F469BF" w:rsidP="00F469BF">
            <w:pPr>
              <w:pStyle w:val="TableText"/>
            </w:pPr>
            <w:r>
              <w:rPr>
                <w:rFonts w:hint="eastAsia"/>
              </w:rPr>
              <w:t>2</w:t>
            </w:r>
          </w:p>
        </w:tc>
      </w:tr>
      <w:tr w:rsidR="00F469BF" w:rsidRPr="002A31C9" w:rsidTr="009E4F99">
        <w:trPr>
          <w:cantSplit/>
        </w:trPr>
        <w:tc>
          <w:tcPr>
            <w:tcW w:w="2206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接口卡（选配）</w:t>
            </w:r>
          </w:p>
        </w:tc>
        <w:tc>
          <w:tcPr>
            <w:tcW w:w="6762" w:type="dxa"/>
            <w:vAlign w:val="top"/>
          </w:tcPr>
          <w:p w:rsidR="00F469BF" w:rsidRDefault="00F469BF" w:rsidP="00F469BF">
            <w:pPr>
              <w:pStyle w:val="TableText"/>
            </w:pPr>
            <w:r w:rsidRPr="00471458">
              <w:rPr>
                <w:rFonts w:hint="eastAsia"/>
              </w:rPr>
              <w:t>2</w:t>
            </w:r>
            <w:r w:rsidRPr="00471458">
              <w:rPr>
                <w:rFonts w:hint="eastAsia"/>
              </w:rPr>
              <w:t>端口</w:t>
            </w:r>
            <w:r w:rsidRPr="00471458">
              <w:rPr>
                <w:rFonts w:hint="eastAsia"/>
              </w:rPr>
              <w:t>10GE</w:t>
            </w:r>
            <w:r w:rsidRPr="00471458">
              <w:rPr>
                <w:rFonts w:hint="eastAsia"/>
              </w:rPr>
              <w:t>光接口网卡</w:t>
            </w:r>
          </w:p>
          <w:p w:rsidR="00F469BF" w:rsidRDefault="00F469BF" w:rsidP="00F469BF">
            <w:pPr>
              <w:pStyle w:val="TableText"/>
            </w:pPr>
            <w:r w:rsidRPr="00471458">
              <w:rPr>
                <w:rFonts w:hint="eastAsia"/>
              </w:rPr>
              <w:t>2</w:t>
            </w:r>
            <w:r w:rsidRPr="00471458">
              <w:rPr>
                <w:rFonts w:hint="eastAsia"/>
              </w:rPr>
              <w:t>端口</w:t>
            </w:r>
            <w:r w:rsidRPr="00471458">
              <w:rPr>
                <w:rFonts w:hint="eastAsia"/>
              </w:rPr>
              <w:t>10GE</w:t>
            </w:r>
            <w:r>
              <w:rPr>
                <w:rFonts w:hint="eastAsia"/>
              </w:rPr>
              <w:t>电</w:t>
            </w:r>
            <w:r w:rsidRPr="00471458">
              <w:rPr>
                <w:rFonts w:hint="eastAsia"/>
              </w:rPr>
              <w:t>接口网卡</w:t>
            </w:r>
          </w:p>
          <w:p w:rsidR="00F469BF" w:rsidRDefault="00F469BF" w:rsidP="00F469BF">
            <w:pPr>
              <w:pStyle w:val="TableText"/>
            </w:pPr>
            <w:r w:rsidRPr="00471458">
              <w:rPr>
                <w:rFonts w:hint="eastAsia"/>
              </w:rPr>
              <w:t>4</w:t>
            </w:r>
            <w:r w:rsidRPr="00471458">
              <w:rPr>
                <w:rFonts w:hint="eastAsia"/>
              </w:rPr>
              <w:t>端口</w:t>
            </w:r>
            <w:r w:rsidRPr="00471458">
              <w:rPr>
                <w:rFonts w:hint="eastAsia"/>
              </w:rPr>
              <w:t>GE</w:t>
            </w:r>
            <w:r w:rsidRPr="00471458">
              <w:rPr>
                <w:rFonts w:hint="eastAsia"/>
              </w:rPr>
              <w:t>电接口网卡</w:t>
            </w:r>
          </w:p>
        </w:tc>
      </w:tr>
      <w:tr w:rsidR="00F469BF" w:rsidTr="009E4F99">
        <w:trPr>
          <w:cantSplit/>
        </w:trPr>
        <w:tc>
          <w:tcPr>
            <w:tcW w:w="2206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lastRenderedPageBreak/>
              <w:t>电源</w:t>
            </w:r>
          </w:p>
        </w:tc>
        <w:tc>
          <w:tcPr>
            <w:tcW w:w="6762" w:type="dxa"/>
            <w:vAlign w:val="top"/>
          </w:tcPr>
          <w:p w:rsidR="00F469BF" w:rsidRPr="00471458" w:rsidRDefault="00F469BF" w:rsidP="00F469BF">
            <w:pPr>
              <w:pStyle w:val="TableText"/>
            </w:pPr>
            <w:r>
              <w:rPr>
                <w:rFonts w:hint="eastAsia"/>
              </w:rPr>
              <w:t>标配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900W</w:t>
            </w:r>
            <w:r>
              <w:rPr>
                <w:rFonts w:hint="eastAsia"/>
              </w:rPr>
              <w:t>电源，满配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900W</w:t>
            </w:r>
            <w:r>
              <w:rPr>
                <w:rFonts w:hint="eastAsia"/>
              </w:rPr>
              <w:t>电源（</w:t>
            </w:r>
            <w:r>
              <w:rPr>
                <w:rFonts w:hint="eastAsia"/>
              </w:rPr>
              <w:t>1+1</w:t>
            </w:r>
            <w:r>
              <w:rPr>
                <w:rFonts w:hint="eastAsia"/>
              </w:rPr>
              <w:t>冗余）</w:t>
            </w:r>
          </w:p>
        </w:tc>
      </w:tr>
      <w:tr w:rsidR="00F469BF" w:rsidTr="009E4F99">
        <w:trPr>
          <w:cantSplit/>
        </w:trPr>
        <w:tc>
          <w:tcPr>
            <w:tcW w:w="2206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环境温度</w:t>
            </w:r>
          </w:p>
        </w:tc>
        <w:tc>
          <w:tcPr>
            <w:tcW w:w="6762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工作：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35</w:t>
            </w:r>
            <w:r>
              <w:rPr>
                <w:rFonts w:hint="eastAsia"/>
              </w:rPr>
              <w:t>℃</w:t>
            </w:r>
            <w:r>
              <w:rPr>
                <w:rFonts w:hint="eastAsia"/>
              </w:rPr>
              <w:t xml:space="preserve"> </w:t>
            </w:r>
          </w:p>
          <w:p w:rsidR="00F469BF" w:rsidRPr="00471458" w:rsidRDefault="00F469BF" w:rsidP="00F469BF">
            <w:pPr>
              <w:pStyle w:val="TableText"/>
            </w:pPr>
            <w:r>
              <w:rPr>
                <w:rFonts w:hint="eastAsia"/>
              </w:rPr>
              <w:t>非工作：</w:t>
            </w:r>
            <w:r>
              <w:rPr>
                <w:rFonts w:hint="eastAsia"/>
              </w:rPr>
              <w:t>-40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65</w:t>
            </w:r>
            <w:r>
              <w:rPr>
                <w:rFonts w:hint="eastAsia"/>
              </w:rPr>
              <w:t>℃</w:t>
            </w:r>
          </w:p>
        </w:tc>
      </w:tr>
      <w:tr w:rsidR="00F469BF" w:rsidTr="009E4F99">
        <w:trPr>
          <w:cantSplit/>
        </w:trPr>
        <w:tc>
          <w:tcPr>
            <w:tcW w:w="2206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环境湿度</w:t>
            </w:r>
          </w:p>
        </w:tc>
        <w:tc>
          <w:tcPr>
            <w:tcW w:w="6762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工作时：</w:t>
            </w:r>
            <w:r>
              <w:rPr>
                <w:rFonts w:hint="eastAsia"/>
              </w:rPr>
              <w:t>10%~80%</w:t>
            </w:r>
          </w:p>
          <w:p w:rsidR="00F469BF" w:rsidRPr="00471458" w:rsidRDefault="00F469BF" w:rsidP="00F469BF">
            <w:pPr>
              <w:pStyle w:val="TableText"/>
            </w:pPr>
            <w:r>
              <w:rPr>
                <w:rFonts w:hint="eastAsia"/>
              </w:rPr>
              <w:t>非工作：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95%</w:t>
            </w:r>
            <w:r>
              <w:rPr>
                <w:rFonts w:hint="eastAsia"/>
              </w:rPr>
              <w:t>，无冷凝</w:t>
            </w:r>
          </w:p>
        </w:tc>
      </w:tr>
      <w:tr w:rsidR="00F469BF" w:rsidTr="009E4F99">
        <w:trPr>
          <w:cantSplit/>
        </w:trPr>
        <w:tc>
          <w:tcPr>
            <w:tcW w:w="2206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机箱尺寸</w:t>
            </w:r>
            <w:r w:rsidRPr="002D7F29">
              <w:rPr>
                <w:rFonts w:hint="eastAsia"/>
              </w:rPr>
              <w:t>（</w:t>
            </w:r>
            <w:r w:rsidRPr="002D7F29">
              <w:rPr>
                <w:rFonts w:hint="eastAsia"/>
              </w:rPr>
              <w:t>H</w:t>
            </w:r>
            <w:r w:rsidRPr="002D7F29">
              <w:rPr>
                <w:rFonts w:hint="eastAsia"/>
              </w:rPr>
              <w:t>×</w:t>
            </w:r>
            <w:r w:rsidRPr="002D7F29">
              <w:rPr>
                <w:rFonts w:hint="eastAsia"/>
              </w:rPr>
              <w:t>W</w:t>
            </w:r>
            <w:r w:rsidRPr="002D7F29">
              <w:rPr>
                <w:rFonts w:hint="eastAsia"/>
              </w:rPr>
              <w:t>×</w:t>
            </w:r>
            <w:r w:rsidRPr="002D7F29">
              <w:rPr>
                <w:rFonts w:hint="eastAsia"/>
              </w:rPr>
              <w:t>L</w:t>
            </w:r>
            <w:r w:rsidRPr="002D7F29">
              <w:rPr>
                <w:rFonts w:hint="eastAsia"/>
              </w:rPr>
              <w:t>）</w:t>
            </w:r>
          </w:p>
        </w:tc>
        <w:tc>
          <w:tcPr>
            <w:tcW w:w="6762" w:type="dxa"/>
            <w:vAlign w:val="top"/>
          </w:tcPr>
          <w:p w:rsidR="00F469BF" w:rsidRDefault="00F469BF" w:rsidP="00F469BF">
            <w:pPr>
              <w:pStyle w:val="TableText"/>
            </w:pPr>
            <w:r w:rsidRPr="002D7F29">
              <w:rPr>
                <w:rFonts w:hint="eastAsia"/>
              </w:rPr>
              <w:t>87.5mm</w:t>
            </w:r>
            <w:r w:rsidRPr="002D7F29">
              <w:rPr>
                <w:rFonts w:hint="eastAsia"/>
              </w:rPr>
              <w:t>（</w:t>
            </w:r>
            <w:r w:rsidRPr="002D7F29">
              <w:rPr>
                <w:rFonts w:hint="eastAsia"/>
              </w:rPr>
              <w:t>2U</w:t>
            </w:r>
            <w:r w:rsidRPr="002D7F29">
              <w:rPr>
                <w:rFonts w:hint="eastAsia"/>
              </w:rPr>
              <w:t>）</w:t>
            </w:r>
            <w:r w:rsidRPr="002D7F29">
              <w:rPr>
                <w:rFonts w:hint="eastAsia"/>
              </w:rPr>
              <w:t xml:space="preserve"> x 446mm x 650mm</w:t>
            </w:r>
          </w:p>
        </w:tc>
      </w:tr>
      <w:tr w:rsidR="00F469BF" w:rsidTr="009E4F99">
        <w:trPr>
          <w:cantSplit/>
        </w:trPr>
        <w:tc>
          <w:tcPr>
            <w:tcW w:w="2206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重量范围（</w:t>
            </w:r>
            <w:r>
              <w:rPr>
                <w:rFonts w:hint="eastAsia"/>
              </w:rPr>
              <w:t>Kg</w:t>
            </w:r>
            <w:r>
              <w:rPr>
                <w:rFonts w:hint="eastAsia"/>
              </w:rPr>
              <w:t>）</w:t>
            </w:r>
          </w:p>
        </w:tc>
        <w:tc>
          <w:tcPr>
            <w:tcW w:w="6762" w:type="dxa"/>
            <w:vAlign w:val="top"/>
          </w:tcPr>
          <w:p w:rsidR="00F469BF" w:rsidRDefault="00F469BF" w:rsidP="00F469BF">
            <w:pPr>
              <w:pStyle w:val="TableText"/>
            </w:pPr>
            <w:r w:rsidRPr="002D7F29">
              <w:rPr>
                <w:rFonts w:hint="eastAsia"/>
              </w:rPr>
              <w:t>12</w:t>
            </w:r>
            <w:r w:rsidRPr="002D7F29">
              <w:rPr>
                <w:rFonts w:hint="eastAsia"/>
              </w:rPr>
              <w:t>～</w:t>
            </w:r>
            <w:r w:rsidRPr="002D7F29">
              <w:rPr>
                <w:rFonts w:hint="eastAsia"/>
              </w:rPr>
              <w:t>27kg</w:t>
            </w:r>
          </w:p>
        </w:tc>
      </w:tr>
      <w:tr w:rsidR="00F469BF" w:rsidTr="009E4F99">
        <w:trPr>
          <w:cantSplit/>
        </w:trPr>
        <w:tc>
          <w:tcPr>
            <w:tcW w:w="2206" w:type="dxa"/>
            <w:vAlign w:val="top"/>
          </w:tcPr>
          <w:p w:rsidR="00F469BF" w:rsidRDefault="00F469BF" w:rsidP="00F469BF">
            <w:pPr>
              <w:pStyle w:val="TableText"/>
            </w:pPr>
            <w:r>
              <w:rPr>
                <w:rFonts w:hint="eastAsia"/>
              </w:rPr>
              <w:t>配件</w:t>
            </w:r>
          </w:p>
        </w:tc>
        <w:tc>
          <w:tcPr>
            <w:tcW w:w="6762" w:type="dxa"/>
            <w:vAlign w:val="top"/>
          </w:tcPr>
          <w:p w:rsidR="00F469BF" w:rsidRDefault="00F469BF" w:rsidP="00F469BF">
            <w:pPr>
              <w:pStyle w:val="TableText"/>
            </w:pPr>
            <w:r w:rsidRPr="0082557D">
              <w:rPr>
                <w:rFonts w:hint="eastAsia"/>
              </w:rPr>
              <w:t>2U</w:t>
            </w:r>
            <w:r w:rsidRPr="0082557D">
              <w:rPr>
                <w:rFonts w:hint="eastAsia"/>
              </w:rPr>
              <w:t>导轨组件</w:t>
            </w:r>
            <w:r>
              <w:rPr>
                <w:rFonts w:hint="eastAsia"/>
              </w:rPr>
              <w:t>（选配）</w:t>
            </w:r>
          </w:p>
          <w:p w:rsidR="00F469BF" w:rsidRDefault="00F469BF" w:rsidP="00F469BF">
            <w:pPr>
              <w:pStyle w:val="TableText"/>
            </w:pPr>
            <w:r w:rsidRPr="0082557D">
              <w:rPr>
                <w:rFonts w:hint="eastAsia"/>
              </w:rPr>
              <w:t>2U</w:t>
            </w:r>
            <w:r>
              <w:rPr>
                <w:rFonts w:hint="eastAsia"/>
              </w:rPr>
              <w:t>挂耳</w:t>
            </w:r>
            <w:r w:rsidRPr="0082557D">
              <w:rPr>
                <w:rFonts w:hint="eastAsia"/>
              </w:rPr>
              <w:t>组件</w:t>
            </w:r>
            <w:r>
              <w:rPr>
                <w:rFonts w:hint="eastAsia"/>
              </w:rPr>
              <w:t>（选配）</w:t>
            </w:r>
          </w:p>
          <w:p w:rsidR="00F469BF" w:rsidRPr="002D7F29" w:rsidRDefault="00F469BF" w:rsidP="00F469BF">
            <w:pPr>
              <w:pStyle w:val="TableText"/>
            </w:pPr>
            <w:r w:rsidRPr="0082557D">
              <w:rPr>
                <w:rFonts w:hint="eastAsia"/>
              </w:rPr>
              <w:t>2U</w:t>
            </w:r>
            <w:r w:rsidRPr="0082557D">
              <w:rPr>
                <w:rFonts w:hint="eastAsia"/>
              </w:rPr>
              <w:t>走线管理支架</w:t>
            </w:r>
            <w:r>
              <w:rPr>
                <w:rFonts w:hint="eastAsia"/>
              </w:rPr>
              <w:t>（选配）</w:t>
            </w:r>
          </w:p>
        </w:tc>
      </w:tr>
      <w:tr w:rsidR="00F469BF" w:rsidTr="009E4F99">
        <w:trPr>
          <w:cantSplit/>
        </w:trPr>
        <w:tc>
          <w:tcPr>
            <w:tcW w:w="2206" w:type="dxa"/>
          </w:tcPr>
          <w:p w:rsidR="00F469BF" w:rsidRPr="007623A9" w:rsidRDefault="00F469BF" w:rsidP="00F469BF">
            <w:pPr>
              <w:pStyle w:val="TableText"/>
              <w:rPr>
                <w:rFonts w:eastAsia="Futura Bk" w:hAnsi="Times New Roman" w:cs="Futura Bk"/>
                <w:color w:val="000000"/>
              </w:rPr>
            </w:pPr>
            <w:r w:rsidRPr="007623A9">
              <w:rPr>
                <w:rFonts w:ascii="宋体" w:hAnsi="宋体" w:cs="宋体" w:hint="eastAsia"/>
                <w:color w:val="000000"/>
              </w:rPr>
              <w:t>备注</w:t>
            </w:r>
          </w:p>
        </w:tc>
        <w:tc>
          <w:tcPr>
            <w:tcW w:w="6762" w:type="dxa"/>
          </w:tcPr>
          <w:p w:rsidR="00F469BF" w:rsidRPr="007623A9" w:rsidRDefault="00F469BF" w:rsidP="00F469BF">
            <w:pPr>
              <w:pStyle w:val="TableText"/>
              <w:rPr>
                <w:lang w:val="de-DE"/>
              </w:rPr>
            </w:pPr>
            <w:r w:rsidRPr="007623A9">
              <w:rPr>
                <w:rFonts w:hint="eastAsia"/>
                <w:lang w:val="de-DE"/>
              </w:rPr>
              <w:t>无</w:t>
            </w:r>
          </w:p>
        </w:tc>
      </w:tr>
    </w:tbl>
    <w:p w:rsidR="00331646" w:rsidRDefault="00331646" w:rsidP="004F074B">
      <w:pPr>
        <w:ind w:left="0"/>
      </w:pPr>
    </w:p>
    <w:p w:rsidR="00331646" w:rsidRDefault="00331646" w:rsidP="00F207EC">
      <w:pPr>
        <w:pStyle w:val="21"/>
      </w:pPr>
      <w:bookmarkStart w:id="17" w:name="_Toc494374060"/>
      <w:r>
        <w:rPr>
          <w:rFonts w:hint="eastAsia"/>
        </w:rPr>
        <w:t>客户端配置要求</w:t>
      </w:r>
      <w:bookmarkEnd w:id="17"/>
    </w:p>
    <w:p w:rsidR="00452857" w:rsidRPr="00452857" w:rsidRDefault="00452857" w:rsidP="00452857">
      <w:r>
        <w:rPr>
          <w:rFonts w:hint="eastAsia"/>
        </w:rPr>
        <w:t>表</w:t>
      </w:r>
      <w:r>
        <w:rPr>
          <w:rFonts w:hint="eastAsia"/>
        </w:rPr>
        <w:t>3</w:t>
      </w:r>
      <w:r w:rsidRPr="00B71485">
        <w:rPr>
          <w:rFonts w:hint="eastAsia"/>
        </w:rPr>
        <w:t>列出了</w:t>
      </w:r>
      <w:r>
        <w:rPr>
          <w:rFonts w:hint="eastAsia"/>
        </w:rPr>
        <w:t>客户端</w:t>
      </w:r>
      <w:r w:rsidRPr="00B71485">
        <w:rPr>
          <w:rFonts w:hint="eastAsia"/>
        </w:rPr>
        <w:t>配置</w:t>
      </w:r>
      <w:r>
        <w:rPr>
          <w:rFonts w:hint="eastAsia"/>
        </w:rPr>
        <w:t>要求</w:t>
      </w:r>
      <w:r w:rsidRPr="00B71485">
        <w:rPr>
          <w:rFonts w:hint="eastAsia"/>
        </w:rPr>
        <w:t>。</w:t>
      </w:r>
    </w:p>
    <w:p w:rsidR="004669A3" w:rsidRPr="00C32D2F" w:rsidRDefault="004669A3" w:rsidP="004669A3">
      <w:pPr>
        <w:pStyle w:val="TableDescription"/>
      </w:pPr>
      <w:bookmarkStart w:id="18" w:name="_Toc494374103"/>
      <w:r>
        <w:rPr>
          <w:rFonts w:hint="eastAsia"/>
        </w:rPr>
        <w:t>客户端配置表</w:t>
      </w:r>
      <w:bookmarkEnd w:id="18"/>
    </w:p>
    <w:tbl>
      <w:tblPr>
        <w:tblStyle w:val="Table"/>
        <w:tblW w:w="8968" w:type="dxa"/>
        <w:tblLayout w:type="fixed"/>
        <w:tblLook w:val="04A0" w:firstRow="1" w:lastRow="0" w:firstColumn="1" w:lastColumn="0" w:noHBand="0" w:noVBand="1"/>
      </w:tblPr>
      <w:tblGrid>
        <w:gridCol w:w="1923"/>
        <w:gridCol w:w="7045"/>
      </w:tblGrid>
      <w:tr w:rsidR="004669A3" w:rsidRPr="0057332F" w:rsidTr="003A2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2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669A3" w:rsidRPr="004134AF" w:rsidRDefault="004669A3" w:rsidP="003A2741">
            <w:pPr>
              <w:pStyle w:val="TableHeading"/>
            </w:pPr>
            <w:r>
              <w:rPr>
                <w:rFonts w:hint="eastAsia"/>
              </w:rPr>
              <w:t>项目</w:t>
            </w:r>
          </w:p>
        </w:tc>
        <w:tc>
          <w:tcPr>
            <w:tcW w:w="70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669A3" w:rsidRPr="00C526D2" w:rsidRDefault="004669A3" w:rsidP="003A2741">
            <w:pPr>
              <w:pStyle w:val="TableHeading"/>
              <w:rPr>
                <w:iCs/>
              </w:rPr>
            </w:pPr>
            <w:r>
              <w:rPr>
                <w:rFonts w:hint="eastAsia"/>
              </w:rPr>
              <w:t>描述</w:t>
            </w:r>
          </w:p>
        </w:tc>
      </w:tr>
      <w:tr w:rsidR="004669A3" w:rsidTr="003A2741">
        <w:trPr>
          <w:cantSplit/>
        </w:trPr>
        <w:tc>
          <w:tcPr>
            <w:tcW w:w="1923" w:type="dxa"/>
          </w:tcPr>
          <w:p w:rsidR="004669A3" w:rsidRPr="0055545B" w:rsidRDefault="004669A3" w:rsidP="003A2741">
            <w:pPr>
              <w:pStyle w:val="TableText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7045" w:type="dxa"/>
          </w:tcPr>
          <w:p w:rsidR="004669A3" w:rsidRPr="00BA19A0" w:rsidRDefault="004669A3" w:rsidP="003A2741">
            <w:pPr>
              <w:pStyle w:val="TableText"/>
              <w:rPr>
                <w:rFonts w:cs="宋体"/>
                <w:iCs/>
              </w:rPr>
            </w:pPr>
            <w:r>
              <w:rPr>
                <w:rFonts w:hint="eastAsia"/>
              </w:rPr>
              <w:t>Windows</w:t>
            </w:r>
            <w:r w:rsidRPr="004E75CF">
              <w:rPr>
                <w:rFonts w:hint="eastAsia"/>
              </w:rPr>
              <w:t>（简体中文版）</w:t>
            </w:r>
          </w:p>
        </w:tc>
      </w:tr>
      <w:tr w:rsidR="004669A3" w:rsidTr="003A2741">
        <w:trPr>
          <w:cantSplit/>
        </w:trPr>
        <w:tc>
          <w:tcPr>
            <w:tcW w:w="1923" w:type="dxa"/>
          </w:tcPr>
          <w:p w:rsidR="004669A3" w:rsidRPr="0055545B" w:rsidRDefault="004669A3" w:rsidP="003A2741">
            <w:pPr>
              <w:pStyle w:val="TableText"/>
            </w:pPr>
            <w:r>
              <w:rPr>
                <w:rFonts w:hint="eastAsia"/>
              </w:rPr>
              <w:t>硬件要求</w:t>
            </w:r>
          </w:p>
        </w:tc>
        <w:tc>
          <w:tcPr>
            <w:tcW w:w="7045" w:type="dxa"/>
          </w:tcPr>
          <w:p w:rsidR="009E4F99" w:rsidRDefault="004669A3" w:rsidP="003A2741">
            <w:pPr>
              <w:pStyle w:val="TableText"/>
            </w:pPr>
            <w:r w:rsidRPr="004E75CF">
              <w:rPr>
                <w:rFonts w:hint="eastAsia"/>
              </w:rPr>
              <w:t>主频</w:t>
            </w:r>
            <w:r w:rsidRPr="004E75CF">
              <w:t>2.0G Hz</w:t>
            </w:r>
            <w:r w:rsidR="009E4F99">
              <w:rPr>
                <w:rFonts w:hint="eastAsia"/>
              </w:rPr>
              <w:t>（以上）</w:t>
            </w:r>
          </w:p>
          <w:p w:rsidR="009E4F99" w:rsidRDefault="004669A3" w:rsidP="003A2741">
            <w:pPr>
              <w:pStyle w:val="TableText"/>
            </w:pPr>
            <w:r w:rsidRPr="004E75CF">
              <w:rPr>
                <w:rFonts w:hint="eastAsia"/>
              </w:rPr>
              <w:t>内存</w:t>
            </w:r>
            <w:r>
              <w:rPr>
                <w:rFonts w:hint="eastAsia"/>
              </w:rPr>
              <w:t>2</w:t>
            </w:r>
            <w:r w:rsidRPr="004E75CF">
              <w:t>G</w:t>
            </w:r>
            <w:r w:rsidRPr="004E75CF">
              <w:rPr>
                <w:rFonts w:hint="eastAsia"/>
              </w:rPr>
              <w:t>B</w:t>
            </w:r>
            <w:r w:rsidR="009E4F99">
              <w:rPr>
                <w:rFonts w:hint="eastAsia"/>
              </w:rPr>
              <w:t>（以上）</w:t>
            </w:r>
          </w:p>
          <w:p w:rsidR="009E4F99" w:rsidRDefault="004669A3" w:rsidP="003A2741">
            <w:pPr>
              <w:pStyle w:val="TableText"/>
            </w:pPr>
            <w:r w:rsidRPr="004E75CF">
              <w:rPr>
                <w:rFonts w:hint="eastAsia"/>
              </w:rPr>
              <w:t>硬盘</w:t>
            </w:r>
            <w:r>
              <w:rPr>
                <w:rFonts w:hint="eastAsia"/>
              </w:rPr>
              <w:t>5</w:t>
            </w:r>
            <w:r w:rsidRPr="004E75CF">
              <w:t>0GB</w:t>
            </w:r>
            <w:r w:rsidR="009E4F99">
              <w:rPr>
                <w:rFonts w:hint="eastAsia"/>
              </w:rPr>
              <w:t>（以上）</w:t>
            </w:r>
          </w:p>
          <w:p w:rsidR="009E4F99" w:rsidRDefault="004669A3" w:rsidP="003A2741">
            <w:pPr>
              <w:pStyle w:val="TableText"/>
            </w:pPr>
            <w:r w:rsidRPr="004E75CF">
              <w:t>100M</w:t>
            </w:r>
            <w:r>
              <w:rPr>
                <w:rFonts w:hint="eastAsia"/>
              </w:rPr>
              <w:t>网卡（以上）</w:t>
            </w:r>
          </w:p>
          <w:p w:rsidR="004669A3" w:rsidRDefault="004669A3" w:rsidP="003A2741">
            <w:pPr>
              <w:pStyle w:val="TableText"/>
              <w:rPr>
                <w:rFonts w:cs="宋体"/>
                <w:iCs/>
              </w:rPr>
            </w:pPr>
            <w:r w:rsidRPr="004E75CF">
              <w:rPr>
                <w:rFonts w:hint="eastAsia"/>
              </w:rPr>
              <w:t>声卡</w:t>
            </w:r>
          </w:p>
        </w:tc>
      </w:tr>
      <w:tr w:rsidR="004669A3" w:rsidTr="003A2741">
        <w:trPr>
          <w:cantSplit/>
        </w:trPr>
        <w:tc>
          <w:tcPr>
            <w:tcW w:w="1923" w:type="dxa"/>
          </w:tcPr>
          <w:p w:rsidR="004669A3" w:rsidRPr="007623A9" w:rsidRDefault="004669A3" w:rsidP="003A2741">
            <w:pPr>
              <w:pStyle w:val="TableText"/>
              <w:rPr>
                <w:rFonts w:eastAsia="Futura Bk" w:hAnsi="Times New Roman" w:cs="Futura Bk"/>
                <w:color w:val="000000"/>
              </w:rPr>
            </w:pPr>
            <w:r>
              <w:rPr>
                <w:rFonts w:hint="eastAsia"/>
              </w:rPr>
              <w:t>浏览器配置要求</w:t>
            </w:r>
          </w:p>
        </w:tc>
        <w:tc>
          <w:tcPr>
            <w:tcW w:w="7045" w:type="dxa"/>
          </w:tcPr>
          <w:p w:rsidR="004669A3" w:rsidRPr="004E75CF" w:rsidRDefault="004669A3" w:rsidP="003A2741">
            <w:pPr>
              <w:pStyle w:val="TableText"/>
            </w:pPr>
            <w:r w:rsidRPr="004E75CF">
              <w:rPr>
                <w:rFonts w:hint="eastAsia"/>
              </w:rPr>
              <w:t>关闭浏览器的弹出窗口阻塞设置</w:t>
            </w:r>
          </w:p>
          <w:p w:rsidR="004669A3" w:rsidRPr="004E75CF" w:rsidRDefault="004669A3" w:rsidP="003A2741">
            <w:pPr>
              <w:pStyle w:val="TableText"/>
            </w:pPr>
            <w:r w:rsidRPr="004E75CF">
              <w:rPr>
                <w:rFonts w:hint="eastAsia"/>
              </w:rPr>
              <w:t>必须使能浏览器的</w:t>
            </w:r>
            <w:r w:rsidRPr="004E75CF">
              <w:t>Cookies</w:t>
            </w:r>
          </w:p>
          <w:p w:rsidR="004669A3" w:rsidRPr="004E75CF" w:rsidRDefault="004669A3" w:rsidP="003A2741">
            <w:pPr>
              <w:pStyle w:val="TableText"/>
            </w:pPr>
            <w:r>
              <w:rPr>
                <w:rFonts w:hint="eastAsia"/>
              </w:rPr>
              <w:t>将</w:t>
            </w:r>
            <w:proofErr w:type="spellStart"/>
            <w:r>
              <w:rPr>
                <w:rFonts w:hint="eastAsia"/>
              </w:rPr>
              <w:t>SecCenter</w:t>
            </w:r>
            <w:proofErr w:type="spellEnd"/>
            <w:r>
              <w:rPr>
                <w:rFonts w:hint="eastAsia"/>
              </w:rPr>
              <w:t xml:space="preserve"> A2000</w:t>
            </w:r>
            <w:r w:rsidRPr="004E75CF">
              <w:rPr>
                <w:rFonts w:hint="eastAsia"/>
              </w:rPr>
              <w:t>站点加入受信任站点</w:t>
            </w:r>
          </w:p>
          <w:p w:rsidR="004669A3" w:rsidRPr="004E75CF" w:rsidRDefault="004669A3" w:rsidP="003A2741">
            <w:pPr>
              <w:pStyle w:val="TableText"/>
            </w:pPr>
            <w:r>
              <w:rPr>
                <w:rFonts w:hint="eastAsia"/>
              </w:rPr>
              <w:t>桌面</w:t>
            </w:r>
            <w:r w:rsidRPr="009C4975">
              <w:rPr>
                <w:rFonts w:hint="eastAsia"/>
              </w:rPr>
              <w:t>分辨率显示宽度</w:t>
            </w:r>
            <w:r>
              <w:rPr>
                <w:rFonts w:hint="eastAsia"/>
              </w:rPr>
              <w:t>至少</w:t>
            </w:r>
            <w:r w:rsidRPr="009C4975">
              <w:rPr>
                <w:rFonts w:hint="eastAsia"/>
              </w:rPr>
              <w:t>为</w:t>
            </w:r>
            <w:r w:rsidRPr="009C4975">
              <w:rPr>
                <w:rFonts w:hint="eastAsia"/>
              </w:rPr>
              <w:t>1280</w:t>
            </w:r>
          </w:p>
          <w:p w:rsidR="004669A3" w:rsidRPr="004E75CF" w:rsidRDefault="004669A3" w:rsidP="003A2741">
            <w:pPr>
              <w:pStyle w:val="TableText"/>
            </w:pPr>
            <w:r w:rsidRPr="004E75CF">
              <w:rPr>
                <w:rFonts w:hint="eastAsia"/>
              </w:rPr>
              <w:t>推荐使用</w:t>
            </w:r>
            <w:r w:rsidRPr="004E75CF">
              <w:rPr>
                <w:rFonts w:hint="eastAsia"/>
              </w:rPr>
              <w:t xml:space="preserve">IE 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IE 11</w:t>
            </w:r>
          </w:p>
          <w:p w:rsidR="004669A3" w:rsidRDefault="004669A3" w:rsidP="003A2741">
            <w:pPr>
              <w:pStyle w:val="TableText"/>
            </w:pPr>
            <w:r w:rsidRPr="004E75CF">
              <w:rPr>
                <w:rFonts w:hint="eastAsia"/>
              </w:rPr>
              <w:t>推荐使用</w:t>
            </w:r>
            <w:r w:rsidRPr="004E75CF">
              <w:rPr>
                <w:rFonts w:hint="eastAsia"/>
              </w:rPr>
              <w:t xml:space="preserve">Firefox </w:t>
            </w:r>
            <w:r>
              <w:rPr>
                <w:rFonts w:hint="eastAsia"/>
              </w:rPr>
              <w:t>30</w:t>
            </w:r>
            <w:r w:rsidRPr="004E75CF">
              <w:rPr>
                <w:rFonts w:hint="eastAsia"/>
              </w:rPr>
              <w:t>及以上版本</w:t>
            </w:r>
          </w:p>
          <w:p w:rsidR="004669A3" w:rsidRPr="00BA19A0" w:rsidRDefault="004669A3" w:rsidP="003A2741">
            <w:pPr>
              <w:pStyle w:val="TableText"/>
              <w:rPr>
                <w:rFonts w:cs="宋体"/>
                <w:iCs/>
              </w:rPr>
            </w:pPr>
            <w:r w:rsidRPr="004E75CF">
              <w:rPr>
                <w:rFonts w:hint="eastAsia"/>
              </w:rPr>
              <w:t>推荐使用</w:t>
            </w:r>
            <w:r>
              <w:rPr>
                <w:rFonts w:hint="eastAsia"/>
              </w:rPr>
              <w:t>Chrome</w:t>
            </w:r>
            <w:r w:rsidRPr="004E75C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35</w:t>
            </w:r>
            <w:r w:rsidRPr="004E75CF">
              <w:rPr>
                <w:rFonts w:hint="eastAsia"/>
              </w:rPr>
              <w:t>及以上版本</w:t>
            </w:r>
          </w:p>
        </w:tc>
      </w:tr>
    </w:tbl>
    <w:p w:rsidR="00A447DC" w:rsidRPr="004669A3" w:rsidRDefault="00A447DC" w:rsidP="00A447DC"/>
    <w:p w:rsidR="0026057E" w:rsidRDefault="000C635E" w:rsidP="007D7B66">
      <w:pPr>
        <w:pStyle w:val="1"/>
      </w:pPr>
      <w:bookmarkStart w:id="19" w:name="_Toc127938993"/>
      <w:bookmarkStart w:id="20" w:name="_Toc129058112"/>
      <w:bookmarkStart w:id="21" w:name="_Toc494374061"/>
      <w:bookmarkStart w:id="22" w:name="_Toc114025879"/>
      <w:bookmarkEnd w:id="11"/>
      <w:bookmarkEnd w:id="12"/>
      <w:r>
        <w:rPr>
          <w:rFonts w:hint="eastAsia"/>
        </w:rPr>
        <w:t>版本使用限制</w:t>
      </w:r>
      <w:bookmarkEnd w:id="19"/>
      <w:bookmarkEnd w:id="20"/>
      <w:r w:rsidR="007D7B66">
        <w:rPr>
          <w:rFonts w:hint="eastAsia"/>
        </w:rPr>
        <w:t>及注意事项</w:t>
      </w:r>
      <w:bookmarkEnd w:id="21"/>
    </w:p>
    <w:p w:rsidR="00223D1F" w:rsidRDefault="00223D1F" w:rsidP="00DC4502">
      <w:pPr>
        <w:pStyle w:val="41"/>
        <w:ind w:left="0"/>
        <w:rPr>
          <w:rStyle w:val="af5"/>
          <w:color w:val="800000"/>
          <w:u w:val="none"/>
        </w:rPr>
      </w:pPr>
      <w:r w:rsidRPr="00223D1F">
        <w:rPr>
          <w:rStyle w:val="af5"/>
          <w:rFonts w:hint="eastAsia"/>
          <w:color w:val="800000"/>
          <w:u w:val="none"/>
        </w:rPr>
        <w:t>浏览器类</w:t>
      </w:r>
    </w:p>
    <w:p w:rsidR="000874FA" w:rsidRDefault="000874FA" w:rsidP="000874FA">
      <w:pPr>
        <w:pStyle w:val="ItemStep"/>
        <w:rPr>
          <w:lang w:eastAsia="zh-CN"/>
        </w:rPr>
      </w:pPr>
      <w:r w:rsidRPr="007D286A">
        <w:rPr>
          <w:rFonts w:hint="eastAsia"/>
          <w:lang w:eastAsia="zh-CN"/>
        </w:rPr>
        <w:t>对</w:t>
      </w:r>
      <w:r w:rsidRPr="007D286A">
        <w:rPr>
          <w:rFonts w:hint="eastAsia"/>
          <w:lang w:eastAsia="zh-CN"/>
        </w:rPr>
        <w:t>Firefox</w:t>
      </w:r>
      <w:r w:rsidRPr="007D286A">
        <w:rPr>
          <w:rFonts w:hint="eastAsia"/>
          <w:lang w:eastAsia="zh-CN"/>
        </w:rPr>
        <w:t>浏览器支持不完善，个别页面可能存在显示问题，但不影响正常使用。</w:t>
      </w:r>
    </w:p>
    <w:p w:rsidR="00A768CD" w:rsidRPr="00A768CD" w:rsidRDefault="00A768CD" w:rsidP="00A768CD">
      <w:pPr>
        <w:pStyle w:val="ItemStep"/>
        <w:rPr>
          <w:i/>
          <w:color w:val="0000FF"/>
          <w:lang w:eastAsia="zh-CN"/>
        </w:rPr>
      </w:pPr>
      <w:r w:rsidRPr="004C6346">
        <w:rPr>
          <w:rFonts w:hint="eastAsia"/>
          <w:lang w:eastAsia="zh-CN"/>
        </w:rPr>
        <w:t>缩小浏览器窗口登录</w:t>
      </w:r>
      <w:proofErr w:type="spellStart"/>
      <w:r>
        <w:rPr>
          <w:rFonts w:hint="eastAsia"/>
          <w:lang w:eastAsia="zh-CN"/>
        </w:rPr>
        <w:t>SecCenter</w:t>
      </w:r>
      <w:proofErr w:type="spellEnd"/>
      <w:r>
        <w:rPr>
          <w:rFonts w:hint="eastAsia"/>
          <w:lang w:eastAsia="zh-CN"/>
        </w:rPr>
        <w:t xml:space="preserve"> A2000</w:t>
      </w:r>
      <w:r w:rsidRPr="004C6346">
        <w:rPr>
          <w:rFonts w:hint="eastAsia"/>
          <w:lang w:eastAsia="zh-CN"/>
        </w:rPr>
        <w:t>，最大化浏览器后页面不能自动调整大小，手动刷新页面即可恢复正常</w:t>
      </w:r>
      <w:r>
        <w:rPr>
          <w:rFonts w:hint="eastAsia"/>
          <w:lang w:eastAsia="zh-CN"/>
        </w:rPr>
        <w:t>。</w:t>
      </w:r>
    </w:p>
    <w:p w:rsidR="00DC4502" w:rsidRDefault="00DC4502" w:rsidP="00DC4502">
      <w:pPr>
        <w:pStyle w:val="41"/>
        <w:ind w:left="0"/>
        <w:rPr>
          <w:rStyle w:val="af5"/>
          <w:color w:val="800000"/>
          <w:u w:val="none"/>
        </w:rPr>
      </w:pPr>
      <w:r w:rsidRPr="00DC4502">
        <w:rPr>
          <w:rStyle w:val="af5"/>
          <w:rFonts w:hint="eastAsia"/>
          <w:color w:val="800000"/>
          <w:u w:val="none"/>
        </w:rPr>
        <w:lastRenderedPageBreak/>
        <w:t>数据库类</w:t>
      </w:r>
    </w:p>
    <w:p w:rsidR="000874FA" w:rsidRPr="000874FA" w:rsidRDefault="00A768CD" w:rsidP="00BE2DEB">
      <w:pPr>
        <w:pStyle w:val="ItemStep"/>
        <w:rPr>
          <w:lang w:eastAsia="zh-CN"/>
        </w:rPr>
      </w:pPr>
      <w:r>
        <w:rPr>
          <w:rFonts w:hint="eastAsia"/>
          <w:lang w:eastAsia="zh-CN"/>
        </w:rPr>
        <w:t>在数据库发生重启的情况下，必须重新启动</w:t>
      </w:r>
      <w:proofErr w:type="spellStart"/>
      <w:r>
        <w:rPr>
          <w:rFonts w:hint="eastAsia"/>
          <w:lang w:eastAsia="zh-CN"/>
        </w:rPr>
        <w:t>SecCenter</w:t>
      </w:r>
      <w:proofErr w:type="spellEnd"/>
      <w:r>
        <w:rPr>
          <w:rFonts w:hint="eastAsia"/>
          <w:lang w:eastAsia="zh-CN"/>
        </w:rPr>
        <w:t xml:space="preserve"> A2000</w:t>
      </w:r>
      <w:r>
        <w:rPr>
          <w:rFonts w:hint="eastAsia"/>
          <w:lang w:eastAsia="zh-CN"/>
        </w:rPr>
        <w:t>。</w:t>
      </w:r>
    </w:p>
    <w:p w:rsidR="00DC4502" w:rsidRDefault="00DC4502" w:rsidP="00DC4502">
      <w:pPr>
        <w:pStyle w:val="41"/>
        <w:ind w:left="0"/>
        <w:rPr>
          <w:rStyle w:val="af5"/>
          <w:color w:val="800000"/>
          <w:u w:val="none"/>
        </w:rPr>
      </w:pPr>
      <w:r w:rsidRPr="00DC4502">
        <w:rPr>
          <w:rStyle w:val="af5"/>
          <w:rFonts w:hint="eastAsia"/>
          <w:color w:val="800000"/>
          <w:u w:val="none"/>
        </w:rPr>
        <w:t>分布式部署类</w:t>
      </w:r>
    </w:p>
    <w:p w:rsidR="00A768CD" w:rsidRPr="00B7370B" w:rsidRDefault="00A768CD" w:rsidP="00A768CD">
      <w:pPr>
        <w:pStyle w:val="ItemStep"/>
        <w:rPr>
          <w:lang w:eastAsia="zh-CN"/>
        </w:rPr>
      </w:pPr>
      <w:r>
        <w:rPr>
          <w:rFonts w:hint="eastAsia"/>
          <w:lang w:eastAsia="zh-CN"/>
        </w:rPr>
        <w:t>在</w:t>
      </w:r>
      <w:proofErr w:type="spellStart"/>
      <w:r>
        <w:rPr>
          <w:rFonts w:hint="eastAsia"/>
          <w:lang w:eastAsia="zh-CN"/>
        </w:rPr>
        <w:t>SecCenter</w:t>
      </w:r>
      <w:proofErr w:type="spellEnd"/>
      <w:r>
        <w:rPr>
          <w:rFonts w:hint="eastAsia"/>
          <w:lang w:eastAsia="zh-CN"/>
        </w:rPr>
        <w:t xml:space="preserve"> A2000</w:t>
      </w:r>
      <w:r>
        <w:rPr>
          <w:rFonts w:hint="eastAsia"/>
          <w:lang w:eastAsia="zh-CN"/>
        </w:rPr>
        <w:t>主服务器启动之前，请不要启动</w:t>
      </w:r>
      <w:proofErr w:type="spellStart"/>
      <w:r>
        <w:rPr>
          <w:rFonts w:hint="eastAsia"/>
          <w:lang w:eastAsia="zh-CN"/>
        </w:rPr>
        <w:t>SecCenter</w:t>
      </w:r>
      <w:proofErr w:type="spellEnd"/>
      <w:r>
        <w:rPr>
          <w:rFonts w:hint="eastAsia"/>
          <w:lang w:eastAsia="zh-CN"/>
        </w:rPr>
        <w:t xml:space="preserve"> A2000</w:t>
      </w:r>
      <w:r>
        <w:rPr>
          <w:rFonts w:hint="eastAsia"/>
          <w:lang w:eastAsia="zh-CN"/>
        </w:rPr>
        <w:t>从服务器，否则会导致某些进程启动失败。</w:t>
      </w:r>
      <w:r>
        <w:rPr>
          <w:rFonts w:ascii="Segoe UI" w:hAnsi="Segoe UI" w:cs="Segoe UI"/>
          <w:color w:val="000000"/>
          <w:szCs w:val="21"/>
          <w:lang w:eastAsia="zh-CN"/>
        </w:rPr>
        <w:t>分布式部署完成后，主服务器和从服务器的启动与停止将由主服务器统一控制。</w:t>
      </w:r>
    </w:p>
    <w:p w:rsidR="00B7370B" w:rsidRPr="00A768CD" w:rsidRDefault="007965A3" w:rsidP="00B7370B">
      <w:pPr>
        <w:pStyle w:val="ItemStep"/>
        <w:rPr>
          <w:lang w:eastAsia="zh-CN"/>
        </w:rPr>
      </w:pPr>
      <w:r>
        <w:rPr>
          <w:rFonts w:hint="eastAsia"/>
          <w:lang w:eastAsia="zh-CN"/>
        </w:rPr>
        <w:t>主从分布式环境升级时，每个</w:t>
      </w:r>
      <w:r w:rsidR="00B7370B">
        <w:rPr>
          <w:rFonts w:hint="eastAsia"/>
          <w:lang w:eastAsia="zh-CN"/>
        </w:rPr>
        <w:t>从机的平台升级至</w:t>
      </w:r>
      <w:r w:rsidR="00B7370B">
        <w:rPr>
          <w:rFonts w:hint="eastAsia"/>
          <w:lang w:eastAsia="zh-CN"/>
        </w:rPr>
        <w:t>E0504</w:t>
      </w:r>
      <w:r w:rsidR="00B7370B">
        <w:rPr>
          <w:rFonts w:hint="eastAsia"/>
          <w:lang w:eastAsia="zh-CN"/>
        </w:rPr>
        <w:t>版本之后，执行“</w:t>
      </w:r>
      <w:r w:rsidR="00B7370B">
        <w:rPr>
          <w:rFonts w:hint="eastAsia"/>
          <w:lang w:eastAsia="zh-CN"/>
        </w:rPr>
        <w:t>/opt/iMC/deploy/instInfoMgr.sh -</w:t>
      </w:r>
      <w:proofErr w:type="spellStart"/>
      <w:r w:rsidR="00B7370B">
        <w:rPr>
          <w:rFonts w:hint="eastAsia"/>
          <w:lang w:eastAsia="zh-CN"/>
        </w:rPr>
        <w:t>motify</w:t>
      </w:r>
      <w:proofErr w:type="spellEnd"/>
      <w:r w:rsidR="00B7370B">
        <w:rPr>
          <w:rFonts w:hint="eastAsia"/>
          <w:lang w:eastAsia="zh-CN"/>
        </w:rPr>
        <w:t xml:space="preserve"> </w:t>
      </w:r>
      <w:proofErr w:type="spellStart"/>
      <w:r w:rsidR="00B7370B">
        <w:rPr>
          <w:rFonts w:hint="eastAsia"/>
          <w:lang w:eastAsia="zh-CN"/>
        </w:rPr>
        <w:t>dbAddr</w:t>
      </w:r>
      <w:proofErr w:type="spellEnd"/>
      <w:r w:rsidR="00B7370B">
        <w:rPr>
          <w:rFonts w:hint="eastAsia"/>
          <w:lang w:eastAsia="zh-CN"/>
        </w:rPr>
        <w:t>=</w:t>
      </w:r>
      <w:r w:rsidR="00B7370B">
        <w:rPr>
          <w:rFonts w:hint="eastAsia"/>
          <w:lang w:eastAsia="zh-CN"/>
        </w:rPr>
        <w:t>主机数据库的</w:t>
      </w:r>
      <w:r w:rsidR="00B7370B">
        <w:rPr>
          <w:rFonts w:hint="eastAsia"/>
          <w:lang w:eastAsia="zh-CN"/>
        </w:rPr>
        <w:t>IP</w:t>
      </w:r>
      <w:r w:rsidR="00B7370B">
        <w:rPr>
          <w:rFonts w:hint="eastAsia"/>
          <w:lang w:eastAsia="zh-CN"/>
        </w:rPr>
        <w:t>地址”。通过“</w:t>
      </w:r>
      <w:r w:rsidR="00B7370B">
        <w:rPr>
          <w:rFonts w:hint="eastAsia"/>
          <w:lang w:eastAsia="zh-CN"/>
        </w:rPr>
        <w:t>/opt/iMC/deploy/instInfoMgr.sh -query</w:t>
      </w:r>
      <w:r w:rsidR="00B7370B">
        <w:rPr>
          <w:rFonts w:hint="eastAsia"/>
          <w:lang w:eastAsia="zh-CN"/>
        </w:rPr>
        <w:t>”查看修改是否成功。</w:t>
      </w:r>
    </w:p>
    <w:p w:rsidR="00A768CD" w:rsidRDefault="00DC4502" w:rsidP="00E31DC9">
      <w:pPr>
        <w:pStyle w:val="41"/>
        <w:ind w:left="0"/>
      </w:pPr>
      <w:r w:rsidRPr="00DC4502">
        <w:rPr>
          <w:rStyle w:val="af5"/>
          <w:rFonts w:hint="eastAsia"/>
          <w:color w:val="800000"/>
          <w:u w:val="none"/>
        </w:rPr>
        <w:t>设备版本兼容性</w:t>
      </w:r>
    </w:p>
    <w:p w:rsidR="00E31DC9" w:rsidRDefault="00E31DC9" w:rsidP="00E31DC9">
      <w:pPr>
        <w:pStyle w:val="ItemStep"/>
        <w:rPr>
          <w:lang w:eastAsia="zh-CN"/>
        </w:rPr>
      </w:pPr>
      <w:r w:rsidRPr="00AA2CDA">
        <w:rPr>
          <w:rFonts w:hint="eastAsia"/>
          <w:lang w:eastAsia="zh-CN"/>
        </w:rPr>
        <w:t>对于</w:t>
      </w:r>
      <w:r>
        <w:rPr>
          <w:lang w:eastAsia="zh-CN"/>
        </w:rPr>
        <w:t>V7</w:t>
      </w:r>
      <w:r w:rsidRPr="00AA2CDA">
        <w:rPr>
          <w:rFonts w:hint="eastAsia"/>
          <w:lang w:eastAsia="zh-CN"/>
        </w:rPr>
        <w:t>设备，</w:t>
      </w:r>
      <w:r>
        <w:rPr>
          <w:lang w:eastAsia="zh-CN"/>
        </w:rPr>
        <w:t>SCA 1.0 (E0202)</w:t>
      </w:r>
      <w:r w:rsidRPr="00AA2CDA">
        <w:rPr>
          <w:rFonts w:hint="eastAsia"/>
          <w:lang w:eastAsia="zh-CN"/>
        </w:rPr>
        <w:t>版本只支持</w:t>
      </w:r>
      <w:proofErr w:type="spellStart"/>
      <w:r>
        <w:rPr>
          <w:lang w:eastAsia="zh-CN"/>
        </w:rPr>
        <w:t>Comware</w:t>
      </w:r>
      <w:proofErr w:type="spellEnd"/>
      <w:r>
        <w:rPr>
          <w:lang w:eastAsia="zh-CN"/>
        </w:rPr>
        <w:t xml:space="preserve"> V700R001B64D014</w:t>
      </w:r>
      <w:r w:rsidRPr="00AA2CDA">
        <w:rPr>
          <w:rFonts w:hint="eastAsia"/>
          <w:lang w:eastAsia="zh-CN"/>
        </w:rPr>
        <w:t>至</w:t>
      </w:r>
      <w:proofErr w:type="spellStart"/>
      <w:r>
        <w:rPr>
          <w:lang w:eastAsia="zh-CN"/>
        </w:rPr>
        <w:t>Comware</w:t>
      </w:r>
      <w:proofErr w:type="spellEnd"/>
      <w:r>
        <w:rPr>
          <w:lang w:eastAsia="zh-CN"/>
        </w:rPr>
        <w:t xml:space="preserve"> V700R001B64D021</w:t>
      </w:r>
      <w:r w:rsidRPr="00AA2CDA">
        <w:rPr>
          <w:rFonts w:hint="eastAsia"/>
          <w:lang w:eastAsia="zh-CN"/>
        </w:rPr>
        <w:t>之前版本。</w:t>
      </w:r>
    </w:p>
    <w:p w:rsidR="00E31DC9" w:rsidRPr="00A768CD" w:rsidRDefault="00E31DC9" w:rsidP="00E31DC9">
      <w:pPr>
        <w:pStyle w:val="ItemStep"/>
        <w:rPr>
          <w:lang w:eastAsia="zh-CN"/>
        </w:rPr>
      </w:pPr>
      <w:r w:rsidRPr="00AA2CDA">
        <w:rPr>
          <w:rFonts w:hint="eastAsia"/>
          <w:lang w:eastAsia="zh-CN"/>
        </w:rPr>
        <w:t>对于</w:t>
      </w:r>
      <w:r>
        <w:rPr>
          <w:lang w:eastAsia="zh-CN"/>
        </w:rPr>
        <w:t>V7</w:t>
      </w:r>
      <w:r w:rsidRPr="00AA2CDA">
        <w:rPr>
          <w:rFonts w:hint="eastAsia"/>
          <w:lang w:eastAsia="zh-CN"/>
        </w:rPr>
        <w:t>设备，</w:t>
      </w:r>
      <w:r>
        <w:rPr>
          <w:lang w:eastAsia="zh-CN"/>
        </w:rPr>
        <w:t>SCA 1.0 (E0501)</w:t>
      </w:r>
      <w:r w:rsidRPr="00AA2CDA">
        <w:rPr>
          <w:rFonts w:hint="eastAsia"/>
          <w:lang w:eastAsia="zh-CN"/>
        </w:rPr>
        <w:t>及其后续版本只支持</w:t>
      </w:r>
      <w:proofErr w:type="spellStart"/>
      <w:r>
        <w:rPr>
          <w:lang w:eastAsia="zh-CN"/>
        </w:rPr>
        <w:t>Comware</w:t>
      </w:r>
      <w:proofErr w:type="spellEnd"/>
      <w:r>
        <w:rPr>
          <w:lang w:eastAsia="zh-CN"/>
        </w:rPr>
        <w:t xml:space="preserve"> V700R001B64D022</w:t>
      </w:r>
      <w:r w:rsidRPr="00AA2CDA">
        <w:rPr>
          <w:rFonts w:hint="eastAsia"/>
          <w:lang w:eastAsia="zh-CN"/>
        </w:rPr>
        <w:t>及其以上版本。</w:t>
      </w:r>
    </w:p>
    <w:p w:rsidR="00DC4502" w:rsidRDefault="00DC4502" w:rsidP="00DC4502">
      <w:pPr>
        <w:pStyle w:val="41"/>
        <w:ind w:left="0"/>
        <w:rPr>
          <w:rStyle w:val="af5"/>
          <w:color w:val="800000"/>
          <w:u w:val="none"/>
        </w:rPr>
      </w:pPr>
      <w:r w:rsidRPr="00DC4502">
        <w:rPr>
          <w:rStyle w:val="af5"/>
          <w:rFonts w:hint="eastAsia"/>
          <w:color w:val="800000"/>
          <w:u w:val="none"/>
        </w:rPr>
        <w:t>设备配置类</w:t>
      </w:r>
    </w:p>
    <w:p w:rsidR="00A768CD" w:rsidRDefault="00A768CD" w:rsidP="00A768CD">
      <w:pPr>
        <w:pStyle w:val="ItemStep"/>
        <w:rPr>
          <w:lang w:eastAsia="zh-CN"/>
        </w:rPr>
      </w:pPr>
      <w:r>
        <w:rPr>
          <w:rFonts w:hint="eastAsia"/>
          <w:lang w:eastAsia="zh-CN"/>
        </w:rPr>
        <w:t>当系统中的应用较多时，如大于</w:t>
      </w:r>
      <w:r>
        <w:rPr>
          <w:rFonts w:hint="eastAsia"/>
          <w:lang w:eastAsia="zh-CN"/>
        </w:rPr>
        <w:t>500</w:t>
      </w:r>
      <w:r>
        <w:rPr>
          <w:rFonts w:hint="eastAsia"/>
          <w:lang w:eastAsia="zh-CN"/>
        </w:rPr>
        <w:t>个，应用监视页面显示时间需要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秒左右。</w:t>
      </w:r>
    </w:p>
    <w:p w:rsidR="00A768CD" w:rsidRDefault="00A768CD" w:rsidP="00A768CD">
      <w:pPr>
        <w:pStyle w:val="ItemStep"/>
        <w:rPr>
          <w:lang w:eastAsia="zh-CN"/>
        </w:rPr>
      </w:pPr>
      <w:r>
        <w:rPr>
          <w:rFonts w:hint="eastAsia"/>
          <w:lang w:eastAsia="zh-CN"/>
        </w:rPr>
        <w:t>试用版本默认支持最多添加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个安全设备。</w:t>
      </w:r>
    </w:p>
    <w:p w:rsidR="00A768CD" w:rsidRDefault="00A768CD" w:rsidP="00A768CD">
      <w:pPr>
        <w:pStyle w:val="ItemStep"/>
        <w:rPr>
          <w:lang w:eastAsia="zh-CN"/>
        </w:rPr>
      </w:pPr>
      <w:r>
        <w:rPr>
          <w:rFonts w:hint="eastAsia"/>
          <w:lang w:eastAsia="zh-CN"/>
        </w:rPr>
        <w:t>由于</w:t>
      </w:r>
      <w:r>
        <w:rPr>
          <w:rFonts w:hint="eastAsia"/>
          <w:lang w:eastAsia="zh-CN"/>
        </w:rPr>
        <w:t>IPS</w:t>
      </w:r>
      <w:r>
        <w:rPr>
          <w:rFonts w:hint="eastAsia"/>
          <w:lang w:eastAsia="zh-CN"/>
        </w:rPr>
        <w:t>策略功能发生变化，升级该版本后会清空旧的</w:t>
      </w:r>
      <w:r>
        <w:rPr>
          <w:rFonts w:hint="eastAsia"/>
          <w:lang w:eastAsia="zh-CN"/>
        </w:rPr>
        <w:t>IPS</w:t>
      </w:r>
      <w:r>
        <w:rPr>
          <w:rFonts w:hint="eastAsia"/>
          <w:lang w:eastAsia="zh-CN"/>
        </w:rPr>
        <w:t>策略，升级后需要重新配置。</w:t>
      </w:r>
    </w:p>
    <w:p w:rsidR="00A768CD" w:rsidRDefault="00A768CD" w:rsidP="00A768CD">
      <w:pPr>
        <w:pStyle w:val="ItemStep"/>
        <w:rPr>
          <w:lang w:eastAsia="zh-CN"/>
        </w:rPr>
      </w:pPr>
      <w:r>
        <w:rPr>
          <w:rFonts w:hint="eastAsia"/>
          <w:lang w:eastAsia="zh-CN"/>
        </w:rPr>
        <w:t>同步安全设备时，需要在设备详细信息页面配置正确的</w:t>
      </w:r>
      <w:proofErr w:type="spellStart"/>
      <w:r>
        <w:rPr>
          <w:rFonts w:hint="eastAsia"/>
          <w:lang w:eastAsia="zh-CN"/>
        </w:rPr>
        <w:t>NetConf</w:t>
      </w:r>
      <w:proofErr w:type="spellEnd"/>
      <w:r>
        <w:rPr>
          <w:rFonts w:hint="eastAsia"/>
          <w:lang w:eastAsia="zh-CN"/>
        </w:rPr>
        <w:t>参数，否则会导致安全设备列表中的设备同步失败。</w:t>
      </w:r>
    </w:p>
    <w:p w:rsidR="00A768CD" w:rsidRDefault="00A768CD" w:rsidP="00A768CD">
      <w:pPr>
        <w:pStyle w:val="ItemStep"/>
        <w:rPr>
          <w:lang w:eastAsia="zh-CN"/>
        </w:rPr>
      </w:pPr>
      <w:r>
        <w:rPr>
          <w:rFonts w:hint="eastAsia"/>
          <w:lang w:eastAsia="zh-CN"/>
        </w:rPr>
        <w:t>同一安全设备的“同步”和“配置”操作，不宜同时进行，否则会导致</w:t>
      </w:r>
      <w:proofErr w:type="spellStart"/>
      <w:r>
        <w:rPr>
          <w:rFonts w:hint="eastAsia"/>
          <w:lang w:eastAsia="zh-CN"/>
        </w:rPr>
        <w:t>SecCenter</w:t>
      </w:r>
      <w:proofErr w:type="spellEnd"/>
      <w:r>
        <w:rPr>
          <w:rFonts w:hint="eastAsia"/>
          <w:lang w:eastAsia="zh-CN"/>
        </w:rPr>
        <w:t xml:space="preserve"> A2000</w:t>
      </w:r>
      <w:r>
        <w:rPr>
          <w:rFonts w:hint="eastAsia"/>
          <w:lang w:eastAsia="zh-CN"/>
        </w:rPr>
        <w:t>中该安全设备下业务配置信息混乱。</w:t>
      </w:r>
    </w:p>
    <w:p w:rsidR="00A768CD" w:rsidRPr="00A768CD" w:rsidRDefault="00A768CD" w:rsidP="00A768CD">
      <w:pPr>
        <w:pStyle w:val="ItemStep"/>
        <w:rPr>
          <w:lang w:eastAsia="zh-CN"/>
        </w:rPr>
      </w:pPr>
      <w:r>
        <w:rPr>
          <w:rFonts w:hint="eastAsia"/>
          <w:lang w:eastAsia="zh-CN"/>
        </w:rPr>
        <w:t>物理安全设备配置</w:t>
      </w:r>
      <w:r>
        <w:rPr>
          <w:rFonts w:hint="eastAsia"/>
          <w:lang w:eastAsia="zh-CN"/>
        </w:rPr>
        <w:t>Telnet</w:t>
      </w:r>
      <w:r>
        <w:rPr>
          <w:rFonts w:hint="eastAsia"/>
          <w:lang w:eastAsia="zh-CN"/>
        </w:rPr>
        <w:t>用户名、密码，需要对该设备的</w:t>
      </w:r>
      <w:r>
        <w:rPr>
          <w:rFonts w:hint="eastAsia"/>
          <w:lang w:eastAsia="zh-CN"/>
        </w:rPr>
        <w:t>Telnet</w:t>
      </w:r>
      <w:r>
        <w:rPr>
          <w:rFonts w:hint="eastAsia"/>
          <w:lang w:eastAsia="zh-CN"/>
        </w:rPr>
        <w:t>参数进行相应配置，否则会导致该物理安全设备下创建虚拟安全设备失败。</w:t>
      </w:r>
    </w:p>
    <w:p w:rsidR="00255231" w:rsidRDefault="00255231" w:rsidP="00255231">
      <w:pPr>
        <w:pStyle w:val="41"/>
        <w:ind w:left="0"/>
        <w:rPr>
          <w:rStyle w:val="af5"/>
          <w:color w:val="800000"/>
          <w:u w:val="none"/>
        </w:rPr>
      </w:pPr>
      <w:r w:rsidRPr="00255231">
        <w:rPr>
          <w:rStyle w:val="af5"/>
          <w:rFonts w:hint="eastAsia"/>
          <w:color w:val="800000"/>
          <w:u w:val="none"/>
        </w:rPr>
        <w:t>操作系统类</w:t>
      </w:r>
    </w:p>
    <w:p w:rsidR="00A768CD" w:rsidRPr="00A768CD" w:rsidRDefault="00A768CD" w:rsidP="00A768CD">
      <w:pPr>
        <w:pStyle w:val="ItemStep"/>
        <w:rPr>
          <w:lang w:eastAsia="zh-CN"/>
        </w:rPr>
      </w:pPr>
      <w:r>
        <w:rPr>
          <w:rFonts w:hint="eastAsia"/>
          <w:lang w:eastAsia="zh-CN"/>
        </w:rPr>
        <w:t>如果运行一段时间后发现系统</w:t>
      </w:r>
      <w:r>
        <w:rPr>
          <w:rFonts w:hint="eastAsia"/>
          <w:lang w:eastAsia="zh-CN"/>
        </w:rPr>
        <w:t>CPU</w:t>
      </w:r>
      <w:r>
        <w:rPr>
          <w:rFonts w:hint="eastAsia"/>
          <w:lang w:eastAsia="zh-CN"/>
        </w:rPr>
        <w:t>占有率持续保持在</w:t>
      </w:r>
      <w:r>
        <w:rPr>
          <w:rFonts w:hint="eastAsia"/>
          <w:lang w:eastAsia="zh-CN"/>
        </w:rPr>
        <w:t>90%</w:t>
      </w:r>
      <w:r>
        <w:rPr>
          <w:rFonts w:hint="eastAsia"/>
          <w:lang w:eastAsia="zh-CN"/>
        </w:rPr>
        <w:t>以上，且占用</w:t>
      </w:r>
      <w:r>
        <w:rPr>
          <w:rFonts w:hint="eastAsia"/>
          <w:lang w:eastAsia="zh-CN"/>
        </w:rPr>
        <w:t>CPU</w:t>
      </w:r>
      <w:r>
        <w:rPr>
          <w:rFonts w:hint="eastAsia"/>
          <w:lang w:eastAsia="zh-CN"/>
        </w:rPr>
        <w:t>的进程名称为“</w:t>
      </w:r>
      <w:r>
        <w:rPr>
          <w:rFonts w:hint="eastAsia"/>
          <w:lang w:eastAsia="zh-CN"/>
        </w:rPr>
        <w:t>ora_j0xx_xxxx</w:t>
      </w:r>
      <w:r>
        <w:rPr>
          <w:rFonts w:hint="eastAsia"/>
          <w:lang w:eastAsia="zh-CN"/>
        </w:rPr>
        <w:t>”，则使用“</w:t>
      </w:r>
      <w:r>
        <w:rPr>
          <w:rFonts w:hint="eastAsia"/>
          <w:lang w:eastAsia="zh-CN"/>
        </w:rPr>
        <w:t>kill -9 ora_j0xx_xxxx</w:t>
      </w:r>
      <w:r>
        <w:rPr>
          <w:rFonts w:hint="eastAsia"/>
          <w:lang w:eastAsia="zh-CN"/>
        </w:rPr>
        <w:t>”关闭此进程即可，对</w:t>
      </w:r>
      <w:proofErr w:type="spellStart"/>
      <w:r>
        <w:rPr>
          <w:rFonts w:hint="eastAsia"/>
          <w:lang w:eastAsia="zh-CN"/>
        </w:rPr>
        <w:t>SecCenter</w:t>
      </w:r>
      <w:proofErr w:type="spellEnd"/>
      <w:r>
        <w:rPr>
          <w:rFonts w:hint="eastAsia"/>
          <w:lang w:eastAsia="zh-CN"/>
        </w:rPr>
        <w:t xml:space="preserve"> A2000</w:t>
      </w:r>
      <w:r>
        <w:rPr>
          <w:rFonts w:hint="eastAsia"/>
          <w:lang w:eastAsia="zh-CN"/>
        </w:rPr>
        <w:t>运行不会产生影响。</w:t>
      </w:r>
    </w:p>
    <w:p w:rsidR="00A768CD" w:rsidRPr="00A768CD" w:rsidRDefault="00A768CD" w:rsidP="00A768CD">
      <w:pPr>
        <w:pStyle w:val="41"/>
        <w:ind w:left="0"/>
      </w:pPr>
      <w:r w:rsidRPr="00A768CD">
        <w:rPr>
          <w:rStyle w:val="af5"/>
          <w:rFonts w:hint="eastAsia"/>
          <w:color w:val="800000"/>
          <w:u w:val="none"/>
        </w:rPr>
        <w:t>监控代理类</w:t>
      </w:r>
    </w:p>
    <w:p w:rsidR="00040A6E" w:rsidRDefault="00040A6E" w:rsidP="00040A6E">
      <w:pPr>
        <w:pStyle w:val="ItemStep"/>
        <w:rPr>
          <w:lang w:eastAsia="zh-CN"/>
        </w:rPr>
      </w:pPr>
      <w:r>
        <w:rPr>
          <w:rFonts w:hint="eastAsia"/>
          <w:lang w:eastAsia="zh-CN"/>
        </w:rPr>
        <w:t>如果在运行过程中，部署监控代理对进程状态的监控异常，出现“监控”界面中“启动”和“停止”按钮均不可用时，可通过以下方法解决：</w:t>
      </w:r>
    </w:p>
    <w:p w:rsidR="00040A6E" w:rsidRDefault="00040A6E" w:rsidP="00040A6E">
      <w:pPr>
        <w:pStyle w:val="ItemStep2"/>
      </w:pPr>
      <w:r>
        <w:rPr>
          <w:rFonts w:hint="eastAsia"/>
        </w:rPr>
        <w:t>退出部署监控代理，停止“</w:t>
      </w:r>
      <w:r>
        <w:rPr>
          <w:rFonts w:hint="eastAsia"/>
        </w:rPr>
        <w:t xml:space="preserve">H3C </w:t>
      </w:r>
      <w:proofErr w:type="spellStart"/>
      <w:r>
        <w:rPr>
          <w:rFonts w:hint="eastAsia"/>
        </w:rPr>
        <w:t>iMC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Server</w:t>
      </w:r>
      <w:r w:rsidR="00124DED">
        <w:rPr>
          <w:rFonts w:hint="eastAsia"/>
        </w:rPr>
        <w:t>”服务，然后重新启动</w:t>
      </w:r>
      <w:proofErr w:type="spellEnd"/>
      <w:r w:rsidR="00124DED">
        <w:rPr>
          <w:rFonts w:hint="eastAsia"/>
          <w:lang w:eastAsia="zh-CN"/>
        </w:rPr>
        <w:t>。</w:t>
      </w:r>
    </w:p>
    <w:p w:rsidR="00040A6E" w:rsidRDefault="00040A6E" w:rsidP="00040A6E">
      <w:pPr>
        <w:pStyle w:val="ItemStep2"/>
        <w:rPr>
          <w:lang w:eastAsia="zh-CN"/>
        </w:rPr>
      </w:pPr>
      <w:r>
        <w:rPr>
          <w:rFonts w:hint="eastAsia"/>
          <w:lang w:eastAsia="zh-CN"/>
        </w:rPr>
        <w:t>如果通过部署监控代理无法启动或停止</w:t>
      </w:r>
      <w:proofErr w:type="spellStart"/>
      <w:r>
        <w:rPr>
          <w:rFonts w:hint="eastAsia"/>
          <w:lang w:eastAsia="zh-CN"/>
        </w:rPr>
        <w:t>iMC</w:t>
      </w:r>
      <w:proofErr w:type="spellEnd"/>
      <w:r>
        <w:rPr>
          <w:rFonts w:hint="eastAsia"/>
          <w:lang w:eastAsia="zh-CN"/>
        </w:rPr>
        <w:t>各进程：</w:t>
      </w:r>
    </w:p>
    <w:p w:rsidR="00040A6E" w:rsidRDefault="00D31274" w:rsidP="00040A6E">
      <w:pPr>
        <w:pStyle w:val="ItemList3"/>
      </w:pPr>
      <w:r>
        <w:rPr>
          <w:rFonts w:hint="eastAsia"/>
          <w:lang w:eastAsia="zh-CN"/>
        </w:rPr>
        <w:t>通过</w:t>
      </w:r>
      <w:r w:rsidR="00040A6E">
        <w:rPr>
          <w:rFonts w:hint="eastAsia"/>
        </w:rPr>
        <w:t>“安装目录</w:t>
      </w:r>
      <w:r w:rsidR="00040A6E">
        <w:rPr>
          <w:rFonts w:hint="eastAsia"/>
        </w:rPr>
        <w:t>/server/bin/start_server.sh</w:t>
      </w:r>
      <w:r w:rsidR="00191222">
        <w:rPr>
          <w:rFonts w:hint="eastAsia"/>
        </w:rPr>
        <w:t>”</w:t>
      </w:r>
      <w:r w:rsidR="00040A6E">
        <w:rPr>
          <w:rFonts w:hint="eastAsia"/>
        </w:rPr>
        <w:t>、“安装目录</w:t>
      </w:r>
      <w:r w:rsidR="00040A6E">
        <w:rPr>
          <w:rFonts w:hint="eastAsia"/>
        </w:rPr>
        <w:t>/client/bin/startup.sh</w:t>
      </w:r>
      <w:r w:rsidR="00191222">
        <w:rPr>
          <w:rFonts w:hint="eastAsia"/>
        </w:rPr>
        <w:t>”</w:t>
      </w:r>
      <w:r w:rsidR="00040A6E">
        <w:rPr>
          <w:rFonts w:hint="eastAsia"/>
        </w:rPr>
        <w:t>脚本来手工启动进程；</w:t>
      </w:r>
    </w:p>
    <w:p w:rsidR="00040A6E" w:rsidRDefault="00092122" w:rsidP="00040A6E">
      <w:pPr>
        <w:pStyle w:val="ItemList3"/>
      </w:pPr>
      <w:r>
        <w:rPr>
          <w:rFonts w:hint="eastAsia"/>
          <w:lang w:eastAsia="zh-CN"/>
        </w:rPr>
        <w:t>通过</w:t>
      </w:r>
      <w:r w:rsidR="00040A6E">
        <w:rPr>
          <w:rFonts w:hint="eastAsia"/>
        </w:rPr>
        <w:t>“安装目录</w:t>
      </w:r>
      <w:r w:rsidR="00040A6E">
        <w:rPr>
          <w:rFonts w:hint="eastAsia"/>
        </w:rPr>
        <w:t>/server/bin/stop_server.sh</w:t>
      </w:r>
      <w:r w:rsidR="00191222">
        <w:rPr>
          <w:rFonts w:hint="eastAsia"/>
        </w:rPr>
        <w:t>”</w:t>
      </w:r>
      <w:r w:rsidR="00040A6E">
        <w:rPr>
          <w:rFonts w:hint="eastAsia"/>
        </w:rPr>
        <w:t>、“安装目录</w:t>
      </w:r>
      <w:r w:rsidR="00040A6E">
        <w:rPr>
          <w:rFonts w:hint="eastAsia"/>
        </w:rPr>
        <w:t>/client/bin/shutdown.sh</w:t>
      </w:r>
      <w:r w:rsidR="00191222">
        <w:rPr>
          <w:rFonts w:hint="eastAsia"/>
        </w:rPr>
        <w:t>”</w:t>
      </w:r>
      <w:r w:rsidR="00040A6E">
        <w:rPr>
          <w:rFonts w:hint="eastAsia"/>
        </w:rPr>
        <w:t>脚本来手工停止进程。</w:t>
      </w:r>
    </w:p>
    <w:p w:rsidR="00A768CD" w:rsidRDefault="008E7E2D" w:rsidP="00A768CD">
      <w:pPr>
        <w:pStyle w:val="ItemStep"/>
        <w:rPr>
          <w:lang w:eastAsia="zh-CN"/>
        </w:rPr>
      </w:pPr>
      <w:r w:rsidRPr="008C43E4">
        <w:rPr>
          <w:rFonts w:hint="eastAsia"/>
          <w:lang w:eastAsia="zh-CN"/>
        </w:rPr>
        <w:t>如果启动</w:t>
      </w:r>
      <w:proofErr w:type="spellStart"/>
      <w:r>
        <w:rPr>
          <w:rFonts w:hint="eastAsia"/>
          <w:lang w:eastAsia="zh-CN"/>
        </w:rPr>
        <w:t>SecCenter</w:t>
      </w:r>
      <w:proofErr w:type="spellEnd"/>
      <w:r>
        <w:rPr>
          <w:rFonts w:hint="eastAsia"/>
          <w:lang w:eastAsia="zh-CN"/>
        </w:rPr>
        <w:t xml:space="preserve"> A2000</w:t>
      </w:r>
      <w:r w:rsidRPr="008C43E4">
        <w:rPr>
          <w:rFonts w:hint="eastAsia"/>
          <w:lang w:eastAsia="zh-CN"/>
        </w:rPr>
        <w:t>后，发现无法登录，请尝试重新启动</w:t>
      </w:r>
      <w:proofErr w:type="spellStart"/>
      <w:r w:rsidRPr="008C43E4">
        <w:rPr>
          <w:rFonts w:hint="eastAsia"/>
          <w:lang w:eastAsia="zh-CN"/>
        </w:rPr>
        <w:t>jserver</w:t>
      </w:r>
      <w:proofErr w:type="spellEnd"/>
      <w:r w:rsidRPr="008C43E4">
        <w:rPr>
          <w:rFonts w:hint="eastAsia"/>
          <w:lang w:eastAsia="zh-CN"/>
        </w:rPr>
        <w:t>进程。</w:t>
      </w:r>
    </w:p>
    <w:p w:rsidR="000C635E" w:rsidRDefault="000C635E" w:rsidP="000C635E">
      <w:pPr>
        <w:pStyle w:val="1"/>
      </w:pPr>
      <w:bookmarkStart w:id="23" w:name="_Toc129058113"/>
      <w:bookmarkStart w:id="24" w:name="_Toc494374062"/>
      <w:r>
        <w:rPr>
          <w:rFonts w:hint="eastAsia"/>
        </w:rPr>
        <w:lastRenderedPageBreak/>
        <w:t>版本特性说明</w:t>
      </w:r>
      <w:bookmarkEnd w:id="22"/>
      <w:bookmarkEnd w:id="23"/>
      <w:bookmarkEnd w:id="24"/>
    </w:p>
    <w:p w:rsidR="00366077" w:rsidRPr="00366077" w:rsidRDefault="00366077" w:rsidP="00366077">
      <w:pPr>
        <w:pStyle w:val="21"/>
      </w:pPr>
      <w:bookmarkStart w:id="25" w:name="_Toc494374063"/>
      <w:r>
        <w:rPr>
          <w:rFonts w:hint="eastAsia"/>
        </w:rPr>
        <w:t>首页</w:t>
      </w:r>
      <w:bookmarkEnd w:id="25"/>
    </w:p>
    <w:p w:rsidR="000C635E" w:rsidRDefault="00020545" w:rsidP="00881E74">
      <w:pPr>
        <w:pStyle w:val="TableDescription"/>
      </w:pPr>
      <w:bookmarkStart w:id="26" w:name="_Toc177907983"/>
      <w:bookmarkStart w:id="27" w:name="_Toc239754501"/>
      <w:bookmarkStart w:id="28" w:name="_Toc494374104"/>
      <w:r>
        <w:rPr>
          <w:rFonts w:hint="eastAsia"/>
        </w:rPr>
        <w:t>首页</w:t>
      </w:r>
      <w:r w:rsidR="00032027" w:rsidRPr="005E121F">
        <w:t>特性列表</w:t>
      </w:r>
      <w:bookmarkEnd w:id="26"/>
      <w:bookmarkEnd w:id="27"/>
      <w:bookmarkEnd w:id="28"/>
    </w:p>
    <w:tbl>
      <w:tblPr>
        <w:tblStyle w:val="Table"/>
        <w:tblW w:w="8823" w:type="dxa"/>
        <w:tblLayout w:type="fixed"/>
        <w:tblLook w:val="04A0" w:firstRow="1" w:lastRow="0" w:firstColumn="1" w:lastColumn="0" w:noHBand="0" w:noVBand="1"/>
      </w:tblPr>
      <w:tblGrid>
        <w:gridCol w:w="2348"/>
        <w:gridCol w:w="6475"/>
      </w:tblGrid>
      <w:tr w:rsidR="00366077" w:rsidRPr="002F5FC8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tcW w:w="2348" w:type="dxa"/>
            <w:noWrap/>
            <w:hideMark/>
          </w:tcPr>
          <w:p w:rsidR="00366077" w:rsidRPr="002F5FC8" w:rsidRDefault="00366077" w:rsidP="00294521">
            <w:pPr>
              <w:pStyle w:val="TableText"/>
              <w:jc w:val="center"/>
            </w:pPr>
            <w:r w:rsidRPr="002F5FC8">
              <w:rPr>
                <w:rFonts w:hint="eastAsia"/>
              </w:rPr>
              <w:t>特性</w:t>
            </w:r>
          </w:p>
        </w:tc>
        <w:tc>
          <w:tcPr>
            <w:tcW w:w="6475" w:type="dxa"/>
            <w:noWrap/>
            <w:hideMark/>
          </w:tcPr>
          <w:p w:rsidR="00366077" w:rsidRPr="002F5FC8" w:rsidRDefault="00366077" w:rsidP="00294521">
            <w:pPr>
              <w:pStyle w:val="TableText"/>
              <w:jc w:val="center"/>
            </w:pPr>
            <w:r w:rsidRPr="002F5FC8">
              <w:rPr>
                <w:rFonts w:hint="eastAsia"/>
              </w:rPr>
              <w:t>描述</w:t>
            </w:r>
          </w:p>
        </w:tc>
      </w:tr>
      <w:tr w:rsidR="00366077" w:rsidRPr="002F5FC8" w:rsidTr="009E4F99">
        <w:trPr>
          <w:trHeight w:val="300"/>
        </w:trPr>
        <w:tc>
          <w:tcPr>
            <w:tcW w:w="2348" w:type="dxa"/>
            <w:noWrap/>
            <w:hideMark/>
          </w:tcPr>
          <w:p w:rsidR="00366077" w:rsidRPr="002F5FC8" w:rsidRDefault="00366077" w:rsidP="00D84CF5">
            <w:pPr>
              <w:pStyle w:val="TableText"/>
            </w:pPr>
            <w:r>
              <w:t>风险业务雷达图</w:t>
            </w:r>
            <w:r>
              <w:rPr>
                <w:rFonts w:hint="eastAsia"/>
              </w:rPr>
              <w:t>展示</w:t>
            </w:r>
          </w:p>
        </w:tc>
        <w:tc>
          <w:tcPr>
            <w:tcW w:w="6475" w:type="dxa"/>
            <w:noWrap/>
            <w:hideMark/>
          </w:tcPr>
          <w:p w:rsidR="00366077" w:rsidRPr="002F5FC8" w:rsidRDefault="00366077" w:rsidP="00D84CF5">
            <w:pPr>
              <w:pStyle w:val="TableText"/>
            </w:pPr>
            <w:r w:rsidRPr="002F5FC8">
              <w:t>统计安全业务和不安全业务的个数和级别</w:t>
            </w:r>
            <w:r w:rsidRPr="002F5FC8">
              <w:rPr>
                <w:rFonts w:hint="eastAsia"/>
              </w:rPr>
              <w:t>（如</w:t>
            </w:r>
            <w:r>
              <w:rPr>
                <w:rFonts w:hint="eastAsia"/>
              </w:rPr>
              <w:t>存在业务数过多的极端情况，为保证展示效果，只取其中需要重点关注且</w:t>
            </w:r>
            <w:r w:rsidRPr="002F5FC8">
              <w:rPr>
                <w:rFonts w:hint="eastAsia"/>
              </w:rPr>
              <w:t>安全度较低的</w:t>
            </w:r>
            <w:r w:rsidRPr="002F5FC8">
              <w:rPr>
                <w:rFonts w:hint="eastAsia"/>
              </w:rPr>
              <w:t>T</w:t>
            </w:r>
            <w:r>
              <w:rPr>
                <w:rFonts w:hint="eastAsia"/>
              </w:rPr>
              <w:t>op</w:t>
            </w:r>
            <w:r w:rsidRPr="002F5FC8">
              <w:rPr>
                <w:rFonts w:hint="eastAsia"/>
              </w:rPr>
              <w:t>40</w:t>
            </w:r>
            <w:r w:rsidRPr="002F5FC8">
              <w:rPr>
                <w:rFonts w:hint="eastAsia"/>
              </w:rPr>
              <w:t>业务）</w:t>
            </w:r>
            <w:r>
              <w:rPr>
                <w:rFonts w:hint="eastAsia"/>
              </w:rPr>
              <w:t>。</w:t>
            </w:r>
          </w:p>
        </w:tc>
      </w:tr>
      <w:tr w:rsidR="00366077" w:rsidRPr="002F5FC8" w:rsidTr="009E4F99">
        <w:trPr>
          <w:trHeight w:val="300"/>
        </w:trPr>
        <w:tc>
          <w:tcPr>
            <w:tcW w:w="2348" w:type="dxa"/>
            <w:noWrap/>
            <w:hideMark/>
          </w:tcPr>
          <w:p w:rsidR="00366077" w:rsidRPr="002F5FC8" w:rsidRDefault="00366077" w:rsidP="00D84CF5">
            <w:pPr>
              <w:pStyle w:val="TableText"/>
            </w:pPr>
            <w:r w:rsidRPr="002F5FC8">
              <w:rPr>
                <w:rFonts w:hint="eastAsia"/>
              </w:rPr>
              <w:t>风险资产雷达图</w:t>
            </w:r>
            <w:r>
              <w:rPr>
                <w:rFonts w:hint="eastAsia"/>
              </w:rPr>
              <w:t>展示</w:t>
            </w:r>
          </w:p>
        </w:tc>
        <w:tc>
          <w:tcPr>
            <w:tcW w:w="6475" w:type="dxa"/>
            <w:noWrap/>
            <w:hideMark/>
          </w:tcPr>
          <w:p w:rsidR="00366077" w:rsidRPr="002F5FC8" w:rsidRDefault="00366077" w:rsidP="00D84CF5">
            <w:pPr>
              <w:pStyle w:val="TableText"/>
            </w:pPr>
            <w:r w:rsidRPr="002F5FC8">
              <w:rPr>
                <w:rFonts w:hint="eastAsia"/>
              </w:rPr>
              <w:t>分别统计安全资产和不安全资产的个数和级别</w:t>
            </w:r>
            <w:r>
              <w:rPr>
                <w:rFonts w:hint="eastAsia"/>
              </w:rPr>
              <w:t>（如存在资产数过多的情况，为保证展示效果，只取其中需要重点关注且</w:t>
            </w:r>
            <w:r w:rsidRPr="002F5FC8">
              <w:rPr>
                <w:rFonts w:hint="eastAsia"/>
              </w:rPr>
              <w:t>安全度较低的</w:t>
            </w:r>
            <w:r>
              <w:rPr>
                <w:rFonts w:hint="eastAsia"/>
              </w:rPr>
              <w:t>Top</w:t>
            </w:r>
            <w:r w:rsidRPr="002F5FC8">
              <w:rPr>
                <w:rFonts w:hint="eastAsia"/>
              </w:rPr>
              <w:t>40</w:t>
            </w:r>
            <w:r w:rsidRPr="002F5FC8">
              <w:rPr>
                <w:rFonts w:hint="eastAsia"/>
              </w:rPr>
              <w:t>资产）</w:t>
            </w:r>
            <w:r>
              <w:rPr>
                <w:rFonts w:hint="eastAsia"/>
              </w:rPr>
              <w:t>。</w:t>
            </w:r>
          </w:p>
        </w:tc>
      </w:tr>
      <w:tr w:rsidR="00366077" w:rsidRPr="002F5FC8" w:rsidTr="009E4F99">
        <w:trPr>
          <w:trHeight w:val="300"/>
        </w:trPr>
        <w:tc>
          <w:tcPr>
            <w:tcW w:w="2348" w:type="dxa"/>
            <w:noWrap/>
            <w:hideMark/>
          </w:tcPr>
          <w:p w:rsidR="00366077" w:rsidRPr="002F5FC8" w:rsidRDefault="00366077" w:rsidP="009E4F99">
            <w:pPr>
              <w:pStyle w:val="TableText"/>
            </w:pPr>
            <w:r w:rsidRPr="002F5FC8">
              <w:t>攻击地图</w:t>
            </w:r>
            <w:r>
              <w:rPr>
                <w:rFonts w:hint="eastAsia"/>
              </w:rPr>
              <w:t>和攻</w:t>
            </w:r>
            <w:r w:rsidRPr="002F5FC8">
              <w:t>击事件</w:t>
            </w:r>
            <w:r>
              <w:rPr>
                <w:rFonts w:hint="eastAsia"/>
              </w:rPr>
              <w:t>展示</w:t>
            </w:r>
          </w:p>
        </w:tc>
        <w:tc>
          <w:tcPr>
            <w:tcW w:w="6475" w:type="dxa"/>
            <w:noWrap/>
          </w:tcPr>
          <w:p w:rsidR="00366077" w:rsidRPr="002F5FC8" w:rsidRDefault="00366077" w:rsidP="00D84CF5">
            <w:pPr>
              <w:pStyle w:val="TableText"/>
            </w:pPr>
            <w:r w:rsidRPr="002F5FC8">
              <w:t>攻击地图和实际攻击事件列表显示</w:t>
            </w:r>
            <w:r>
              <w:rPr>
                <w:rFonts w:hint="eastAsia"/>
              </w:rPr>
              <w:t>。</w:t>
            </w:r>
          </w:p>
        </w:tc>
      </w:tr>
      <w:tr w:rsidR="00366077" w:rsidRPr="002F5FC8" w:rsidTr="009E4F99">
        <w:trPr>
          <w:trHeight w:val="300"/>
        </w:trPr>
        <w:tc>
          <w:tcPr>
            <w:tcW w:w="2348" w:type="dxa"/>
            <w:noWrap/>
            <w:hideMark/>
          </w:tcPr>
          <w:p w:rsidR="00366077" w:rsidRPr="002F5FC8" w:rsidRDefault="00366077" w:rsidP="00D84CF5">
            <w:pPr>
              <w:pStyle w:val="TableText"/>
            </w:pPr>
            <w:r>
              <w:rPr>
                <w:rFonts w:hint="eastAsia"/>
              </w:rPr>
              <w:t>安全信息统计</w:t>
            </w:r>
          </w:p>
        </w:tc>
        <w:tc>
          <w:tcPr>
            <w:tcW w:w="6475" w:type="dxa"/>
            <w:noWrap/>
          </w:tcPr>
          <w:p w:rsidR="00366077" w:rsidRPr="002F5FC8" w:rsidRDefault="00366077" w:rsidP="00D84CF5">
            <w:pPr>
              <w:pStyle w:val="TableText"/>
            </w:pPr>
            <w:r w:rsidRPr="002F5FC8">
              <w:t>对全网安全评分</w:t>
            </w:r>
            <w:r>
              <w:t>、高风险资产统计、安全告警（未确认的自定义事件数）统计、设备</w:t>
            </w:r>
            <w:r>
              <w:rPr>
                <w:rFonts w:hint="eastAsia"/>
              </w:rPr>
              <w:t>网络</w:t>
            </w:r>
            <w:r w:rsidRPr="002F5FC8">
              <w:t>告警</w:t>
            </w:r>
            <w:r>
              <w:rPr>
                <w:rFonts w:hint="eastAsia"/>
              </w:rPr>
              <w:t>。</w:t>
            </w:r>
          </w:p>
        </w:tc>
      </w:tr>
      <w:tr w:rsidR="00366077" w:rsidRPr="002F5FC8" w:rsidTr="009E4F99">
        <w:trPr>
          <w:trHeight w:val="300"/>
        </w:trPr>
        <w:tc>
          <w:tcPr>
            <w:tcW w:w="2348" w:type="dxa"/>
            <w:noWrap/>
            <w:hideMark/>
          </w:tcPr>
          <w:p w:rsidR="00366077" w:rsidRPr="002F5FC8" w:rsidRDefault="00366077" w:rsidP="00D84CF5">
            <w:pPr>
              <w:pStyle w:val="TableText"/>
            </w:pPr>
            <w:r>
              <w:rPr>
                <w:rFonts w:hint="eastAsia"/>
              </w:rPr>
              <w:t>攻击分析展示</w:t>
            </w:r>
          </w:p>
        </w:tc>
        <w:tc>
          <w:tcPr>
            <w:tcW w:w="6475" w:type="dxa"/>
            <w:noWrap/>
          </w:tcPr>
          <w:p w:rsidR="00366077" w:rsidRPr="002F5FC8" w:rsidRDefault="00366077" w:rsidP="00D84CF5">
            <w:pPr>
              <w:pStyle w:val="TableText"/>
            </w:pPr>
            <w:r w:rsidRPr="002F5FC8">
              <w:rPr>
                <w:rFonts w:hint="eastAsia"/>
              </w:rPr>
              <w:t>对全网资产攻击情况</w:t>
            </w:r>
            <w:r>
              <w:rPr>
                <w:rFonts w:hint="eastAsia"/>
              </w:rPr>
              <w:t>进行</w:t>
            </w:r>
            <w:r w:rsidRPr="002F5FC8">
              <w:rPr>
                <w:rFonts w:hint="eastAsia"/>
              </w:rPr>
              <w:t>全面分析，包括受攻击资产攻击级别统计、资产攻击源、受攻击资产</w:t>
            </w:r>
            <w:r w:rsidRPr="002F5FC8">
              <w:rPr>
                <w:rFonts w:hint="eastAsia"/>
              </w:rPr>
              <w:t>Top10</w:t>
            </w:r>
            <w:r>
              <w:rPr>
                <w:rFonts w:hint="eastAsia"/>
              </w:rPr>
              <w:t>。</w:t>
            </w:r>
          </w:p>
        </w:tc>
      </w:tr>
      <w:tr w:rsidR="00366077" w:rsidRPr="002F5FC8" w:rsidTr="009E4F99">
        <w:trPr>
          <w:trHeight w:val="300"/>
        </w:trPr>
        <w:tc>
          <w:tcPr>
            <w:tcW w:w="2348" w:type="dxa"/>
            <w:noWrap/>
            <w:hideMark/>
          </w:tcPr>
          <w:p w:rsidR="00366077" w:rsidRPr="002F5FC8" w:rsidRDefault="00366077" w:rsidP="00D84CF5">
            <w:pPr>
              <w:pStyle w:val="TableText"/>
            </w:pPr>
            <w:r>
              <w:rPr>
                <w:rFonts w:hint="eastAsia"/>
              </w:rPr>
              <w:t>漏洞分析展示</w:t>
            </w:r>
          </w:p>
        </w:tc>
        <w:tc>
          <w:tcPr>
            <w:tcW w:w="6475" w:type="dxa"/>
            <w:noWrap/>
          </w:tcPr>
          <w:p w:rsidR="00366077" w:rsidRPr="002F5FC8" w:rsidRDefault="00366077" w:rsidP="00D84CF5">
            <w:pPr>
              <w:pStyle w:val="TableText"/>
            </w:pPr>
            <w:r w:rsidRPr="002F5FC8">
              <w:rPr>
                <w:rFonts w:hint="eastAsia"/>
              </w:rPr>
              <w:t>支持对全网最近一个月内的漏洞分析</w:t>
            </w:r>
            <w:r>
              <w:rPr>
                <w:rFonts w:hint="eastAsia"/>
              </w:rPr>
              <w:t>。</w:t>
            </w:r>
          </w:p>
        </w:tc>
      </w:tr>
      <w:tr w:rsidR="00366077" w:rsidRPr="002F5FC8" w:rsidTr="009E4F99">
        <w:trPr>
          <w:trHeight w:val="300"/>
        </w:trPr>
        <w:tc>
          <w:tcPr>
            <w:tcW w:w="2348" w:type="dxa"/>
            <w:noWrap/>
            <w:hideMark/>
          </w:tcPr>
          <w:p w:rsidR="00366077" w:rsidRPr="002F5FC8" w:rsidRDefault="00366077" w:rsidP="00366077">
            <w:pPr>
              <w:pStyle w:val="TableText"/>
            </w:pPr>
            <w:r>
              <w:rPr>
                <w:rFonts w:hint="eastAsia"/>
              </w:rPr>
              <w:t>业务展示</w:t>
            </w:r>
          </w:p>
        </w:tc>
        <w:tc>
          <w:tcPr>
            <w:tcW w:w="6475" w:type="dxa"/>
            <w:noWrap/>
          </w:tcPr>
          <w:p w:rsidR="00366077" w:rsidRPr="002F5FC8" w:rsidRDefault="00366077" w:rsidP="00D84CF5">
            <w:pPr>
              <w:pStyle w:val="TableText"/>
            </w:pPr>
            <w:r w:rsidRPr="002F5FC8">
              <w:rPr>
                <w:rFonts w:hint="eastAsia"/>
              </w:rPr>
              <w:t>业务卡片，针对每个业务给出业务的安全度、告警级别数量、业务组成部分（业务由三部分组成，分别为主机、网络、应用）</w:t>
            </w:r>
            <w:r>
              <w:rPr>
                <w:rFonts w:hint="eastAsia"/>
              </w:rPr>
              <w:t>。</w:t>
            </w:r>
          </w:p>
        </w:tc>
      </w:tr>
    </w:tbl>
    <w:p w:rsidR="0011304B" w:rsidRDefault="0011304B" w:rsidP="0011304B"/>
    <w:p w:rsidR="00366077" w:rsidRDefault="00366077" w:rsidP="00366077">
      <w:pPr>
        <w:pStyle w:val="21"/>
      </w:pPr>
      <w:bookmarkStart w:id="29" w:name="_Toc494374064"/>
      <w:r>
        <w:rPr>
          <w:rFonts w:hint="eastAsia"/>
        </w:rPr>
        <w:t>拓扑</w:t>
      </w:r>
      <w:bookmarkEnd w:id="29"/>
    </w:p>
    <w:p w:rsidR="00294521" w:rsidRPr="00294521" w:rsidRDefault="00294521" w:rsidP="00294521">
      <w:pPr>
        <w:pStyle w:val="TableDescription"/>
      </w:pPr>
      <w:bookmarkStart w:id="30" w:name="_Toc494374105"/>
      <w:r>
        <w:rPr>
          <w:rFonts w:hint="eastAsia"/>
        </w:rPr>
        <w:t>拓扑特性列表</w:t>
      </w:r>
      <w:bookmarkEnd w:id="30"/>
    </w:p>
    <w:tbl>
      <w:tblPr>
        <w:tblStyle w:val="Table"/>
        <w:tblW w:w="8823" w:type="dxa"/>
        <w:tblLayout w:type="fixed"/>
        <w:tblLook w:val="04A0" w:firstRow="1" w:lastRow="0" w:firstColumn="1" w:lastColumn="0" w:noHBand="0" w:noVBand="1"/>
      </w:tblPr>
      <w:tblGrid>
        <w:gridCol w:w="1781"/>
        <w:gridCol w:w="7042"/>
      </w:tblGrid>
      <w:tr w:rsidR="00366077" w:rsidRPr="002F5FC8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  <w:tblHeader/>
        </w:trPr>
        <w:tc>
          <w:tcPr>
            <w:tcW w:w="1781" w:type="dxa"/>
            <w:noWrap/>
            <w:hideMark/>
          </w:tcPr>
          <w:p w:rsidR="00366077" w:rsidRPr="002F5FC8" w:rsidRDefault="00366077" w:rsidP="00294521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7042" w:type="dxa"/>
            <w:noWrap/>
          </w:tcPr>
          <w:p w:rsidR="00366077" w:rsidRPr="002F5FC8" w:rsidRDefault="00366077" w:rsidP="00294521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366077" w:rsidRPr="002F5FC8" w:rsidTr="009E4F99">
        <w:trPr>
          <w:trHeight w:val="300"/>
        </w:trPr>
        <w:tc>
          <w:tcPr>
            <w:tcW w:w="1781" w:type="dxa"/>
            <w:noWrap/>
          </w:tcPr>
          <w:p w:rsidR="00366077" w:rsidRPr="00366077" w:rsidRDefault="00366077" w:rsidP="00D84CF5">
            <w:pPr>
              <w:pStyle w:val="TableText"/>
            </w:pPr>
            <w:r w:rsidRPr="002F5FC8">
              <w:t>拓扑</w:t>
            </w:r>
          </w:p>
        </w:tc>
        <w:tc>
          <w:tcPr>
            <w:tcW w:w="7042" w:type="dxa"/>
            <w:noWrap/>
          </w:tcPr>
          <w:p w:rsidR="00366077" w:rsidRPr="002F5FC8" w:rsidRDefault="00D84CF5" w:rsidP="00D84CF5">
            <w:pPr>
              <w:pStyle w:val="TableText"/>
            </w:pPr>
            <w:r>
              <w:rPr>
                <w:rFonts w:hint="eastAsia"/>
              </w:rPr>
              <w:t>展示</w:t>
            </w:r>
            <w:r w:rsidR="00366077" w:rsidRPr="002F5FC8">
              <w:rPr>
                <w:rFonts w:hint="eastAsia"/>
              </w:rPr>
              <w:t>网络设备（路由器、交换机）、安全</w:t>
            </w:r>
            <w:r w:rsidR="00366077">
              <w:rPr>
                <w:rFonts w:hint="eastAsia"/>
              </w:rPr>
              <w:t>设备</w:t>
            </w:r>
            <w:r w:rsidR="00366077" w:rsidRPr="002F5FC8">
              <w:rPr>
                <w:rFonts w:hint="eastAsia"/>
              </w:rPr>
              <w:t>（</w:t>
            </w:r>
            <w:r w:rsidR="00366077" w:rsidRPr="002F5FC8">
              <w:t>FW/IPS</w:t>
            </w:r>
            <w:r w:rsidR="00366077" w:rsidRPr="002F5FC8">
              <w:rPr>
                <w:rFonts w:hint="eastAsia"/>
              </w:rPr>
              <w:t>）、</w:t>
            </w:r>
            <w:r w:rsidR="00366077" w:rsidRPr="002F5FC8">
              <w:t>LB</w:t>
            </w:r>
            <w:r w:rsidR="00366077">
              <w:rPr>
                <w:rFonts w:hint="eastAsia"/>
              </w:rPr>
              <w:t>设备</w:t>
            </w:r>
            <w:r w:rsidR="00366077" w:rsidRPr="002F5FC8">
              <w:rPr>
                <w:rFonts w:hint="eastAsia"/>
              </w:rPr>
              <w:t>、服务器、</w:t>
            </w:r>
            <w:r w:rsidR="00366077" w:rsidRPr="002F5FC8">
              <w:t>PC</w:t>
            </w:r>
            <w:r w:rsidR="00366077" w:rsidRPr="002F5FC8">
              <w:rPr>
                <w:rFonts w:hint="eastAsia"/>
              </w:rPr>
              <w:t>等资源节点的拓扑连接关系、链路状态、设备状态等网络结构和状态信息</w:t>
            </w:r>
            <w:r w:rsidR="00366077">
              <w:rPr>
                <w:rFonts w:hint="eastAsia"/>
              </w:rPr>
              <w:t>。</w:t>
            </w:r>
          </w:p>
        </w:tc>
      </w:tr>
    </w:tbl>
    <w:p w:rsidR="0011304B" w:rsidRDefault="0011304B" w:rsidP="0011304B"/>
    <w:p w:rsidR="00366077" w:rsidRDefault="00294521" w:rsidP="00366077">
      <w:pPr>
        <w:pStyle w:val="21"/>
      </w:pPr>
      <w:bookmarkStart w:id="31" w:name="_Toc494374065"/>
      <w:r w:rsidRPr="002F5FC8">
        <w:t>综合监控</w:t>
      </w:r>
      <w:bookmarkEnd w:id="31"/>
    </w:p>
    <w:p w:rsidR="00294521" w:rsidRPr="00294521" w:rsidRDefault="00294521" w:rsidP="00294521">
      <w:pPr>
        <w:pStyle w:val="TableDescription"/>
      </w:pPr>
      <w:bookmarkStart w:id="32" w:name="_Toc494374106"/>
      <w:r>
        <w:rPr>
          <w:rFonts w:hint="eastAsia"/>
        </w:rPr>
        <w:t>综合监控特性列表</w:t>
      </w:r>
      <w:bookmarkEnd w:id="32"/>
    </w:p>
    <w:tbl>
      <w:tblPr>
        <w:tblStyle w:val="Table"/>
        <w:tblW w:w="8823" w:type="dxa"/>
        <w:tblLayout w:type="fixed"/>
        <w:tblLook w:val="04A0" w:firstRow="1" w:lastRow="0" w:firstColumn="1" w:lastColumn="0" w:noHBand="0" w:noVBand="1"/>
      </w:tblPr>
      <w:tblGrid>
        <w:gridCol w:w="1639"/>
        <w:gridCol w:w="7184"/>
      </w:tblGrid>
      <w:tr w:rsidR="00294521" w:rsidRPr="002F5FC8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6"/>
          <w:tblHeader/>
        </w:trPr>
        <w:tc>
          <w:tcPr>
            <w:tcW w:w="1639" w:type="dxa"/>
            <w:noWrap/>
          </w:tcPr>
          <w:p w:rsidR="00294521" w:rsidRPr="002F5FC8" w:rsidRDefault="00294521" w:rsidP="00294521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7184" w:type="dxa"/>
            <w:noWrap/>
          </w:tcPr>
          <w:p w:rsidR="00294521" w:rsidRDefault="00294521" w:rsidP="00294521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294521" w:rsidRPr="002F5FC8" w:rsidTr="009E4F99">
        <w:trPr>
          <w:trHeight w:val="598"/>
        </w:trPr>
        <w:tc>
          <w:tcPr>
            <w:tcW w:w="1639" w:type="dxa"/>
            <w:vMerge w:val="restart"/>
            <w:noWrap/>
            <w:hideMark/>
          </w:tcPr>
          <w:p w:rsidR="00294521" w:rsidRPr="002F5FC8" w:rsidRDefault="00294521" w:rsidP="00D84CF5">
            <w:pPr>
              <w:pStyle w:val="TableText"/>
            </w:pPr>
            <w:r w:rsidRPr="002F5FC8">
              <w:t>设备监控</w:t>
            </w:r>
          </w:p>
        </w:tc>
        <w:tc>
          <w:tcPr>
            <w:tcW w:w="7184" w:type="dxa"/>
            <w:noWrap/>
            <w:hideMark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支持对</w:t>
            </w:r>
            <w:r w:rsidRPr="002F5FC8">
              <w:t>设备的自动发现和手工</w:t>
            </w:r>
            <w:r>
              <w:rPr>
                <w:rFonts w:hint="eastAsia"/>
              </w:rPr>
              <w:t>增加、删除、修改等操作。支持添加设备时自动同步设备信息到资产管理的功能。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支持对</w:t>
            </w:r>
            <w:r w:rsidRPr="002F5FC8">
              <w:rPr>
                <w:rFonts w:hint="eastAsia"/>
              </w:rPr>
              <w:t>网络设备</w:t>
            </w:r>
            <w:r>
              <w:rPr>
                <w:rFonts w:hint="eastAsia"/>
              </w:rPr>
              <w:t>、</w:t>
            </w:r>
            <w:r w:rsidRPr="002F5FC8">
              <w:rPr>
                <w:rFonts w:hint="eastAsia"/>
              </w:rPr>
              <w:t>安全设备</w:t>
            </w:r>
            <w:r>
              <w:rPr>
                <w:rFonts w:hint="eastAsia"/>
              </w:rPr>
              <w:t>和</w:t>
            </w:r>
            <w:r w:rsidRPr="002F5FC8">
              <w:rPr>
                <w:rFonts w:hint="eastAsia"/>
              </w:rPr>
              <w:t>服务器</w:t>
            </w:r>
            <w:r>
              <w:rPr>
                <w:rFonts w:hint="eastAsia"/>
              </w:rPr>
              <w:t>的</w:t>
            </w:r>
            <w:r w:rsidRPr="002F5FC8">
              <w:rPr>
                <w:rFonts w:hint="eastAsia"/>
              </w:rPr>
              <w:t>监控</w:t>
            </w:r>
            <w:r>
              <w:rPr>
                <w:rFonts w:hint="eastAsia"/>
              </w:rPr>
              <w:t>。</w:t>
            </w:r>
          </w:p>
        </w:tc>
      </w:tr>
      <w:tr w:rsidR="00294521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Default="00294521" w:rsidP="00D84CF5">
            <w:pPr>
              <w:pStyle w:val="TableText"/>
            </w:pPr>
            <w:r>
              <w:rPr>
                <w:rFonts w:hint="eastAsia"/>
              </w:rPr>
              <w:t>支持备份和部署安全设备配置文件和安全设备软件。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 w:val="restart"/>
            <w:noWrap/>
            <w:hideMark/>
          </w:tcPr>
          <w:p w:rsidR="00294521" w:rsidRPr="002F5FC8" w:rsidRDefault="00294521" w:rsidP="00D84CF5">
            <w:pPr>
              <w:pStyle w:val="TableText"/>
            </w:pPr>
            <w:r w:rsidRPr="002F5FC8">
              <w:t>应用</w:t>
            </w:r>
            <w:r>
              <w:rPr>
                <w:rFonts w:hint="eastAsia"/>
              </w:rPr>
              <w:t>监控</w:t>
            </w:r>
          </w:p>
        </w:tc>
        <w:tc>
          <w:tcPr>
            <w:tcW w:w="7184" w:type="dxa"/>
            <w:noWrap/>
            <w:hideMark/>
          </w:tcPr>
          <w:p w:rsidR="00294521" w:rsidRPr="002F5FC8" w:rsidRDefault="00294521" w:rsidP="00D84CF5">
            <w:pPr>
              <w:pStyle w:val="TableText"/>
            </w:pPr>
            <w:r w:rsidRPr="002F5FC8">
              <w:t>支持</w:t>
            </w:r>
            <w:r>
              <w:rPr>
                <w:rFonts w:hint="eastAsia"/>
              </w:rPr>
              <w:t>对</w:t>
            </w:r>
            <w:r w:rsidRPr="002F5FC8">
              <w:rPr>
                <w:rFonts w:hint="eastAsia"/>
              </w:rPr>
              <w:t>应用的</w:t>
            </w:r>
            <w:r>
              <w:rPr>
                <w:rFonts w:hint="eastAsia"/>
              </w:rPr>
              <w:t>增加、删除、修改操作。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提供应用监视列表，用于</w:t>
            </w:r>
            <w:r w:rsidRPr="002F5FC8">
              <w:t>展示应用详情，包括应用名称、应用类型、健康状况</w:t>
            </w:r>
            <w:r w:rsidRPr="002F5FC8">
              <w:rPr>
                <w:rFonts w:hint="eastAsia"/>
              </w:rPr>
              <w:t>、根因分析</w:t>
            </w:r>
            <w:r>
              <w:rPr>
                <w:rFonts w:hint="eastAsia"/>
              </w:rPr>
              <w:t>、告警等信息。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 w:val="restart"/>
            <w:noWrap/>
            <w:hideMark/>
          </w:tcPr>
          <w:p w:rsidR="00294521" w:rsidRPr="002F5FC8" w:rsidRDefault="00294521" w:rsidP="00D84CF5">
            <w:pPr>
              <w:pStyle w:val="TableText"/>
            </w:pPr>
            <w:r w:rsidRPr="002F5FC8">
              <w:rPr>
                <w:rFonts w:hint="eastAsia"/>
              </w:rPr>
              <w:t>业务</w:t>
            </w:r>
            <w:r>
              <w:rPr>
                <w:rFonts w:hint="eastAsia"/>
              </w:rPr>
              <w:t>监控</w:t>
            </w: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rPr>
                <w:rFonts w:hint="eastAsia"/>
              </w:rPr>
              <w:t>支持</w:t>
            </w:r>
            <w:r w:rsidRPr="002F5FC8">
              <w:t>业务建模管理</w:t>
            </w:r>
            <w:r>
              <w:rPr>
                <w:rFonts w:hint="eastAsia"/>
              </w:rPr>
              <w:t>，</w:t>
            </w:r>
            <w:r w:rsidRPr="002F5FC8">
              <w:rPr>
                <w:rFonts w:hint="eastAsia"/>
              </w:rPr>
              <w:t>将网络设备、应用，根据企业实际情况组合成业务</w:t>
            </w:r>
            <w:r>
              <w:rPr>
                <w:rFonts w:hint="eastAsia"/>
              </w:rPr>
              <w:t>。提供对业务</w:t>
            </w:r>
            <w:r w:rsidRPr="002F5FC8">
              <w:rPr>
                <w:rFonts w:hint="eastAsia"/>
              </w:rPr>
              <w:t>的</w:t>
            </w:r>
            <w:r>
              <w:rPr>
                <w:rFonts w:hint="eastAsia"/>
              </w:rPr>
              <w:t>增加、删除、修改操作。</w:t>
            </w:r>
          </w:p>
        </w:tc>
      </w:tr>
      <w:tr w:rsidR="00294521" w:rsidRPr="00FB7130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FB7130" w:rsidRDefault="00294521" w:rsidP="00D84CF5">
            <w:pPr>
              <w:pStyle w:val="TableText"/>
            </w:pPr>
            <w:r>
              <w:rPr>
                <w:rFonts w:hint="eastAsia"/>
              </w:rPr>
              <w:t>提供业务监视列表，展示业务健康度、繁忙度、风险级别、拓扑的信息。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 w:val="restart"/>
            <w:noWrap/>
            <w:hideMark/>
          </w:tcPr>
          <w:p w:rsidR="00294521" w:rsidRPr="002F5FC8" w:rsidRDefault="00294521" w:rsidP="00D84CF5">
            <w:pPr>
              <w:pStyle w:val="TableText"/>
            </w:pPr>
            <w:r w:rsidRPr="002F5FC8">
              <w:lastRenderedPageBreak/>
              <w:t>告警管理</w:t>
            </w:r>
          </w:p>
        </w:tc>
        <w:tc>
          <w:tcPr>
            <w:tcW w:w="7184" w:type="dxa"/>
            <w:noWrap/>
            <w:hideMark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提供告警列表，</w:t>
            </w:r>
            <w:r w:rsidRPr="002F5FC8">
              <w:t>显示告警级别、告警来源、类型、所属资产、业务、告警信息、恢复状态、确认状态、告警时间、持续时间</w:t>
            </w:r>
            <w:r>
              <w:rPr>
                <w:rFonts w:hint="eastAsia"/>
              </w:rPr>
              <w:t>等信息。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t>支持</w:t>
            </w:r>
            <w:r>
              <w:rPr>
                <w:rFonts w:hint="eastAsia"/>
              </w:rPr>
              <w:t>对告警的</w:t>
            </w:r>
            <w:r w:rsidRPr="002F5FC8">
              <w:t>确认、恢复、删除</w:t>
            </w:r>
            <w:r>
              <w:rPr>
                <w:rFonts w:hint="eastAsia"/>
              </w:rPr>
              <w:t>、列表表格定制、导出</w:t>
            </w:r>
            <w:r w:rsidRPr="002F5FC8">
              <w:t>操作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 w:val="restart"/>
            <w:noWrap/>
            <w:hideMark/>
          </w:tcPr>
          <w:p w:rsidR="00294521" w:rsidRPr="002F5FC8" w:rsidRDefault="00294521" w:rsidP="00D84CF5">
            <w:pPr>
              <w:pStyle w:val="TableText"/>
            </w:pPr>
            <w:r w:rsidRPr="002F5FC8">
              <w:t>报表</w:t>
            </w:r>
          </w:p>
        </w:tc>
        <w:tc>
          <w:tcPr>
            <w:tcW w:w="7184" w:type="dxa"/>
            <w:noWrap/>
            <w:hideMark/>
          </w:tcPr>
          <w:p w:rsidR="00294521" w:rsidRPr="002F5FC8" w:rsidRDefault="00294521" w:rsidP="00D84CF5">
            <w:pPr>
              <w:pStyle w:val="TableText"/>
            </w:pPr>
            <w:r w:rsidRPr="002F5FC8">
              <w:t>预定义报表：攻击事件报表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7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rPr>
                <w:rFonts w:hint="eastAsia"/>
              </w:rPr>
              <w:t>提供可视化的报表设计功能，基于</w:t>
            </w:r>
            <w:r w:rsidRPr="002F5FC8">
              <w:rPr>
                <w:rFonts w:hint="eastAsia"/>
              </w:rPr>
              <w:t>SOC</w:t>
            </w:r>
            <w:r w:rsidRPr="002F5FC8">
              <w:rPr>
                <w:rFonts w:hint="eastAsia"/>
              </w:rPr>
              <w:t>开放的数据源，用户可自定义新的报表模板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rPr>
                <w:rFonts w:hint="eastAsia"/>
              </w:rPr>
              <w:t>支持自动周期报表，可以按照天、周、月、年的周期生成报表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7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rPr>
                <w:rFonts w:hint="eastAsia"/>
              </w:rPr>
              <w:t>支持手工立即生成报表，按照选择的时间段生成报表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70"/>
        </w:trPr>
        <w:tc>
          <w:tcPr>
            <w:tcW w:w="1639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下级监视</w:t>
            </w: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支持分布式下，从机安全评分、安全告警、服务数量和应用数量的展示。支持</w:t>
            </w:r>
            <w:r w:rsidRPr="002F5FC8">
              <w:t>增</w:t>
            </w:r>
            <w:r>
              <w:rPr>
                <w:rFonts w:hint="eastAsia"/>
              </w:rPr>
              <w:t>加、删除、修改和查询功能。</w:t>
            </w:r>
          </w:p>
        </w:tc>
      </w:tr>
    </w:tbl>
    <w:p w:rsidR="0011304B" w:rsidRDefault="0011304B" w:rsidP="0011304B"/>
    <w:p w:rsidR="00294521" w:rsidRDefault="00294521" w:rsidP="00294521">
      <w:pPr>
        <w:pStyle w:val="21"/>
      </w:pPr>
      <w:bookmarkStart w:id="33" w:name="_Toc494374066"/>
      <w:r>
        <w:rPr>
          <w:rFonts w:hint="eastAsia"/>
        </w:rPr>
        <w:t>安全策略管理</w:t>
      </w:r>
      <w:bookmarkEnd w:id="33"/>
    </w:p>
    <w:p w:rsidR="00294521" w:rsidRDefault="00294521" w:rsidP="00294521">
      <w:pPr>
        <w:pStyle w:val="TableDescription"/>
      </w:pPr>
      <w:bookmarkStart w:id="34" w:name="_Toc494374107"/>
      <w:r>
        <w:rPr>
          <w:rFonts w:hint="eastAsia"/>
        </w:rPr>
        <w:t>安全策略管理特性列表</w:t>
      </w:r>
      <w:bookmarkEnd w:id="34"/>
    </w:p>
    <w:tbl>
      <w:tblPr>
        <w:tblStyle w:val="Table"/>
        <w:tblW w:w="8823" w:type="dxa"/>
        <w:tblLayout w:type="fixed"/>
        <w:tblLook w:val="04A0" w:firstRow="1" w:lastRow="0" w:firstColumn="1" w:lastColumn="0" w:noHBand="0" w:noVBand="1"/>
      </w:tblPr>
      <w:tblGrid>
        <w:gridCol w:w="1639"/>
        <w:gridCol w:w="7184"/>
      </w:tblGrid>
      <w:tr w:rsidR="00294521" w:rsidRPr="002F5FC8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1639" w:type="dxa"/>
            <w:noWrap/>
          </w:tcPr>
          <w:p w:rsidR="00294521" w:rsidRDefault="00294521" w:rsidP="00294521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7184" w:type="dxa"/>
            <w:noWrap/>
          </w:tcPr>
          <w:p w:rsidR="00294521" w:rsidRDefault="00294521" w:rsidP="00294521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 w:val="restart"/>
            <w:noWrap/>
            <w:hideMark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FW</w:t>
            </w:r>
            <w:r w:rsidRPr="002F5FC8">
              <w:t>策略</w:t>
            </w:r>
          </w:p>
        </w:tc>
        <w:tc>
          <w:tcPr>
            <w:tcW w:w="7184" w:type="dxa"/>
            <w:noWrap/>
            <w:hideMark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提供</w:t>
            </w:r>
            <w:r w:rsidRPr="002F5FC8">
              <w:t>配置防火墙策略并下发</w:t>
            </w:r>
            <w:r>
              <w:rPr>
                <w:rFonts w:hint="eastAsia"/>
              </w:rPr>
              <w:t>的功能。</w:t>
            </w:r>
            <w:r w:rsidRPr="002F5FC8">
              <w:t>支持对</w:t>
            </w:r>
            <w:r>
              <w:rPr>
                <w:rFonts w:hint="eastAsia"/>
              </w:rPr>
              <w:t>防火墙</w:t>
            </w:r>
            <w:r w:rsidRPr="002F5FC8">
              <w:t>规则的增</w:t>
            </w:r>
            <w:r>
              <w:rPr>
                <w:rFonts w:hint="eastAsia"/>
              </w:rPr>
              <w:t>加、删除、修改和查询功能。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t>以列表的形式显示规则详情，包括域、</w:t>
            </w:r>
            <w:r w:rsidRPr="002F5FC8">
              <w:t>IP</w:t>
            </w:r>
            <w:r w:rsidRPr="002F5FC8">
              <w:t>、服务、时间段、动作、日志功能。支持对规则的匹配统计，给出规则匹配次数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 w:val="restart"/>
            <w:noWrap/>
            <w:hideMark/>
          </w:tcPr>
          <w:p w:rsidR="00294521" w:rsidRPr="002F5FC8" w:rsidRDefault="00294521" w:rsidP="00D84CF5">
            <w:pPr>
              <w:pStyle w:val="TableText"/>
            </w:pPr>
            <w:r w:rsidRPr="002F5FC8">
              <w:t>IPS</w:t>
            </w:r>
            <w:r w:rsidRPr="002F5FC8">
              <w:t>策略</w:t>
            </w: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提供</w:t>
            </w:r>
            <w:r w:rsidRPr="002F5FC8">
              <w:t>配置下发</w:t>
            </w:r>
            <w:r w:rsidRPr="002F5FC8">
              <w:t>IPS</w:t>
            </w:r>
            <w:r>
              <w:t>策略</w:t>
            </w:r>
            <w:r>
              <w:rPr>
                <w:rFonts w:hint="eastAsia"/>
              </w:rPr>
              <w:t>功能，</w:t>
            </w:r>
            <w:r w:rsidRPr="002F5FC8">
              <w:t>支持删除、修改、查询</w:t>
            </w:r>
            <w:r>
              <w:rPr>
                <w:rFonts w:hint="eastAsia"/>
              </w:rPr>
              <w:t>操作。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t>支持对</w:t>
            </w:r>
            <w:r w:rsidRPr="002F5FC8">
              <w:t>IPS</w:t>
            </w:r>
            <w:r w:rsidRPr="002F5FC8">
              <w:t>规则的动作调整、使能、禁用功能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noWrap/>
            <w:hideMark/>
          </w:tcPr>
          <w:p w:rsidR="00294521" w:rsidRPr="002F5FC8" w:rsidRDefault="00294521" w:rsidP="00D84CF5">
            <w:pPr>
              <w:pStyle w:val="TableText"/>
            </w:pPr>
            <w:r w:rsidRPr="002F5FC8">
              <w:t>策略调优</w:t>
            </w: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以列表的形式显示</w:t>
            </w:r>
            <w:r w:rsidRPr="002F5FC8">
              <w:rPr>
                <w:rFonts w:hint="eastAsia"/>
              </w:rPr>
              <w:t>FW</w:t>
            </w:r>
            <w:r w:rsidRPr="002F5FC8">
              <w:rPr>
                <w:rFonts w:hint="eastAsia"/>
              </w:rPr>
              <w:t>规则</w:t>
            </w:r>
            <w:r>
              <w:rPr>
                <w:rFonts w:hint="eastAsia"/>
              </w:rPr>
              <w:t>的</w:t>
            </w:r>
            <w:r w:rsidRPr="002F5FC8">
              <w:t>触发情况，</w:t>
            </w:r>
            <w:r>
              <w:rPr>
                <w:rFonts w:hint="eastAsia"/>
              </w:rPr>
              <w:t>包括</w:t>
            </w:r>
            <w:r w:rsidRPr="002F5FC8">
              <w:rPr>
                <w:rFonts w:hint="eastAsia"/>
              </w:rPr>
              <w:t>源</w:t>
            </w:r>
            <w:r>
              <w:rPr>
                <w:rFonts w:hint="eastAsia"/>
              </w:rPr>
              <w:t>域、目的域、</w:t>
            </w:r>
            <w:r w:rsidRPr="002F5FC8">
              <w:rPr>
                <w:rFonts w:hint="eastAsia"/>
              </w:rPr>
              <w:t>源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、</w:t>
            </w:r>
            <w:r w:rsidRPr="002F5FC8">
              <w:rPr>
                <w:rFonts w:hint="eastAsia"/>
              </w:rPr>
              <w:t>目的</w:t>
            </w:r>
            <w:r w:rsidRPr="002F5FC8">
              <w:rPr>
                <w:rFonts w:hint="eastAsia"/>
              </w:rPr>
              <w:t>IP</w:t>
            </w:r>
            <w:r>
              <w:rPr>
                <w:rFonts w:hint="eastAsia"/>
              </w:rPr>
              <w:t>地址、最后匹配时间、匹配次数等信息，</w:t>
            </w:r>
            <w:r w:rsidRPr="002F5FC8">
              <w:rPr>
                <w:rFonts w:hint="eastAsia"/>
              </w:rPr>
              <w:t>使管理员可以</w:t>
            </w:r>
            <w:r w:rsidRPr="002F5FC8">
              <w:t>对长期未触发的策略进行</w:t>
            </w:r>
            <w:r w:rsidRPr="002F5FC8">
              <w:rPr>
                <w:rFonts w:hint="eastAsia"/>
              </w:rPr>
              <w:t>优化</w:t>
            </w:r>
            <w:r w:rsidRPr="002F5FC8">
              <w:t>调整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 w:val="restart"/>
            <w:noWrap/>
            <w:hideMark/>
          </w:tcPr>
          <w:p w:rsidR="009D3BC8" w:rsidRDefault="00294521" w:rsidP="00D84CF5">
            <w:pPr>
              <w:pStyle w:val="TableText"/>
            </w:pPr>
            <w:r w:rsidRPr="002F5FC8">
              <w:t>全局资源</w:t>
            </w:r>
          </w:p>
          <w:p w:rsidR="00294521" w:rsidRPr="009D3BC8" w:rsidRDefault="00294521" w:rsidP="009D3BC8"/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t>安全域管理</w:t>
            </w:r>
            <w:r w:rsidRPr="002F5FC8">
              <w:t>用于提供对</w:t>
            </w:r>
            <w:r w:rsidRPr="002F5FC8">
              <w:t>FW</w:t>
            </w:r>
            <w:r w:rsidRPr="002F5FC8">
              <w:t>、</w:t>
            </w:r>
            <w:r w:rsidRPr="002F5FC8">
              <w:t>IPS</w:t>
            </w:r>
            <w:r w:rsidRPr="002F5FC8">
              <w:t>策略的支持。支持</w:t>
            </w:r>
            <w:r>
              <w:rPr>
                <w:rFonts w:hint="eastAsia"/>
              </w:rPr>
              <w:t>增加、</w:t>
            </w:r>
            <w:r w:rsidRPr="002F5FC8">
              <w:t>删除、修改、查询功能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t>IP</w:t>
            </w:r>
            <w:r>
              <w:t>管理</w:t>
            </w:r>
            <w:r w:rsidRPr="002F5FC8">
              <w:t>用于提供对防火墙规则的支持，创建规则需要该参数。</w:t>
            </w:r>
            <w:r>
              <w:rPr>
                <w:rFonts w:hint="eastAsia"/>
              </w:rPr>
              <w:t>支持</w:t>
            </w:r>
            <w:r w:rsidRPr="002F5FC8">
              <w:t>包含对主机</w:t>
            </w:r>
            <w:r w:rsidRPr="002F5FC8">
              <w:t>IP</w:t>
            </w:r>
            <w:r w:rsidRPr="002F5FC8">
              <w:t>、范围</w:t>
            </w:r>
            <w:r w:rsidRPr="002F5FC8">
              <w:t>IP</w:t>
            </w:r>
            <w:r w:rsidRPr="002F5FC8">
              <w:t>、子网</w:t>
            </w:r>
            <w:r w:rsidRPr="002F5FC8">
              <w:t>IP</w:t>
            </w:r>
            <w:r w:rsidRPr="002F5FC8">
              <w:t>、</w:t>
            </w:r>
            <w:r w:rsidRPr="002F5FC8">
              <w:t>IP</w:t>
            </w:r>
            <w:r>
              <w:t>组的增</w:t>
            </w:r>
            <w:r>
              <w:rPr>
                <w:rFonts w:hint="eastAsia"/>
              </w:rPr>
              <w:t>加、删除、修改和查询</w:t>
            </w:r>
            <w:r w:rsidRPr="002F5FC8">
              <w:t>操作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t>服务管理</w:t>
            </w:r>
            <w:r w:rsidRPr="002F5FC8">
              <w:t>用于提供对防火墙规则的支持，创建规则需要该参数。</w:t>
            </w:r>
            <w:r>
              <w:rPr>
                <w:rFonts w:hint="eastAsia"/>
              </w:rPr>
              <w:t>支持</w:t>
            </w:r>
            <w:r w:rsidRPr="002F5FC8">
              <w:t>包含对预定义服务（预定义</w:t>
            </w:r>
            <w:r>
              <w:rPr>
                <w:rFonts w:hint="eastAsia"/>
              </w:rPr>
              <w:t>为系统默认服务，不支持修改操作</w:t>
            </w:r>
            <w:r w:rsidRPr="002F5FC8">
              <w:t>），自定义服务、服务组的增</w:t>
            </w:r>
            <w:r>
              <w:rPr>
                <w:rFonts w:hint="eastAsia"/>
              </w:rPr>
              <w:t>加、删除、修</w:t>
            </w:r>
            <w:r w:rsidRPr="002F5FC8">
              <w:t>改</w:t>
            </w:r>
            <w:r>
              <w:rPr>
                <w:rFonts w:hint="eastAsia"/>
              </w:rPr>
              <w:t>和查询</w:t>
            </w:r>
            <w:r w:rsidRPr="002F5FC8">
              <w:t>操作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t>时间段管理</w:t>
            </w:r>
            <w:r w:rsidRPr="002F5FC8">
              <w:t>用来配置域间规则生效的时间段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t>域间规则管理</w:t>
            </w:r>
            <w:r w:rsidRPr="002F5FC8">
              <w:t>用于配置防火墙</w:t>
            </w:r>
            <w:r w:rsidRPr="002F5FC8">
              <w:rPr>
                <w:rFonts w:hint="eastAsia"/>
              </w:rPr>
              <w:t>和</w:t>
            </w:r>
            <w:r w:rsidRPr="002F5FC8">
              <w:rPr>
                <w:rFonts w:hint="eastAsia"/>
              </w:rPr>
              <w:t>IPS</w:t>
            </w:r>
            <w:r w:rsidRPr="002F5FC8">
              <w:t>的域间规则，包含源域、目的域、源</w:t>
            </w:r>
            <w:r w:rsidRPr="002F5FC8">
              <w:t>IP</w:t>
            </w:r>
            <w:r w:rsidRPr="002F5FC8">
              <w:t>组、目的</w:t>
            </w:r>
            <w:r w:rsidRPr="002F5FC8">
              <w:t>IP</w:t>
            </w:r>
            <w:r w:rsidRPr="002F5FC8">
              <w:t>组、时间段、过滤动作等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t>IPS</w:t>
            </w:r>
            <w:r>
              <w:rPr>
                <w:rFonts w:hint="eastAsia"/>
              </w:rPr>
              <w:t>规则列表</w:t>
            </w:r>
            <w:r w:rsidRPr="002F5FC8">
              <w:rPr>
                <w:rFonts w:hint="eastAsia"/>
              </w:rPr>
              <w:t>用来展示</w:t>
            </w:r>
            <w:r w:rsidRPr="002F5FC8">
              <w:t>IPS</w:t>
            </w:r>
            <w:r>
              <w:rPr>
                <w:rFonts w:hint="eastAsia"/>
              </w:rPr>
              <w:t>特征库的内容，包含规则的名称、</w:t>
            </w:r>
            <w:r w:rsidRPr="002F5FC8">
              <w:rPr>
                <w:rFonts w:hint="eastAsia"/>
              </w:rPr>
              <w:t>默认动作等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t>动作管理</w:t>
            </w:r>
            <w:r w:rsidRPr="002F5FC8">
              <w:t>用于提供对</w:t>
            </w:r>
            <w:r w:rsidRPr="002F5FC8">
              <w:t>IPS</w:t>
            </w:r>
            <w:r>
              <w:t>策略的支持</w:t>
            </w:r>
            <w:r>
              <w:rPr>
                <w:rFonts w:hint="eastAsia"/>
              </w:rPr>
              <w:t>，</w:t>
            </w:r>
            <w:r w:rsidRPr="002F5FC8">
              <w:t>包含对四种动作</w:t>
            </w:r>
            <w:r>
              <w:rPr>
                <w:rFonts w:hint="eastAsia"/>
              </w:rPr>
              <w:t>（</w:t>
            </w:r>
            <w:r w:rsidRPr="002F5FC8">
              <w:t>阻断动作、重定向动作、捕获动作和日志动作</w:t>
            </w:r>
            <w:r>
              <w:rPr>
                <w:rFonts w:hint="eastAsia"/>
              </w:rPr>
              <w:t>）</w:t>
            </w:r>
            <w:r w:rsidRPr="002F5FC8">
              <w:t>的增</w:t>
            </w:r>
            <w:r>
              <w:rPr>
                <w:rFonts w:hint="eastAsia"/>
              </w:rPr>
              <w:t>加、删除和修改操作。</w:t>
            </w:r>
          </w:p>
        </w:tc>
      </w:tr>
    </w:tbl>
    <w:p w:rsidR="0011304B" w:rsidRDefault="0011304B" w:rsidP="0011304B"/>
    <w:p w:rsidR="00294521" w:rsidRDefault="00294521" w:rsidP="00294521">
      <w:pPr>
        <w:pStyle w:val="21"/>
      </w:pPr>
      <w:bookmarkStart w:id="35" w:name="_Toc494374067"/>
      <w:r w:rsidRPr="002F5FC8">
        <w:lastRenderedPageBreak/>
        <w:t>事件分析</w:t>
      </w:r>
      <w:bookmarkEnd w:id="35"/>
    </w:p>
    <w:p w:rsidR="00294521" w:rsidRDefault="00294521" w:rsidP="00294521">
      <w:pPr>
        <w:pStyle w:val="TableDescription"/>
      </w:pPr>
      <w:bookmarkStart w:id="36" w:name="_Toc494374108"/>
      <w:r w:rsidRPr="002F5FC8">
        <w:t>事件分析</w:t>
      </w:r>
      <w:r>
        <w:rPr>
          <w:rFonts w:hint="eastAsia"/>
        </w:rPr>
        <w:t>特性列表</w:t>
      </w:r>
      <w:bookmarkEnd w:id="36"/>
    </w:p>
    <w:tbl>
      <w:tblPr>
        <w:tblStyle w:val="Table"/>
        <w:tblW w:w="8823" w:type="dxa"/>
        <w:tblLayout w:type="fixed"/>
        <w:tblLook w:val="04A0" w:firstRow="1" w:lastRow="0" w:firstColumn="1" w:lastColumn="0" w:noHBand="0" w:noVBand="1"/>
      </w:tblPr>
      <w:tblGrid>
        <w:gridCol w:w="1498"/>
        <w:gridCol w:w="7325"/>
      </w:tblGrid>
      <w:tr w:rsidR="00294521" w:rsidRPr="002F5FC8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tcW w:w="1498" w:type="dxa"/>
            <w:noWrap/>
          </w:tcPr>
          <w:p w:rsidR="00294521" w:rsidRPr="002F5FC8" w:rsidRDefault="00294521" w:rsidP="0011304B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7325" w:type="dxa"/>
            <w:noWrap/>
          </w:tcPr>
          <w:p w:rsidR="00294521" w:rsidRDefault="00294521" w:rsidP="0011304B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294521" w:rsidRPr="002F5FC8" w:rsidTr="009E4F99">
        <w:trPr>
          <w:trHeight w:val="300"/>
        </w:trPr>
        <w:tc>
          <w:tcPr>
            <w:tcW w:w="1498" w:type="dxa"/>
            <w:vMerge w:val="restart"/>
            <w:noWrap/>
            <w:hideMark/>
          </w:tcPr>
          <w:p w:rsidR="00294521" w:rsidRPr="002F5FC8" w:rsidRDefault="00294521" w:rsidP="00D84CF5">
            <w:pPr>
              <w:pStyle w:val="TableText"/>
            </w:pPr>
            <w:r w:rsidRPr="002F5FC8">
              <w:t>实时事件</w:t>
            </w:r>
          </w:p>
        </w:tc>
        <w:tc>
          <w:tcPr>
            <w:tcW w:w="7325" w:type="dxa"/>
            <w:noWrap/>
            <w:hideMark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以列表的形式展示最近一小时内</w:t>
            </w:r>
            <w:r w:rsidRPr="002F5FC8">
              <w:rPr>
                <w:rFonts w:hint="eastAsia"/>
              </w:rPr>
              <w:t>事件</w:t>
            </w:r>
            <w:r>
              <w:rPr>
                <w:rFonts w:hint="eastAsia"/>
              </w:rPr>
              <w:t>详情。包含的事件详情有：事件级别、攻击时间、</w:t>
            </w:r>
            <w:r w:rsidRPr="002F5FC8">
              <w:rPr>
                <w:rFonts w:hint="eastAsia"/>
              </w:rPr>
              <w:t>源</w:t>
            </w:r>
            <w:r w:rsidRPr="002F5FC8">
              <w:t>IP</w:t>
            </w:r>
            <w:r w:rsidRPr="002F5FC8">
              <w:rPr>
                <w:rFonts w:hint="eastAsia"/>
              </w:rPr>
              <w:t>、源国家</w:t>
            </w:r>
            <w:r w:rsidRPr="002F5FC8">
              <w:t>/</w:t>
            </w:r>
            <w:r w:rsidRPr="002F5FC8">
              <w:rPr>
                <w:rFonts w:hint="eastAsia"/>
              </w:rPr>
              <w:t>地区、目的</w:t>
            </w:r>
            <w:r w:rsidRPr="002F5FC8">
              <w:t>IP</w:t>
            </w:r>
            <w:r w:rsidRPr="002F5FC8">
              <w:rPr>
                <w:rFonts w:hint="eastAsia"/>
              </w:rPr>
              <w:t>、</w:t>
            </w:r>
            <w:r w:rsidRPr="002F5FC8">
              <w:t>目的国家</w:t>
            </w:r>
            <w:r w:rsidRPr="002F5FC8">
              <w:t>/</w:t>
            </w:r>
            <w:r>
              <w:t>地区、</w:t>
            </w:r>
            <w:r w:rsidRPr="002F5FC8">
              <w:rPr>
                <w:rFonts w:hint="eastAsia"/>
              </w:rPr>
              <w:t>协议、事件</w:t>
            </w:r>
            <w:r>
              <w:rPr>
                <w:rFonts w:hint="eastAsia"/>
              </w:rPr>
              <w:t>、事件数、资产名称、业务、</w:t>
            </w:r>
            <w:r w:rsidRPr="002F5FC8">
              <w:rPr>
                <w:rFonts w:hint="eastAsia"/>
              </w:rPr>
              <w:t>动作</w:t>
            </w:r>
            <w:r>
              <w:rPr>
                <w:rFonts w:hint="eastAsia"/>
              </w:rPr>
              <w:t>等信息。支持高级查询，支持区域反查功能。</w:t>
            </w:r>
          </w:p>
        </w:tc>
      </w:tr>
      <w:tr w:rsidR="00294521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支持主机日志实时展示功能，</w:t>
            </w:r>
            <w:r w:rsidRPr="002F5FC8">
              <w:rPr>
                <w:rFonts w:hint="eastAsia"/>
              </w:rPr>
              <w:t>以列表的形式给出最近一小时内</w:t>
            </w:r>
            <w:r>
              <w:rPr>
                <w:rFonts w:hint="eastAsia"/>
              </w:rPr>
              <w:t>主机</w:t>
            </w:r>
            <w:r w:rsidRPr="002F5FC8">
              <w:rPr>
                <w:rFonts w:hint="eastAsia"/>
              </w:rPr>
              <w:t>事件</w:t>
            </w:r>
            <w:r>
              <w:rPr>
                <w:rFonts w:hint="eastAsia"/>
              </w:rPr>
              <w:t>详情。</w:t>
            </w:r>
          </w:p>
        </w:tc>
      </w:tr>
      <w:tr w:rsidR="00294521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t>以</w:t>
            </w:r>
            <w:r>
              <w:rPr>
                <w:rFonts w:hint="eastAsia"/>
              </w:rPr>
              <w:t>拓扑</w:t>
            </w:r>
            <w:r>
              <w:t>的形式</w:t>
            </w:r>
            <w:r w:rsidRPr="002F5FC8">
              <w:t>对事件攻击路径的展示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支持对攻击事件的</w:t>
            </w:r>
            <w:r>
              <w:t>攻击</w:t>
            </w:r>
            <w:r w:rsidRPr="002F5FC8">
              <w:t>详情</w:t>
            </w:r>
            <w:r>
              <w:rPr>
                <w:rFonts w:hint="eastAsia"/>
              </w:rPr>
              <w:t>说明。</w:t>
            </w:r>
          </w:p>
        </w:tc>
      </w:tr>
      <w:tr w:rsidR="00294521" w:rsidTr="009E4F99">
        <w:trPr>
          <w:trHeight w:val="300"/>
        </w:trPr>
        <w:tc>
          <w:tcPr>
            <w:tcW w:w="1498" w:type="dxa"/>
            <w:vMerge/>
            <w:noWrap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294521" w:rsidRDefault="00294521" w:rsidP="00D84CF5">
            <w:pPr>
              <w:pStyle w:val="TableText"/>
            </w:pPr>
            <w:r>
              <w:rPr>
                <w:rFonts w:hint="eastAsia"/>
              </w:rPr>
              <w:t>支持针对事件知识库说明。</w:t>
            </w:r>
          </w:p>
        </w:tc>
      </w:tr>
      <w:tr w:rsidR="009D3BC8" w:rsidRPr="002F5FC8" w:rsidTr="009E4F99">
        <w:trPr>
          <w:trHeight w:val="300"/>
        </w:trPr>
        <w:tc>
          <w:tcPr>
            <w:tcW w:w="1498" w:type="dxa"/>
            <w:vMerge w:val="restart"/>
            <w:noWrap/>
            <w:hideMark/>
          </w:tcPr>
          <w:p w:rsidR="009D3BC8" w:rsidRPr="002F5FC8" w:rsidRDefault="009D3BC8" w:rsidP="00D84CF5">
            <w:pPr>
              <w:pStyle w:val="TableText"/>
            </w:pPr>
            <w:r w:rsidRPr="002F5FC8">
              <w:t>事件明细</w:t>
            </w:r>
          </w:p>
        </w:tc>
        <w:tc>
          <w:tcPr>
            <w:tcW w:w="7325" w:type="dxa"/>
            <w:noWrap/>
          </w:tcPr>
          <w:p w:rsidR="009D3BC8" w:rsidRPr="002F5FC8" w:rsidRDefault="009D3BC8" w:rsidP="00D84CF5">
            <w:pPr>
              <w:pStyle w:val="TableText"/>
            </w:pPr>
            <w:r>
              <w:t>以列表的形式</w:t>
            </w:r>
            <w:r>
              <w:rPr>
                <w:rFonts w:hint="eastAsia"/>
              </w:rPr>
              <w:t>展示</w:t>
            </w:r>
            <w:r>
              <w:t>历史</w:t>
            </w:r>
            <w:r w:rsidRPr="002F5FC8">
              <w:t>事件详情，包含的</w:t>
            </w:r>
            <w:r>
              <w:rPr>
                <w:rFonts w:hint="eastAsia"/>
              </w:rPr>
              <w:t>事件</w:t>
            </w:r>
            <w:r>
              <w:t>详情有：事件级别、攻击时间、</w:t>
            </w:r>
            <w:r>
              <w:rPr>
                <w:rFonts w:hint="eastAsia"/>
              </w:rPr>
              <w:t>源</w:t>
            </w:r>
            <w:r>
              <w:rPr>
                <w:rFonts w:hint="eastAsia"/>
              </w:rPr>
              <w:t>I</w:t>
            </w:r>
            <w:r w:rsidRPr="002F5FC8">
              <w:t>P</w:t>
            </w:r>
            <w:r w:rsidRPr="002F5FC8">
              <w:t>、源国家</w:t>
            </w:r>
            <w:r w:rsidRPr="002F5FC8">
              <w:t>/</w:t>
            </w:r>
            <w:r>
              <w:t>地区</w:t>
            </w:r>
            <w:r>
              <w:rPr>
                <w:rFonts w:hint="eastAsia"/>
              </w:rPr>
              <w:t>、</w:t>
            </w:r>
            <w:r w:rsidRPr="002F5FC8">
              <w:t>目的</w:t>
            </w:r>
            <w:r w:rsidRPr="002F5FC8">
              <w:t>IP</w:t>
            </w:r>
            <w:r w:rsidRPr="002F5FC8">
              <w:t>、目的国家</w:t>
            </w:r>
            <w:r w:rsidRPr="002F5FC8">
              <w:t>/</w:t>
            </w:r>
            <w:r>
              <w:t>地区、协议、事件、事件数、业务、动作</w:t>
            </w:r>
            <w:r w:rsidRPr="002F5FC8">
              <w:rPr>
                <w:rFonts w:hint="eastAsia"/>
              </w:rPr>
              <w:t>等信息</w:t>
            </w:r>
            <w:r>
              <w:rPr>
                <w:rFonts w:hint="eastAsia"/>
              </w:rPr>
              <w:t>。支持高级查询和区域反查。</w:t>
            </w:r>
          </w:p>
        </w:tc>
      </w:tr>
      <w:tr w:rsidR="009D3BC8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9D3BC8" w:rsidRPr="002F5FC8" w:rsidRDefault="009D3BC8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9D3BC8" w:rsidRPr="002F5FC8" w:rsidRDefault="009D3BC8" w:rsidP="00D84CF5">
            <w:pPr>
              <w:pStyle w:val="TableText"/>
            </w:pPr>
            <w:r>
              <w:rPr>
                <w:rFonts w:hint="eastAsia"/>
              </w:rPr>
              <w:t>支持事件导出功能。</w:t>
            </w:r>
          </w:p>
        </w:tc>
      </w:tr>
      <w:tr w:rsidR="009D3BC8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9D3BC8" w:rsidRPr="002F5FC8" w:rsidRDefault="009D3BC8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9D3BC8" w:rsidRPr="002F5FC8" w:rsidRDefault="009D3BC8" w:rsidP="00D84CF5">
            <w:pPr>
              <w:pStyle w:val="TableText"/>
            </w:pPr>
            <w:r>
              <w:rPr>
                <w:rFonts w:hint="eastAsia"/>
              </w:rPr>
              <w:t>支持对主机日志的分析展示。</w:t>
            </w:r>
          </w:p>
        </w:tc>
      </w:tr>
      <w:tr w:rsidR="009D3BC8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9D3BC8" w:rsidRPr="002F5FC8" w:rsidRDefault="009D3BC8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9D3BC8" w:rsidRPr="002F5FC8" w:rsidRDefault="009D3BC8" w:rsidP="00D84CF5">
            <w:pPr>
              <w:pStyle w:val="TableText"/>
            </w:pPr>
            <w:r>
              <w:t>支持</w:t>
            </w:r>
            <w:r>
              <w:rPr>
                <w:rFonts w:hint="eastAsia"/>
              </w:rPr>
              <w:t>在指定</w:t>
            </w:r>
            <w:r w:rsidRPr="002F5FC8">
              <w:t>时间段内</w:t>
            </w:r>
            <w:r>
              <w:rPr>
                <w:rFonts w:hint="eastAsia"/>
              </w:rPr>
              <w:t>对</w:t>
            </w:r>
            <w:r w:rsidRPr="002F5FC8">
              <w:t>攻击源</w:t>
            </w:r>
            <w:r w:rsidRPr="002F5FC8">
              <w:t>IP</w:t>
            </w:r>
            <w:r w:rsidRPr="009B05EF">
              <w:t xml:space="preserve"> </w:t>
            </w:r>
            <w:r>
              <w:t>T</w:t>
            </w:r>
            <w:r>
              <w:rPr>
                <w:rFonts w:hint="eastAsia"/>
              </w:rPr>
              <w:t>op5</w:t>
            </w:r>
            <w:r w:rsidRPr="002F5FC8">
              <w:t>、目的</w:t>
            </w:r>
            <w:r w:rsidRPr="002F5FC8">
              <w:t>IP</w:t>
            </w:r>
            <w:r w:rsidRPr="009B05EF">
              <w:t xml:space="preserve"> </w:t>
            </w:r>
            <w:r>
              <w:t>T</w:t>
            </w:r>
            <w:r>
              <w:rPr>
                <w:rFonts w:hint="eastAsia"/>
              </w:rPr>
              <w:t>op5</w:t>
            </w:r>
            <w:r w:rsidRPr="002F5FC8">
              <w:t>、产生最多事件的设备</w:t>
            </w:r>
            <w:r>
              <w:t>T</w:t>
            </w:r>
            <w:r>
              <w:rPr>
                <w:rFonts w:hint="eastAsia"/>
              </w:rPr>
              <w:t>op5</w:t>
            </w:r>
            <w:r w:rsidRPr="002F5FC8">
              <w:t>、产生最多事件</w:t>
            </w:r>
            <w:r>
              <w:t>T</w:t>
            </w:r>
            <w:r>
              <w:rPr>
                <w:rFonts w:hint="eastAsia"/>
              </w:rPr>
              <w:t>op5</w:t>
            </w:r>
            <w:r>
              <w:rPr>
                <w:rFonts w:hint="eastAsia"/>
              </w:rPr>
              <w:t>的图形展示。</w:t>
            </w:r>
          </w:p>
        </w:tc>
      </w:tr>
      <w:tr w:rsidR="009D3BC8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9D3BC8" w:rsidRPr="002F5FC8" w:rsidRDefault="009D3BC8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9D3BC8" w:rsidRPr="002F5FC8" w:rsidRDefault="009D3BC8" w:rsidP="00D84CF5">
            <w:pPr>
              <w:pStyle w:val="TableText"/>
            </w:pPr>
            <w:r>
              <w:t>以</w:t>
            </w:r>
            <w:r>
              <w:rPr>
                <w:rFonts w:hint="eastAsia"/>
              </w:rPr>
              <w:t>拓扑</w:t>
            </w:r>
            <w:r>
              <w:t>的形式</w:t>
            </w:r>
            <w:r>
              <w:rPr>
                <w:rFonts w:hint="eastAsia"/>
              </w:rPr>
              <w:t>提供</w:t>
            </w:r>
            <w:r w:rsidRPr="002F5FC8">
              <w:t>对事件攻击路径的展示</w:t>
            </w:r>
            <w:r>
              <w:rPr>
                <w:rFonts w:hint="eastAsia"/>
              </w:rPr>
              <w:t>。</w:t>
            </w:r>
          </w:p>
        </w:tc>
      </w:tr>
      <w:tr w:rsidR="009D3BC8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9D3BC8" w:rsidRPr="002F5FC8" w:rsidRDefault="009D3BC8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9D3BC8" w:rsidRPr="002F5FC8" w:rsidRDefault="009D3BC8" w:rsidP="00D84CF5">
            <w:pPr>
              <w:pStyle w:val="TableText"/>
            </w:pPr>
            <w:r>
              <w:rPr>
                <w:rFonts w:hint="eastAsia"/>
              </w:rPr>
              <w:t>支持对攻击事件</w:t>
            </w:r>
            <w:r w:rsidRPr="002F5FC8">
              <w:t>详情</w:t>
            </w:r>
            <w:r>
              <w:rPr>
                <w:rFonts w:hint="eastAsia"/>
              </w:rPr>
              <w:t>说明。</w:t>
            </w:r>
          </w:p>
        </w:tc>
      </w:tr>
      <w:tr w:rsidR="009D3BC8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9D3BC8" w:rsidRPr="002F5FC8" w:rsidRDefault="009D3BC8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9D3BC8" w:rsidRPr="002F5FC8" w:rsidRDefault="009D3BC8" w:rsidP="00D84CF5">
            <w:pPr>
              <w:pStyle w:val="TableText"/>
            </w:pPr>
            <w:r w:rsidRPr="002F5FC8">
              <w:t>支持下发限制规则功能（只</w:t>
            </w:r>
            <w:r>
              <w:rPr>
                <w:rFonts w:hint="eastAsia"/>
              </w:rPr>
              <w:t>能</w:t>
            </w:r>
            <w:r w:rsidRPr="002F5FC8">
              <w:rPr>
                <w:rFonts w:hint="eastAsia"/>
              </w:rPr>
              <w:t>与</w:t>
            </w:r>
            <w:proofErr w:type="spellStart"/>
            <w:r w:rsidRPr="002F5FC8">
              <w:rPr>
                <w:rFonts w:hint="eastAsia"/>
              </w:rPr>
              <w:t>Comware</w:t>
            </w:r>
            <w:proofErr w:type="spellEnd"/>
            <w:r w:rsidRPr="002F5FC8">
              <w:rPr>
                <w:rFonts w:hint="eastAsia"/>
              </w:rPr>
              <w:t xml:space="preserve"> </w:t>
            </w:r>
            <w:r w:rsidRPr="002F5FC8">
              <w:t>V7</w:t>
            </w:r>
            <w:r w:rsidRPr="002F5FC8">
              <w:rPr>
                <w:rFonts w:hint="eastAsia"/>
              </w:rPr>
              <w:t>安全设备配合</w:t>
            </w:r>
            <w:r w:rsidRPr="002F5FC8">
              <w:t>）</w:t>
            </w:r>
            <w:r>
              <w:rPr>
                <w:rFonts w:hint="eastAsia"/>
              </w:rPr>
              <w:t>。</w:t>
            </w:r>
          </w:p>
        </w:tc>
      </w:tr>
      <w:tr w:rsidR="009D3BC8" w:rsidRPr="002F5FC8" w:rsidTr="009E4F99">
        <w:trPr>
          <w:trHeight w:val="300"/>
        </w:trPr>
        <w:tc>
          <w:tcPr>
            <w:tcW w:w="1498" w:type="dxa"/>
            <w:vMerge/>
            <w:noWrap/>
          </w:tcPr>
          <w:p w:rsidR="009D3BC8" w:rsidRPr="002F5FC8" w:rsidRDefault="009D3BC8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9D3BC8" w:rsidRPr="002F5FC8" w:rsidRDefault="009D3BC8" w:rsidP="00D84CF5">
            <w:pPr>
              <w:pStyle w:val="TableText"/>
            </w:pPr>
            <w:r>
              <w:rPr>
                <w:rFonts w:hint="eastAsia"/>
              </w:rPr>
              <w:t>支持针对事件知识库说明。</w:t>
            </w:r>
          </w:p>
        </w:tc>
      </w:tr>
      <w:tr w:rsidR="009D3BC8" w:rsidRPr="002F5FC8" w:rsidTr="009E4F99">
        <w:trPr>
          <w:trHeight w:val="300"/>
        </w:trPr>
        <w:tc>
          <w:tcPr>
            <w:tcW w:w="1498" w:type="dxa"/>
            <w:vMerge/>
            <w:noWrap/>
          </w:tcPr>
          <w:p w:rsidR="009D3BC8" w:rsidRPr="002F5FC8" w:rsidRDefault="009D3BC8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9D3BC8" w:rsidRDefault="009D3BC8" w:rsidP="00D84CF5">
            <w:pPr>
              <w:pStyle w:val="TableText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IPS</w:t>
            </w:r>
            <w:r>
              <w:rPr>
                <w:rFonts w:hint="eastAsia"/>
              </w:rPr>
              <w:t>事件着色审计分析。</w:t>
            </w:r>
          </w:p>
        </w:tc>
      </w:tr>
      <w:tr w:rsidR="009D3BC8" w:rsidRPr="002F5FC8" w:rsidTr="009E4F99">
        <w:trPr>
          <w:trHeight w:val="300"/>
        </w:trPr>
        <w:tc>
          <w:tcPr>
            <w:tcW w:w="1498" w:type="dxa"/>
            <w:vMerge/>
            <w:noWrap/>
          </w:tcPr>
          <w:p w:rsidR="009D3BC8" w:rsidRPr="002F5FC8" w:rsidRDefault="009D3BC8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9D3BC8" w:rsidRDefault="009D3BC8" w:rsidP="00D84CF5">
            <w:pPr>
              <w:pStyle w:val="TableText"/>
            </w:pPr>
            <w:r>
              <w:rPr>
                <w:rFonts w:hint="eastAsia"/>
              </w:rPr>
              <w:t>支持</w:t>
            </w:r>
            <w:r>
              <w:t>对</w:t>
            </w:r>
            <w:proofErr w:type="spellStart"/>
            <w:r>
              <w:rPr>
                <w:rFonts w:hint="eastAsia"/>
              </w:rPr>
              <w:t>iMC</w:t>
            </w:r>
            <w:proofErr w:type="spellEnd"/>
            <w:r>
              <w:rPr>
                <w:rFonts w:hint="eastAsia"/>
              </w:rPr>
              <w:t>-EIA</w:t>
            </w:r>
            <w:r>
              <w:rPr>
                <w:rFonts w:hint="eastAsia"/>
              </w:rPr>
              <w:t>及</w:t>
            </w:r>
            <w:r w:rsidR="00742A56">
              <w:rPr>
                <w:rFonts w:hint="eastAsia"/>
              </w:rPr>
              <w:t>安恒</w:t>
            </w:r>
            <w:r w:rsidR="00742A56">
              <w:t>认证</w:t>
            </w:r>
            <w:r w:rsidR="00742A56">
              <w:rPr>
                <w:rFonts w:hint="eastAsia"/>
              </w:rPr>
              <w:t>事件展示</w:t>
            </w:r>
            <w:r w:rsidR="00742A56"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498" w:type="dxa"/>
            <w:vMerge w:val="restart"/>
            <w:noWrap/>
            <w:hideMark/>
          </w:tcPr>
          <w:p w:rsidR="00294521" w:rsidRPr="002F5FC8" w:rsidRDefault="00294521" w:rsidP="00D84CF5">
            <w:pPr>
              <w:pStyle w:val="TableText"/>
            </w:pPr>
            <w:r w:rsidRPr="002F5FC8">
              <w:t>事件概览</w:t>
            </w:r>
          </w:p>
        </w:tc>
        <w:tc>
          <w:tcPr>
            <w:tcW w:w="7325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rPr>
                <w:rFonts w:hint="eastAsia"/>
              </w:rPr>
              <w:t>对最近一小时的事件进行汇总分析和展现。</w:t>
            </w:r>
            <w:r w:rsidRPr="002F5FC8">
              <w:t>支持</w:t>
            </w:r>
            <w:r w:rsidRPr="002F5FC8">
              <w:rPr>
                <w:rFonts w:hint="eastAsia"/>
              </w:rPr>
              <w:t>按设备名称、</w:t>
            </w:r>
            <w:r>
              <w:rPr>
                <w:rFonts w:hint="eastAsia"/>
              </w:rPr>
              <w:t>Top</w:t>
            </w:r>
            <w:r w:rsidRPr="002F5FC8">
              <w:rPr>
                <w:rFonts w:hint="eastAsia"/>
              </w:rPr>
              <w:t>个数、业务等作为分析条件</w:t>
            </w:r>
            <w:r>
              <w:rPr>
                <w:rFonts w:hint="eastAsia"/>
              </w:rPr>
              <w:t>的统计分析。</w:t>
            </w:r>
          </w:p>
        </w:tc>
      </w:tr>
      <w:tr w:rsidR="00294521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rPr>
                <w:rFonts w:hint="eastAsia"/>
              </w:rPr>
              <w:t>提供攻击源</w:t>
            </w:r>
            <w:proofErr w:type="spellStart"/>
            <w:r>
              <w:rPr>
                <w:rFonts w:hint="eastAsia"/>
              </w:rPr>
              <w:t>TopN</w:t>
            </w:r>
            <w:proofErr w:type="spellEnd"/>
            <w:r w:rsidRPr="002F5FC8">
              <w:rPr>
                <w:rFonts w:hint="eastAsia"/>
              </w:rPr>
              <w:t>、攻击目的</w:t>
            </w:r>
            <w:proofErr w:type="spellStart"/>
            <w:r>
              <w:rPr>
                <w:rFonts w:hint="eastAsia"/>
              </w:rPr>
              <w:t>TopN</w:t>
            </w:r>
            <w:proofErr w:type="spellEnd"/>
            <w:r w:rsidRPr="002F5FC8">
              <w:rPr>
                <w:rFonts w:hint="eastAsia"/>
              </w:rPr>
              <w:t>、产生事件最多的设备</w:t>
            </w:r>
            <w:proofErr w:type="spellStart"/>
            <w:r>
              <w:rPr>
                <w:rFonts w:hint="eastAsia"/>
              </w:rPr>
              <w:t>TopN</w:t>
            </w:r>
            <w:proofErr w:type="spellEnd"/>
            <w:r w:rsidRPr="002F5FC8">
              <w:rPr>
                <w:rFonts w:hint="eastAsia"/>
              </w:rPr>
              <w:t>、产生最多的事件</w:t>
            </w:r>
            <w:proofErr w:type="spellStart"/>
            <w:r>
              <w:rPr>
                <w:rFonts w:hint="eastAsia"/>
              </w:rPr>
              <w:t>TopN</w:t>
            </w:r>
            <w:proofErr w:type="spellEnd"/>
            <w:r w:rsidRPr="002F5FC8">
              <w:rPr>
                <w:rFonts w:hint="eastAsia"/>
              </w:rPr>
              <w:t>、事件趋势、攻击协议</w:t>
            </w:r>
            <w:proofErr w:type="spellStart"/>
            <w:r w:rsidRPr="002F5FC8">
              <w:rPr>
                <w:rFonts w:hint="eastAsia"/>
              </w:rPr>
              <w:t>T</w:t>
            </w:r>
            <w:r>
              <w:rPr>
                <w:rFonts w:hint="eastAsia"/>
              </w:rPr>
              <w:t>opN</w:t>
            </w:r>
            <w:proofErr w:type="spellEnd"/>
            <w:r w:rsidRPr="002F5FC8">
              <w:rPr>
                <w:rFonts w:hint="eastAsia"/>
              </w:rPr>
              <w:t>等分析图表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rPr>
                <w:rFonts w:hint="eastAsia"/>
              </w:rPr>
              <w:t>支持对</w:t>
            </w:r>
            <w:proofErr w:type="spellStart"/>
            <w:r>
              <w:t>T</w:t>
            </w:r>
            <w:r>
              <w:rPr>
                <w:rFonts w:hint="eastAsia"/>
              </w:rPr>
              <w:t>op</w:t>
            </w:r>
            <w:r w:rsidRPr="002F5FC8">
              <w:t>N</w:t>
            </w:r>
            <w:proofErr w:type="spellEnd"/>
            <w:r w:rsidRPr="002F5FC8">
              <w:rPr>
                <w:rFonts w:hint="eastAsia"/>
              </w:rPr>
              <w:t>的明细</w:t>
            </w:r>
            <w:r>
              <w:rPr>
                <w:rFonts w:hint="eastAsia"/>
              </w:rPr>
              <w:t>展示，</w:t>
            </w:r>
            <w:r w:rsidRPr="002F5FC8">
              <w:rPr>
                <w:rFonts w:hint="eastAsia"/>
              </w:rPr>
              <w:t>点击饼图上的</w:t>
            </w:r>
            <w:r w:rsidRPr="002F5FC8">
              <w:t>IP</w:t>
            </w:r>
            <w:r>
              <w:rPr>
                <w:rFonts w:hint="eastAsia"/>
              </w:rPr>
              <w:t>、事件等，界面支持跳转到事件明细列表，显示对应</w:t>
            </w:r>
            <w:r w:rsidRPr="002F5FC8">
              <w:rPr>
                <w:rFonts w:hint="eastAsia"/>
              </w:rPr>
              <w:t>的事件详情</w:t>
            </w:r>
            <w:r>
              <w:rPr>
                <w:rFonts w:hint="eastAsia"/>
              </w:rPr>
              <w:t>。</w:t>
            </w:r>
          </w:p>
        </w:tc>
      </w:tr>
      <w:tr w:rsidR="00D45754" w:rsidRPr="002F5FC8" w:rsidTr="009E4F99">
        <w:trPr>
          <w:trHeight w:val="300"/>
        </w:trPr>
        <w:tc>
          <w:tcPr>
            <w:tcW w:w="1498" w:type="dxa"/>
            <w:vMerge w:val="restart"/>
            <w:noWrap/>
            <w:hideMark/>
          </w:tcPr>
          <w:p w:rsidR="00D45754" w:rsidRPr="002F5FC8" w:rsidRDefault="00D45754" w:rsidP="00D84CF5">
            <w:pPr>
              <w:pStyle w:val="TableText"/>
            </w:pPr>
            <w:r w:rsidRPr="002F5FC8">
              <w:t>多维度分析</w:t>
            </w:r>
          </w:p>
        </w:tc>
        <w:tc>
          <w:tcPr>
            <w:tcW w:w="7325" w:type="dxa"/>
            <w:noWrap/>
          </w:tcPr>
          <w:p w:rsidR="00D45754" w:rsidRPr="002F5FC8" w:rsidRDefault="00D45754" w:rsidP="00D84CF5">
            <w:pPr>
              <w:pStyle w:val="TableText"/>
            </w:pPr>
            <w:r>
              <w:rPr>
                <w:rFonts w:hint="eastAsia"/>
              </w:rPr>
              <w:t>支持根据</w:t>
            </w:r>
            <w:r w:rsidRPr="002F5FC8">
              <w:rPr>
                <w:rFonts w:hint="eastAsia"/>
              </w:rPr>
              <w:t>时间段</w:t>
            </w:r>
            <w:r>
              <w:rPr>
                <w:rFonts w:hint="eastAsia"/>
              </w:rPr>
              <w:t>、周期、事件类别、业务类型、设备名、</w:t>
            </w:r>
            <w:r>
              <w:t>I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地址</w:t>
            </w:r>
            <w:r w:rsidRPr="002F5FC8">
              <w:rPr>
                <w:rFonts w:hint="eastAsia"/>
              </w:rPr>
              <w:t>对事件的查询分析</w:t>
            </w:r>
            <w:r>
              <w:rPr>
                <w:rFonts w:hint="eastAsia"/>
              </w:rPr>
              <w:t>。</w:t>
            </w:r>
          </w:p>
        </w:tc>
      </w:tr>
      <w:tr w:rsidR="00D45754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D45754" w:rsidRPr="002F5FC8" w:rsidRDefault="00D45754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D45754" w:rsidRPr="002F5FC8" w:rsidRDefault="00D45754" w:rsidP="00D84CF5">
            <w:pPr>
              <w:pStyle w:val="TableText"/>
            </w:pPr>
            <w:r>
              <w:t>安全设备事件分析</w:t>
            </w:r>
            <w:r>
              <w:rPr>
                <w:rFonts w:hint="eastAsia"/>
              </w:rPr>
              <w:t>支持对</w:t>
            </w:r>
            <w:r>
              <w:t>攻击类型事件数</w:t>
            </w:r>
            <w:r>
              <w:rPr>
                <w:rFonts w:hint="eastAsia"/>
              </w:rPr>
              <w:t>、</w:t>
            </w:r>
            <w:r w:rsidRPr="002F5FC8">
              <w:t>攻击源</w:t>
            </w:r>
            <w:r w:rsidRPr="002F5FC8">
              <w:t>IP</w:t>
            </w:r>
            <w:r>
              <w:t>事件</w:t>
            </w:r>
            <w:r>
              <w:rPr>
                <w:rFonts w:hint="eastAsia"/>
              </w:rPr>
              <w:t>数、</w:t>
            </w:r>
            <w:r w:rsidRPr="002F5FC8">
              <w:t>攻击目的</w:t>
            </w:r>
            <w:r w:rsidRPr="002F5FC8">
              <w:t>IP</w:t>
            </w:r>
            <w:r>
              <w:t>事件</w:t>
            </w:r>
            <w:r>
              <w:rPr>
                <w:rFonts w:hint="eastAsia"/>
              </w:rPr>
              <w:t>数、</w:t>
            </w:r>
            <w:r w:rsidRPr="002F5FC8">
              <w:t>攻击端口的事件数</w:t>
            </w:r>
            <w:r>
              <w:rPr>
                <w:rFonts w:hint="eastAsia"/>
              </w:rPr>
              <w:t>、</w:t>
            </w:r>
            <w:r>
              <w:t>攻击级别事件</w:t>
            </w:r>
            <w:r>
              <w:rPr>
                <w:rFonts w:hint="eastAsia"/>
              </w:rPr>
              <w:t>数、</w:t>
            </w:r>
            <w:r w:rsidRPr="002F5FC8">
              <w:t>攻击协议事件</w:t>
            </w:r>
            <w:r>
              <w:rPr>
                <w:rFonts w:hint="eastAsia"/>
              </w:rPr>
              <w:t>数、</w:t>
            </w:r>
            <w:r>
              <w:t>源</w:t>
            </w:r>
            <w:r>
              <w:rPr>
                <w:rFonts w:hint="eastAsia"/>
              </w:rPr>
              <w:t>和</w:t>
            </w:r>
            <w:r w:rsidRPr="002F5FC8">
              <w:t>目的</w:t>
            </w:r>
            <w:r w:rsidRPr="002F5FC8">
              <w:t>IP</w:t>
            </w:r>
            <w:r w:rsidRPr="002F5FC8">
              <w:t>事件</w:t>
            </w:r>
            <w:r>
              <w:rPr>
                <w:rFonts w:hint="eastAsia"/>
              </w:rPr>
              <w:t>数的</w:t>
            </w:r>
            <w:r w:rsidRPr="002F5FC8">
              <w:t>统计</w:t>
            </w:r>
            <w:r>
              <w:rPr>
                <w:rFonts w:hint="eastAsia"/>
              </w:rPr>
              <w:t>分析。</w:t>
            </w:r>
          </w:p>
        </w:tc>
      </w:tr>
      <w:tr w:rsidR="00D45754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D45754" w:rsidRPr="002F5FC8" w:rsidRDefault="00D45754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D45754" w:rsidRPr="002F5FC8" w:rsidRDefault="00D45754" w:rsidP="00D84CF5">
            <w:pPr>
              <w:pStyle w:val="TableText"/>
            </w:pPr>
            <w:r w:rsidRPr="002F5FC8">
              <w:t>设备运行状况分析</w:t>
            </w:r>
            <w:r>
              <w:rPr>
                <w:rFonts w:hint="eastAsia"/>
              </w:rPr>
              <w:t>支持对</w:t>
            </w:r>
            <w:r w:rsidRPr="002F5FC8">
              <w:t>告警</w:t>
            </w:r>
            <w:proofErr w:type="spellStart"/>
            <w:r>
              <w:t>T</w:t>
            </w:r>
            <w:r>
              <w:rPr>
                <w:rFonts w:hint="eastAsia"/>
              </w:rPr>
              <w:t>op</w:t>
            </w:r>
            <w:r w:rsidRPr="002F5FC8">
              <w:t>N</w:t>
            </w:r>
            <w:proofErr w:type="spellEnd"/>
            <w:r>
              <w:rPr>
                <w:rFonts w:hint="eastAsia"/>
              </w:rPr>
              <w:t>、</w:t>
            </w:r>
            <w:r w:rsidRPr="002F5FC8">
              <w:t>CPU</w:t>
            </w:r>
            <w:r w:rsidRPr="002F5FC8">
              <w:t>使用率</w:t>
            </w:r>
            <w:proofErr w:type="spellStart"/>
            <w:r>
              <w:t>T</w:t>
            </w:r>
            <w:r>
              <w:rPr>
                <w:rFonts w:hint="eastAsia"/>
              </w:rPr>
              <w:t>op</w:t>
            </w:r>
            <w:r w:rsidRPr="002F5FC8">
              <w:t>N</w:t>
            </w:r>
            <w:proofErr w:type="spellEnd"/>
            <w:r>
              <w:rPr>
                <w:rFonts w:hint="eastAsia"/>
              </w:rPr>
              <w:t>、</w:t>
            </w:r>
            <w:r w:rsidRPr="002F5FC8">
              <w:t>内存使用率</w:t>
            </w:r>
            <w:proofErr w:type="spellStart"/>
            <w:r>
              <w:t>T</w:t>
            </w:r>
            <w:r>
              <w:rPr>
                <w:rFonts w:hint="eastAsia"/>
              </w:rPr>
              <w:t>op</w:t>
            </w:r>
            <w:r w:rsidRPr="002F5FC8">
              <w:t>N</w:t>
            </w:r>
            <w:proofErr w:type="spellEnd"/>
            <w:r>
              <w:rPr>
                <w:rFonts w:hint="eastAsia"/>
              </w:rPr>
              <w:t>的统计分析。</w:t>
            </w:r>
          </w:p>
        </w:tc>
      </w:tr>
      <w:tr w:rsidR="00D45754" w:rsidRPr="002F5FC8" w:rsidTr="009E4F99">
        <w:trPr>
          <w:trHeight w:val="300"/>
        </w:trPr>
        <w:tc>
          <w:tcPr>
            <w:tcW w:w="1498" w:type="dxa"/>
            <w:vMerge/>
            <w:noWrap/>
          </w:tcPr>
          <w:p w:rsidR="00D45754" w:rsidRPr="002F5FC8" w:rsidRDefault="00D45754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D45754" w:rsidRPr="002F5FC8" w:rsidRDefault="00D45754" w:rsidP="00D84CF5">
            <w:pPr>
              <w:pStyle w:val="TableText"/>
            </w:pPr>
            <w:r>
              <w:rPr>
                <w:rFonts w:hint="eastAsia"/>
              </w:rPr>
              <w:t>威胁活动</w:t>
            </w:r>
            <w:r>
              <w:t>分类分析</w:t>
            </w:r>
          </w:p>
        </w:tc>
      </w:tr>
      <w:tr w:rsidR="00294521" w:rsidRPr="002F5FC8" w:rsidTr="009E4F99">
        <w:trPr>
          <w:trHeight w:val="300"/>
        </w:trPr>
        <w:tc>
          <w:tcPr>
            <w:tcW w:w="1498" w:type="dxa"/>
            <w:vMerge w:val="restart"/>
            <w:noWrap/>
            <w:hideMark/>
          </w:tcPr>
          <w:p w:rsidR="00294521" w:rsidRPr="002F5FC8" w:rsidRDefault="00294521" w:rsidP="00D84CF5">
            <w:pPr>
              <w:pStyle w:val="TableText"/>
            </w:pPr>
            <w:r w:rsidRPr="002F5FC8">
              <w:t>关联分析</w:t>
            </w:r>
          </w:p>
        </w:tc>
        <w:tc>
          <w:tcPr>
            <w:tcW w:w="7325" w:type="dxa"/>
            <w:noWrap/>
          </w:tcPr>
          <w:p w:rsidR="00294521" w:rsidRPr="002F5FC8" w:rsidRDefault="00294521" w:rsidP="00D84CF5">
            <w:pPr>
              <w:pStyle w:val="TableText"/>
            </w:pPr>
            <w:r w:rsidRPr="002F5FC8">
              <w:rPr>
                <w:rFonts w:hint="eastAsia"/>
              </w:rPr>
              <w:t>支持多种类型或者同种类型事件之间的关联分析，生成新</w:t>
            </w:r>
            <w:r>
              <w:rPr>
                <w:rFonts w:hint="eastAsia"/>
              </w:rPr>
              <w:t>的自定义</w:t>
            </w:r>
            <w:r w:rsidRPr="002F5FC8">
              <w:rPr>
                <w:rFonts w:hint="eastAsia"/>
              </w:rPr>
              <w:t>事件</w:t>
            </w:r>
            <w:r>
              <w:rPr>
                <w:rFonts w:hint="eastAsia"/>
              </w:rPr>
              <w:t>。</w:t>
            </w:r>
          </w:p>
        </w:tc>
      </w:tr>
      <w:tr w:rsidR="00294521" w:rsidRPr="002F5FC8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294521" w:rsidRPr="002F5FC8" w:rsidRDefault="00294521" w:rsidP="00D84CF5">
            <w:pPr>
              <w:pStyle w:val="TableText"/>
            </w:pPr>
            <w:r>
              <w:rPr>
                <w:rFonts w:hint="eastAsia"/>
              </w:rPr>
              <w:t>支持关联事件导入功能。</w:t>
            </w:r>
          </w:p>
        </w:tc>
      </w:tr>
      <w:tr w:rsidR="00294521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294521" w:rsidRDefault="00294521" w:rsidP="00D84CF5">
            <w:pPr>
              <w:pStyle w:val="TableText"/>
            </w:pPr>
            <w:r>
              <w:rPr>
                <w:rFonts w:hint="eastAsia"/>
              </w:rPr>
              <w:t>支持对关联事件的禁用和启用功能。</w:t>
            </w:r>
          </w:p>
        </w:tc>
      </w:tr>
      <w:tr w:rsidR="00294521" w:rsidRPr="00AC7C61" w:rsidTr="009E4F99">
        <w:trPr>
          <w:trHeight w:val="300"/>
        </w:trPr>
        <w:tc>
          <w:tcPr>
            <w:tcW w:w="1498" w:type="dxa"/>
            <w:vMerge/>
            <w:noWrap/>
            <w:hideMark/>
          </w:tcPr>
          <w:p w:rsidR="00294521" w:rsidRPr="002F5FC8" w:rsidRDefault="00294521" w:rsidP="00D84CF5">
            <w:pPr>
              <w:pStyle w:val="TableText"/>
            </w:pPr>
          </w:p>
        </w:tc>
        <w:tc>
          <w:tcPr>
            <w:tcW w:w="7325" w:type="dxa"/>
            <w:noWrap/>
          </w:tcPr>
          <w:p w:rsidR="00294521" w:rsidRPr="00AC7C61" w:rsidRDefault="00294521" w:rsidP="00D84CF5">
            <w:pPr>
              <w:pStyle w:val="TableText"/>
            </w:pPr>
            <w:r>
              <w:rPr>
                <w:rFonts w:hint="eastAsia"/>
              </w:rPr>
              <w:t>提供</w:t>
            </w:r>
            <w:r w:rsidRPr="002F5FC8">
              <w:rPr>
                <w:rFonts w:hint="eastAsia"/>
              </w:rPr>
              <w:t>关联明细</w:t>
            </w:r>
            <w:r>
              <w:rPr>
                <w:rFonts w:hint="eastAsia"/>
              </w:rPr>
              <w:t>展示功能，以列表的形式展示新事件的属性，包括源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、目的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、触发时间、级别、所属业务、触发规则。根据聚合规则数，可以得知原始事件详情。</w:t>
            </w:r>
          </w:p>
        </w:tc>
      </w:tr>
    </w:tbl>
    <w:p w:rsidR="0011304B" w:rsidRDefault="0011304B" w:rsidP="0011304B"/>
    <w:p w:rsidR="00294521" w:rsidRDefault="0011304B" w:rsidP="0011304B">
      <w:pPr>
        <w:pStyle w:val="21"/>
      </w:pPr>
      <w:bookmarkStart w:id="37" w:name="_Toc494374068"/>
      <w:r>
        <w:rPr>
          <w:rFonts w:hint="eastAsia"/>
        </w:rPr>
        <w:t>行为审计</w:t>
      </w:r>
      <w:bookmarkEnd w:id="37"/>
    </w:p>
    <w:p w:rsidR="0011304B" w:rsidRDefault="0011304B" w:rsidP="0011304B">
      <w:pPr>
        <w:pStyle w:val="TableDescription"/>
      </w:pPr>
      <w:bookmarkStart w:id="38" w:name="_Toc494374109"/>
      <w:r>
        <w:rPr>
          <w:rFonts w:hint="eastAsia"/>
        </w:rPr>
        <w:t>行为审计特性列表</w:t>
      </w:r>
      <w:bookmarkEnd w:id="38"/>
    </w:p>
    <w:tbl>
      <w:tblPr>
        <w:tblStyle w:val="Table"/>
        <w:tblW w:w="8823" w:type="dxa"/>
        <w:tblLayout w:type="fixed"/>
        <w:tblLook w:val="04A0" w:firstRow="1" w:lastRow="0" w:firstColumn="1" w:lastColumn="0" w:noHBand="0" w:noVBand="1"/>
      </w:tblPr>
      <w:tblGrid>
        <w:gridCol w:w="1781"/>
        <w:gridCol w:w="7042"/>
      </w:tblGrid>
      <w:tr w:rsidR="0011304B" w:rsidRPr="00AC789F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tcW w:w="1781" w:type="dxa"/>
            <w:noWrap/>
          </w:tcPr>
          <w:p w:rsidR="0011304B" w:rsidRDefault="0011304B" w:rsidP="0011304B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7042" w:type="dxa"/>
            <w:noWrap/>
          </w:tcPr>
          <w:p w:rsidR="0011304B" w:rsidRDefault="0011304B" w:rsidP="0011304B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0A3C6C" w:rsidRPr="00AC789F" w:rsidTr="009E4F99">
        <w:trPr>
          <w:trHeight w:val="300"/>
        </w:trPr>
        <w:tc>
          <w:tcPr>
            <w:tcW w:w="1781" w:type="dxa"/>
            <w:noWrap/>
          </w:tcPr>
          <w:p w:rsidR="000A3C6C" w:rsidRDefault="000A3C6C" w:rsidP="00D84CF5">
            <w:pPr>
              <w:pStyle w:val="TableText"/>
            </w:pPr>
            <w:r>
              <w:rPr>
                <w:rFonts w:hint="eastAsia"/>
              </w:rPr>
              <w:t>多维度</w:t>
            </w:r>
            <w:r>
              <w:t>分析</w:t>
            </w:r>
          </w:p>
        </w:tc>
        <w:tc>
          <w:tcPr>
            <w:tcW w:w="7042" w:type="dxa"/>
            <w:noWrap/>
          </w:tcPr>
          <w:p w:rsidR="000A3C6C" w:rsidRDefault="00191B95" w:rsidP="00D84CF5">
            <w:pPr>
              <w:pStyle w:val="TableText"/>
            </w:pPr>
            <w:r>
              <w:rPr>
                <w:rFonts w:hint="eastAsia"/>
              </w:rPr>
              <w:t>提供</w:t>
            </w:r>
            <w:r>
              <w:t>流量分析</w:t>
            </w:r>
            <w:r>
              <w:rPr>
                <w:rFonts w:hint="eastAsia"/>
              </w:rPr>
              <w:t>及行为日志分析功能，以趋势图及饼图的形式展示网络使用状况</w:t>
            </w:r>
            <w:r w:rsidR="001510C5">
              <w:rPr>
                <w:rFonts w:hint="eastAsia"/>
              </w:rPr>
              <w:t>。</w:t>
            </w:r>
          </w:p>
        </w:tc>
      </w:tr>
      <w:tr w:rsidR="000A3C6C" w:rsidRPr="00AC789F" w:rsidTr="009E4F99">
        <w:trPr>
          <w:trHeight w:val="300"/>
        </w:trPr>
        <w:tc>
          <w:tcPr>
            <w:tcW w:w="1781" w:type="dxa"/>
            <w:noWrap/>
          </w:tcPr>
          <w:p w:rsidR="000A3C6C" w:rsidRDefault="000A3C6C" w:rsidP="00D84CF5">
            <w:pPr>
              <w:pStyle w:val="TableText"/>
            </w:pPr>
            <w:r>
              <w:rPr>
                <w:rFonts w:hint="eastAsia"/>
              </w:rPr>
              <w:t>行为</w:t>
            </w:r>
            <w:r>
              <w:t>明细</w:t>
            </w:r>
          </w:p>
        </w:tc>
        <w:tc>
          <w:tcPr>
            <w:tcW w:w="7042" w:type="dxa"/>
            <w:noWrap/>
          </w:tcPr>
          <w:p w:rsidR="000A3C6C" w:rsidRDefault="00407D0F" w:rsidP="00D84CF5">
            <w:pPr>
              <w:pStyle w:val="TableText"/>
            </w:pPr>
            <w:r>
              <w:rPr>
                <w:rFonts w:hint="eastAsia"/>
              </w:rPr>
              <w:t>以</w:t>
            </w:r>
            <w:r>
              <w:t>列表形式展示</w:t>
            </w:r>
            <w:r w:rsidR="00974D44">
              <w:rPr>
                <w:rFonts w:hint="eastAsia"/>
              </w:rPr>
              <w:t>用户</w:t>
            </w:r>
            <w:r w:rsidR="00974D44">
              <w:t>网络使用行为。</w:t>
            </w:r>
          </w:p>
        </w:tc>
      </w:tr>
      <w:tr w:rsidR="000A3C6C" w:rsidRPr="00AC789F" w:rsidTr="009E4F99">
        <w:trPr>
          <w:trHeight w:val="300"/>
        </w:trPr>
        <w:tc>
          <w:tcPr>
            <w:tcW w:w="1781" w:type="dxa"/>
            <w:noWrap/>
          </w:tcPr>
          <w:p w:rsidR="000A3C6C" w:rsidRDefault="000A3C6C" w:rsidP="00D84CF5">
            <w:pPr>
              <w:pStyle w:val="TableText"/>
            </w:pPr>
            <w:r>
              <w:rPr>
                <w:rFonts w:hint="eastAsia"/>
              </w:rPr>
              <w:t>NAT</w:t>
            </w:r>
            <w:r>
              <w:rPr>
                <w:rFonts w:hint="eastAsia"/>
              </w:rPr>
              <w:t>审计</w:t>
            </w:r>
          </w:p>
        </w:tc>
        <w:tc>
          <w:tcPr>
            <w:tcW w:w="7042" w:type="dxa"/>
            <w:noWrap/>
          </w:tcPr>
          <w:p w:rsidR="000A3C6C" w:rsidRDefault="00C27D01" w:rsidP="00D84CF5">
            <w:pPr>
              <w:pStyle w:val="TableText"/>
            </w:pPr>
            <w:r>
              <w:rPr>
                <w:rFonts w:hint="eastAsia"/>
              </w:rPr>
              <w:t>以</w:t>
            </w:r>
            <w:r>
              <w:t>列表形式展示</w:t>
            </w:r>
            <w:r>
              <w:rPr>
                <w:rFonts w:hint="eastAsia"/>
              </w:rPr>
              <w:t>NAT</w:t>
            </w:r>
            <w:r>
              <w:rPr>
                <w:rFonts w:hint="eastAsia"/>
              </w:rPr>
              <w:t>日志</w:t>
            </w:r>
            <w:r w:rsidR="000221D1">
              <w:rPr>
                <w:rFonts w:hint="eastAsia"/>
              </w:rPr>
              <w:t>。</w:t>
            </w:r>
          </w:p>
        </w:tc>
      </w:tr>
      <w:tr w:rsidR="0011304B" w:rsidRPr="00AC789F" w:rsidTr="009E4F99">
        <w:trPr>
          <w:trHeight w:val="300"/>
        </w:trPr>
        <w:tc>
          <w:tcPr>
            <w:tcW w:w="1781" w:type="dxa"/>
            <w:noWrap/>
          </w:tcPr>
          <w:p w:rsidR="0011304B" w:rsidRPr="002F5FC8" w:rsidRDefault="0011304B" w:rsidP="00D84CF5">
            <w:pPr>
              <w:pStyle w:val="TableText"/>
            </w:pPr>
            <w:r>
              <w:rPr>
                <w:rFonts w:hint="eastAsia"/>
              </w:rPr>
              <w:t>NAT444</w:t>
            </w:r>
            <w:r>
              <w:rPr>
                <w:rFonts w:hint="eastAsia"/>
              </w:rPr>
              <w:t>审计</w:t>
            </w:r>
          </w:p>
        </w:tc>
        <w:tc>
          <w:tcPr>
            <w:tcW w:w="7042" w:type="dxa"/>
            <w:noWrap/>
          </w:tcPr>
          <w:p w:rsidR="0011304B" w:rsidRPr="00AC789F" w:rsidRDefault="0011304B" w:rsidP="00D84CF5">
            <w:pPr>
              <w:pStyle w:val="TableText"/>
            </w:pPr>
            <w:r>
              <w:rPr>
                <w:rFonts w:hint="eastAsia"/>
              </w:rPr>
              <w:t>支持九种</w:t>
            </w:r>
            <w:r>
              <w:rPr>
                <w:rFonts w:hint="eastAsia"/>
              </w:rPr>
              <w:t>NAT444</w:t>
            </w:r>
            <w:r>
              <w:rPr>
                <w:rFonts w:hint="eastAsia"/>
              </w:rPr>
              <w:t>日志类型的审计展示功能。</w:t>
            </w:r>
          </w:p>
        </w:tc>
      </w:tr>
    </w:tbl>
    <w:p w:rsidR="0011304B" w:rsidRDefault="0011304B" w:rsidP="0011304B">
      <w:pPr>
        <w:pStyle w:val="TableDescription"/>
        <w:numPr>
          <w:ilvl w:val="0"/>
          <w:numId w:val="0"/>
        </w:numPr>
        <w:ind w:left="624"/>
      </w:pPr>
    </w:p>
    <w:p w:rsidR="0011304B" w:rsidRDefault="0011304B" w:rsidP="0011304B">
      <w:pPr>
        <w:pStyle w:val="21"/>
      </w:pPr>
      <w:bookmarkStart w:id="39" w:name="_Toc494374069"/>
      <w:r w:rsidRPr="002F5FC8">
        <w:t>安全评估</w:t>
      </w:r>
      <w:bookmarkEnd w:id="39"/>
    </w:p>
    <w:p w:rsidR="0011304B" w:rsidRDefault="0011304B" w:rsidP="0011304B">
      <w:pPr>
        <w:pStyle w:val="TableDescription"/>
      </w:pPr>
      <w:bookmarkStart w:id="40" w:name="_Toc494374110"/>
      <w:r w:rsidRPr="002F5FC8">
        <w:t>安全评估</w:t>
      </w:r>
      <w:r>
        <w:rPr>
          <w:rFonts w:hint="eastAsia"/>
        </w:rPr>
        <w:t>特性列表</w:t>
      </w:r>
      <w:bookmarkEnd w:id="40"/>
    </w:p>
    <w:tbl>
      <w:tblPr>
        <w:tblStyle w:val="Table"/>
        <w:tblW w:w="8823" w:type="dxa"/>
        <w:tblLayout w:type="fixed"/>
        <w:tblLook w:val="04A0" w:firstRow="1" w:lastRow="0" w:firstColumn="1" w:lastColumn="0" w:noHBand="0" w:noVBand="1"/>
      </w:tblPr>
      <w:tblGrid>
        <w:gridCol w:w="1923"/>
        <w:gridCol w:w="6900"/>
      </w:tblGrid>
      <w:tr w:rsidR="0011304B" w:rsidRPr="002F5FC8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tcW w:w="1923" w:type="dxa"/>
            <w:noWrap/>
          </w:tcPr>
          <w:p w:rsidR="0011304B" w:rsidRPr="002F5FC8" w:rsidRDefault="0011304B" w:rsidP="0011304B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6900" w:type="dxa"/>
            <w:noWrap/>
          </w:tcPr>
          <w:p w:rsidR="0011304B" w:rsidRPr="002F5FC8" w:rsidRDefault="0011304B" w:rsidP="0011304B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11304B" w:rsidRPr="002F5FC8" w:rsidTr="009E4F99">
        <w:trPr>
          <w:trHeight w:val="300"/>
        </w:trPr>
        <w:tc>
          <w:tcPr>
            <w:tcW w:w="1923" w:type="dxa"/>
            <w:vMerge w:val="restart"/>
            <w:noWrap/>
            <w:hideMark/>
          </w:tcPr>
          <w:p w:rsidR="0011304B" w:rsidRPr="002F5FC8" w:rsidRDefault="0011304B" w:rsidP="00D84CF5">
            <w:pPr>
              <w:pStyle w:val="TableText"/>
            </w:pPr>
            <w:r w:rsidRPr="002F5FC8">
              <w:t>WEB</w:t>
            </w:r>
            <w:r w:rsidRPr="002F5FC8">
              <w:t>漏扫任务管理</w:t>
            </w:r>
          </w:p>
        </w:tc>
        <w:tc>
          <w:tcPr>
            <w:tcW w:w="6900" w:type="dxa"/>
            <w:noWrap/>
            <w:hideMark/>
          </w:tcPr>
          <w:p w:rsidR="0011304B" w:rsidRPr="002F5FC8" w:rsidRDefault="0011304B" w:rsidP="00D84CF5">
            <w:pPr>
              <w:pStyle w:val="TableText"/>
            </w:pPr>
            <w:r w:rsidRPr="002F5FC8">
              <w:rPr>
                <w:rFonts w:hint="eastAsia"/>
              </w:rPr>
              <w:t>支持添加</w:t>
            </w:r>
            <w:r w:rsidRPr="002F5FC8">
              <w:t>Web</w:t>
            </w:r>
            <w:r>
              <w:rPr>
                <w:rFonts w:hint="eastAsia"/>
              </w:rPr>
              <w:t>网站漏扫任务，通过定时、周期、立即三种执行方式对网站漏洞进行监测和分析，支持评估结果展示。</w:t>
            </w:r>
          </w:p>
        </w:tc>
      </w:tr>
      <w:tr w:rsidR="0011304B" w:rsidRPr="002F5FC8" w:rsidTr="009E4F99">
        <w:trPr>
          <w:trHeight w:val="300"/>
        </w:trPr>
        <w:tc>
          <w:tcPr>
            <w:tcW w:w="1923" w:type="dxa"/>
            <w:vMerge/>
            <w:noWrap/>
            <w:hideMark/>
          </w:tcPr>
          <w:p w:rsidR="0011304B" w:rsidRPr="002F5FC8" w:rsidRDefault="0011304B" w:rsidP="00D84CF5">
            <w:pPr>
              <w:pStyle w:val="TableText"/>
            </w:pPr>
          </w:p>
        </w:tc>
        <w:tc>
          <w:tcPr>
            <w:tcW w:w="6900" w:type="dxa"/>
            <w:noWrap/>
          </w:tcPr>
          <w:p w:rsidR="0011304B" w:rsidRPr="002F5FC8" w:rsidRDefault="0011304B" w:rsidP="00D84CF5">
            <w:pPr>
              <w:pStyle w:val="TableText"/>
            </w:pPr>
            <w:r w:rsidRPr="002F5FC8">
              <w:rPr>
                <w:rFonts w:hint="eastAsia"/>
              </w:rPr>
              <w:t>支持</w:t>
            </w:r>
            <w:r w:rsidRPr="002F5FC8">
              <w:t>删除</w:t>
            </w:r>
            <w:r w:rsidRPr="002F5FC8">
              <w:t>Web</w:t>
            </w:r>
            <w:r w:rsidRPr="002F5FC8">
              <w:t>网站漏扫任务</w:t>
            </w:r>
            <w:r>
              <w:rPr>
                <w:rFonts w:hint="eastAsia"/>
              </w:rPr>
              <w:t>。</w:t>
            </w:r>
          </w:p>
        </w:tc>
      </w:tr>
      <w:tr w:rsidR="0011304B" w:rsidRPr="002F5FC8" w:rsidTr="009E4F99">
        <w:trPr>
          <w:trHeight w:val="300"/>
        </w:trPr>
        <w:tc>
          <w:tcPr>
            <w:tcW w:w="1923" w:type="dxa"/>
            <w:vMerge w:val="restart"/>
            <w:noWrap/>
            <w:hideMark/>
          </w:tcPr>
          <w:p w:rsidR="0011304B" w:rsidRPr="002F5FC8" w:rsidRDefault="0011304B" w:rsidP="00D84CF5">
            <w:pPr>
              <w:pStyle w:val="TableText"/>
            </w:pPr>
            <w:r w:rsidRPr="002F5FC8">
              <w:t>数据库漏扫任务管理</w:t>
            </w:r>
          </w:p>
        </w:tc>
        <w:tc>
          <w:tcPr>
            <w:tcW w:w="6900" w:type="dxa"/>
            <w:noWrap/>
          </w:tcPr>
          <w:p w:rsidR="0011304B" w:rsidRPr="002F5FC8" w:rsidRDefault="0011304B" w:rsidP="00D84CF5">
            <w:pPr>
              <w:pStyle w:val="TableText"/>
            </w:pPr>
            <w:r w:rsidRPr="002F5FC8">
              <w:rPr>
                <w:rFonts w:hint="eastAsia"/>
              </w:rPr>
              <w:t>支持添加</w:t>
            </w:r>
            <w:r>
              <w:t>数据库</w:t>
            </w:r>
            <w:r w:rsidRPr="002F5FC8">
              <w:rPr>
                <w:rFonts w:hint="eastAsia"/>
              </w:rPr>
              <w:t>漏扫任务</w:t>
            </w:r>
            <w:r>
              <w:rPr>
                <w:rFonts w:hint="eastAsia"/>
              </w:rPr>
              <w:t>，通过定时、周期、立即三种执行方式对数据库漏洞等进行监测和分析，支持评估结果展示。</w:t>
            </w:r>
          </w:p>
        </w:tc>
      </w:tr>
      <w:tr w:rsidR="0011304B" w:rsidRPr="002F5FC8" w:rsidTr="009E4F99">
        <w:trPr>
          <w:trHeight w:val="300"/>
        </w:trPr>
        <w:tc>
          <w:tcPr>
            <w:tcW w:w="1923" w:type="dxa"/>
            <w:vMerge/>
            <w:noWrap/>
            <w:hideMark/>
          </w:tcPr>
          <w:p w:rsidR="0011304B" w:rsidRPr="002F5FC8" w:rsidRDefault="0011304B" w:rsidP="00D84CF5">
            <w:pPr>
              <w:pStyle w:val="TableText"/>
            </w:pPr>
          </w:p>
        </w:tc>
        <w:tc>
          <w:tcPr>
            <w:tcW w:w="6900" w:type="dxa"/>
            <w:noWrap/>
          </w:tcPr>
          <w:p w:rsidR="0011304B" w:rsidRPr="002F5FC8" w:rsidRDefault="0011304B" w:rsidP="00D84CF5">
            <w:pPr>
              <w:pStyle w:val="TableText"/>
            </w:pPr>
            <w:r w:rsidRPr="002F5FC8">
              <w:rPr>
                <w:rFonts w:hint="eastAsia"/>
              </w:rPr>
              <w:t>支持</w:t>
            </w:r>
            <w:r w:rsidRPr="002F5FC8">
              <w:t>删除漏扫任务</w:t>
            </w:r>
            <w:r>
              <w:rPr>
                <w:rFonts w:hint="eastAsia"/>
              </w:rPr>
              <w:t>。</w:t>
            </w:r>
          </w:p>
        </w:tc>
      </w:tr>
      <w:tr w:rsidR="0011304B" w:rsidRPr="002F5FC8" w:rsidTr="009E4F99">
        <w:trPr>
          <w:trHeight w:val="300"/>
        </w:trPr>
        <w:tc>
          <w:tcPr>
            <w:tcW w:w="1923" w:type="dxa"/>
            <w:vMerge w:val="restart"/>
            <w:noWrap/>
            <w:hideMark/>
          </w:tcPr>
          <w:p w:rsidR="0011304B" w:rsidRPr="002F5FC8" w:rsidRDefault="0011304B" w:rsidP="00D84CF5">
            <w:pPr>
              <w:pStyle w:val="TableText"/>
            </w:pPr>
            <w:r w:rsidRPr="002F5FC8">
              <w:t>主机漏扫任务管理</w:t>
            </w:r>
          </w:p>
        </w:tc>
        <w:tc>
          <w:tcPr>
            <w:tcW w:w="6900" w:type="dxa"/>
            <w:noWrap/>
          </w:tcPr>
          <w:p w:rsidR="0011304B" w:rsidRPr="002F5FC8" w:rsidRDefault="0011304B" w:rsidP="00D84CF5">
            <w:pPr>
              <w:pStyle w:val="TableText"/>
            </w:pPr>
            <w:r w:rsidRPr="002F5FC8">
              <w:rPr>
                <w:rFonts w:hint="eastAsia"/>
              </w:rPr>
              <w:t>支持</w:t>
            </w:r>
            <w:r>
              <w:rPr>
                <w:rFonts w:hint="eastAsia"/>
              </w:rPr>
              <w:t>添加主机漏扫任务，通过</w:t>
            </w:r>
            <w:r w:rsidRPr="002F5FC8">
              <w:rPr>
                <w:rFonts w:hint="eastAsia"/>
              </w:rPr>
              <w:t>定时、周期、立即三种执行方式对主机漏洞</w:t>
            </w:r>
            <w:r>
              <w:rPr>
                <w:rFonts w:hint="eastAsia"/>
              </w:rPr>
              <w:t>数据进行监测和分析，支持评估结果展示。</w:t>
            </w:r>
          </w:p>
        </w:tc>
      </w:tr>
      <w:tr w:rsidR="0011304B" w:rsidRPr="002F5FC8" w:rsidTr="009E4F99">
        <w:trPr>
          <w:trHeight w:val="300"/>
        </w:trPr>
        <w:tc>
          <w:tcPr>
            <w:tcW w:w="1923" w:type="dxa"/>
            <w:vMerge/>
            <w:noWrap/>
            <w:hideMark/>
          </w:tcPr>
          <w:p w:rsidR="0011304B" w:rsidRPr="002F5FC8" w:rsidRDefault="0011304B" w:rsidP="00D84CF5">
            <w:pPr>
              <w:pStyle w:val="TableText"/>
            </w:pPr>
          </w:p>
        </w:tc>
        <w:tc>
          <w:tcPr>
            <w:tcW w:w="6900" w:type="dxa"/>
            <w:noWrap/>
          </w:tcPr>
          <w:p w:rsidR="0011304B" w:rsidRPr="002F5FC8" w:rsidRDefault="0011304B" w:rsidP="00D84CF5">
            <w:pPr>
              <w:pStyle w:val="TableText"/>
            </w:pPr>
            <w:r w:rsidRPr="002F5FC8">
              <w:rPr>
                <w:rFonts w:hint="eastAsia"/>
              </w:rPr>
              <w:t>支持</w:t>
            </w:r>
            <w:r w:rsidRPr="002F5FC8">
              <w:t>删除主机漏扫任务</w:t>
            </w:r>
            <w:r>
              <w:rPr>
                <w:rFonts w:hint="eastAsia"/>
              </w:rPr>
              <w:t>。</w:t>
            </w:r>
          </w:p>
        </w:tc>
      </w:tr>
      <w:tr w:rsidR="0011304B" w:rsidRPr="002F5FC8" w:rsidTr="009E4F99">
        <w:trPr>
          <w:trHeight w:val="300"/>
        </w:trPr>
        <w:tc>
          <w:tcPr>
            <w:tcW w:w="1923" w:type="dxa"/>
            <w:vMerge w:val="restart"/>
            <w:noWrap/>
            <w:hideMark/>
          </w:tcPr>
          <w:p w:rsidR="0011304B" w:rsidRPr="002F5FC8" w:rsidRDefault="0011304B" w:rsidP="00D84CF5">
            <w:pPr>
              <w:pStyle w:val="TableText"/>
            </w:pPr>
            <w:r w:rsidRPr="002F5FC8">
              <w:t>评估历史</w:t>
            </w:r>
          </w:p>
        </w:tc>
        <w:tc>
          <w:tcPr>
            <w:tcW w:w="6900" w:type="dxa"/>
            <w:noWrap/>
          </w:tcPr>
          <w:p w:rsidR="0011304B" w:rsidRPr="002F5FC8" w:rsidRDefault="0011304B" w:rsidP="00D84CF5">
            <w:pPr>
              <w:pStyle w:val="TableText"/>
            </w:pPr>
            <w:r>
              <w:rPr>
                <w:rFonts w:hint="eastAsia"/>
              </w:rPr>
              <w:t>记录每次漏洞扫描任务的执行详情，以列表的形式给出任务执行状态</w:t>
            </w:r>
            <w:r w:rsidRPr="002F5FC8">
              <w:rPr>
                <w:rFonts w:hint="eastAsia"/>
              </w:rPr>
              <w:t>、任务名称、启动时间、完成时间、扫描类型等</w:t>
            </w:r>
            <w:r>
              <w:rPr>
                <w:rFonts w:hint="eastAsia"/>
              </w:rPr>
              <w:t>信息。</w:t>
            </w:r>
          </w:p>
        </w:tc>
      </w:tr>
      <w:tr w:rsidR="0011304B" w:rsidRPr="002F5FC8" w:rsidTr="009E4F99">
        <w:trPr>
          <w:trHeight w:val="300"/>
        </w:trPr>
        <w:tc>
          <w:tcPr>
            <w:tcW w:w="1923" w:type="dxa"/>
            <w:vMerge/>
            <w:noWrap/>
            <w:hideMark/>
          </w:tcPr>
          <w:p w:rsidR="0011304B" w:rsidRPr="002F5FC8" w:rsidRDefault="0011304B" w:rsidP="00D84CF5">
            <w:pPr>
              <w:pStyle w:val="TableText"/>
            </w:pPr>
          </w:p>
        </w:tc>
        <w:tc>
          <w:tcPr>
            <w:tcW w:w="6900" w:type="dxa"/>
            <w:noWrap/>
          </w:tcPr>
          <w:p w:rsidR="0011304B" w:rsidRPr="002F5FC8" w:rsidRDefault="0011304B" w:rsidP="00D84CF5">
            <w:pPr>
              <w:pStyle w:val="TableText"/>
            </w:pPr>
            <w:r>
              <w:rPr>
                <w:rFonts w:hint="eastAsia"/>
              </w:rPr>
              <w:t>以列表的形式展示</w:t>
            </w:r>
            <w:r w:rsidRPr="002F5FC8">
              <w:rPr>
                <w:rFonts w:hint="eastAsia"/>
              </w:rPr>
              <w:t>扫描结果和解决办法</w:t>
            </w:r>
            <w:r>
              <w:rPr>
                <w:rFonts w:hint="eastAsia"/>
              </w:rPr>
              <w:t>。</w:t>
            </w:r>
          </w:p>
        </w:tc>
      </w:tr>
    </w:tbl>
    <w:p w:rsidR="00D84CF5" w:rsidRDefault="00D84CF5" w:rsidP="00D84CF5"/>
    <w:p w:rsidR="0011304B" w:rsidRDefault="0011304B" w:rsidP="0011304B">
      <w:pPr>
        <w:pStyle w:val="21"/>
      </w:pPr>
      <w:bookmarkStart w:id="41" w:name="_Toc494374070"/>
      <w:r w:rsidRPr="002F5FC8">
        <w:t>安全响应</w:t>
      </w:r>
      <w:bookmarkEnd w:id="41"/>
    </w:p>
    <w:p w:rsidR="0011304B" w:rsidRDefault="0011304B" w:rsidP="0011304B">
      <w:pPr>
        <w:pStyle w:val="TableDescription"/>
      </w:pPr>
      <w:bookmarkStart w:id="42" w:name="_Toc494374111"/>
      <w:r w:rsidRPr="002F5FC8">
        <w:t>安全响应</w:t>
      </w:r>
      <w:r>
        <w:rPr>
          <w:rFonts w:hint="eastAsia"/>
        </w:rPr>
        <w:t>特性列表</w:t>
      </w:r>
      <w:bookmarkEnd w:id="42"/>
    </w:p>
    <w:tbl>
      <w:tblPr>
        <w:tblStyle w:val="Table"/>
        <w:tblW w:w="8823" w:type="dxa"/>
        <w:tblLayout w:type="fixed"/>
        <w:tblLook w:val="04A0" w:firstRow="1" w:lastRow="0" w:firstColumn="1" w:lastColumn="0" w:noHBand="0" w:noVBand="1"/>
      </w:tblPr>
      <w:tblGrid>
        <w:gridCol w:w="1781"/>
        <w:gridCol w:w="7042"/>
      </w:tblGrid>
      <w:tr w:rsidR="0011304B" w:rsidRPr="002F5FC8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tcW w:w="1781" w:type="dxa"/>
            <w:noWrap/>
          </w:tcPr>
          <w:p w:rsidR="0011304B" w:rsidRPr="002F5FC8" w:rsidRDefault="0054019B" w:rsidP="0011304B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7042" w:type="dxa"/>
            <w:noWrap/>
          </w:tcPr>
          <w:p w:rsidR="0011304B" w:rsidRDefault="0011304B" w:rsidP="0011304B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11304B" w:rsidRPr="002F5FC8" w:rsidTr="009E4F99">
        <w:trPr>
          <w:trHeight w:val="300"/>
        </w:trPr>
        <w:tc>
          <w:tcPr>
            <w:tcW w:w="1781" w:type="dxa"/>
            <w:vMerge w:val="restart"/>
            <w:noWrap/>
            <w:hideMark/>
          </w:tcPr>
          <w:p w:rsidR="0011304B" w:rsidRPr="002F5FC8" w:rsidRDefault="0011304B" w:rsidP="00D84CF5">
            <w:pPr>
              <w:pStyle w:val="TableText"/>
            </w:pPr>
            <w:r w:rsidRPr="002F5FC8">
              <w:t>响应策略</w:t>
            </w:r>
          </w:p>
        </w:tc>
        <w:tc>
          <w:tcPr>
            <w:tcW w:w="7042" w:type="dxa"/>
            <w:noWrap/>
            <w:hideMark/>
          </w:tcPr>
          <w:p w:rsidR="0011304B" w:rsidRPr="002F5FC8" w:rsidRDefault="0011304B" w:rsidP="00D84CF5">
            <w:pPr>
              <w:pStyle w:val="TableText"/>
            </w:pPr>
            <w:r>
              <w:rPr>
                <w:rFonts w:hint="eastAsia"/>
              </w:rPr>
              <w:t>支持基于事件的防护策略定制。通过选择自定义</w:t>
            </w:r>
            <w:r w:rsidRPr="002F5FC8">
              <w:rPr>
                <w:rFonts w:hint="eastAsia"/>
              </w:rPr>
              <w:t>事件名称、保护时间段、触发事件后的执行动作完成对策略的配置下发</w:t>
            </w:r>
            <w:r>
              <w:rPr>
                <w:rFonts w:hint="eastAsia"/>
              </w:rPr>
              <w:t>。</w:t>
            </w:r>
            <w:r>
              <w:t>支持对策略的</w:t>
            </w:r>
            <w:r>
              <w:rPr>
                <w:rFonts w:hint="eastAsia"/>
              </w:rPr>
              <w:t>增加</w:t>
            </w:r>
            <w:r>
              <w:t>、</w:t>
            </w:r>
            <w:r>
              <w:rPr>
                <w:rFonts w:hint="eastAsia"/>
              </w:rPr>
              <w:t>删除、修改和查询功能，</w:t>
            </w:r>
            <w:r w:rsidRPr="002F5FC8">
              <w:t>点击策略</w:t>
            </w:r>
            <w:r>
              <w:rPr>
                <w:rFonts w:hint="eastAsia"/>
              </w:rPr>
              <w:t>对应图标</w:t>
            </w:r>
            <w:r>
              <w:t>，可以跳转到自定义</w:t>
            </w:r>
            <w:r>
              <w:rPr>
                <w:rFonts w:hint="eastAsia"/>
              </w:rPr>
              <w:t>事件响应</w:t>
            </w:r>
            <w:r w:rsidRPr="002F5FC8">
              <w:t>明细</w:t>
            </w:r>
            <w:r>
              <w:rPr>
                <w:rFonts w:hint="eastAsia"/>
              </w:rPr>
              <w:t>列表</w:t>
            </w:r>
            <w:r w:rsidRPr="002F5FC8">
              <w:t>，查看命中历史</w:t>
            </w:r>
            <w:r>
              <w:rPr>
                <w:rFonts w:hint="eastAsia"/>
              </w:rPr>
              <w:t>。</w:t>
            </w:r>
          </w:p>
        </w:tc>
      </w:tr>
      <w:tr w:rsidR="0011304B" w:rsidTr="009E4F99">
        <w:trPr>
          <w:trHeight w:val="300"/>
        </w:trPr>
        <w:tc>
          <w:tcPr>
            <w:tcW w:w="1781" w:type="dxa"/>
            <w:vMerge/>
            <w:noWrap/>
            <w:hideMark/>
          </w:tcPr>
          <w:p w:rsidR="0011304B" w:rsidRPr="002F5FC8" w:rsidRDefault="0011304B" w:rsidP="00D84CF5">
            <w:pPr>
              <w:pStyle w:val="TableText"/>
            </w:pPr>
          </w:p>
        </w:tc>
        <w:tc>
          <w:tcPr>
            <w:tcW w:w="7042" w:type="dxa"/>
            <w:noWrap/>
            <w:hideMark/>
          </w:tcPr>
          <w:p w:rsidR="0011304B" w:rsidRDefault="0011304B" w:rsidP="00D84CF5">
            <w:pPr>
              <w:pStyle w:val="TableText"/>
            </w:pPr>
            <w:r w:rsidRPr="002F5FC8">
              <w:t>支持</w:t>
            </w:r>
            <w:r>
              <w:rPr>
                <w:rFonts w:hint="eastAsia"/>
              </w:rPr>
              <w:t>手动</w:t>
            </w:r>
            <w:r w:rsidRPr="002F5FC8">
              <w:t>重新下发</w:t>
            </w:r>
            <w:r>
              <w:rPr>
                <w:rFonts w:hint="eastAsia"/>
              </w:rPr>
              <w:t>。</w:t>
            </w:r>
          </w:p>
        </w:tc>
      </w:tr>
      <w:tr w:rsidR="0011304B" w:rsidRPr="002F5FC8" w:rsidTr="009E4F99">
        <w:trPr>
          <w:trHeight w:val="300"/>
        </w:trPr>
        <w:tc>
          <w:tcPr>
            <w:tcW w:w="1781" w:type="dxa"/>
            <w:vMerge/>
            <w:noWrap/>
            <w:hideMark/>
          </w:tcPr>
          <w:p w:rsidR="0011304B" w:rsidRPr="002F5FC8" w:rsidRDefault="0011304B" w:rsidP="00D84CF5">
            <w:pPr>
              <w:pStyle w:val="TableText"/>
            </w:pPr>
          </w:p>
        </w:tc>
        <w:tc>
          <w:tcPr>
            <w:tcW w:w="7042" w:type="dxa"/>
            <w:noWrap/>
            <w:hideMark/>
          </w:tcPr>
          <w:p w:rsidR="0011304B" w:rsidRPr="002F5FC8" w:rsidRDefault="0011304B" w:rsidP="00D84CF5">
            <w:pPr>
              <w:pStyle w:val="TableText"/>
            </w:pPr>
            <w:r>
              <w:rPr>
                <w:rFonts w:hint="eastAsia"/>
              </w:rPr>
              <w:t>支持</w:t>
            </w:r>
            <w:r w:rsidRPr="002F5FC8">
              <w:t>交换机</w:t>
            </w:r>
            <w:r>
              <w:rPr>
                <w:rFonts w:hint="eastAsia"/>
              </w:rPr>
              <w:t>接口</w:t>
            </w:r>
            <w:r w:rsidRPr="002F5FC8">
              <w:t>阻断</w:t>
            </w:r>
            <w:r>
              <w:rPr>
                <w:rFonts w:hint="eastAsia"/>
              </w:rPr>
              <w:t>、</w:t>
            </w:r>
            <w:r w:rsidRPr="002F5FC8">
              <w:t>安全响应脚本</w:t>
            </w:r>
            <w:r>
              <w:rPr>
                <w:rFonts w:hint="eastAsia"/>
              </w:rPr>
              <w:t>等响应动作。</w:t>
            </w:r>
          </w:p>
        </w:tc>
      </w:tr>
      <w:tr w:rsidR="0011304B" w:rsidRPr="002F5FC8" w:rsidTr="009E4F99">
        <w:trPr>
          <w:trHeight w:val="300"/>
        </w:trPr>
        <w:tc>
          <w:tcPr>
            <w:tcW w:w="1781" w:type="dxa"/>
            <w:vMerge/>
            <w:noWrap/>
            <w:hideMark/>
          </w:tcPr>
          <w:p w:rsidR="0011304B" w:rsidRPr="002F5FC8" w:rsidRDefault="0011304B" w:rsidP="00D84CF5">
            <w:pPr>
              <w:pStyle w:val="TableText"/>
            </w:pPr>
          </w:p>
        </w:tc>
        <w:tc>
          <w:tcPr>
            <w:tcW w:w="7042" w:type="dxa"/>
            <w:noWrap/>
          </w:tcPr>
          <w:p w:rsidR="0011304B" w:rsidRPr="002F5FC8" w:rsidRDefault="0011304B" w:rsidP="00D84CF5">
            <w:pPr>
              <w:pStyle w:val="TableText"/>
            </w:pPr>
            <w:r>
              <w:rPr>
                <w:rFonts w:hint="eastAsia"/>
              </w:rPr>
              <w:t>支持</w:t>
            </w:r>
            <w:r w:rsidRPr="002F5FC8">
              <w:t>响铃</w:t>
            </w:r>
            <w:r>
              <w:rPr>
                <w:rFonts w:hint="eastAsia"/>
              </w:rPr>
              <w:t>、</w:t>
            </w:r>
            <w:r w:rsidRPr="002F5FC8">
              <w:t>邮件</w:t>
            </w:r>
            <w:r>
              <w:rPr>
                <w:rFonts w:hint="eastAsia"/>
              </w:rPr>
              <w:t>、</w:t>
            </w:r>
            <w:r w:rsidRPr="002F5FC8">
              <w:t>短信</w:t>
            </w:r>
            <w:r>
              <w:rPr>
                <w:rFonts w:hint="eastAsia"/>
              </w:rPr>
              <w:t>等</w:t>
            </w:r>
            <w:r w:rsidRPr="002F5FC8">
              <w:t>报警</w:t>
            </w:r>
            <w:r>
              <w:rPr>
                <w:rFonts w:hint="eastAsia"/>
              </w:rPr>
              <w:t>方式。</w:t>
            </w:r>
          </w:p>
        </w:tc>
      </w:tr>
      <w:tr w:rsidR="0011304B" w:rsidRPr="002F5FC8" w:rsidTr="009E4F99">
        <w:trPr>
          <w:trHeight w:val="300"/>
        </w:trPr>
        <w:tc>
          <w:tcPr>
            <w:tcW w:w="1781" w:type="dxa"/>
            <w:noWrap/>
            <w:hideMark/>
          </w:tcPr>
          <w:p w:rsidR="0011304B" w:rsidRPr="002F5FC8" w:rsidRDefault="0011304B" w:rsidP="00D84CF5">
            <w:pPr>
              <w:pStyle w:val="TableText"/>
            </w:pPr>
            <w:r w:rsidRPr="002F5FC8">
              <w:t>响应明细</w:t>
            </w:r>
          </w:p>
        </w:tc>
        <w:tc>
          <w:tcPr>
            <w:tcW w:w="7042" w:type="dxa"/>
            <w:noWrap/>
          </w:tcPr>
          <w:p w:rsidR="0011304B" w:rsidRPr="002F5FC8" w:rsidRDefault="0011304B" w:rsidP="00D84CF5">
            <w:pPr>
              <w:pStyle w:val="TableText"/>
            </w:pPr>
            <w:r>
              <w:t>以列表的形式</w:t>
            </w:r>
            <w:r>
              <w:rPr>
                <w:rFonts w:hint="eastAsia"/>
              </w:rPr>
              <w:t>展示</w:t>
            </w:r>
            <w:r w:rsidRPr="002F5FC8">
              <w:t>每次触发策略明细，包括触发时间、策略名称、响应动作，响应结</w:t>
            </w:r>
            <w:r w:rsidRPr="002F5FC8">
              <w:lastRenderedPageBreak/>
              <w:t>果</w:t>
            </w:r>
            <w:r>
              <w:rPr>
                <w:rFonts w:hint="eastAsia"/>
              </w:rPr>
              <w:t>等。</w:t>
            </w:r>
          </w:p>
        </w:tc>
      </w:tr>
    </w:tbl>
    <w:p w:rsidR="00D84CF5" w:rsidRDefault="00D84CF5" w:rsidP="00D84CF5"/>
    <w:p w:rsidR="0011304B" w:rsidRDefault="0011304B" w:rsidP="0011304B">
      <w:pPr>
        <w:pStyle w:val="21"/>
      </w:pPr>
      <w:bookmarkStart w:id="43" w:name="_Toc494374071"/>
      <w:r w:rsidRPr="002F5FC8">
        <w:t>风险分析</w:t>
      </w:r>
      <w:bookmarkEnd w:id="43"/>
    </w:p>
    <w:p w:rsidR="0011304B" w:rsidRDefault="0011304B" w:rsidP="0011304B">
      <w:pPr>
        <w:pStyle w:val="TableDescription"/>
      </w:pPr>
      <w:bookmarkStart w:id="44" w:name="_Toc494374112"/>
      <w:r w:rsidRPr="002F5FC8">
        <w:t>风险分析</w:t>
      </w:r>
      <w:r w:rsidR="00D84CF5">
        <w:rPr>
          <w:rFonts w:hint="eastAsia"/>
        </w:rPr>
        <w:t>特性列表</w:t>
      </w:r>
      <w:bookmarkEnd w:id="44"/>
    </w:p>
    <w:tbl>
      <w:tblPr>
        <w:tblStyle w:val="Table"/>
        <w:tblW w:w="8823" w:type="dxa"/>
        <w:tblLayout w:type="fixed"/>
        <w:tblLook w:val="04A0" w:firstRow="1" w:lastRow="0" w:firstColumn="1" w:lastColumn="0" w:noHBand="0" w:noVBand="1"/>
      </w:tblPr>
      <w:tblGrid>
        <w:gridCol w:w="1639"/>
        <w:gridCol w:w="7184"/>
      </w:tblGrid>
      <w:tr w:rsidR="0054019B" w:rsidRPr="002F5FC8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tcW w:w="1639" w:type="dxa"/>
            <w:noWrap/>
          </w:tcPr>
          <w:p w:rsidR="0054019B" w:rsidRPr="002F5FC8" w:rsidRDefault="0054019B" w:rsidP="0054019B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7184" w:type="dxa"/>
            <w:noWrap/>
          </w:tcPr>
          <w:p w:rsidR="0054019B" w:rsidRPr="002F5FC8" w:rsidRDefault="0054019B" w:rsidP="0054019B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11304B" w:rsidRPr="002F5FC8" w:rsidTr="009E4F99">
        <w:trPr>
          <w:trHeight w:val="300"/>
        </w:trPr>
        <w:tc>
          <w:tcPr>
            <w:tcW w:w="1639" w:type="dxa"/>
            <w:noWrap/>
            <w:hideMark/>
          </w:tcPr>
          <w:p w:rsidR="0011304B" w:rsidRPr="002F5FC8" w:rsidRDefault="0011304B" w:rsidP="00D84CF5">
            <w:pPr>
              <w:pStyle w:val="TableText"/>
            </w:pPr>
            <w:r w:rsidRPr="002F5FC8">
              <w:t>业务风险分析</w:t>
            </w:r>
          </w:p>
        </w:tc>
        <w:tc>
          <w:tcPr>
            <w:tcW w:w="7184" w:type="dxa"/>
            <w:noWrap/>
            <w:hideMark/>
          </w:tcPr>
          <w:p w:rsidR="0011304B" w:rsidRPr="002F5FC8" w:rsidRDefault="0011304B" w:rsidP="00D84CF5">
            <w:pPr>
              <w:pStyle w:val="TableText"/>
            </w:pPr>
            <w:r w:rsidRPr="002F5FC8">
              <w:rPr>
                <w:rFonts w:hint="eastAsia"/>
              </w:rPr>
              <w:t>提供业务风险卡片，集中在一张卡片上展示一个业务的业务构成</w:t>
            </w:r>
            <w:r>
              <w:rPr>
                <w:rFonts w:hint="eastAsia"/>
              </w:rPr>
              <w:t>、风险情况，</w:t>
            </w:r>
            <w:r w:rsidRPr="002F5FC8">
              <w:rPr>
                <w:rFonts w:hint="eastAsia"/>
              </w:rPr>
              <w:t>支持将业务风险卡片以更精简化的形式一屏展现</w:t>
            </w:r>
            <w:r>
              <w:rPr>
                <w:rFonts w:hint="eastAsia"/>
              </w:rPr>
              <w:t>。</w:t>
            </w:r>
          </w:p>
        </w:tc>
      </w:tr>
      <w:tr w:rsidR="0011304B" w:rsidRPr="002F5FC8" w:rsidTr="009E4F99">
        <w:trPr>
          <w:trHeight w:val="300"/>
        </w:trPr>
        <w:tc>
          <w:tcPr>
            <w:tcW w:w="1639" w:type="dxa"/>
            <w:noWrap/>
            <w:hideMark/>
          </w:tcPr>
          <w:p w:rsidR="0011304B" w:rsidRPr="002F5FC8" w:rsidRDefault="0011304B" w:rsidP="00D84CF5">
            <w:pPr>
              <w:pStyle w:val="TableText"/>
            </w:pPr>
            <w:r w:rsidRPr="002F5FC8">
              <w:t>资产风险评估</w:t>
            </w:r>
          </w:p>
        </w:tc>
        <w:tc>
          <w:tcPr>
            <w:tcW w:w="7184" w:type="dxa"/>
            <w:noWrap/>
            <w:hideMark/>
          </w:tcPr>
          <w:p w:rsidR="0011304B" w:rsidRPr="002F5FC8" w:rsidRDefault="0011304B" w:rsidP="00D84CF5">
            <w:pPr>
              <w:pStyle w:val="TableText"/>
            </w:pPr>
            <w:r w:rsidRPr="002F5FC8">
              <w:t>资产风险分析</w:t>
            </w:r>
            <w:r w:rsidRPr="002F5FC8">
              <w:rPr>
                <w:rFonts w:hint="eastAsia"/>
              </w:rPr>
              <w:t>，体现资产名、责任人、当前风险值、</w:t>
            </w:r>
            <w:r w:rsidRPr="002F5FC8">
              <w:rPr>
                <w:rFonts w:hint="eastAsia"/>
              </w:rPr>
              <w:t>IP</w:t>
            </w:r>
            <w:r>
              <w:rPr>
                <w:rFonts w:hint="eastAsia"/>
              </w:rPr>
              <w:t>、告警数量等明细信息</w:t>
            </w:r>
            <w:r w:rsidRPr="002F5FC8">
              <w:rPr>
                <w:rFonts w:hint="eastAsia"/>
              </w:rPr>
              <w:t>以及从风险概览、威胁信息、脆弱性信息三个维度进行资产风险统计并以图表形式展现结果</w:t>
            </w:r>
            <w:r>
              <w:rPr>
                <w:rFonts w:hint="eastAsia"/>
              </w:rPr>
              <w:t>。</w:t>
            </w:r>
          </w:p>
        </w:tc>
      </w:tr>
      <w:tr w:rsidR="0011304B" w:rsidRPr="002F5FC8" w:rsidTr="009E4F99">
        <w:trPr>
          <w:trHeight w:val="300"/>
        </w:trPr>
        <w:tc>
          <w:tcPr>
            <w:tcW w:w="1639" w:type="dxa"/>
            <w:vMerge w:val="restart"/>
            <w:noWrap/>
            <w:hideMark/>
          </w:tcPr>
          <w:p w:rsidR="0011304B" w:rsidRPr="002F5FC8" w:rsidRDefault="0011304B" w:rsidP="00D84CF5">
            <w:pPr>
              <w:pStyle w:val="TableText"/>
            </w:pPr>
            <w:r w:rsidRPr="002F5FC8">
              <w:t>业务建模管理</w:t>
            </w:r>
          </w:p>
        </w:tc>
        <w:tc>
          <w:tcPr>
            <w:tcW w:w="7184" w:type="dxa"/>
            <w:noWrap/>
          </w:tcPr>
          <w:p w:rsidR="0011304B" w:rsidRPr="002F5FC8" w:rsidRDefault="0011304B" w:rsidP="00D84CF5">
            <w:pPr>
              <w:pStyle w:val="TableText"/>
            </w:pPr>
            <w:r w:rsidRPr="002F5FC8">
              <w:t>显示业务详情</w:t>
            </w:r>
            <w:r w:rsidRPr="002F5FC8">
              <w:rPr>
                <w:rFonts w:hint="eastAsia"/>
              </w:rPr>
              <w:t>列表</w:t>
            </w:r>
            <w:r w:rsidRPr="002F5FC8">
              <w:t>，</w:t>
            </w:r>
            <w:r w:rsidRPr="002F5FC8">
              <w:rPr>
                <w:rFonts w:hint="eastAsia"/>
              </w:rPr>
              <w:t>主要</w:t>
            </w:r>
            <w:r w:rsidRPr="002F5FC8">
              <w:t>包括安全度</w:t>
            </w:r>
            <w:r w:rsidRPr="002F5FC8">
              <w:rPr>
                <w:rFonts w:hint="eastAsia"/>
              </w:rPr>
              <w:t>等信息，并支持对</w:t>
            </w:r>
            <w:r w:rsidRPr="002F5FC8">
              <w:t>阈值配置、权重分配</w:t>
            </w:r>
            <w:r w:rsidRPr="002F5FC8">
              <w:rPr>
                <w:rFonts w:hint="eastAsia"/>
              </w:rPr>
              <w:t>进行调整</w:t>
            </w:r>
            <w:r>
              <w:rPr>
                <w:rFonts w:hint="eastAsia"/>
              </w:rPr>
              <w:t>。</w:t>
            </w:r>
          </w:p>
        </w:tc>
      </w:tr>
      <w:tr w:rsidR="0011304B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11304B" w:rsidRPr="002F5FC8" w:rsidRDefault="0011304B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11304B" w:rsidRPr="002F5FC8" w:rsidRDefault="0011304B" w:rsidP="00D84CF5">
            <w:pPr>
              <w:pStyle w:val="TableText"/>
            </w:pPr>
            <w:r w:rsidRPr="002F5FC8">
              <w:t>支持业务的增</w:t>
            </w:r>
            <w:r>
              <w:rPr>
                <w:rFonts w:hint="eastAsia"/>
              </w:rPr>
              <w:t>加</w:t>
            </w:r>
            <w:r w:rsidRPr="002F5FC8">
              <w:rPr>
                <w:rFonts w:hint="eastAsia"/>
              </w:rPr>
              <w:t>、</w:t>
            </w:r>
            <w:r>
              <w:rPr>
                <w:rFonts w:hint="eastAsia"/>
              </w:rPr>
              <w:t>删除、修改和查询。</w:t>
            </w:r>
          </w:p>
        </w:tc>
      </w:tr>
      <w:tr w:rsidR="0011304B" w:rsidRPr="002F5FC8" w:rsidTr="009E4F99">
        <w:trPr>
          <w:trHeight w:val="300"/>
        </w:trPr>
        <w:tc>
          <w:tcPr>
            <w:tcW w:w="1639" w:type="dxa"/>
            <w:vMerge/>
            <w:noWrap/>
            <w:hideMark/>
          </w:tcPr>
          <w:p w:rsidR="0011304B" w:rsidRPr="002F5FC8" w:rsidRDefault="0011304B" w:rsidP="00D84CF5">
            <w:pPr>
              <w:pStyle w:val="TableText"/>
            </w:pPr>
          </w:p>
        </w:tc>
        <w:tc>
          <w:tcPr>
            <w:tcW w:w="7184" w:type="dxa"/>
            <w:noWrap/>
          </w:tcPr>
          <w:p w:rsidR="0011304B" w:rsidRPr="002F5FC8" w:rsidRDefault="0011304B" w:rsidP="00D84CF5">
            <w:pPr>
              <w:pStyle w:val="TableText"/>
            </w:pPr>
            <w:r w:rsidRPr="002F5FC8">
              <w:t>支持业务拓扑展示</w:t>
            </w:r>
            <w:r>
              <w:rPr>
                <w:rFonts w:hint="eastAsia"/>
              </w:rPr>
              <w:t>。</w:t>
            </w:r>
          </w:p>
        </w:tc>
      </w:tr>
    </w:tbl>
    <w:p w:rsidR="0011304B" w:rsidRDefault="0011304B" w:rsidP="00B77A63"/>
    <w:p w:rsidR="0011304B" w:rsidRDefault="0011304B" w:rsidP="0011304B">
      <w:pPr>
        <w:pStyle w:val="21"/>
      </w:pPr>
      <w:bookmarkStart w:id="45" w:name="_Toc494374072"/>
      <w:r>
        <w:rPr>
          <w:rFonts w:hint="eastAsia"/>
        </w:rPr>
        <w:t>安全运维</w:t>
      </w:r>
      <w:bookmarkEnd w:id="45"/>
    </w:p>
    <w:p w:rsidR="0011304B" w:rsidRDefault="0011304B" w:rsidP="0011304B">
      <w:pPr>
        <w:pStyle w:val="TableDescription"/>
      </w:pPr>
      <w:bookmarkStart w:id="46" w:name="_Toc494374113"/>
      <w:r>
        <w:rPr>
          <w:rFonts w:hint="eastAsia"/>
        </w:rPr>
        <w:t>安全运维特性列表</w:t>
      </w:r>
      <w:bookmarkEnd w:id="46"/>
    </w:p>
    <w:tbl>
      <w:tblPr>
        <w:tblStyle w:val="Table"/>
        <w:tblW w:w="8823" w:type="dxa"/>
        <w:tblLayout w:type="fixed"/>
        <w:tblLook w:val="04A0" w:firstRow="1" w:lastRow="0" w:firstColumn="1" w:lastColumn="0" w:noHBand="0" w:noVBand="1"/>
      </w:tblPr>
      <w:tblGrid>
        <w:gridCol w:w="1356"/>
        <w:gridCol w:w="7467"/>
      </w:tblGrid>
      <w:tr w:rsidR="0054019B" w:rsidRPr="002F5FC8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tcW w:w="1356" w:type="dxa"/>
            <w:noWrap/>
          </w:tcPr>
          <w:p w:rsidR="0054019B" w:rsidRDefault="0054019B" w:rsidP="0054019B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7467" w:type="dxa"/>
            <w:noWrap/>
          </w:tcPr>
          <w:p w:rsidR="0054019B" w:rsidRDefault="0054019B" w:rsidP="0054019B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11304B" w:rsidRPr="002F5FC8" w:rsidTr="009E4F99">
        <w:trPr>
          <w:trHeight w:val="300"/>
        </w:trPr>
        <w:tc>
          <w:tcPr>
            <w:tcW w:w="1356" w:type="dxa"/>
            <w:noWrap/>
          </w:tcPr>
          <w:p w:rsidR="0011304B" w:rsidRPr="002F5FC8" w:rsidRDefault="0011304B" w:rsidP="00D84CF5">
            <w:pPr>
              <w:pStyle w:val="TableText"/>
            </w:pPr>
            <w:r>
              <w:rPr>
                <w:rFonts w:hint="eastAsia"/>
              </w:rPr>
              <w:t>事件流程</w:t>
            </w:r>
          </w:p>
        </w:tc>
        <w:tc>
          <w:tcPr>
            <w:tcW w:w="7467" w:type="dxa"/>
            <w:noWrap/>
          </w:tcPr>
          <w:p w:rsidR="0011304B" w:rsidRPr="002F5FC8" w:rsidRDefault="0011304B" w:rsidP="00D84CF5">
            <w:pPr>
              <w:pStyle w:val="TableText"/>
            </w:pPr>
            <w:r>
              <w:rPr>
                <w:rFonts w:hint="eastAsia"/>
              </w:rPr>
              <w:t>支持对</w:t>
            </w:r>
            <w:r w:rsidRPr="00A134ED">
              <w:rPr>
                <w:rFonts w:hint="eastAsia"/>
              </w:rPr>
              <w:t>关联事件告警创建工单，查看当前用户名下的待办任务，管理工单流程。</w:t>
            </w:r>
          </w:p>
        </w:tc>
      </w:tr>
      <w:tr w:rsidR="0011304B" w:rsidRPr="002F5FC8" w:rsidTr="009E4F99">
        <w:trPr>
          <w:trHeight w:val="300"/>
        </w:trPr>
        <w:tc>
          <w:tcPr>
            <w:tcW w:w="1356" w:type="dxa"/>
            <w:vMerge w:val="restart"/>
            <w:noWrap/>
          </w:tcPr>
          <w:p w:rsidR="0011304B" w:rsidRDefault="0011304B" w:rsidP="00D84CF5">
            <w:pPr>
              <w:pStyle w:val="TableText"/>
            </w:pPr>
            <w:r>
              <w:rPr>
                <w:rFonts w:hint="eastAsia"/>
              </w:rPr>
              <w:t>知识库</w:t>
            </w:r>
          </w:p>
        </w:tc>
        <w:tc>
          <w:tcPr>
            <w:tcW w:w="7467" w:type="dxa"/>
            <w:noWrap/>
          </w:tcPr>
          <w:p w:rsidR="0011304B" w:rsidRPr="002F5FC8" w:rsidRDefault="0011304B" w:rsidP="00D84CF5">
            <w:pPr>
              <w:pStyle w:val="TableText"/>
            </w:pPr>
            <w:r>
              <w:rPr>
                <w:rFonts w:hint="eastAsia"/>
              </w:rPr>
              <w:t>预定义一万多种事件的详细说明和解决方案，支持按事件类型查询功能。</w:t>
            </w:r>
          </w:p>
        </w:tc>
      </w:tr>
      <w:tr w:rsidR="0011304B" w:rsidTr="009E4F99">
        <w:trPr>
          <w:trHeight w:val="300"/>
        </w:trPr>
        <w:tc>
          <w:tcPr>
            <w:tcW w:w="1356" w:type="dxa"/>
            <w:vMerge/>
            <w:noWrap/>
          </w:tcPr>
          <w:p w:rsidR="0011304B" w:rsidRDefault="0011304B" w:rsidP="00D84CF5">
            <w:pPr>
              <w:pStyle w:val="TableText"/>
            </w:pPr>
          </w:p>
        </w:tc>
        <w:tc>
          <w:tcPr>
            <w:tcW w:w="7467" w:type="dxa"/>
            <w:noWrap/>
          </w:tcPr>
          <w:p w:rsidR="0011304B" w:rsidRDefault="0011304B" w:rsidP="00D84CF5">
            <w:pPr>
              <w:pStyle w:val="TableText"/>
            </w:pPr>
            <w:r>
              <w:rPr>
                <w:rFonts w:hint="eastAsia"/>
              </w:rPr>
              <w:t>支持用户自定义知识，允许</w:t>
            </w:r>
            <w:r w:rsidRPr="002F5FC8">
              <w:t>增</w:t>
            </w:r>
            <w:r>
              <w:rPr>
                <w:rFonts w:hint="eastAsia"/>
              </w:rPr>
              <w:t>加、删除、修改自定义知识。</w:t>
            </w:r>
          </w:p>
        </w:tc>
      </w:tr>
    </w:tbl>
    <w:p w:rsidR="0011304B" w:rsidRDefault="0011304B" w:rsidP="001C69EE"/>
    <w:p w:rsidR="0054019B" w:rsidRDefault="0054019B" w:rsidP="0054019B">
      <w:pPr>
        <w:pStyle w:val="21"/>
      </w:pPr>
      <w:bookmarkStart w:id="47" w:name="_Toc494374073"/>
      <w:r w:rsidRPr="002F5FC8">
        <w:t>资产管理</w:t>
      </w:r>
      <w:bookmarkEnd w:id="47"/>
    </w:p>
    <w:p w:rsidR="0054019B" w:rsidRDefault="0054019B" w:rsidP="0054019B">
      <w:pPr>
        <w:pStyle w:val="TableDescription"/>
      </w:pPr>
      <w:bookmarkStart w:id="48" w:name="_Toc494374114"/>
      <w:r w:rsidRPr="002F5FC8">
        <w:t>资产管理</w:t>
      </w:r>
      <w:r>
        <w:rPr>
          <w:rFonts w:hint="eastAsia"/>
        </w:rPr>
        <w:t>特性列表</w:t>
      </w:r>
      <w:bookmarkEnd w:id="48"/>
    </w:p>
    <w:tbl>
      <w:tblPr>
        <w:tblStyle w:val="Table"/>
        <w:tblW w:w="8823" w:type="dxa"/>
        <w:tblLayout w:type="fixed"/>
        <w:tblLook w:val="04A0" w:firstRow="1" w:lastRow="0" w:firstColumn="1" w:lastColumn="0" w:noHBand="0" w:noVBand="1"/>
      </w:tblPr>
      <w:tblGrid>
        <w:gridCol w:w="1498"/>
        <w:gridCol w:w="7325"/>
      </w:tblGrid>
      <w:tr w:rsidR="0054019B" w:rsidRPr="002F5FC8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tcW w:w="1498" w:type="dxa"/>
            <w:noWrap/>
          </w:tcPr>
          <w:p w:rsidR="0054019B" w:rsidRPr="002F5FC8" w:rsidRDefault="0054019B" w:rsidP="0054019B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7325" w:type="dxa"/>
            <w:noWrap/>
          </w:tcPr>
          <w:p w:rsidR="0054019B" w:rsidRPr="002F5FC8" w:rsidRDefault="0054019B" w:rsidP="0054019B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54019B" w:rsidRPr="002F5FC8" w:rsidTr="009E4F99">
        <w:trPr>
          <w:trHeight w:val="300"/>
        </w:trPr>
        <w:tc>
          <w:tcPr>
            <w:tcW w:w="1498" w:type="dxa"/>
            <w:noWrap/>
            <w:hideMark/>
          </w:tcPr>
          <w:p w:rsidR="0054019B" w:rsidRPr="002F5FC8" w:rsidRDefault="0054019B" w:rsidP="00D84CF5">
            <w:pPr>
              <w:pStyle w:val="TableText"/>
            </w:pPr>
            <w:r w:rsidRPr="002F5FC8">
              <w:t>服务器管理</w:t>
            </w:r>
          </w:p>
        </w:tc>
        <w:tc>
          <w:tcPr>
            <w:tcW w:w="7325" w:type="dxa"/>
            <w:noWrap/>
            <w:hideMark/>
          </w:tcPr>
          <w:p w:rsidR="0054019B" w:rsidRPr="002F5FC8" w:rsidRDefault="0054019B" w:rsidP="00D84CF5">
            <w:pPr>
              <w:pStyle w:val="TableText"/>
            </w:pPr>
            <w:r w:rsidRPr="002F5FC8">
              <w:t>支持对服务器资产的增</w:t>
            </w:r>
            <w:r>
              <w:rPr>
                <w:rFonts w:hint="eastAsia"/>
              </w:rPr>
              <w:t>加、删除、修改</w:t>
            </w:r>
            <w:r w:rsidRPr="002F5FC8">
              <w:t>以及导入导出</w:t>
            </w:r>
            <w:r>
              <w:rPr>
                <w:rFonts w:hint="eastAsia"/>
              </w:rPr>
              <w:t>操作。</w:t>
            </w:r>
          </w:p>
        </w:tc>
      </w:tr>
      <w:tr w:rsidR="0054019B" w:rsidRPr="002F5FC8" w:rsidTr="009E4F99">
        <w:trPr>
          <w:trHeight w:val="300"/>
        </w:trPr>
        <w:tc>
          <w:tcPr>
            <w:tcW w:w="1498" w:type="dxa"/>
            <w:noWrap/>
            <w:hideMark/>
          </w:tcPr>
          <w:p w:rsidR="0054019B" w:rsidRPr="002F5FC8" w:rsidRDefault="0054019B" w:rsidP="00D84CF5">
            <w:pPr>
              <w:pStyle w:val="TableText"/>
            </w:pPr>
            <w:r w:rsidRPr="002F5FC8">
              <w:t>网络管理</w:t>
            </w:r>
          </w:p>
        </w:tc>
        <w:tc>
          <w:tcPr>
            <w:tcW w:w="7325" w:type="dxa"/>
            <w:noWrap/>
          </w:tcPr>
          <w:p w:rsidR="0054019B" w:rsidRPr="002F5FC8" w:rsidRDefault="0054019B" w:rsidP="00D84CF5">
            <w:pPr>
              <w:pStyle w:val="TableText"/>
            </w:pPr>
            <w:r w:rsidRPr="002F5FC8">
              <w:t>支持对网络设备资产的增</w:t>
            </w:r>
            <w:r>
              <w:rPr>
                <w:rFonts w:hint="eastAsia"/>
              </w:rPr>
              <w:t>加、删除、修改</w:t>
            </w:r>
            <w:r w:rsidRPr="002F5FC8">
              <w:t>以及导入导出</w:t>
            </w:r>
            <w:r>
              <w:rPr>
                <w:rFonts w:hint="eastAsia"/>
              </w:rPr>
              <w:t>操作。</w:t>
            </w:r>
          </w:p>
        </w:tc>
      </w:tr>
      <w:tr w:rsidR="0054019B" w:rsidRPr="002F5FC8" w:rsidTr="009E4F99">
        <w:trPr>
          <w:trHeight w:val="300"/>
        </w:trPr>
        <w:tc>
          <w:tcPr>
            <w:tcW w:w="1498" w:type="dxa"/>
            <w:noWrap/>
            <w:hideMark/>
          </w:tcPr>
          <w:p w:rsidR="0054019B" w:rsidRPr="002F5FC8" w:rsidRDefault="0054019B" w:rsidP="00D84CF5">
            <w:pPr>
              <w:pStyle w:val="TableText"/>
            </w:pPr>
            <w:r>
              <w:rPr>
                <w:rFonts w:hint="eastAsia"/>
              </w:rPr>
              <w:t>安全管理</w:t>
            </w:r>
          </w:p>
        </w:tc>
        <w:tc>
          <w:tcPr>
            <w:tcW w:w="7325" w:type="dxa"/>
            <w:noWrap/>
          </w:tcPr>
          <w:p w:rsidR="0054019B" w:rsidRPr="002F5FC8" w:rsidRDefault="0054019B" w:rsidP="00D84CF5">
            <w:pPr>
              <w:pStyle w:val="TableText"/>
            </w:pPr>
            <w:r w:rsidRPr="002F5FC8">
              <w:t>支持对</w:t>
            </w:r>
            <w:r>
              <w:rPr>
                <w:rFonts w:hint="eastAsia"/>
              </w:rPr>
              <w:t>安全设备资产的</w:t>
            </w:r>
            <w:r w:rsidRPr="002F5FC8">
              <w:t>增</w:t>
            </w:r>
            <w:r>
              <w:rPr>
                <w:rFonts w:hint="eastAsia"/>
              </w:rPr>
              <w:t>加、删除、修改</w:t>
            </w:r>
            <w:r w:rsidRPr="002F5FC8">
              <w:t>以及导入导出</w:t>
            </w:r>
            <w:r>
              <w:rPr>
                <w:rFonts w:hint="eastAsia"/>
              </w:rPr>
              <w:t>操作。</w:t>
            </w:r>
          </w:p>
        </w:tc>
      </w:tr>
      <w:tr w:rsidR="0054019B" w:rsidTr="009E4F99">
        <w:trPr>
          <w:trHeight w:val="300"/>
        </w:trPr>
        <w:tc>
          <w:tcPr>
            <w:tcW w:w="1498" w:type="dxa"/>
            <w:noWrap/>
            <w:hideMark/>
          </w:tcPr>
          <w:p w:rsidR="0054019B" w:rsidRDefault="0054019B" w:rsidP="00D84CF5">
            <w:pPr>
              <w:pStyle w:val="TableText"/>
            </w:pPr>
            <w:r>
              <w:rPr>
                <w:rFonts w:hint="eastAsia"/>
              </w:rPr>
              <w:t>应用管理</w:t>
            </w:r>
          </w:p>
        </w:tc>
        <w:tc>
          <w:tcPr>
            <w:tcW w:w="7325" w:type="dxa"/>
            <w:noWrap/>
          </w:tcPr>
          <w:p w:rsidR="0054019B" w:rsidRDefault="0054019B" w:rsidP="00D84CF5">
            <w:pPr>
              <w:pStyle w:val="TableText"/>
            </w:pPr>
            <w:r w:rsidRPr="002F5FC8">
              <w:t>支持对</w:t>
            </w:r>
            <w:r>
              <w:rPr>
                <w:rFonts w:hint="eastAsia"/>
              </w:rPr>
              <w:t>应用</w:t>
            </w:r>
            <w:r w:rsidRPr="002F5FC8">
              <w:t>的增</w:t>
            </w:r>
            <w:r>
              <w:rPr>
                <w:rFonts w:hint="eastAsia"/>
              </w:rPr>
              <w:t>加、删除、修改</w:t>
            </w:r>
            <w:r w:rsidRPr="002F5FC8">
              <w:t>以及导入导出</w:t>
            </w:r>
            <w:r>
              <w:rPr>
                <w:rFonts w:hint="eastAsia"/>
              </w:rPr>
              <w:t>操作。</w:t>
            </w:r>
          </w:p>
        </w:tc>
      </w:tr>
      <w:tr w:rsidR="0054019B" w:rsidRPr="009D264A" w:rsidTr="009E4F99">
        <w:trPr>
          <w:trHeight w:val="300"/>
        </w:trPr>
        <w:tc>
          <w:tcPr>
            <w:tcW w:w="1498" w:type="dxa"/>
            <w:noWrap/>
            <w:hideMark/>
          </w:tcPr>
          <w:p w:rsidR="0054019B" w:rsidRPr="002F5FC8" w:rsidRDefault="0054019B" w:rsidP="00D84CF5">
            <w:pPr>
              <w:pStyle w:val="TableText"/>
            </w:pPr>
            <w:r>
              <w:rPr>
                <w:rFonts w:hint="eastAsia"/>
              </w:rPr>
              <w:t>资产类型</w:t>
            </w:r>
          </w:p>
        </w:tc>
        <w:tc>
          <w:tcPr>
            <w:tcW w:w="7325" w:type="dxa"/>
            <w:noWrap/>
          </w:tcPr>
          <w:p w:rsidR="0054019B" w:rsidRPr="009D264A" w:rsidRDefault="0054019B" w:rsidP="00D84CF5">
            <w:pPr>
              <w:pStyle w:val="TableText"/>
            </w:pPr>
            <w:r>
              <w:rPr>
                <w:rFonts w:hint="eastAsia"/>
              </w:rPr>
              <w:t>支持对资产类型的增加、删除操作。</w:t>
            </w:r>
          </w:p>
        </w:tc>
      </w:tr>
    </w:tbl>
    <w:p w:rsidR="0054019B" w:rsidRDefault="0054019B" w:rsidP="0054019B"/>
    <w:p w:rsidR="0054019B" w:rsidRDefault="0054019B" w:rsidP="0054019B">
      <w:pPr>
        <w:pStyle w:val="21"/>
      </w:pPr>
      <w:bookmarkStart w:id="49" w:name="_Toc494374074"/>
      <w:r>
        <w:rPr>
          <w:rFonts w:hint="eastAsia"/>
        </w:rPr>
        <w:lastRenderedPageBreak/>
        <w:t>转储配置</w:t>
      </w:r>
      <w:bookmarkEnd w:id="49"/>
    </w:p>
    <w:p w:rsidR="0054019B" w:rsidRDefault="0054019B" w:rsidP="0054019B">
      <w:pPr>
        <w:pStyle w:val="TableDescription"/>
      </w:pPr>
      <w:bookmarkStart w:id="50" w:name="_Toc494374115"/>
      <w:r>
        <w:rPr>
          <w:rFonts w:hint="eastAsia"/>
        </w:rPr>
        <w:t>转储配置特性列表</w:t>
      </w:r>
      <w:bookmarkEnd w:id="50"/>
    </w:p>
    <w:tbl>
      <w:tblPr>
        <w:tblStyle w:val="Table"/>
        <w:tblW w:w="8823" w:type="dxa"/>
        <w:tblLayout w:type="fixed"/>
        <w:tblLook w:val="04A0" w:firstRow="1" w:lastRow="0" w:firstColumn="1" w:lastColumn="0" w:noHBand="0" w:noVBand="1"/>
      </w:tblPr>
      <w:tblGrid>
        <w:gridCol w:w="1781"/>
        <w:gridCol w:w="7042"/>
      </w:tblGrid>
      <w:tr w:rsidR="0054019B" w:rsidTr="001D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tcW w:w="1781" w:type="dxa"/>
            <w:noWrap/>
          </w:tcPr>
          <w:p w:rsidR="0054019B" w:rsidRDefault="0054019B" w:rsidP="0054019B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7042" w:type="dxa"/>
            <w:noWrap/>
          </w:tcPr>
          <w:p w:rsidR="0054019B" w:rsidRDefault="0054019B" w:rsidP="0054019B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54019B" w:rsidTr="001D4D0F">
        <w:trPr>
          <w:trHeight w:val="300"/>
        </w:trPr>
        <w:tc>
          <w:tcPr>
            <w:tcW w:w="1781" w:type="dxa"/>
            <w:noWrap/>
          </w:tcPr>
          <w:p w:rsidR="0054019B" w:rsidRDefault="0054019B" w:rsidP="00D84CF5">
            <w:pPr>
              <w:pStyle w:val="TableText"/>
            </w:pPr>
            <w:r>
              <w:rPr>
                <w:rFonts w:hint="eastAsia"/>
              </w:rPr>
              <w:t>NAT444</w:t>
            </w:r>
            <w:r>
              <w:rPr>
                <w:rFonts w:hint="eastAsia"/>
              </w:rPr>
              <w:t>日志转储</w:t>
            </w:r>
          </w:p>
        </w:tc>
        <w:tc>
          <w:tcPr>
            <w:tcW w:w="7042" w:type="dxa"/>
            <w:noWrap/>
          </w:tcPr>
          <w:p w:rsidR="0054019B" w:rsidRDefault="0054019B" w:rsidP="0077662B">
            <w:pPr>
              <w:pStyle w:val="TableText"/>
            </w:pPr>
            <w:r>
              <w:rPr>
                <w:rFonts w:hint="eastAsia"/>
              </w:rPr>
              <w:t>支持</w:t>
            </w:r>
            <w:r w:rsidRPr="00517257">
              <w:rPr>
                <w:rFonts w:hint="eastAsia"/>
              </w:rPr>
              <w:t>对</w:t>
            </w:r>
            <w:r w:rsidR="0077662B">
              <w:t>N</w:t>
            </w:r>
            <w:r w:rsidR="0077662B">
              <w:rPr>
                <w:rFonts w:hint="eastAsia"/>
              </w:rPr>
              <w:t>AT</w:t>
            </w:r>
            <w:r w:rsidRPr="00517257">
              <w:t>444</w:t>
            </w:r>
            <w:r w:rsidRPr="00517257">
              <w:rPr>
                <w:rFonts w:hint="eastAsia"/>
              </w:rPr>
              <w:t>日志周期转储和定时清理原始日志</w:t>
            </w:r>
            <w:r>
              <w:rPr>
                <w:rFonts w:hint="eastAsia"/>
              </w:rPr>
              <w:t>。</w:t>
            </w:r>
          </w:p>
        </w:tc>
      </w:tr>
      <w:tr w:rsidR="0054019B" w:rsidTr="001D4D0F">
        <w:trPr>
          <w:trHeight w:val="300"/>
        </w:trPr>
        <w:tc>
          <w:tcPr>
            <w:tcW w:w="1781" w:type="dxa"/>
            <w:vMerge w:val="restart"/>
            <w:noWrap/>
          </w:tcPr>
          <w:p w:rsidR="0054019B" w:rsidRDefault="0054019B" w:rsidP="00D84CF5">
            <w:pPr>
              <w:pStyle w:val="TableText"/>
            </w:pPr>
            <w:r>
              <w:rPr>
                <w:rFonts w:hint="eastAsia"/>
              </w:rPr>
              <w:t>安全事件转储</w:t>
            </w:r>
          </w:p>
        </w:tc>
        <w:tc>
          <w:tcPr>
            <w:tcW w:w="7042" w:type="dxa"/>
            <w:noWrap/>
          </w:tcPr>
          <w:p w:rsidR="0054019B" w:rsidRDefault="0054019B" w:rsidP="00D84CF5">
            <w:pPr>
              <w:pStyle w:val="TableText"/>
            </w:pPr>
            <w:r>
              <w:rPr>
                <w:rFonts w:hint="eastAsia"/>
              </w:rPr>
              <w:t>支持对主机磁盘空间监控，显示最近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天磁盘使用情况。</w:t>
            </w:r>
          </w:p>
        </w:tc>
      </w:tr>
      <w:tr w:rsidR="0054019B" w:rsidTr="001D4D0F">
        <w:trPr>
          <w:trHeight w:val="300"/>
        </w:trPr>
        <w:tc>
          <w:tcPr>
            <w:tcW w:w="1781" w:type="dxa"/>
            <w:vMerge/>
            <w:noWrap/>
          </w:tcPr>
          <w:p w:rsidR="0054019B" w:rsidRDefault="0054019B" w:rsidP="00D84CF5">
            <w:pPr>
              <w:pStyle w:val="TableText"/>
            </w:pPr>
          </w:p>
        </w:tc>
        <w:tc>
          <w:tcPr>
            <w:tcW w:w="7042" w:type="dxa"/>
            <w:noWrap/>
          </w:tcPr>
          <w:p w:rsidR="0054019B" w:rsidRDefault="0054019B" w:rsidP="00D84CF5">
            <w:pPr>
              <w:pStyle w:val="TableText"/>
            </w:pPr>
            <w:r>
              <w:rPr>
                <w:rFonts w:hint="eastAsia"/>
              </w:rPr>
              <w:t>支持对安全事件执行本地转储、远程转储、本地恢复、远程恢复、以及删除本地转储和在线数据的功能。</w:t>
            </w:r>
          </w:p>
        </w:tc>
      </w:tr>
      <w:tr w:rsidR="0054019B" w:rsidTr="001D4D0F">
        <w:trPr>
          <w:trHeight w:val="300"/>
        </w:trPr>
        <w:tc>
          <w:tcPr>
            <w:tcW w:w="1781" w:type="dxa"/>
            <w:vMerge/>
            <w:noWrap/>
          </w:tcPr>
          <w:p w:rsidR="0054019B" w:rsidRDefault="0054019B" w:rsidP="00D84CF5">
            <w:pPr>
              <w:pStyle w:val="TableText"/>
            </w:pPr>
          </w:p>
        </w:tc>
        <w:tc>
          <w:tcPr>
            <w:tcW w:w="7042" w:type="dxa"/>
            <w:noWrap/>
          </w:tcPr>
          <w:p w:rsidR="0054019B" w:rsidRDefault="0054019B" w:rsidP="00D84CF5">
            <w:pPr>
              <w:pStyle w:val="TableText"/>
            </w:pPr>
            <w:r>
              <w:rPr>
                <w:rFonts w:hint="eastAsia"/>
              </w:rPr>
              <w:t>支持周期执行转储功能。</w:t>
            </w:r>
          </w:p>
        </w:tc>
      </w:tr>
      <w:tr w:rsidR="0054019B" w:rsidTr="001D4D0F">
        <w:trPr>
          <w:trHeight w:val="300"/>
        </w:trPr>
        <w:tc>
          <w:tcPr>
            <w:tcW w:w="1781" w:type="dxa"/>
            <w:vMerge/>
            <w:noWrap/>
          </w:tcPr>
          <w:p w:rsidR="0054019B" w:rsidRDefault="0054019B" w:rsidP="00D84CF5">
            <w:pPr>
              <w:pStyle w:val="TableText"/>
            </w:pPr>
          </w:p>
        </w:tc>
        <w:tc>
          <w:tcPr>
            <w:tcW w:w="7042" w:type="dxa"/>
            <w:noWrap/>
          </w:tcPr>
          <w:p w:rsidR="0054019B" w:rsidRDefault="0054019B" w:rsidP="00D84CF5">
            <w:pPr>
              <w:pStyle w:val="TableText"/>
            </w:pPr>
            <w:r>
              <w:rPr>
                <w:rFonts w:hint="eastAsia"/>
              </w:rPr>
              <w:t>支持在线数据保留时长限制和定时清理在线数据功能。</w:t>
            </w:r>
          </w:p>
        </w:tc>
      </w:tr>
      <w:tr w:rsidR="0054019B" w:rsidTr="001D4D0F">
        <w:trPr>
          <w:trHeight w:val="300"/>
        </w:trPr>
        <w:tc>
          <w:tcPr>
            <w:tcW w:w="1781" w:type="dxa"/>
            <w:vMerge/>
            <w:noWrap/>
          </w:tcPr>
          <w:p w:rsidR="0054019B" w:rsidRDefault="0054019B" w:rsidP="00D84CF5">
            <w:pPr>
              <w:pStyle w:val="TableText"/>
            </w:pPr>
          </w:p>
        </w:tc>
        <w:tc>
          <w:tcPr>
            <w:tcW w:w="7042" w:type="dxa"/>
            <w:noWrap/>
          </w:tcPr>
          <w:p w:rsidR="0054019B" w:rsidRDefault="0054019B" w:rsidP="00D84CF5">
            <w:pPr>
              <w:pStyle w:val="TableText"/>
            </w:pPr>
            <w:r>
              <w:rPr>
                <w:rFonts w:hint="eastAsia"/>
              </w:rPr>
              <w:t>支持日志备份到</w:t>
            </w:r>
            <w:proofErr w:type="spellStart"/>
            <w:r>
              <w:rPr>
                <w:rFonts w:hint="eastAsia"/>
              </w:rPr>
              <w:t>nfs</w:t>
            </w:r>
            <w:proofErr w:type="spellEnd"/>
            <w:r>
              <w:rPr>
                <w:rFonts w:hint="eastAsia"/>
              </w:rPr>
              <w:t>服务器功能。</w:t>
            </w:r>
          </w:p>
        </w:tc>
      </w:tr>
    </w:tbl>
    <w:p w:rsidR="0054019B" w:rsidRDefault="0054019B" w:rsidP="001C69EE"/>
    <w:p w:rsidR="00D72B49" w:rsidRDefault="00D72B49" w:rsidP="00D72B49">
      <w:pPr>
        <w:pStyle w:val="21"/>
      </w:pPr>
      <w:bookmarkStart w:id="51" w:name="_Toc494374075"/>
      <w:r>
        <w:rPr>
          <w:rFonts w:hint="eastAsia"/>
        </w:rPr>
        <w:t>大屏展示</w:t>
      </w:r>
      <w:bookmarkEnd w:id="51"/>
    </w:p>
    <w:p w:rsidR="00D72B49" w:rsidRDefault="00641536" w:rsidP="00D72B49">
      <w:pPr>
        <w:pStyle w:val="TableDescription"/>
      </w:pPr>
      <w:bookmarkStart w:id="52" w:name="_Toc494374116"/>
      <w:r>
        <w:rPr>
          <w:rFonts w:hint="eastAsia"/>
        </w:rPr>
        <w:t>大屏展示</w:t>
      </w:r>
      <w:r w:rsidR="00D72B49">
        <w:rPr>
          <w:rFonts w:hint="eastAsia"/>
        </w:rPr>
        <w:t>特性列表</w:t>
      </w:r>
      <w:bookmarkEnd w:id="52"/>
    </w:p>
    <w:tbl>
      <w:tblPr>
        <w:tblStyle w:val="Table"/>
        <w:tblW w:w="8805" w:type="dxa"/>
        <w:tblLayout w:type="fixed"/>
        <w:tblLook w:val="04A0" w:firstRow="1" w:lastRow="0" w:firstColumn="1" w:lastColumn="0" w:noHBand="0" w:noVBand="1"/>
      </w:tblPr>
      <w:tblGrid>
        <w:gridCol w:w="1781"/>
        <w:gridCol w:w="7024"/>
      </w:tblGrid>
      <w:tr w:rsidR="00D72B49" w:rsidRPr="00EB5BD9" w:rsidTr="00B63B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9"/>
          <w:tblHeader/>
        </w:trPr>
        <w:tc>
          <w:tcPr>
            <w:tcW w:w="1781" w:type="dxa"/>
            <w:noWrap/>
          </w:tcPr>
          <w:p w:rsidR="00D72B49" w:rsidRDefault="00D72B49" w:rsidP="00B63BDA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7024" w:type="dxa"/>
            <w:noWrap/>
          </w:tcPr>
          <w:p w:rsidR="00D72B49" w:rsidRDefault="00D72B49" w:rsidP="005452CC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D72B49" w:rsidRPr="00EB5BD9" w:rsidTr="00B63BDA">
        <w:trPr>
          <w:trHeight w:val="309"/>
        </w:trPr>
        <w:tc>
          <w:tcPr>
            <w:tcW w:w="1781" w:type="dxa"/>
            <w:noWrap/>
          </w:tcPr>
          <w:p w:rsidR="00D72B49" w:rsidRDefault="00E632B5" w:rsidP="00B63BDA">
            <w:pPr>
              <w:pStyle w:val="TableText"/>
            </w:pPr>
            <w:r>
              <w:rPr>
                <w:rFonts w:hint="eastAsia"/>
              </w:rPr>
              <w:t>大屏展示</w:t>
            </w:r>
          </w:p>
        </w:tc>
        <w:tc>
          <w:tcPr>
            <w:tcW w:w="7024" w:type="dxa"/>
            <w:noWrap/>
          </w:tcPr>
          <w:p w:rsidR="00492DF8" w:rsidRDefault="00CA59E3" w:rsidP="005452CC">
            <w:pPr>
              <w:pStyle w:val="TableText"/>
              <w:jc w:val="left"/>
            </w:pPr>
            <w:r>
              <w:rPr>
                <w:rFonts w:hint="eastAsia"/>
              </w:rPr>
              <w:t>提供针对下级和区域两种方式的日志分析和图形展示功能。支持最近一小时、最近一天、最近一星期、最近一月的数据统计。</w:t>
            </w:r>
          </w:p>
          <w:p w:rsidR="005452CC" w:rsidRPr="00072FBB" w:rsidRDefault="00BB561F" w:rsidP="00BB561F">
            <w:pPr>
              <w:pStyle w:val="TableText"/>
              <w:jc w:val="left"/>
            </w:pPr>
            <w:r>
              <w:rPr>
                <w:rFonts w:hint="eastAsia"/>
              </w:rPr>
              <w:t>默认统计显示</w:t>
            </w:r>
            <w:r w:rsidR="00072FBB">
              <w:rPr>
                <w:rFonts w:hint="eastAsia"/>
              </w:rPr>
              <w:t>今日累计事件数、事件类别、</w:t>
            </w:r>
            <w:r w:rsidR="00072FBB">
              <w:rPr>
                <w:rFonts w:hint="eastAsia"/>
              </w:rPr>
              <w:t>24</w:t>
            </w:r>
            <w:r w:rsidR="00072FBB">
              <w:rPr>
                <w:rFonts w:hint="eastAsia"/>
              </w:rPr>
              <w:t>小时事件数、</w:t>
            </w:r>
            <w:r w:rsidR="00072FBB">
              <w:rPr>
                <w:rFonts w:hint="eastAsia"/>
              </w:rPr>
              <w:t>24</w:t>
            </w:r>
            <w:r w:rsidR="00072FBB">
              <w:rPr>
                <w:rFonts w:hint="eastAsia"/>
              </w:rPr>
              <w:t>小时攻击事件数、实时攻击检测、攻击类型标签云、攻击来源、下级攻击事件以及区域事件专题图。</w:t>
            </w:r>
          </w:p>
        </w:tc>
      </w:tr>
      <w:tr w:rsidR="00D72B49" w:rsidRPr="002F5FC8" w:rsidTr="00B63BDA">
        <w:trPr>
          <w:trHeight w:val="309"/>
        </w:trPr>
        <w:tc>
          <w:tcPr>
            <w:tcW w:w="1781" w:type="dxa"/>
            <w:noWrap/>
            <w:hideMark/>
          </w:tcPr>
          <w:p w:rsidR="00D72B49" w:rsidRPr="002F5FC8" w:rsidRDefault="00CA59E3" w:rsidP="00B63BDA">
            <w:pPr>
              <w:pStyle w:val="TableText"/>
            </w:pPr>
            <w:r>
              <w:rPr>
                <w:rFonts w:hint="eastAsia"/>
              </w:rPr>
              <w:t>区域事件专题图</w:t>
            </w:r>
          </w:p>
        </w:tc>
        <w:tc>
          <w:tcPr>
            <w:tcW w:w="7024" w:type="dxa"/>
            <w:noWrap/>
            <w:hideMark/>
          </w:tcPr>
          <w:p w:rsidR="00D72B49" w:rsidRPr="002F5FC8" w:rsidRDefault="005452CC" w:rsidP="005452CC">
            <w:pPr>
              <w:pStyle w:val="TableText"/>
              <w:jc w:val="left"/>
            </w:pPr>
            <w:r w:rsidRPr="005452CC">
              <w:rPr>
                <w:rFonts w:hint="eastAsia"/>
              </w:rPr>
              <w:t>在区域事件专题图设置页面，自定义区域节点位置。数据来源选择</w:t>
            </w:r>
            <w:r w:rsidRPr="005452CC">
              <w:t>“</w:t>
            </w:r>
            <w:r w:rsidRPr="005452CC">
              <w:rPr>
                <w:rFonts w:hint="eastAsia"/>
              </w:rPr>
              <w:t>区域</w:t>
            </w:r>
            <w:r w:rsidRPr="005452CC">
              <w:t>”</w:t>
            </w:r>
            <w:r w:rsidR="009051FA">
              <w:rPr>
                <w:rFonts w:hint="eastAsia"/>
              </w:rPr>
              <w:t>，分别显示区域上报攻击事件数量和区域攻击地图；</w:t>
            </w:r>
            <w:r w:rsidRPr="005452CC">
              <w:rPr>
                <w:rFonts w:hint="eastAsia"/>
              </w:rPr>
              <w:t>数据来源选择</w:t>
            </w:r>
            <w:r w:rsidRPr="005452CC">
              <w:t>“</w:t>
            </w:r>
            <w:r w:rsidRPr="005452CC">
              <w:rPr>
                <w:rFonts w:hint="eastAsia"/>
              </w:rPr>
              <w:t>下级监视</w:t>
            </w:r>
            <w:r w:rsidRPr="005452CC">
              <w:t>”</w:t>
            </w:r>
            <w:r w:rsidRPr="005452CC">
              <w:rPr>
                <w:rFonts w:hint="eastAsia"/>
              </w:rPr>
              <w:t>，显示下级监视上报攻击事件数量。</w:t>
            </w:r>
          </w:p>
        </w:tc>
      </w:tr>
      <w:tr w:rsidR="005452CC" w:rsidRPr="002F5FC8" w:rsidTr="00B63BDA">
        <w:trPr>
          <w:trHeight w:val="309"/>
        </w:trPr>
        <w:tc>
          <w:tcPr>
            <w:tcW w:w="1781" w:type="dxa"/>
            <w:noWrap/>
          </w:tcPr>
          <w:p w:rsidR="005452CC" w:rsidRPr="002F5FC8" w:rsidRDefault="005452CC" w:rsidP="00B63BDA">
            <w:pPr>
              <w:pStyle w:val="TableText"/>
            </w:pPr>
            <w:r w:rsidRPr="005452CC">
              <w:rPr>
                <w:rFonts w:hint="eastAsia"/>
              </w:rPr>
              <w:t>市</w:t>
            </w:r>
            <w:r w:rsidRPr="005452CC">
              <w:t>IP</w:t>
            </w:r>
            <w:r w:rsidRPr="005452CC">
              <w:rPr>
                <w:rFonts w:hint="eastAsia"/>
              </w:rPr>
              <w:t>管理</w:t>
            </w:r>
          </w:p>
        </w:tc>
        <w:tc>
          <w:tcPr>
            <w:tcW w:w="7024" w:type="dxa"/>
            <w:noWrap/>
          </w:tcPr>
          <w:p w:rsidR="005452CC" w:rsidRDefault="005452CC" w:rsidP="005452CC">
            <w:pPr>
              <w:pStyle w:val="TableText"/>
              <w:jc w:val="left"/>
            </w:pPr>
            <w:r w:rsidRPr="005452CC">
              <w:rPr>
                <w:rFonts w:hint="eastAsia"/>
              </w:rPr>
              <w:t>市</w:t>
            </w:r>
            <w:r w:rsidRPr="005452CC">
              <w:t>IP</w:t>
            </w:r>
            <w:r w:rsidRPr="005452CC">
              <w:rPr>
                <w:rFonts w:hint="eastAsia"/>
              </w:rPr>
              <w:t>管理提供了对各个市</w:t>
            </w:r>
            <w:r w:rsidRPr="005452CC">
              <w:t>IP</w:t>
            </w:r>
            <w:r w:rsidRPr="005452CC">
              <w:rPr>
                <w:rFonts w:hint="eastAsia"/>
              </w:rPr>
              <w:t>地址的便捷管理，可以增加市</w:t>
            </w:r>
            <w:r w:rsidRPr="005452CC">
              <w:t>IP</w:t>
            </w:r>
            <w:r w:rsidRPr="005452CC">
              <w:rPr>
                <w:rFonts w:hint="eastAsia"/>
              </w:rPr>
              <w:t>地址、删除市</w:t>
            </w:r>
            <w:r w:rsidRPr="005452CC">
              <w:t>IP</w:t>
            </w:r>
            <w:r w:rsidRPr="005452CC">
              <w:rPr>
                <w:rFonts w:hint="eastAsia"/>
              </w:rPr>
              <w:t>地址和修改市</w:t>
            </w:r>
            <w:r w:rsidRPr="005452CC">
              <w:t>IP</w:t>
            </w:r>
            <w:r w:rsidRPr="005452CC">
              <w:rPr>
                <w:rFonts w:hint="eastAsia"/>
              </w:rPr>
              <w:t>地址。通过对市</w:t>
            </w:r>
            <w:r w:rsidRPr="005452CC">
              <w:t>IP</w:t>
            </w:r>
            <w:r w:rsidRPr="005452CC">
              <w:rPr>
                <w:rFonts w:hint="eastAsia"/>
              </w:rPr>
              <w:t>的管理，可以在攻击地图中准确看到省范围内的攻击分布。</w:t>
            </w:r>
          </w:p>
        </w:tc>
      </w:tr>
      <w:tr w:rsidR="00D72B49" w:rsidRPr="002F5FC8" w:rsidTr="00B63BDA">
        <w:trPr>
          <w:trHeight w:val="309"/>
        </w:trPr>
        <w:tc>
          <w:tcPr>
            <w:tcW w:w="1781" w:type="dxa"/>
            <w:noWrap/>
            <w:hideMark/>
          </w:tcPr>
          <w:p w:rsidR="00D72B49" w:rsidRPr="002F5FC8" w:rsidRDefault="00245885" w:rsidP="00B63BDA">
            <w:pPr>
              <w:pStyle w:val="TableText"/>
            </w:pPr>
            <w:r>
              <w:rPr>
                <w:rFonts w:hint="eastAsia"/>
              </w:rPr>
              <w:t>数据板</w:t>
            </w:r>
          </w:p>
        </w:tc>
        <w:tc>
          <w:tcPr>
            <w:tcW w:w="7024" w:type="dxa"/>
            <w:noWrap/>
          </w:tcPr>
          <w:p w:rsidR="00D72B49" w:rsidRPr="002F5FC8" w:rsidRDefault="005452CC" w:rsidP="005452CC">
            <w:pPr>
              <w:pStyle w:val="TableText"/>
              <w:jc w:val="left"/>
            </w:pPr>
            <w:r w:rsidRPr="005452CC">
              <w:rPr>
                <w:rFonts w:hint="eastAsia"/>
              </w:rPr>
              <w:t>分为配置自定义大屏和设置大屏展示两个模块。数据板主要用于设置大屏展示页面。操作员可以配置自定义大屏，也可以选择默认大屏。</w:t>
            </w:r>
          </w:p>
        </w:tc>
      </w:tr>
    </w:tbl>
    <w:p w:rsidR="00D72B49" w:rsidRPr="00D72B49" w:rsidRDefault="00D72B49" w:rsidP="001C69EE"/>
    <w:p w:rsidR="00294521" w:rsidRPr="00294521" w:rsidRDefault="0054019B" w:rsidP="0054019B">
      <w:pPr>
        <w:pStyle w:val="21"/>
      </w:pPr>
      <w:bookmarkStart w:id="53" w:name="_Toc494374076"/>
      <w:r>
        <w:rPr>
          <w:rFonts w:hint="eastAsia"/>
        </w:rPr>
        <w:t>系统管理</w:t>
      </w:r>
      <w:bookmarkEnd w:id="53"/>
    </w:p>
    <w:p w:rsidR="00366077" w:rsidRDefault="0054019B" w:rsidP="0054019B">
      <w:pPr>
        <w:pStyle w:val="TableDescription"/>
      </w:pPr>
      <w:bookmarkStart w:id="54" w:name="_Toc494374117"/>
      <w:r>
        <w:rPr>
          <w:rFonts w:hint="eastAsia"/>
        </w:rPr>
        <w:t>系统管理特性列表</w:t>
      </w:r>
      <w:bookmarkEnd w:id="54"/>
    </w:p>
    <w:tbl>
      <w:tblPr>
        <w:tblStyle w:val="Table"/>
        <w:tblW w:w="8805" w:type="dxa"/>
        <w:tblLayout w:type="fixed"/>
        <w:tblLook w:val="04A0" w:firstRow="1" w:lastRow="0" w:firstColumn="1" w:lastColumn="0" w:noHBand="0" w:noVBand="1"/>
      </w:tblPr>
      <w:tblGrid>
        <w:gridCol w:w="1781"/>
        <w:gridCol w:w="7024"/>
      </w:tblGrid>
      <w:tr w:rsidR="0054019B" w:rsidRPr="00EB5BD9" w:rsidTr="009E4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9"/>
          <w:tblHeader/>
        </w:trPr>
        <w:tc>
          <w:tcPr>
            <w:tcW w:w="1781" w:type="dxa"/>
            <w:noWrap/>
          </w:tcPr>
          <w:p w:rsidR="0054019B" w:rsidRDefault="0054019B" w:rsidP="0054019B">
            <w:pPr>
              <w:pStyle w:val="TableText"/>
              <w:jc w:val="center"/>
            </w:pPr>
            <w:r>
              <w:rPr>
                <w:rFonts w:hint="eastAsia"/>
              </w:rPr>
              <w:t>特性</w:t>
            </w:r>
          </w:p>
        </w:tc>
        <w:tc>
          <w:tcPr>
            <w:tcW w:w="7024" w:type="dxa"/>
            <w:noWrap/>
          </w:tcPr>
          <w:p w:rsidR="0054019B" w:rsidRDefault="0054019B" w:rsidP="0054019B">
            <w:pPr>
              <w:pStyle w:val="TableText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54019B" w:rsidRPr="00EB5BD9" w:rsidTr="009E4F99">
        <w:trPr>
          <w:trHeight w:val="309"/>
        </w:trPr>
        <w:tc>
          <w:tcPr>
            <w:tcW w:w="1781" w:type="dxa"/>
            <w:noWrap/>
          </w:tcPr>
          <w:p w:rsidR="0054019B" w:rsidRDefault="0054019B" w:rsidP="007E1696">
            <w:pPr>
              <w:pStyle w:val="TableText"/>
            </w:pPr>
            <w:bookmarkStart w:id="55" w:name="_Toc129058116"/>
            <w:bookmarkStart w:id="56" w:name="_Toc107371952"/>
            <w:bookmarkStart w:id="57" w:name="_Toc114025880"/>
            <w:r>
              <w:rPr>
                <w:rFonts w:hint="eastAsia"/>
              </w:rPr>
              <w:t>分布式</w:t>
            </w:r>
          </w:p>
        </w:tc>
        <w:tc>
          <w:tcPr>
            <w:tcW w:w="7024" w:type="dxa"/>
            <w:noWrap/>
          </w:tcPr>
          <w:p w:rsidR="0054019B" w:rsidRDefault="0054019B" w:rsidP="007E1696">
            <w:pPr>
              <w:pStyle w:val="TableText"/>
            </w:pPr>
            <w:r>
              <w:rPr>
                <w:rFonts w:hint="eastAsia"/>
              </w:rPr>
              <w:t>支持分布式管理。</w:t>
            </w:r>
          </w:p>
        </w:tc>
      </w:tr>
      <w:tr w:rsidR="0054019B" w:rsidRPr="00A908BA" w:rsidTr="009E4F99">
        <w:trPr>
          <w:trHeight w:val="309"/>
        </w:trPr>
        <w:tc>
          <w:tcPr>
            <w:tcW w:w="1781" w:type="dxa"/>
            <w:vMerge w:val="restart"/>
            <w:noWrap/>
            <w:hideMark/>
          </w:tcPr>
          <w:p w:rsidR="0054019B" w:rsidRPr="002F5FC8" w:rsidRDefault="0054019B" w:rsidP="007E1696">
            <w:pPr>
              <w:pStyle w:val="TableText"/>
            </w:pPr>
            <w:r w:rsidRPr="002F5FC8">
              <w:t>系统安全</w:t>
            </w:r>
          </w:p>
        </w:tc>
        <w:tc>
          <w:tcPr>
            <w:tcW w:w="7024" w:type="dxa"/>
            <w:noWrap/>
            <w:hideMark/>
          </w:tcPr>
          <w:p w:rsidR="0054019B" w:rsidRPr="002F5FC8" w:rsidRDefault="0054019B" w:rsidP="007E1696">
            <w:pPr>
              <w:pStyle w:val="TableText"/>
            </w:pPr>
            <w:r w:rsidRPr="002F5FC8">
              <w:t>防暴力破解</w:t>
            </w:r>
            <w:r w:rsidR="00A908BA">
              <w:rPr>
                <w:rFonts w:hint="eastAsia"/>
              </w:rPr>
              <w:t>，输</w:t>
            </w:r>
            <w:r w:rsidRPr="002F5FC8">
              <w:rPr>
                <w:rFonts w:hint="eastAsia"/>
              </w:rPr>
              <w:t>错用户名或密码超过三次锁定一分钟才允许下一次登录</w:t>
            </w:r>
            <w:r>
              <w:rPr>
                <w:rFonts w:hint="eastAsia"/>
              </w:rPr>
              <w:t>。</w:t>
            </w:r>
          </w:p>
        </w:tc>
      </w:tr>
      <w:tr w:rsidR="0054019B" w:rsidRPr="002F5FC8" w:rsidTr="009E4F99">
        <w:trPr>
          <w:trHeight w:val="309"/>
        </w:trPr>
        <w:tc>
          <w:tcPr>
            <w:tcW w:w="1781" w:type="dxa"/>
            <w:vMerge/>
            <w:noWrap/>
            <w:hideMark/>
          </w:tcPr>
          <w:p w:rsidR="0054019B" w:rsidRPr="002F5FC8" w:rsidRDefault="0054019B" w:rsidP="007E1696">
            <w:pPr>
              <w:pStyle w:val="TableText"/>
            </w:pPr>
          </w:p>
        </w:tc>
        <w:tc>
          <w:tcPr>
            <w:tcW w:w="7024" w:type="dxa"/>
            <w:noWrap/>
          </w:tcPr>
          <w:p w:rsidR="0054019B" w:rsidRPr="002F5FC8" w:rsidRDefault="0054019B" w:rsidP="007E1696">
            <w:pPr>
              <w:pStyle w:val="TableText"/>
            </w:pPr>
            <w:r w:rsidRPr="002F5FC8">
              <w:rPr>
                <w:rFonts w:hint="eastAsia"/>
              </w:rPr>
              <w:t>提供</w:t>
            </w:r>
            <w:r w:rsidRPr="002F5FC8">
              <w:t>闲置超时机制</w:t>
            </w:r>
            <w:r w:rsidRPr="002F5FC8">
              <w:rPr>
                <w:rFonts w:hint="eastAsia"/>
              </w:rPr>
              <w:t>，闲置时长可以配置</w:t>
            </w:r>
            <w:r>
              <w:rPr>
                <w:rFonts w:hint="eastAsia"/>
              </w:rPr>
              <w:t>。</w:t>
            </w:r>
          </w:p>
        </w:tc>
      </w:tr>
      <w:tr w:rsidR="0054019B" w:rsidRPr="002F5FC8" w:rsidTr="009E4F99">
        <w:trPr>
          <w:trHeight w:val="309"/>
        </w:trPr>
        <w:tc>
          <w:tcPr>
            <w:tcW w:w="1781" w:type="dxa"/>
            <w:vMerge/>
            <w:noWrap/>
            <w:hideMark/>
          </w:tcPr>
          <w:p w:rsidR="0054019B" w:rsidRPr="002F5FC8" w:rsidRDefault="0054019B" w:rsidP="007E1696">
            <w:pPr>
              <w:pStyle w:val="TableText"/>
            </w:pPr>
          </w:p>
        </w:tc>
        <w:tc>
          <w:tcPr>
            <w:tcW w:w="7024" w:type="dxa"/>
            <w:noWrap/>
          </w:tcPr>
          <w:p w:rsidR="0054019B" w:rsidRPr="002F5FC8" w:rsidRDefault="0054019B" w:rsidP="007E1696">
            <w:pPr>
              <w:pStyle w:val="TableText"/>
            </w:pPr>
            <w:r>
              <w:rPr>
                <w:rFonts w:hint="eastAsia"/>
              </w:rPr>
              <w:t>支持</w:t>
            </w:r>
            <w:r w:rsidRPr="002F5FC8">
              <w:t>操作日志</w:t>
            </w:r>
            <w:r>
              <w:rPr>
                <w:rFonts w:hint="eastAsia"/>
              </w:rPr>
              <w:t>功能。</w:t>
            </w:r>
          </w:p>
        </w:tc>
      </w:tr>
      <w:tr w:rsidR="00332F25" w:rsidRPr="002F5FC8" w:rsidTr="009E4F99">
        <w:trPr>
          <w:trHeight w:val="309"/>
        </w:trPr>
        <w:tc>
          <w:tcPr>
            <w:tcW w:w="1781" w:type="dxa"/>
            <w:vMerge w:val="restart"/>
            <w:noWrap/>
            <w:hideMark/>
          </w:tcPr>
          <w:p w:rsidR="00332F25" w:rsidRPr="002F5FC8" w:rsidRDefault="00332F25" w:rsidP="007E1696">
            <w:pPr>
              <w:pStyle w:val="TableText"/>
            </w:pPr>
            <w:r>
              <w:rPr>
                <w:rFonts w:hint="eastAsia"/>
              </w:rPr>
              <w:t>全局管理</w:t>
            </w:r>
          </w:p>
        </w:tc>
        <w:tc>
          <w:tcPr>
            <w:tcW w:w="7024" w:type="dxa"/>
            <w:noWrap/>
          </w:tcPr>
          <w:p w:rsidR="00332F25" w:rsidRPr="002F5FC8" w:rsidRDefault="00332F25" w:rsidP="007E1696">
            <w:pPr>
              <w:pStyle w:val="TableText"/>
            </w:pPr>
            <w:r>
              <w:rPr>
                <w:rFonts w:hint="eastAsia"/>
              </w:rPr>
              <w:t>支持对操作员的增加、删除、修改操作以及操作员分组、分权操作。</w:t>
            </w:r>
          </w:p>
        </w:tc>
      </w:tr>
      <w:tr w:rsidR="00332F25" w:rsidRPr="002F5FC8" w:rsidTr="009E4F99">
        <w:trPr>
          <w:trHeight w:val="309"/>
        </w:trPr>
        <w:tc>
          <w:tcPr>
            <w:tcW w:w="1781" w:type="dxa"/>
            <w:vMerge/>
            <w:noWrap/>
            <w:hideMark/>
          </w:tcPr>
          <w:p w:rsidR="00332F25" w:rsidRDefault="00332F25" w:rsidP="007E1696">
            <w:pPr>
              <w:pStyle w:val="TableText"/>
            </w:pPr>
          </w:p>
        </w:tc>
        <w:tc>
          <w:tcPr>
            <w:tcW w:w="7024" w:type="dxa"/>
            <w:noWrap/>
          </w:tcPr>
          <w:p w:rsidR="00332F25" w:rsidRDefault="00332F25" w:rsidP="007E1696">
            <w:pPr>
              <w:pStyle w:val="TableText"/>
            </w:pPr>
            <w:r>
              <w:rPr>
                <w:rFonts w:hint="eastAsia"/>
              </w:rPr>
              <w:t>提供配置国家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地区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地址的功能，配置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后，攻击事件即可显示源、目的国家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地区信息。</w:t>
            </w:r>
          </w:p>
        </w:tc>
      </w:tr>
      <w:tr w:rsidR="00332F25" w:rsidRPr="002F5FC8" w:rsidTr="009E4F99">
        <w:trPr>
          <w:trHeight w:val="309"/>
        </w:trPr>
        <w:tc>
          <w:tcPr>
            <w:tcW w:w="1781" w:type="dxa"/>
            <w:vMerge/>
            <w:noWrap/>
            <w:hideMark/>
          </w:tcPr>
          <w:p w:rsidR="00332F25" w:rsidRDefault="00332F25" w:rsidP="007E1696">
            <w:pPr>
              <w:pStyle w:val="TableText"/>
            </w:pPr>
          </w:p>
        </w:tc>
        <w:tc>
          <w:tcPr>
            <w:tcW w:w="7024" w:type="dxa"/>
            <w:noWrap/>
          </w:tcPr>
          <w:p w:rsidR="00332F25" w:rsidRDefault="00332F25" w:rsidP="007E1696">
            <w:pPr>
              <w:pStyle w:val="TableText"/>
            </w:pPr>
            <w:r>
              <w:rPr>
                <w:rFonts w:hint="eastAsia"/>
              </w:rPr>
              <w:t>提供日志参数配置功能，用于配置日志接收端口。</w:t>
            </w:r>
          </w:p>
        </w:tc>
      </w:tr>
      <w:tr w:rsidR="00332F25" w:rsidRPr="00D75275" w:rsidTr="009E4F99">
        <w:trPr>
          <w:trHeight w:val="309"/>
        </w:trPr>
        <w:tc>
          <w:tcPr>
            <w:tcW w:w="1781" w:type="dxa"/>
            <w:vMerge/>
            <w:noWrap/>
            <w:hideMark/>
          </w:tcPr>
          <w:p w:rsidR="00332F25" w:rsidRDefault="00332F25" w:rsidP="007E1696">
            <w:pPr>
              <w:pStyle w:val="TableText"/>
            </w:pPr>
          </w:p>
        </w:tc>
        <w:tc>
          <w:tcPr>
            <w:tcW w:w="7024" w:type="dxa"/>
            <w:noWrap/>
          </w:tcPr>
          <w:p w:rsidR="00332F25" w:rsidRDefault="00332F25" w:rsidP="007E1696">
            <w:pPr>
              <w:pStyle w:val="TableText"/>
            </w:pPr>
            <w:r>
              <w:rPr>
                <w:rFonts w:hint="eastAsia"/>
              </w:rPr>
              <w:t>提供应用配置管理功能，用于配置应用基线、阈值等参数。</w:t>
            </w:r>
          </w:p>
        </w:tc>
      </w:tr>
      <w:tr w:rsidR="00332F25" w:rsidRPr="002F5FC8" w:rsidTr="009E4F99">
        <w:trPr>
          <w:trHeight w:val="309"/>
        </w:trPr>
        <w:tc>
          <w:tcPr>
            <w:tcW w:w="1781" w:type="dxa"/>
            <w:vMerge/>
            <w:noWrap/>
            <w:hideMark/>
          </w:tcPr>
          <w:p w:rsidR="00332F25" w:rsidRDefault="00332F25" w:rsidP="007E1696">
            <w:pPr>
              <w:pStyle w:val="TableText"/>
            </w:pPr>
          </w:p>
        </w:tc>
        <w:tc>
          <w:tcPr>
            <w:tcW w:w="7024" w:type="dxa"/>
            <w:noWrap/>
          </w:tcPr>
          <w:p w:rsidR="00332F25" w:rsidRDefault="00332F25" w:rsidP="007E1696">
            <w:pPr>
              <w:pStyle w:val="TableText"/>
            </w:pPr>
            <w:r>
              <w:rPr>
                <w:rFonts w:hint="eastAsia"/>
              </w:rPr>
              <w:t>支持对邮件服务器、短信业务的配置以及日志级别设置、数据收集操作。</w:t>
            </w:r>
          </w:p>
        </w:tc>
      </w:tr>
      <w:tr w:rsidR="00332F25" w:rsidRPr="002F5FC8" w:rsidTr="009E4F99">
        <w:trPr>
          <w:trHeight w:val="309"/>
        </w:trPr>
        <w:tc>
          <w:tcPr>
            <w:tcW w:w="1781" w:type="dxa"/>
            <w:vMerge/>
            <w:noWrap/>
            <w:hideMark/>
          </w:tcPr>
          <w:p w:rsidR="00332F25" w:rsidRDefault="00332F25" w:rsidP="007E1696">
            <w:pPr>
              <w:pStyle w:val="TableText"/>
            </w:pPr>
          </w:p>
        </w:tc>
        <w:tc>
          <w:tcPr>
            <w:tcW w:w="7024" w:type="dxa"/>
            <w:noWrap/>
          </w:tcPr>
          <w:p w:rsidR="00332F25" w:rsidRDefault="00332F25" w:rsidP="007E1696">
            <w:pPr>
              <w:pStyle w:val="TableText"/>
            </w:pPr>
            <w:r>
              <w:rPr>
                <w:rFonts w:hint="eastAsia"/>
              </w:rPr>
              <w:t>提供应用联系人和模板配置功能。</w:t>
            </w:r>
          </w:p>
        </w:tc>
      </w:tr>
      <w:tr w:rsidR="00332F25" w:rsidRPr="002F5FC8" w:rsidTr="009E4F99">
        <w:trPr>
          <w:trHeight w:val="309"/>
        </w:trPr>
        <w:tc>
          <w:tcPr>
            <w:tcW w:w="1781" w:type="dxa"/>
            <w:vMerge/>
            <w:noWrap/>
          </w:tcPr>
          <w:p w:rsidR="00332F25" w:rsidRDefault="00332F25" w:rsidP="007E1696">
            <w:pPr>
              <w:pStyle w:val="TableText"/>
            </w:pPr>
          </w:p>
        </w:tc>
        <w:tc>
          <w:tcPr>
            <w:tcW w:w="7024" w:type="dxa"/>
            <w:noWrap/>
          </w:tcPr>
          <w:p w:rsidR="00332F25" w:rsidRDefault="00332F25" w:rsidP="007E1696">
            <w:pPr>
              <w:pStyle w:val="TableText"/>
            </w:pPr>
            <w:r>
              <w:rPr>
                <w:rFonts w:hint="eastAsia"/>
              </w:rPr>
              <w:t>提供针对</w:t>
            </w:r>
            <w:r>
              <w:rPr>
                <w:rFonts w:hint="eastAsia"/>
              </w:rPr>
              <w:t>IPS</w:t>
            </w:r>
            <w:r>
              <w:rPr>
                <w:rFonts w:hint="eastAsia"/>
              </w:rPr>
              <w:t>日志的黑白名单配置。</w:t>
            </w:r>
          </w:p>
        </w:tc>
      </w:tr>
      <w:tr w:rsidR="00332F25" w:rsidRPr="00332F25" w:rsidTr="009E4F99">
        <w:trPr>
          <w:trHeight w:val="309"/>
        </w:trPr>
        <w:tc>
          <w:tcPr>
            <w:tcW w:w="1781" w:type="dxa"/>
            <w:vMerge/>
            <w:noWrap/>
          </w:tcPr>
          <w:p w:rsidR="00332F25" w:rsidRDefault="00332F25" w:rsidP="007E1696">
            <w:pPr>
              <w:pStyle w:val="TableText"/>
            </w:pPr>
          </w:p>
        </w:tc>
        <w:tc>
          <w:tcPr>
            <w:tcW w:w="7024" w:type="dxa"/>
            <w:noWrap/>
          </w:tcPr>
          <w:p w:rsidR="00332F25" w:rsidRDefault="00332F25" w:rsidP="007E1696">
            <w:pPr>
              <w:pStyle w:val="TableText"/>
            </w:pPr>
            <w:r>
              <w:rPr>
                <w:rFonts w:hint="eastAsia"/>
              </w:rPr>
              <w:t>提供安全日志过滤器配置，用于过滤</w:t>
            </w:r>
            <w:r>
              <w:rPr>
                <w:rFonts w:hint="eastAsia"/>
              </w:rPr>
              <w:t>IPS</w:t>
            </w:r>
            <w:r>
              <w:rPr>
                <w:rFonts w:hint="eastAsia"/>
              </w:rPr>
              <w:t>日志以及报表数据过滤使用。</w:t>
            </w:r>
          </w:p>
        </w:tc>
      </w:tr>
    </w:tbl>
    <w:p w:rsidR="005047FA" w:rsidRDefault="005047FA" w:rsidP="009F012E"/>
    <w:p w:rsidR="00BD4AA2" w:rsidRPr="00BD4AA2" w:rsidRDefault="000C635E" w:rsidP="00BD4AA2">
      <w:pPr>
        <w:pStyle w:val="1"/>
      </w:pPr>
      <w:bookmarkStart w:id="58" w:name="_Toc494374077"/>
      <w:r>
        <w:rPr>
          <w:rFonts w:hint="eastAsia"/>
        </w:rPr>
        <w:t>版本变更说明</w:t>
      </w:r>
      <w:bookmarkEnd w:id="55"/>
      <w:bookmarkEnd w:id="58"/>
    </w:p>
    <w:p w:rsidR="000C635E" w:rsidRDefault="000C635E" w:rsidP="000C635E">
      <w:pPr>
        <w:pStyle w:val="21"/>
      </w:pPr>
      <w:bookmarkStart w:id="59" w:name="_Toc129058117"/>
      <w:bookmarkStart w:id="60" w:name="_Toc494374078"/>
      <w:r>
        <w:rPr>
          <w:rFonts w:hint="eastAsia"/>
        </w:rPr>
        <w:t>特性变更说明</w:t>
      </w:r>
      <w:bookmarkEnd w:id="59"/>
      <w:bookmarkEnd w:id="60"/>
    </w:p>
    <w:p w:rsidR="005E6FE7" w:rsidRDefault="005E6FE7" w:rsidP="00BD4AA2">
      <w:pPr>
        <w:pStyle w:val="31"/>
      </w:pPr>
      <w:bookmarkStart w:id="61" w:name="_Toc494374079"/>
      <w:r>
        <w:rPr>
          <w:rFonts w:hint="eastAsia"/>
        </w:rPr>
        <w:t>SCA 1.0</w:t>
      </w:r>
      <w:r>
        <w:t xml:space="preserve"> </w:t>
      </w:r>
      <w:r>
        <w:rPr>
          <w:rFonts w:hint="eastAsia"/>
        </w:rPr>
        <w:t>(</w:t>
      </w:r>
      <w:r>
        <w:t>E0503</w:t>
      </w:r>
      <w:r>
        <w:rPr>
          <w:rFonts w:hint="eastAsia"/>
        </w:rPr>
        <w:t>)</w:t>
      </w:r>
      <w:bookmarkEnd w:id="61"/>
    </w:p>
    <w:p w:rsidR="00D032AA" w:rsidRPr="00D032AA" w:rsidRDefault="00D032AA" w:rsidP="00D032AA">
      <w:pPr>
        <w:pStyle w:val="41"/>
        <w:ind w:left="0"/>
        <w:rPr>
          <w:rStyle w:val="af5"/>
          <w:color w:val="800000"/>
          <w:u w:val="none"/>
        </w:rPr>
      </w:pPr>
      <w:r w:rsidRPr="00D032AA">
        <w:rPr>
          <w:rStyle w:val="af5"/>
          <w:rFonts w:hint="eastAsia"/>
          <w:color w:val="800000"/>
          <w:u w:val="none"/>
        </w:rPr>
        <w:t>特性</w:t>
      </w:r>
      <w:r w:rsidRPr="00D032AA">
        <w:rPr>
          <w:rStyle w:val="af5"/>
          <w:color w:val="800000"/>
          <w:u w:val="none"/>
        </w:rPr>
        <w:t>变更</w:t>
      </w:r>
    </w:p>
    <w:p w:rsidR="00D032AA" w:rsidRDefault="00D032AA" w:rsidP="00B61438">
      <w:pPr>
        <w:pStyle w:val="ItemList"/>
      </w:pPr>
      <w:proofErr w:type="spellStart"/>
      <w:r>
        <w:rPr>
          <w:rFonts w:hint="eastAsia"/>
        </w:rPr>
        <w:t>新增特性</w:t>
      </w:r>
      <w:proofErr w:type="spellEnd"/>
    </w:p>
    <w:p w:rsidR="00D032AA" w:rsidRDefault="00B61438" w:rsidP="00B61438">
      <w:pPr>
        <w:pStyle w:val="ItemList2"/>
        <w:rPr>
          <w:lang w:eastAsia="zh-CN"/>
        </w:rPr>
      </w:pPr>
      <w:r>
        <w:rPr>
          <w:rFonts w:hint="eastAsia"/>
          <w:lang w:eastAsia="zh-CN"/>
        </w:rPr>
        <w:t>EIA</w:t>
      </w:r>
      <w:r>
        <w:rPr>
          <w:rFonts w:hint="eastAsia"/>
          <w:lang w:eastAsia="zh-CN"/>
        </w:rPr>
        <w:t>认证事件</w:t>
      </w:r>
      <w:r>
        <w:rPr>
          <w:lang w:eastAsia="zh-CN"/>
        </w:rPr>
        <w:t>明细</w:t>
      </w:r>
      <w:r>
        <w:rPr>
          <w:rFonts w:hint="eastAsia"/>
          <w:lang w:eastAsia="zh-CN"/>
        </w:rPr>
        <w:t>展示</w:t>
      </w:r>
    </w:p>
    <w:p w:rsidR="00B61438" w:rsidRDefault="00E522DA" w:rsidP="00B61438">
      <w:pPr>
        <w:pStyle w:val="ItemList2"/>
      </w:pPr>
      <w:r>
        <w:rPr>
          <w:rFonts w:hint="eastAsia"/>
          <w:lang w:eastAsia="zh-CN"/>
        </w:rPr>
        <w:t>威胁活动分类</w:t>
      </w:r>
      <w:r>
        <w:rPr>
          <w:lang w:eastAsia="zh-CN"/>
        </w:rPr>
        <w:t>分析</w:t>
      </w:r>
    </w:p>
    <w:p w:rsidR="00FB3BF4" w:rsidRDefault="00FB3BF4" w:rsidP="00B61438">
      <w:pPr>
        <w:pStyle w:val="ItemList2"/>
      </w:pPr>
      <w:r>
        <w:rPr>
          <w:rFonts w:hint="eastAsia"/>
          <w:lang w:eastAsia="zh-CN"/>
        </w:rPr>
        <w:t>行为审计</w:t>
      </w:r>
      <w:r>
        <w:rPr>
          <w:rFonts w:hint="eastAsia"/>
          <w:lang w:eastAsia="zh-CN"/>
        </w:rPr>
        <w:t>-</w:t>
      </w:r>
      <w:r>
        <w:rPr>
          <w:lang w:eastAsia="zh-CN"/>
        </w:rPr>
        <w:t>多维度分析</w:t>
      </w:r>
    </w:p>
    <w:p w:rsidR="00FB3BF4" w:rsidRDefault="00FB3BF4" w:rsidP="00B61438">
      <w:pPr>
        <w:pStyle w:val="ItemList2"/>
      </w:pPr>
      <w:r>
        <w:rPr>
          <w:rFonts w:hint="eastAsia"/>
          <w:lang w:eastAsia="zh-CN"/>
        </w:rPr>
        <w:t>行为审计</w:t>
      </w:r>
      <w:r>
        <w:rPr>
          <w:rFonts w:hint="eastAsia"/>
          <w:lang w:eastAsia="zh-CN"/>
        </w:rPr>
        <w:t>-</w:t>
      </w:r>
      <w:r>
        <w:rPr>
          <w:lang w:eastAsia="zh-CN"/>
        </w:rPr>
        <w:t>行为明细</w:t>
      </w:r>
    </w:p>
    <w:p w:rsidR="00B21D43" w:rsidRDefault="00FB3BF4" w:rsidP="00B21D43">
      <w:pPr>
        <w:pStyle w:val="ItemList2"/>
      </w:pPr>
      <w:r>
        <w:rPr>
          <w:rFonts w:hint="eastAsia"/>
          <w:lang w:eastAsia="zh-CN"/>
        </w:rPr>
        <w:t>行为</w:t>
      </w:r>
      <w:r>
        <w:rPr>
          <w:lang w:eastAsia="zh-CN"/>
        </w:rPr>
        <w:t>审计</w:t>
      </w:r>
      <w:r>
        <w:rPr>
          <w:lang w:eastAsia="zh-CN"/>
        </w:rPr>
        <w:t>-NAT</w:t>
      </w:r>
      <w:r>
        <w:rPr>
          <w:rFonts w:hint="eastAsia"/>
          <w:lang w:eastAsia="zh-CN"/>
        </w:rPr>
        <w:t>审计</w:t>
      </w:r>
    </w:p>
    <w:p w:rsidR="005D373B" w:rsidRDefault="005D373B" w:rsidP="005D373B">
      <w:pPr>
        <w:pStyle w:val="ItemList"/>
      </w:pPr>
      <w:proofErr w:type="spellStart"/>
      <w:r>
        <w:rPr>
          <w:rFonts w:hint="eastAsia"/>
        </w:rPr>
        <w:t>删除特性</w:t>
      </w:r>
      <w:proofErr w:type="spellEnd"/>
    </w:p>
    <w:p w:rsidR="005D373B" w:rsidRDefault="005D373B" w:rsidP="005D373B">
      <w:pPr>
        <w:pStyle w:val="ItemIndent1"/>
      </w:pPr>
      <w:r>
        <w:rPr>
          <w:rFonts w:hint="eastAsia"/>
        </w:rPr>
        <w:t>无。</w:t>
      </w:r>
    </w:p>
    <w:p w:rsidR="005D373B" w:rsidRDefault="005D373B" w:rsidP="005D373B">
      <w:pPr>
        <w:pStyle w:val="ItemList"/>
      </w:pPr>
      <w:proofErr w:type="spellStart"/>
      <w:r>
        <w:rPr>
          <w:rFonts w:hint="eastAsia"/>
        </w:rPr>
        <w:t>修改特性</w:t>
      </w:r>
      <w:proofErr w:type="spellEnd"/>
    </w:p>
    <w:p w:rsidR="005D373B" w:rsidRPr="00D032AA" w:rsidRDefault="005D373B" w:rsidP="00097624">
      <w:pPr>
        <w:pStyle w:val="ItemIndent1"/>
        <w:rPr>
          <w:lang w:eastAsia="zh-CN"/>
        </w:rPr>
      </w:pPr>
      <w:r>
        <w:rPr>
          <w:rFonts w:hint="eastAsia"/>
        </w:rPr>
        <w:t>无。</w:t>
      </w:r>
    </w:p>
    <w:p w:rsidR="00BD4AA2" w:rsidRDefault="00BD4AA2" w:rsidP="00BD4AA2">
      <w:pPr>
        <w:pStyle w:val="31"/>
      </w:pPr>
      <w:bookmarkStart w:id="62" w:name="_Toc494374080"/>
      <w:r>
        <w:rPr>
          <w:rFonts w:hint="eastAsia"/>
        </w:rPr>
        <w:t>SCA 1.0 (E05</w:t>
      </w:r>
      <w:r w:rsidRPr="007C7E12">
        <w:rPr>
          <w:rFonts w:hint="eastAsia"/>
        </w:rPr>
        <w:t>0</w:t>
      </w:r>
      <w:r>
        <w:rPr>
          <w:rFonts w:hint="eastAsia"/>
        </w:rPr>
        <w:t>1</w:t>
      </w:r>
      <w:r w:rsidRPr="007C7E12">
        <w:rPr>
          <w:rFonts w:hint="eastAsia"/>
        </w:rPr>
        <w:t>)</w:t>
      </w:r>
      <w:bookmarkEnd w:id="62"/>
    </w:p>
    <w:p w:rsidR="00BD4AA2" w:rsidRPr="00E869C0" w:rsidRDefault="00BD4AA2" w:rsidP="00E869C0">
      <w:pPr>
        <w:pStyle w:val="41"/>
        <w:ind w:left="0"/>
        <w:rPr>
          <w:rStyle w:val="af5"/>
          <w:color w:val="800000"/>
          <w:u w:val="none"/>
        </w:rPr>
      </w:pPr>
      <w:r w:rsidRPr="00E869C0">
        <w:rPr>
          <w:rStyle w:val="af5"/>
          <w:rFonts w:hint="eastAsia"/>
          <w:color w:val="800000"/>
          <w:u w:val="none"/>
        </w:rPr>
        <w:t>特性变更</w:t>
      </w:r>
    </w:p>
    <w:p w:rsidR="00BD4AA2" w:rsidRDefault="00BD4AA2" w:rsidP="00BD4AA2">
      <w:pPr>
        <w:pStyle w:val="ItemList"/>
      </w:pPr>
      <w:proofErr w:type="spellStart"/>
      <w:r w:rsidRPr="007C7E12">
        <w:rPr>
          <w:rFonts w:hint="eastAsia"/>
        </w:rPr>
        <w:t>新增特性</w:t>
      </w:r>
      <w:proofErr w:type="spellEnd"/>
    </w:p>
    <w:p w:rsidR="00BD4AA2" w:rsidRDefault="00CE09AF" w:rsidP="00262115">
      <w:pPr>
        <w:pStyle w:val="ItemList2"/>
      </w:pPr>
      <w:r>
        <w:rPr>
          <w:rFonts w:hint="eastAsia"/>
          <w:lang w:eastAsia="zh-CN"/>
        </w:rPr>
        <w:t>大屏</w:t>
      </w:r>
      <w:proofErr w:type="spellStart"/>
      <w:r w:rsidR="00BD4AA2">
        <w:rPr>
          <w:rFonts w:hint="eastAsia"/>
        </w:rPr>
        <w:t>展示</w:t>
      </w:r>
      <w:proofErr w:type="spellEnd"/>
    </w:p>
    <w:p w:rsidR="00BD4AA2" w:rsidRDefault="00BD4AA2" w:rsidP="00262115">
      <w:pPr>
        <w:pStyle w:val="ItemList2"/>
        <w:rPr>
          <w:lang w:eastAsia="zh-CN"/>
        </w:rPr>
      </w:pPr>
      <w:r>
        <w:rPr>
          <w:rFonts w:hint="eastAsia"/>
          <w:lang w:eastAsia="zh-CN"/>
        </w:rPr>
        <w:t>IPS</w:t>
      </w:r>
      <w:r w:rsidR="00262115">
        <w:rPr>
          <w:rFonts w:hint="eastAsia"/>
          <w:lang w:eastAsia="zh-CN"/>
        </w:rPr>
        <w:t>日志</w:t>
      </w:r>
      <w:r>
        <w:rPr>
          <w:rFonts w:hint="eastAsia"/>
          <w:lang w:eastAsia="zh-CN"/>
        </w:rPr>
        <w:t>黑白名单配置</w:t>
      </w:r>
    </w:p>
    <w:p w:rsidR="00BD4AA2" w:rsidRDefault="00BD4AA2" w:rsidP="00262115">
      <w:pPr>
        <w:pStyle w:val="ItemList2"/>
      </w:pPr>
      <w:proofErr w:type="spellStart"/>
      <w:r>
        <w:rPr>
          <w:rFonts w:hint="eastAsia"/>
        </w:rPr>
        <w:t>IPS</w:t>
      </w:r>
      <w:r>
        <w:rPr>
          <w:rFonts w:hint="eastAsia"/>
        </w:rPr>
        <w:t>事件着色审计</w:t>
      </w:r>
      <w:proofErr w:type="spellEnd"/>
    </w:p>
    <w:p w:rsidR="00BD4AA2" w:rsidRDefault="00BD4AA2" w:rsidP="00262115">
      <w:pPr>
        <w:pStyle w:val="ItemList2"/>
        <w:rPr>
          <w:lang w:eastAsia="zh-CN"/>
        </w:rPr>
      </w:pPr>
      <w:r>
        <w:rPr>
          <w:rFonts w:hint="eastAsia"/>
          <w:lang w:eastAsia="zh-CN"/>
        </w:rPr>
        <w:t>安全事件明细报表</w:t>
      </w:r>
      <w:r w:rsidR="00262115">
        <w:rPr>
          <w:rFonts w:hint="eastAsia"/>
          <w:lang w:eastAsia="zh-CN"/>
        </w:rPr>
        <w:t>过滤功能</w:t>
      </w:r>
    </w:p>
    <w:p w:rsidR="00BD4AA2" w:rsidRDefault="00BD4AA2" w:rsidP="00BD4AA2">
      <w:pPr>
        <w:pStyle w:val="ItemList"/>
      </w:pPr>
      <w:proofErr w:type="spellStart"/>
      <w:r>
        <w:rPr>
          <w:rFonts w:hint="eastAsia"/>
        </w:rPr>
        <w:t>删除特性</w:t>
      </w:r>
      <w:proofErr w:type="spellEnd"/>
    </w:p>
    <w:p w:rsidR="00BD4AA2" w:rsidRDefault="00BD4AA2" w:rsidP="00BD4AA2">
      <w:pPr>
        <w:pStyle w:val="ItemIndent1"/>
      </w:pPr>
      <w:r>
        <w:rPr>
          <w:rFonts w:hint="eastAsia"/>
        </w:rPr>
        <w:t>无。</w:t>
      </w:r>
    </w:p>
    <w:p w:rsidR="00BD4AA2" w:rsidRDefault="00BD4AA2" w:rsidP="00BD4AA2">
      <w:pPr>
        <w:pStyle w:val="ItemList"/>
      </w:pPr>
      <w:proofErr w:type="spellStart"/>
      <w:r>
        <w:rPr>
          <w:rFonts w:hint="eastAsia"/>
        </w:rPr>
        <w:t>修改特性</w:t>
      </w:r>
      <w:proofErr w:type="spellEnd"/>
    </w:p>
    <w:p w:rsidR="00BD4AA2" w:rsidRPr="00BD4AA2" w:rsidRDefault="00BD4AA2" w:rsidP="006C6A64">
      <w:pPr>
        <w:pStyle w:val="ItemIndent1"/>
        <w:rPr>
          <w:lang w:eastAsia="zh-CN"/>
        </w:rPr>
      </w:pPr>
      <w:r>
        <w:rPr>
          <w:rFonts w:hint="eastAsia"/>
        </w:rPr>
        <w:t>无。</w:t>
      </w:r>
    </w:p>
    <w:p w:rsidR="00DF7E05" w:rsidRDefault="00DF7E05" w:rsidP="00DF7E05">
      <w:pPr>
        <w:pStyle w:val="31"/>
      </w:pPr>
      <w:bookmarkStart w:id="63" w:name="_Toc494374081"/>
      <w:r w:rsidRPr="007C7E12">
        <w:rPr>
          <w:rFonts w:hint="eastAsia"/>
        </w:rPr>
        <w:lastRenderedPageBreak/>
        <w:t>SCA 1.0 (E020</w:t>
      </w:r>
      <w:r>
        <w:rPr>
          <w:rFonts w:hint="eastAsia"/>
        </w:rPr>
        <w:t>2</w:t>
      </w:r>
      <w:r w:rsidRPr="007C7E12">
        <w:rPr>
          <w:rFonts w:hint="eastAsia"/>
        </w:rPr>
        <w:t>)</w:t>
      </w:r>
      <w:bookmarkEnd w:id="63"/>
    </w:p>
    <w:p w:rsidR="00DF7E05" w:rsidRPr="00E869C0" w:rsidRDefault="00DF7E05" w:rsidP="00E869C0">
      <w:pPr>
        <w:pStyle w:val="41"/>
        <w:ind w:left="0"/>
        <w:rPr>
          <w:rStyle w:val="af5"/>
          <w:color w:val="800000"/>
          <w:u w:val="none"/>
        </w:rPr>
      </w:pPr>
      <w:r w:rsidRPr="00E869C0">
        <w:rPr>
          <w:rStyle w:val="af5"/>
          <w:rFonts w:hint="eastAsia"/>
          <w:color w:val="800000"/>
          <w:u w:val="none"/>
        </w:rPr>
        <w:t>特性变更</w:t>
      </w:r>
    </w:p>
    <w:p w:rsidR="00DF7E05" w:rsidRDefault="00DF7E05" w:rsidP="00DF7E05">
      <w:pPr>
        <w:pStyle w:val="ItemList"/>
      </w:pPr>
      <w:proofErr w:type="spellStart"/>
      <w:r w:rsidRPr="007C7E12">
        <w:rPr>
          <w:rFonts w:hint="eastAsia"/>
        </w:rPr>
        <w:t>新增特性</w:t>
      </w:r>
      <w:proofErr w:type="spellEnd"/>
    </w:p>
    <w:p w:rsidR="00DF7E05" w:rsidRDefault="00DF7E05" w:rsidP="00DF7E05">
      <w:pPr>
        <w:pStyle w:val="ItemIndent1"/>
      </w:pPr>
      <w:r>
        <w:rPr>
          <w:rFonts w:hint="eastAsia"/>
        </w:rPr>
        <w:t>无。</w:t>
      </w:r>
    </w:p>
    <w:p w:rsidR="00DF7E05" w:rsidRDefault="00DF7E05" w:rsidP="00DF7E05">
      <w:pPr>
        <w:pStyle w:val="ItemList"/>
      </w:pPr>
      <w:proofErr w:type="spellStart"/>
      <w:r>
        <w:rPr>
          <w:rFonts w:hint="eastAsia"/>
        </w:rPr>
        <w:t>删除特性</w:t>
      </w:r>
      <w:proofErr w:type="spellEnd"/>
    </w:p>
    <w:p w:rsidR="00DF7E05" w:rsidRDefault="00DF7E05" w:rsidP="00DF7E05">
      <w:pPr>
        <w:pStyle w:val="ItemIndent1"/>
      </w:pPr>
      <w:r>
        <w:rPr>
          <w:rFonts w:hint="eastAsia"/>
        </w:rPr>
        <w:t>无。</w:t>
      </w:r>
    </w:p>
    <w:p w:rsidR="00DF7E05" w:rsidRDefault="00DF7E05" w:rsidP="00DF7E05">
      <w:pPr>
        <w:pStyle w:val="ItemList"/>
      </w:pPr>
      <w:proofErr w:type="spellStart"/>
      <w:r>
        <w:rPr>
          <w:rFonts w:hint="eastAsia"/>
        </w:rPr>
        <w:t>修改特性</w:t>
      </w:r>
      <w:proofErr w:type="spellEnd"/>
    </w:p>
    <w:p w:rsidR="00DF7E05" w:rsidRPr="00DF7E05" w:rsidRDefault="00DF7E05" w:rsidP="00DF7E05">
      <w:pPr>
        <w:pStyle w:val="ItemIndent1"/>
        <w:rPr>
          <w:lang w:eastAsia="zh-CN"/>
        </w:rPr>
      </w:pPr>
      <w:r>
        <w:rPr>
          <w:rFonts w:hint="eastAsia"/>
        </w:rPr>
        <w:t>无。</w:t>
      </w:r>
    </w:p>
    <w:p w:rsidR="000C635E" w:rsidRDefault="009C28DB" w:rsidP="000C635E">
      <w:pPr>
        <w:pStyle w:val="21"/>
      </w:pPr>
      <w:bookmarkStart w:id="64" w:name="_Toc239754470"/>
      <w:bookmarkStart w:id="65" w:name="_Toc494374082"/>
      <w:bookmarkStart w:id="66" w:name="_Toc107371954"/>
      <w:bookmarkEnd w:id="56"/>
      <w:bookmarkEnd w:id="57"/>
      <w:r w:rsidRPr="005E121F">
        <w:t>操作方式变更说明</w:t>
      </w:r>
      <w:bookmarkEnd w:id="64"/>
      <w:bookmarkEnd w:id="65"/>
    </w:p>
    <w:p w:rsidR="000C635E" w:rsidRPr="008F0C5B" w:rsidRDefault="009C28DB" w:rsidP="000C635E">
      <w:pPr>
        <w:pStyle w:val="aa"/>
        <w:rPr>
          <w:rFonts w:ascii="Arial" w:hAnsi="Arial"/>
          <w:i w:val="0"/>
          <w:iCs w:val="0"/>
          <w:color w:val="auto"/>
        </w:rPr>
      </w:pPr>
      <w:r w:rsidRPr="008F0C5B">
        <w:rPr>
          <w:rFonts w:ascii="Arial" w:hAnsi="Arial" w:hint="eastAsia"/>
          <w:i w:val="0"/>
          <w:iCs w:val="0"/>
          <w:color w:val="auto"/>
        </w:rPr>
        <w:t>无</w:t>
      </w:r>
      <w:r w:rsidR="000C635E" w:rsidRPr="008F0C5B">
        <w:rPr>
          <w:rFonts w:ascii="Arial" w:hAnsi="Arial" w:hint="eastAsia"/>
          <w:i w:val="0"/>
          <w:iCs w:val="0"/>
          <w:color w:val="auto"/>
        </w:rPr>
        <w:t>。</w:t>
      </w:r>
    </w:p>
    <w:p w:rsidR="000C635E" w:rsidRDefault="000C635E" w:rsidP="000C635E">
      <w:pPr>
        <w:pStyle w:val="1"/>
      </w:pPr>
      <w:bookmarkStart w:id="67" w:name="_Toc129058121"/>
      <w:bookmarkStart w:id="68" w:name="_Toc494374083"/>
      <w:bookmarkStart w:id="69" w:name="_Toc114025892"/>
      <w:bookmarkEnd w:id="66"/>
      <w:r>
        <w:rPr>
          <w:rFonts w:hint="eastAsia"/>
        </w:rPr>
        <w:t>存在问题与规避措施</w:t>
      </w:r>
      <w:bookmarkEnd w:id="67"/>
      <w:bookmarkEnd w:id="68"/>
    </w:p>
    <w:bookmarkEnd w:id="69"/>
    <w:p w:rsidR="00354D6F" w:rsidRPr="00E869C0" w:rsidRDefault="00C1321F" w:rsidP="00E869C0">
      <w:pPr>
        <w:pStyle w:val="41"/>
        <w:ind w:left="0"/>
        <w:rPr>
          <w:rStyle w:val="af5"/>
          <w:color w:val="800000"/>
          <w:u w:val="none"/>
        </w:rPr>
      </w:pPr>
      <w:r w:rsidRPr="00E869C0">
        <w:rPr>
          <w:rStyle w:val="af5"/>
          <w:color w:val="800000"/>
          <w:u w:val="none"/>
        </w:rPr>
        <w:t>201610310398</w:t>
      </w:r>
    </w:p>
    <w:p w:rsidR="00354D6F" w:rsidRDefault="00354D6F" w:rsidP="0091431C">
      <w:pPr>
        <w:pStyle w:val="ItemList"/>
        <w:rPr>
          <w:lang w:eastAsia="zh-CN"/>
        </w:rPr>
      </w:pPr>
      <w:r>
        <w:rPr>
          <w:rFonts w:hint="eastAsia"/>
          <w:lang w:eastAsia="zh-CN"/>
        </w:rPr>
        <w:t>问题现象</w:t>
      </w:r>
      <w:r w:rsidRPr="00DC69B7">
        <w:rPr>
          <w:rFonts w:hint="eastAsia"/>
          <w:lang w:eastAsia="zh-CN"/>
        </w:rPr>
        <w:t>：</w:t>
      </w:r>
      <w:r w:rsidR="007211FB" w:rsidRPr="007211FB">
        <w:rPr>
          <w:lang w:eastAsia="zh-CN"/>
        </w:rPr>
        <w:t>数据库漏扫结果信息中会有一些地方有乱码</w:t>
      </w:r>
      <w:r w:rsidR="007211FB" w:rsidRPr="007211FB">
        <w:rPr>
          <w:rFonts w:hint="eastAsia"/>
          <w:lang w:eastAsia="zh-CN"/>
        </w:rPr>
        <w:t>。</w:t>
      </w:r>
    </w:p>
    <w:p w:rsidR="00D96ABA" w:rsidRDefault="00D96ABA" w:rsidP="0091431C">
      <w:pPr>
        <w:pStyle w:val="ItemList"/>
        <w:rPr>
          <w:lang w:eastAsia="zh-CN"/>
        </w:rPr>
      </w:pPr>
      <w:r>
        <w:rPr>
          <w:rFonts w:hint="eastAsia"/>
          <w:lang w:eastAsia="zh-CN"/>
        </w:rPr>
        <w:t>问题产生条件</w:t>
      </w:r>
      <w:r w:rsidRPr="003624C9">
        <w:rPr>
          <w:rFonts w:hint="eastAsia"/>
          <w:lang w:eastAsia="zh-CN"/>
        </w:rPr>
        <w:t>：</w:t>
      </w:r>
      <w:r w:rsidR="007D26B7">
        <w:rPr>
          <w:rFonts w:hint="eastAsia"/>
          <w:lang w:eastAsia="zh-CN"/>
        </w:rPr>
        <w:t>执行</w:t>
      </w:r>
      <w:r w:rsidR="007D26B7" w:rsidRPr="007D26B7">
        <w:rPr>
          <w:lang w:eastAsia="zh-CN"/>
        </w:rPr>
        <w:t>Oracle</w:t>
      </w:r>
      <w:r w:rsidR="007D26B7" w:rsidRPr="007D26B7">
        <w:rPr>
          <w:lang w:eastAsia="zh-CN"/>
        </w:rPr>
        <w:t>类型的数据库漏洞扫描</w:t>
      </w:r>
      <w:r w:rsidR="007D26B7">
        <w:rPr>
          <w:rFonts w:hint="eastAsia"/>
          <w:lang w:eastAsia="zh-CN"/>
        </w:rPr>
        <w:t>。</w:t>
      </w:r>
    </w:p>
    <w:p w:rsidR="00354D6F" w:rsidRDefault="00354D6F" w:rsidP="0091431C">
      <w:pPr>
        <w:pStyle w:val="ItemList"/>
      </w:pPr>
      <w:proofErr w:type="spellStart"/>
      <w:r w:rsidRPr="003624C9">
        <w:rPr>
          <w:rFonts w:hint="eastAsia"/>
        </w:rPr>
        <w:t>规避措施：</w:t>
      </w:r>
      <w:r w:rsidRPr="00C9322D">
        <w:rPr>
          <w:rFonts w:hint="eastAsia"/>
        </w:rPr>
        <w:t>无</w:t>
      </w:r>
      <w:proofErr w:type="spellEnd"/>
      <w:r w:rsidRPr="00C9322D">
        <w:rPr>
          <w:rFonts w:hint="eastAsia"/>
        </w:rPr>
        <w:t>。</w:t>
      </w:r>
    </w:p>
    <w:p w:rsidR="008F54CA" w:rsidRDefault="008F54CA" w:rsidP="008F54CA">
      <w:pPr>
        <w:pStyle w:val="41"/>
        <w:ind w:left="0"/>
        <w:rPr>
          <w:rStyle w:val="af5"/>
          <w:color w:val="800000"/>
          <w:u w:val="none"/>
        </w:rPr>
      </w:pPr>
      <w:r w:rsidRPr="008F54CA">
        <w:rPr>
          <w:rStyle w:val="af5"/>
          <w:rFonts w:hint="eastAsia"/>
          <w:color w:val="800000"/>
          <w:u w:val="none"/>
        </w:rPr>
        <w:t>201709210</w:t>
      </w:r>
      <w:r w:rsidRPr="008F54CA">
        <w:rPr>
          <w:rStyle w:val="af5"/>
          <w:color w:val="800000"/>
          <w:u w:val="none"/>
        </w:rPr>
        <w:t>544</w:t>
      </w:r>
    </w:p>
    <w:p w:rsidR="008F54CA" w:rsidRPr="008040DF" w:rsidRDefault="008F54CA" w:rsidP="008040DF">
      <w:pPr>
        <w:pStyle w:val="ItemList"/>
        <w:rPr>
          <w:b/>
          <w:lang w:eastAsia="zh-CN"/>
        </w:rPr>
      </w:pPr>
      <w:r w:rsidRPr="00986D5F">
        <w:rPr>
          <w:rFonts w:hint="eastAsia"/>
          <w:lang w:eastAsia="zh-CN"/>
        </w:rPr>
        <w:t>问题现象</w:t>
      </w:r>
      <w:r w:rsidR="008040DF" w:rsidRPr="00986D5F">
        <w:rPr>
          <w:rFonts w:hint="eastAsia"/>
          <w:lang w:eastAsia="zh-CN"/>
        </w:rPr>
        <w:t>：</w:t>
      </w:r>
      <w:r w:rsidR="008040DF" w:rsidRPr="00986D5F">
        <w:rPr>
          <w:lang w:eastAsia="zh-CN"/>
        </w:rPr>
        <w:t>操作日志显示乱码</w:t>
      </w:r>
      <w:r w:rsidR="008040DF" w:rsidRPr="00986D5F">
        <w:rPr>
          <w:rFonts w:hint="eastAsia"/>
          <w:lang w:eastAsia="zh-CN"/>
        </w:rPr>
        <w:t>。</w:t>
      </w:r>
    </w:p>
    <w:p w:rsidR="008040DF" w:rsidRPr="00986D5F" w:rsidRDefault="008040DF" w:rsidP="008040DF">
      <w:pPr>
        <w:pStyle w:val="ItemList"/>
        <w:rPr>
          <w:lang w:eastAsia="zh-CN"/>
        </w:rPr>
      </w:pPr>
      <w:r w:rsidRPr="00986D5F">
        <w:rPr>
          <w:rFonts w:hint="eastAsia"/>
          <w:lang w:eastAsia="zh-CN"/>
        </w:rPr>
        <w:t>问题产生</w:t>
      </w:r>
      <w:r w:rsidRPr="00986D5F">
        <w:rPr>
          <w:lang w:eastAsia="zh-CN"/>
        </w:rPr>
        <w:t>条件：执行设备同步时间配置，并批量选择设备</w:t>
      </w:r>
      <w:r w:rsidRPr="00986D5F">
        <w:rPr>
          <w:rFonts w:hint="eastAsia"/>
          <w:lang w:eastAsia="zh-CN"/>
        </w:rPr>
        <w:t>。</w:t>
      </w:r>
    </w:p>
    <w:p w:rsidR="008040DF" w:rsidRDefault="008040DF" w:rsidP="008040DF">
      <w:pPr>
        <w:pStyle w:val="ItemList"/>
        <w:rPr>
          <w:lang w:eastAsia="zh-CN"/>
        </w:rPr>
      </w:pPr>
      <w:r w:rsidRPr="00986D5F">
        <w:rPr>
          <w:rFonts w:hint="eastAsia"/>
          <w:lang w:eastAsia="zh-CN"/>
        </w:rPr>
        <w:t>规避措施</w:t>
      </w:r>
      <w:r w:rsidRPr="00986D5F">
        <w:rPr>
          <w:lang w:eastAsia="zh-CN"/>
        </w:rPr>
        <w:t>：无。</w:t>
      </w:r>
    </w:p>
    <w:p w:rsidR="007B158A" w:rsidRDefault="007B158A" w:rsidP="007B158A">
      <w:pPr>
        <w:pStyle w:val="41"/>
        <w:ind w:left="0"/>
        <w:rPr>
          <w:rStyle w:val="af5"/>
          <w:color w:val="800000"/>
          <w:u w:val="none"/>
        </w:rPr>
      </w:pPr>
      <w:r w:rsidRPr="008F54CA">
        <w:rPr>
          <w:rStyle w:val="af5"/>
          <w:rFonts w:hint="eastAsia"/>
          <w:color w:val="800000"/>
          <w:u w:val="none"/>
        </w:rPr>
        <w:t>201709</w:t>
      </w:r>
      <w:r w:rsidR="0018668D">
        <w:rPr>
          <w:rStyle w:val="af5"/>
          <w:color w:val="800000"/>
          <w:u w:val="none"/>
        </w:rPr>
        <w:t>050597</w:t>
      </w:r>
    </w:p>
    <w:p w:rsidR="007B158A" w:rsidRPr="008040DF" w:rsidRDefault="007B158A" w:rsidP="007B158A">
      <w:pPr>
        <w:pStyle w:val="ItemList"/>
        <w:rPr>
          <w:b/>
          <w:lang w:eastAsia="zh-CN"/>
        </w:rPr>
      </w:pPr>
      <w:r w:rsidRPr="00986D5F">
        <w:rPr>
          <w:rFonts w:hint="eastAsia"/>
          <w:lang w:eastAsia="zh-CN"/>
        </w:rPr>
        <w:t>问题现象：</w:t>
      </w:r>
      <w:r w:rsidR="0018668D">
        <w:rPr>
          <w:lang w:eastAsia="zh-CN"/>
        </w:rPr>
        <w:t>列表显示为空</w:t>
      </w:r>
      <w:r w:rsidR="00174D41">
        <w:rPr>
          <w:rFonts w:hint="eastAsia"/>
          <w:lang w:eastAsia="zh-CN"/>
        </w:rPr>
        <w:t>。</w:t>
      </w:r>
    </w:p>
    <w:p w:rsidR="007B158A" w:rsidRPr="00986D5F" w:rsidRDefault="007B158A" w:rsidP="007B158A">
      <w:pPr>
        <w:pStyle w:val="ItemList"/>
        <w:rPr>
          <w:lang w:eastAsia="zh-CN"/>
        </w:rPr>
      </w:pPr>
      <w:r w:rsidRPr="00986D5F">
        <w:rPr>
          <w:rFonts w:hint="eastAsia"/>
          <w:lang w:eastAsia="zh-CN"/>
        </w:rPr>
        <w:t>问题产生</w:t>
      </w:r>
      <w:r w:rsidRPr="00986D5F">
        <w:rPr>
          <w:lang w:eastAsia="zh-CN"/>
        </w:rPr>
        <w:t>条件：</w:t>
      </w:r>
      <w:r w:rsidR="00033CDD">
        <w:rPr>
          <w:rFonts w:hint="eastAsia"/>
          <w:lang w:eastAsia="zh-CN"/>
        </w:rPr>
        <w:t>应用监视</w:t>
      </w:r>
      <w:r w:rsidR="00033CDD">
        <w:rPr>
          <w:lang w:eastAsia="zh-CN"/>
        </w:rPr>
        <w:t>中有数据，在修改业务</w:t>
      </w:r>
      <w:r w:rsidR="00033CDD">
        <w:rPr>
          <w:rFonts w:hint="eastAsia"/>
          <w:lang w:eastAsia="zh-CN"/>
        </w:rPr>
        <w:t>页面</w:t>
      </w:r>
      <w:r w:rsidR="00033CDD">
        <w:rPr>
          <w:lang w:eastAsia="zh-CN"/>
        </w:rPr>
        <w:t>中选择应用</w:t>
      </w:r>
      <w:r w:rsidRPr="00986D5F">
        <w:rPr>
          <w:rFonts w:hint="eastAsia"/>
          <w:lang w:eastAsia="zh-CN"/>
        </w:rPr>
        <w:t>。</w:t>
      </w:r>
    </w:p>
    <w:p w:rsidR="007B158A" w:rsidRPr="00986D5F" w:rsidRDefault="007B158A" w:rsidP="00736D2C">
      <w:pPr>
        <w:pStyle w:val="ItemList"/>
        <w:rPr>
          <w:lang w:eastAsia="zh-CN"/>
        </w:rPr>
      </w:pPr>
      <w:r w:rsidRPr="00986D5F">
        <w:rPr>
          <w:rFonts w:hint="eastAsia"/>
          <w:lang w:eastAsia="zh-CN"/>
        </w:rPr>
        <w:t>规避措施</w:t>
      </w:r>
      <w:r w:rsidR="000F7257">
        <w:rPr>
          <w:lang w:eastAsia="zh-CN"/>
        </w:rPr>
        <w:t>：</w:t>
      </w:r>
      <w:r w:rsidR="00174D41">
        <w:rPr>
          <w:lang w:eastAsia="zh-CN"/>
        </w:rPr>
        <w:t>先手动查询再重置</w:t>
      </w:r>
      <w:r w:rsidR="000F7257">
        <w:rPr>
          <w:rFonts w:hint="eastAsia"/>
          <w:lang w:eastAsia="zh-CN"/>
        </w:rPr>
        <w:t>，</w:t>
      </w:r>
      <w:r w:rsidR="000F7257">
        <w:rPr>
          <w:lang w:eastAsia="zh-CN"/>
        </w:rPr>
        <w:t>可查询出</w:t>
      </w:r>
      <w:r w:rsidR="00174D41">
        <w:rPr>
          <w:lang w:eastAsia="zh-CN"/>
        </w:rPr>
        <w:t>数据</w:t>
      </w:r>
      <w:r w:rsidRPr="00986D5F">
        <w:rPr>
          <w:lang w:eastAsia="zh-CN"/>
        </w:rPr>
        <w:t>。</w:t>
      </w:r>
    </w:p>
    <w:p w:rsidR="000C635E" w:rsidRDefault="000C635E" w:rsidP="000C635E">
      <w:pPr>
        <w:pStyle w:val="1"/>
      </w:pPr>
      <w:bookmarkStart w:id="70" w:name="_Toc114025894"/>
      <w:bookmarkStart w:id="71" w:name="_Toc129058122"/>
      <w:bookmarkStart w:id="72" w:name="_Toc494374084"/>
      <w:r>
        <w:rPr>
          <w:rFonts w:hint="eastAsia"/>
        </w:rPr>
        <w:t>解决问题列表</w:t>
      </w:r>
      <w:bookmarkEnd w:id="70"/>
      <w:bookmarkEnd w:id="71"/>
      <w:bookmarkEnd w:id="72"/>
    </w:p>
    <w:p w:rsidR="00B5581B" w:rsidRDefault="00B5581B" w:rsidP="00B5581B">
      <w:pPr>
        <w:pStyle w:val="21"/>
        <w:rPr>
          <w:i/>
          <w:color w:val="0000FF"/>
        </w:rPr>
      </w:pPr>
      <w:bookmarkStart w:id="73" w:name="_Toc494374085"/>
      <w:r>
        <w:rPr>
          <w:rFonts w:hint="eastAsia"/>
        </w:rPr>
        <w:t>SCA 1.0 (E0503</w:t>
      </w:r>
      <w:r w:rsidRPr="00D133A2">
        <w:rPr>
          <w:rFonts w:hint="eastAsia"/>
        </w:rPr>
        <w:t>)</w:t>
      </w:r>
      <w:r>
        <w:rPr>
          <w:rFonts w:hint="eastAsia"/>
        </w:rPr>
        <w:t>版本解决问题列表</w:t>
      </w:r>
      <w:bookmarkEnd w:id="73"/>
    </w:p>
    <w:p w:rsidR="00B5581B" w:rsidRPr="00900887" w:rsidRDefault="00FD16B7" w:rsidP="00B5581B">
      <w:pPr>
        <w:pStyle w:val="41"/>
        <w:ind w:left="0"/>
        <w:rPr>
          <w:rStyle w:val="af5"/>
          <w:color w:val="800000"/>
          <w:u w:val="none"/>
        </w:rPr>
      </w:pPr>
      <w:hyperlink r:id="rId16" w:history="1">
        <w:r w:rsidR="00B5581B" w:rsidRPr="00B5581B">
          <w:rPr>
            <w:rStyle w:val="af5"/>
            <w:color w:val="800000"/>
            <w:u w:val="none"/>
          </w:rPr>
          <w:t>201706200502</w:t>
        </w:r>
      </w:hyperlink>
    </w:p>
    <w:p w:rsidR="00B5581B" w:rsidRPr="00550C26" w:rsidRDefault="00B5581B" w:rsidP="00FD7120">
      <w:pPr>
        <w:pStyle w:val="ItemList"/>
        <w:rPr>
          <w:lang w:eastAsia="zh-CN"/>
        </w:rPr>
      </w:pPr>
      <w:r w:rsidRPr="00FD7120">
        <w:rPr>
          <w:rFonts w:hint="eastAsia"/>
          <w:b/>
          <w:lang w:eastAsia="zh-CN"/>
        </w:rPr>
        <w:t>[</w:t>
      </w:r>
      <w:r w:rsidRPr="00FD7120">
        <w:rPr>
          <w:rFonts w:hint="eastAsia"/>
          <w:b/>
          <w:lang w:eastAsia="zh-CN"/>
        </w:rPr>
        <w:t>严重</w:t>
      </w:r>
      <w:r w:rsidRPr="00FD7120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FD7120" w:rsidRPr="00FD7120">
        <w:rPr>
          <w:rFonts w:hint="eastAsia"/>
          <w:lang w:eastAsia="zh-CN"/>
        </w:rPr>
        <w:t>立即执行操作只执行了新增的</w:t>
      </w:r>
      <w:r w:rsidR="00FD7120" w:rsidRPr="00FD7120">
        <w:rPr>
          <w:rFonts w:hint="eastAsia"/>
          <w:lang w:eastAsia="zh-CN"/>
        </w:rPr>
        <w:t>Web</w:t>
      </w:r>
      <w:r w:rsidR="00FD7120" w:rsidRPr="00FD7120">
        <w:rPr>
          <w:rFonts w:hint="eastAsia"/>
          <w:lang w:eastAsia="zh-CN"/>
        </w:rPr>
        <w:t>漏扫任务</w:t>
      </w:r>
      <w:r>
        <w:rPr>
          <w:rFonts w:hint="eastAsia"/>
          <w:lang w:eastAsia="zh-CN"/>
        </w:rPr>
        <w:t>。</w:t>
      </w:r>
    </w:p>
    <w:p w:rsidR="00B5581B" w:rsidRDefault="00B5581B" w:rsidP="00B5581B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DA1BD3">
        <w:rPr>
          <w:rFonts w:hint="eastAsia"/>
          <w:lang w:eastAsia="zh-CN"/>
        </w:rPr>
        <w:t>增加一个</w:t>
      </w:r>
      <w:r w:rsidR="00676A4E" w:rsidRPr="00676A4E">
        <w:rPr>
          <w:rFonts w:hint="eastAsia"/>
          <w:lang w:eastAsia="zh-CN"/>
        </w:rPr>
        <w:t>Web</w:t>
      </w:r>
      <w:r w:rsidR="00DA1BD3">
        <w:rPr>
          <w:rFonts w:hint="eastAsia"/>
          <w:lang w:eastAsia="zh-CN"/>
        </w:rPr>
        <w:t>漏扫任务</w:t>
      </w:r>
      <w:r w:rsidR="00676A4E">
        <w:rPr>
          <w:rFonts w:hint="eastAsia"/>
          <w:lang w:eastAsia="zh-CN"/>
        </w:rPr>
        <w:t>，选择其</w:t>
      </w:r>
      <w:r w:rsidR="00967AFB">
        <w:rPr>
          <w:rFonts w:hint="eastAsia"/>
          <w:lang w:eastAsia="zh-CN"/>
        </w:rPr>
        <w:t>它已存在的</w:t>
      </w:r>
      <w:r w:rsidR="00676A4E" w:rsidRPr="00676A4E">
        <w:rPr>
          <w:rFonts w:hint="eastAsia"/>
          <w:lang w:eastAsia="zh-CN"/>
        </w:rPr>
        <w:t>Web</w:t>
      </w:r>
      <w:r w:rsidR="00676A4E">
        <w:rPr>
          <w:rFonts w:hint="eastAsia"/>
          <w:lang w:eastAsia="zh-CN"/>
        </w:rPr>
        <w:t>漏扫任务，单击</w:t>
      </w:r>
      <w:r w:rsidR="00676A4E">
        <w:rPr>
          <w:rFonts w:hint="eastAsia"/>
          <w:lang w:eastAsia="zh-CN"/>
        </w:rPr>
        <w:t>&lt;</w:t>
      </w:r>
      <w:r w:rsidR="00676A4E">
        <w:rPr>
          <w:rFonts w:hint="eastAsia"/>
          <w:lang w:eastAsia="zh-CN"/>
        </w:rPr>
        <w:t>立即执行</w:t>
      </w:r>
      <w:r w:rsidR="00676A4E">
        <w:rPr>
          <w:rFonts w:hint="eastAsia"/>
          <w:lang w:eastAsia="zh-CN"/>
        </w:rPr>
        <w:t>&gt;</w:t>
      </w:r>
      <w:r w:rsidR="00676A4E">
        <w:rPr>
          <w:rFonts w:hint="eastAsia"/>
          <w:lang w:eastAsia="zh-CN"/>
        </w:rPr>
        <w:t>按钮</w:t>
      </w:r>
      <w:r>
        <w:rPr>
          <w:rFonts w:hint="eastAsia"/>
          <w:lang w:eastAsia="zh-CN"/>
        </w:rPr>
        <w:t>。</w:t>
      </w:r>
    </w:p>
    <w:p w:rsidR="00B04CCB" w:rsidRPr="00900887" w:rsidRDefault="00FD16B7" w:rsidP="00B04CCB">
      <w:pPr>
        <w:pStyle w:val="41"/>
        <w:ind w:left="0"/>
        <w:rPr>
          <w:rStyle w:val="af5"/>
          <w:color w:val="800000"/>
          <w:u w:val="none"/>
        </w:rPr>
      </w:pPr>
      <w:hyperlink r:id="rId17" w:history="1">
        <w:r w:rsidR="00882C55" w:rsidRPr="00882C55">
          <w:rPr>
            <w:rStyle w:val="af5"/>
            <w:color w:val="800000"/>
            <w:u w:val="none"/>
          </w:rPr>
          <w:t>201706190724</w:t>
        </w:r>
      </w:hyperlink>
    </w:p>
    <w:p w:rsidR="00B04CCB" w:rsidRPr="00550C26" w:rsidRDefault="00B04CCB" w:rsidP="00B04CCB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>
        <w:rPr>
          <w:rFonts w:hint="eastAsia"/>
          <w:b/>
          <w:lang w:eastAsia="zh-CN"/>
        </w:rPr>
        <w:t>严重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FA7AC8">
        <w:rPr>
          <w:rFonts w:hint="eastAsia"/>
          <w:lang w:eastAsia="zh-CN"/>
        </w:rPr>
        <w:t>报表管理中</w:t>
      </w:r>
      <w:r w:rsidR="00FA7AC8" w:rsidRPr="00FA7AC8">
        <w:rPr>
          <w:lang w:eastAsia="zh-CN"/>
        </w:rPr>
        <w:t>预定义报表</w:t>
      </w:r>
      <w:r w:rsidR="00FA7AC8">
        <w:rPr>
          <w:rFonts w:hint="eastAsia"/>
          <w:lang w:eastAsia="zh-CN"/>
        </w:rPr>
        <w:t>不显示</w:t>
      </w:r>
      <w:r>
        <w:rPr>
          <w:rFonts w:hint="eastAsia"/>
          <w:lang w:eastAsia="zh-CN"/>
        </w:rPr>
        <w:t>。</w:t>
      </w:r>
    </w:p>
    <w:p w:rsidR="00B04CCB" w:rsidRPr="00B5581B" w:rsidRDefault="00B04CCB" w:rsidP="00B04CCB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FA7AC8" w:rsidRPr="00FA7AC8">
        <w:rPr>
          <w:lang w:eastAsia="zh-CN"/>
        </w:rPr>
        <w:t>点击修改预定义报表，修改模板名称后，</w:t>
      </w:r>
      <w:r w:rsidR="00857781">
        <w:rPr>
          <w:rFonts w:hint="eastAsia"/>
          <w:lang w:eastAsia="zh-CN"/>
        </w:rPr>
        <w:t>单击</w:t>
      </w:r>
      <w:r w:rsidR="00857781">
        <w:rPr>
          <w:rFonts w:hint="eastAsia"/>
          <w:lang w:eastAsia="zh-CN"/>
        </w:rPr>
        <w:t>&lt;</w:t>
      </w:r>
      <w:r w:rsidR="00857781">
        <w:rPr>
          <w:rFonts w:hint="eastAsia"/>
          <w:lang w:eastAsia="zh-CN"/>
        </w:rPr>
        <w:t>确定</w:t>
      </w:r>
      <w:r w:rsidR="00857781">
        <w:rPr>
          <w:rFonts w:hint="eastAsia"/>
          <w:lang w:eastAsia="zh-CN"/>
        </w:rPr>
        <w:t>&gt;</w:t>
      </w:r>
      <w:r w:rsidR="00857781">
        <w:rPr>
          <w:rFonts w:hint="eastAsia"/>
          <w:lang w:eastAsia="zh-CN"/>
        </w:rPr>
        <w:t>按钮</w:t>
      </w:r>
      <w:r w:rsidR="00FA7AC8">
        <w:rPr>
          <w:rFonts w:hint="eastAsia"/>
          <w:lang w:eastAsia="zh-CN"/>
        </w:rPr>
        <w:t>。</w:t>
      </w:r>
    </w:p>
    <w:p w:rsidR="00A820C9" w:rsidRPr="00900887" w:rsidRDefault="00FD16B7" w:rsidP="00A820C9">
      <w:pPr>
        <w:pStyle w:val="41"/>
        <w:ind w:left="0"/>
        <w:rPr>
          <w:rStyle w:val="af5"/>
          <w:color w:val="800000"/>
          <w:u w:val="none"/>
        </w:rPr>
      </w:pPr>
      <w:hyperlink r:id="rId18" w:history="1">
        <w:r w:rsidR="00A820C9" w:rsidRPr="00A820C9">
          <w:rPr>
            <w:rStyle w:val="af5"/>
            <w:color w:val="800000"/>
            <w:u w:val="none"/>
          </w:rPr>
          <w:t>201706190509</w:t>
        </w:r>
      </w:hyperlink>
    </w:p>
    <w:p w:rsidR="00A820C9" w:rsidRPr="00550C26" w:rsidRDefault="00A820C9" w:rsidP="00A820C9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>
        <w:rPr>
          <w:rFonts w:hint="eastAsia"/>
          <w:b/>
          <w:lang w:eastAsia="zh-CN"/>
        </w:rPr>
        <w:t>严重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2A2654">
        <w:rPr>
          <w:rFonts w:hint="eastAsia"/>
          <w:lang w:eastAsia="zh-CN"/>
        </w:rPr>
        <w:t>策略部署</w:t>
      </w:r>
      <w:r w:rsidR="00AD077E" w:rsidRPr="00AD077E">
        <w:rPr>
          <w:rFonts w:hint="eastAsia"/>
          <w:lang w:eastAsia="zh-CN"/>
        </w:rPr>
        <w:t>的功能页面</w:t>
      </w:r>
      <w:r>
        <w:rPr>
          <w:rFonts w:hint="eastAsia"/>
          <w:lang w:eastAsia="zh-CN"/>
        </w:rPr>
        <w:t>显示</w:t>
      </w:r>
      <w:r w:rsidR="00AD077E">
        <w:rPr>
          <w:rFonts w:hint="eastAsia"/>
          <w:lang w:eastAsia="zh-CN"/>
        </w:rPr>
        <w:t>异常</w:t>
      </w:r>
      <w:r>
        <w:rPr>
          <w:rFonts w:hint="eastAsia"/>
          <w:lang w:eastAsia="zh-CN"/>
        </w:rPr>
        <w:t>。</w:t>
      </w:r>
    </w:p>
    <w:p w:rsidR="00A820C9" w:rsidRPr="00B5581B" w:rsidRDefault="00A820C9" w:rsidP="00A820C9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lastRenderedPageBreak/>
        <w:t>问题产生条件：</w:t>
      </w:r>
      <w:r w:rsidR="00AC379B" w:rsidRPr="00AC379B">
        <w:rPr>
          <w:rFonts w:hint="eastAsia"/>
          <w:lang w:eastAsia="zh-CN"/>
        </w:rPr>
        <w:t>在</w:t>
      </w:r>
      <w:r w:rsidR="00AC379B" w:rsidRPr="00AC379B">
        <w:rPr>
          <w:rFonts w:hint="eastAsia"/>
          <w:lang w:eastAsia="zh-CN"/>
        </w:rPr>
        <w:t>IP</w:t>
      </w:r>
      <w:r w:rsidR="00AC379B" w:rsidRPr="00AC379B">
        <w:rPr>
          <w:lang w:eastAsia="zh-CN"/>
        </w:rPr>
        <w:t>地址管理创建多个</w:t>
      </w:r>
      <w:r w:rsidR="00AC379B" w:rsidRPr="00AC379B">
        <w:rPr>
          <w:rFonts w:hint="eastAsia"/>
          <w:lang w:eastAsia="zh-CN"/>
        </w:rPr>
        <w:t>IP</w:t>
      </w:r>
      <w:r w:rsidR="00AC379B" w:rsidRPr="00AC379B">
        <w:rPr>
          <w:lang w:eastAsia="zh-CN"/>
        </w:rPr>
        <w:t>地址组，</w:t>
      </w:r>
      <w:r w:rsidR="00AC379B" w:rsidRPr="00AC379B">
        <w:rPr>
          <w:rFonts w:hint="eastAsia"/>
          <w:lang w:eastAsia="zh-CN"/>
        </w:rPr>
        <w:t>并且</w:t>
      </w:r>
      <w:r w:rsidR="00AC379B" w:rsidRPr="00AC379B">
        <w:rPr>
          <w:rFonts w:hint="eastAsia"/>
          <w:lang w:eastAsia="zh-CN"/>
        </w:rPr>
        <w:t>IP</w:t>
      </w:r>
      <w:r w:rsidR="00AC379B" w:rsidRPr="00AC379B">
        <w:rPr>
          <w:lang w:eastAsia="zh-CN"/>
        </w:rPr>
        <w:t>地址组之间出现相互引用</w:t>
      </w:r>
      <w:r>
        <w:rPr>
          <w:rFonts w:hint="eastAsia"/>
          <w:lang w:eastAsia="zh-CN"/>
        </w:rPr>
        <w:t>。</w:t>
      </w:r>
    </w:p>
    <w:p w:rsidR="00575450" w:rsidRPr="00900887" w:rsidRDefault="00FD16B7" w:rsidP="00575450">
      <w:pPr>
        <w:pStyle w:val="41"/>
        <w:ind w:left="0"/>
        <w:rPr>
          <w:rStyle w:val="af5"/>
          <w:color w:val="800000"/>
          <w:u w:val="none"/>
        </w:rPr>
      </w:pPr>
      <w:hyperlink r:id="rId19" w:history="1">
        <w:r w:rsidR="00CE71AF" w:rsidRPr="00CE71AF">
          <w:rPr>
            <w:rStyle w:val="af5"/>
            <w:color w:val="800000"/>
            <w:u w:val="none"/>
          </w:rPr>
          <w:t>201706240124</w:t>
        </w:r>
      </w:hyperlink>
    </w:p>
    <w:p w:rsidR="00575450" w:rsidRPr="00550C26" w:rsidRDefault="00575450" w:rsidP="00575450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>
        <w:rPr>
          <w:rFonts w:hint="eastAsia"/>
          <w:b/>
          <w:lang w:eastAsia="zh-CN"/>
        </w:rPr>
        <w:t>严重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965094">
        <w:rPr>
          <w:rFonts w:hint="eastAsia"/>
          <w:lang w:eastAsia="zh-CN"/>
        </w:rPr>
        <w:t>虚拟设备</w:t>
      </w:r>
      <w:r w:rsidR="00D81E01">
        <w:rPr>
          <w:rFonts w:hint="eastAsia"/>
          <w:lang w:eastAsia="zh-CN"/>
        </w:rPr>
        <w:t>无法</w:t>
      </w:r>
      <w:r w:rsidR="00965094">
        <w:rPr>
          <w:rFonts w:hint="eastAsia"/>
          <w:lang w:eastAsia="zh-CN"/>
        </w:rPr>
        <w:t>创建</w:t>
      </w:r>
      <w:r>
        <w:rPr>
          <w:rFonts w:hint="eastAsia"/>
          <w:lang w:eastAsia="zh-CN"/>
        </w:rPr>
        <w:t>。</w:t>
      </w:r>
    </w:p>
    <w:p w:rsidR="00B04CCB" w:rsidRDefault="00575450" w:rsidP="00575450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8D01D4" w:rsidRPr="008D01D4">
        <w:rPr>
          <w:lang w:eastAsia="zh-CN"/>
        </w:rPr>
        <w:t>增加虚拟设备</w:t>
      </w:r>
      <w:r w:rsidR="008D01D4">
        <w:rPr>
          <w:rFonts w:hint="eastAsia"/>
          <w:lang w:eastAsia="zh-CN"/>
        </w:rPr>
        <w:t>时</w:t>
      </w:r>
      <w:r w:rsidR="008D01D4" w:rsidRPr="008D01D4">
        <w:rPr>
          <w:lang w:eastAsia="zh-CN"/>
        </w:rPr>
        <w:t>，物理设备选择仅含有</w:t>
      </w:r>
      <w:r w:rsidR="008D01D4" w:rsidRPr="008D01D4">
        <w:rPr>
          <w:lang w:eastAsia="zh-CN"/>
        </w:rPr>
        <w:t>40GE</w:t>
      </w:r>
      <w:r w:rsidR="00B12E3A">
        <w:rPr>
          <w:lang w:eastAsia="zh-CN"/>
        </w:rPr>
        <w:t>口的安全设备</w:t>
      </w:r>
      <w:r w:rsidR="00B12E3A">
        <w:rPr>
          <w:rFonts w:hint="eastAsia"/>
          <w:lang w:eastAsia="zh-CN"/>
        </w:rPr>
        <w:t>。</w:t>
      </w:r>
    </w:p>
    <w:p w:rsidR="00BF2D54" w:rsidRPr="00900887" w:rsidRDefault="00FD16B7" w:rsidP="00E40175">
      <w:pPr>
        <w:pStyle w:val="41"/>
        <w:ind w:left="0"/>
        <w:rPr>
          <w:rStyle w:val="af5"/>
          <w:color w:val="800000"/>
          <w:u w:val="none"/>
        </w:rPr>
      </w:pPr>
      <w:hyperlink r:id="rId20" w:history="1">
        <w:r w:rsidR="00BF2D54" w:rsidRPr="00CE71AF">
          <w:rPr>
            <w:rStyle w:val="af5"/>
            <w:color w:val="800000"/>
            <w:u w:val="none"/>
          </w:rPr>
          <w:t>2</w:t>
        </w:r>
      </w:hyperlink>
      <w:r w:rsidR="00E40175" w:rsidRPr="00E40175">
        <w:rPr>
          <w:rStyle w:val="af5"/>
          <w:color w:val="800000"/>
          <w:u w:val="none"/>
        </w:rPr>
        <w:t>01706260435</w:t>
      </w:r>
    </w:p>
    <w:p w:rsidR="00BF2D54" w:rsidRPr="00550C26" w:rsidRDefault="00BF2D54" w:rsidP="00BF2D54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>
        <w:rPr>
          <w:rFonts w:hint="eastAsia"/>
          <w:b/>
          <w:lang w:eastAsia="zh-CN"/>
        </w:rPr>
        <w:t>严重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FA1F41">
        <w:rPr>
          <w:rFonts w:hint="eastAsia"/>
          <w:lang w:eastAsia="zh-CN"/>
        </w:rPr>
        <w:t>日志信息无法显示</w:t>
      </w:r>
      <w:r>
        <w:rPr>
          <w:rFonts w:hint="eastAsia"/>
          <w:lang w:eastAsia="zh-CN"/>
        </w:rPr>
        <w:t>。</w:t>
      </w:r>
    </w:p>
    <w:p w:rsidR="00BF2D54" w:rsidRPr="00575450" w:rsidRDefault="00BF2D54" w:rsidP="00BF2D54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582567">
        <w:rPr>
          <w:rFonts w:hint="eastAsia"/>
          <w:lang w:eastAsia="zh-CN"/>
        </w:rPr>
        <w:t>SOC</w:t>
      </w:r>
      <w:r w:rsidR="00582567">
        <w:rPr>
          <w:rFonts w:hint="eastAsia"/>
          <w:lang w:eastAsia="zh-CN"/>
        </w:rPr>
        <w:t>接收设备发送的电信和联通</w:t>
      </w:r>
      <w:r w:rsidR="00582567">
        <w:rPr>
          <w:rFonts w:hint="eastAsia"/>
          <w:lang w:eastAsia="zh-CN"/>
        </w:rPr>
        <w:t>NAT444</w:t>
      </w:r>
      <w:r w:rsidR="00582567">
        <w:rPr>
          <w:rFonts w:hint="eastAsia"/>
          <w:lang w:eastAsia="zh-CN"/>
        </w:rPr>
        <w:t>审计日志</w:t>
      </w:r>
      <w:r>
        <w:rPr>
          <w:rFonts w:hint="eastAsia"/>
          <w:lang w:eastAsia="zh-CN"/>
        </w:rPr>
        <w:t>。</w:t>
      </w:r>
    </w:p>
    <w:p w:rsidR="00BF2D54" w:rsidRPr="00900887" w:rsidRDefault="00B221CA" w:rsidP="00B221CA">
      <w:pPr>
        <w:pStyle w:val="41"/>
        <w:ind w:left="0"/>
        <w:rPr>
          <w:rStyle w:val="af5"/>
          <w:color w:val="800000"/>
          <w:u w:val="none"/>
        </w:rPr>
      </w:pPr>
      <w:r w:rsidRPr="00B221CA">
        <w:rPr>
          <w:rStyle w:val="af5"/>
          <w:color w:val="800000"/>
          <w:u w:val="none"/>
        </w:rPr>
        <w:t>201706200746</w:t>
      </w:r>
    </w:p>
    <w:p w:rsidR="00BF2D54" w:rsidRPr="00550C26" w:rsidRDefault="00BF2D54" w:rsidP="00E84843">
      <w:pPr>
        <w:pStyle w:val="ItemList"/>
        <w:rPr>
          <w:lang w:eastAsia="zh-CN"/>
        </w:rPr>
      </w:pPr>
      <w:r w:rsidRPr="00E84843">
        <w:rPr>
          <w:rFonts w:hint="eastAsia"/>
          <w:b/>
          <w:lang w:eastAsia="zh-CN"/>
        </w:rPr>
        <w:t>[</w:t>
      </w:r>
      <w:r w:rsidR="00B179CB" w:rsidRPr="00E84843">
        <w:rPr>
          <w:rFonts w:hint="eastAsia"/>
          <w:b/>
          <w:lang w:eastAsia="zh-CN"/>
        </w:rPr>
        <w:t>一般</w:t>
      </w:r>
      <w:r w:rsidRPr="00E84843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D34EA8">
        <w:rPr>
          <w:rFonts w:hint="eastAsia"/>
          <w:lang w:eastAsia="zh-CN"/>
        </w:rPr>
        <w:t>页面</w:t>
      </w:r>
      <w:r w:rsidR="00E84843" w:rsidRPr="00E84843">
        <w:rPr>
          <w:rFonts w:hint="eastAsia"/>
          <w:lang w:eastAsia="zh-CN"/>
        </w:rPr>
        <w:t>提示“未获得服务器扫描</w:t>
      </w:r>
      <w:r w:rsidR="00E84843" w:rsidRPr="00E84843">
        <w:rPr>
          <w:rFonts w:hint="eastAsia"/>
          <w:lang w:eastAsia="zh-CN"/>
        </w:rPr>
        <w:t>ID</w:t>
      </w:r>
      <w:r w:rsidR="00E84843">
        <w:rPr>
          <w:rFonts w:hint="eastAsia"/>
          <w:lang w:eastAsia="zh-CN"/>
        </w:rPr>
        <w:t>，扫描失败”</w:t>
      </w:r>
      <w:r>
        <w:rPr>
          <w:rFonts w:hint="eastAsia"/>
          <w:lang w:eastAsia="zh-CN"/>
        </w:rPr>
        <w:t>。</w:t>
      </w:r>
    </w:p>
    <w:p w:rsidR="00BF2D54" w:rsidRPr="00575450" w:rsidRDefault="00BF2D54" w:rsidP="00BF2D54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A94490" w:rsidRPr="00676A4E">
        <w:rPr>
          <w:rFonts w:hint="eastAsia"/>
          <w:lang w:eastAsia="zh-CN"/>
        </w:rPr>
        <w:t>Web</w:t>
      </w:r>
      <w:r w:rsidR="0084517F">
        <w:rPr>
          <w:rFonts w:hint="eastAsia"/>
          <w:lang w:eastAsia="zh-CN"/>
        </w:rPr>
        <w:t>漏扫任务执行成功后，操作员重新登录</w:t>
      </w:r>
      <w:r w:rsidR="0084517F">
        <w:rPr>
          <w:rFonts w:hint="eastAsia"/>
          <w:lang w:eastAsia="zh-CN"/>
        </w:rPr>
        <w:t>SOC</w:t>
      </w:r>
      <w:r w:rsidR="008D5865">
        <w:rPr>
          <w:rFonts w:hint="eastAsia"/>
          <w:lang w:eastAsia="zh-CN"/>
        </w:rPr>
        <w:t>，选择执行成功的</w:t>
      </w:r>
      <w:r w:rsidR="00A94490" w:rsidRPr="00676A4E">
        <w:rPr>
          <w:rFonts w:hint="eastAsia"/>
          <w:lang w:eastAsia="zh-CN"/>
        </w:rPr>
        <w:t>Web</w:t>
      </w:r>
      <w:r w:rsidR="008D5865">
        <w:rPr>
          <w:rFonts w:hint="eastAsia"/>
          <w:lang w:eastAsia="zh-CN"/>
        </w:rPr>
        <w:t>漏扫任务，单击</w:t>
      </w:r>
      <w:r w:rsidR="008D5865">
        <w:rPr>
          <w:rFonts w:hint="eastAsia"/>
          <w:lang w:eastAsia="zh-CN"/>
        </w:rPr>
        <w:t>&lt;</w:t>
      </w:r>
      <w:r w:rsidR="008D5865">
        <w:rPr>
          <w:rFonts w:hint="eastAsia"/>
          <w:lang w:eastAsia="zh-CN"/>
        </w:rPr>
        <w:t>立即执行</w:t>
      </w:r>
      <w:r w:rsidR="008D5865">
        <w:rPr>
          <w:rFonts w:hint="eastAsia"/>
          <w:lang w:eastAsia="zh-CN"/>
        </w:rPr>
        <w:t>&gt;</w:t>
      </w:r>
      <w:r w:rsidR="008D5865">
        <w:rPr>
          <w:rFonts w:hint="eastAsia"/>
          <w:lang w:eastAsia="zh-CN"/>
        </w:rPr>
        <w:t>按钮</w:t>
      </w:r>
      <w:r>
        <w:rPr>
          <w:rFonts w:hint="eastAsia"/>
          <w:lang w:eastAsia="zh-CN"/>
        </w:rPr>
        <w:t>。</w:t>
      </w:r>
    </w:p>
    <w:p w:rsidR="00BF2D54" w:rsidRPr="00900887" w:rsidRDefault="0084517F" w:rsidP="0084517F">
      <w:pPr>
        <w:pStyle w:val="41"/>
        <w:ind w:left="0"/>
        <w:rPr>
          <w:rStyle w:val="af5"/>
          <w:color w:val="800000"/>
          <w:u w:val="none"/>
        </w:rPr>
      </w:pPr>
      <w:r w:rsidRPr="0084517F">
        <w:rPr>
          <w:rStyle w:val="af5"/>
          <w:color w:val="800000"/>
          <w:u w:val="none"/>
        </w:rPr>
        <w:t>201706230227</w:t>
      </w:r>
    </w:p>
    <w:p w:rsidR="00BF2D54" w:rsidRPr="00550C26" w:rsidRDefault="00BF2D54" w:rsidP="00BC4997">
      <w:pPr>
        <w:pStyle w:val="ItemList"/>
        <w:rPr>
          <w:lang w:eastAsia="zh-CN"/>
        </w:rPr>
      </w:pPr>
      <w:r w:rsidRPr="00BC4997">
        <w:rPr>
          <w:rFonts w:hint="eastAsia"/>
          <w:b/>
          <w:lang w:eastAsia="zh-CN"/>
        </w:rPr>
        <w:t>[</w:t>
      </w:r>
      <w:r w:rsidR="00824EF7" w:rsidRPr="00BC4997">
        <w:rPr>
          <w:rFonts w:hint="eastAsia"/>
          <w:b/>
          <w:lang w:eastAsia="zh-CN"/>
        </w:rPr>
        <w:t>一般</w:t>
      </w:r>
      <w:r w:rsidRPr="00BC4997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BC4997" w:rsidRPr="00BC4997">
        <w:rPr>
          <w:rFonts w:hint="eastAsia"/>
          <w:lang w:eastAsia="zh-CN"/>
        </w:rPr>
        <w:t>查询结果仍是上次正确查询的结果</w:t>
      </w:r>
      <w:r>
        <w:rPr>
          <w:rFonts w:hint="eastAsia"/>
          <w:lang w:eastAsia="zh-CN"/>
        </w:rPr>
        <w:t>。</w:t>
      </w:r>
    </w:p>
    <w:p w:rsidR="00BF2D54" w:rsidRPr="00575450" w:rsidRDefault="00BF2D54" w:rsidP="00BC4997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A94490">
        <w:rPr>
          <w:rFonts w:hint="eastAsia"/>
          <w:lang w:eastAsia="zh-CN"/>
        </w:rPr>
        <w:t>进入</w:t>
      </w:r>
      <w:r w:rsidR="00A94490" w:rsidRPr="00BC4997">
        <w:rPr>
          <w:rFonts w:hint="eastAsia"/>
          <w:lang w:eastAsia="zh-CN"/>
        </w:rPr>
        <w:t>多维度分析</w:t>
      </w:r>
      <w:r w:rsidR="00D0575B" w:rsidRPr="00073492">
        <w:rPr>
          <w:rFonts w:hint="eastAsia"/>
          <w:lang w:eastAsia="zh-CN"/>
        </w:rPr>
        <w:t>&gt;</w:t>
      </w:r>
      <w:r w:rsidR="00A94490" w:rsidRPr="00BC4997">
        <w:rPr>
          <w:rFonts w:hint="eastAsia"/>
          <w:lang w:eastAsia="zh-CN"/>
        </w:rPr>
        <w:t>攻击</w:t>
      </w:r>
      <w:r w:rsidR="00D0575B" w:rsidRPr="00073492">
        <w:rPr>
          <w:rFonts w:hint="eastAsia"/>
          <w:lang w:eastAsia="zh-CN"/>
        </w:rPr>
        <w:t>&gt;</w:t>
      </w:r>
      <w:r w:rsidR="00A94490" w:rsidRPr="00BC4997">
        <w:rPr>
          <w:rFonts w:hint="eastAsia"/>
          <w:lang w:eastAsia="zh-CN"/>
        </w:rPr>
        <w:t>按攻击级别</w:t>
      </w:r>
      <w:r w:rsidR="00A94490">
        <w:rPr>
          <w:rFonts w:hint="eastAsia"/>
          <w:lang w:eastAsia="zh-CN"/>
        </w:rPr>
        <w:t>页面</w:t>
      </w:r>
      <w:r w:rsidR="00A94490" w:rsidRPr="00BC4997">
        <w:rPr>
          <w:rFonts w:hint="eastAsia"/>
          <w:lang w:eastAsia="zh-CN"/>
        </w:rPr>
        <w:t>，</w:t>
      </w:r>
      <w:r w:rsidR="00BC4997" w:rsidRPr="00BC4997">
        <w:rPr>
          <w:rFonts w:hint="eastAsia"/>
          <w:lang w:eastAsia="zh-CN"/>
        </w:rPr>
        <w:t>输入不合法</w:t>
      </w:r>
      <w:r w:rsidR="00BC4997" w:rsidRPr="00BC4997">
        <w:rPr>
          <w:rFonts w:hint="eastAsia"/>
          <w:lang w:eastAsia="zh-CN"/>
        </w:rPr>
        <w:t>IP</w:t>
      </w:r>
      <w:r w:rsidR="00BC4997" w:rsidRPr="00BC4997">
        <w:rPr>
          <w:rFonts w:hint="eastAsia"/>
          <w:lang w:eastAsia="zh-CN"/>
        </w:rPr>
        <w:t>地址</w:t>
      </w:r>
      <w:r w:rsidR="00BC4997">
        <w:rPr>
          <w:rFonts w:hint="eastAsia"/>
          <w:lang w:eastAsia="zh-CN"/>
        </w:rPr>
        <w:t>，</w:t>
      </w:r>
      <w:r w:rsidR="00A94490">
        <w:rPr>
          <w:rFonts w:hint="eastAsia"/>
          <w:lang w:eastAsia="zh-CN"/>
        </w:rPr>
        <w:t>单击</w:t>
      </w:r>
      <w:r w:rsidR="00A94490">
        <w:rPr>
          <w:rFonts w:hint="eastAsia"/>
          <w:lang w:eastAsia="zh-CN"/>
        </w:rPr>
        <w:t>&lt;</w:t>
      </w:r>
      <w:r w:rsidR="00A94490">
        <w:rPr>
          <w:rFonts w:hint="eastAsia"/>
          <w:lang w:eastAsia="zh-CN"/>
        </w:rPr>
        <w:t>查询</w:t>
      </w:r>
      <w:r w:rsidR="00A94490">
        <w:rPr>
          <w:rFonts w:hint="eastAsia"/>
          <w:lang w:eastAsia="zh-CN"/>
        </w:rPr>
        <w:t>&gt;</w:t>
      </w:r>
      <w:r w:rsidR="00A94490">
        <w:rPr>
          <w:rFonts w:hint="eastAsia"/>
          <w:lang w:eastAsia="zh-CN"/>
        </w:rPr>
        <w:t>按钮</w:t>
      </w:r>
      <w:r>
        <w:rPr>
          <w:rFonts w:hint="eastAsia"/>
          <w:lang w:eastAsia="zh-CN"/>
        </w:rPr>
        <w:t>。</w:t>
      </w:r>
    </w:p>
    <w:p w:rsidR="00BF2D54" w:rsidRPr="00900887" w:rsidRDefault="005F44E2" w:rsidP="005F44E2">
      <w:pPr>
        <w:pStyle w:val="41"/>
        <w:ind w:left="0"/>
        <w:rPr>
          <w:rStyle w:val="af5"/>
          <w:color w:val="800000"/>
          <w:u w:val="none"/>
        </w:rPr>
      </w:pPr>
      <w:r w:rsidRPr="005F44E2">
        <w:rPr>
          <w:rStyle w:val="af5"/>
          <w:color w:val="800000"/>
          <w:u w:val="none"/>
        </w:rPr>
        <w:t>201706230633</w:t>
      </w:r>
    </w:p>
    <w:p w:rsidR="00BF2D54" w:rsidRPr="00550C26" w:rsidRDefault="00BF2D54" w:rsidP="005F44E2">
      <w:pPr>
        <w:pStyle w:val="ItemList"/>
        <w:rPr>
          <w:lang w:eastAsia="zh-CN"/>
        </w:rPr>
      </w:pPr>
      <w:r w:rsidRPr="005F44E2">
        <w:rPr>
          <w:rFonts w:hint="eastAsia"/>
          <w:b/>
          <w:lang w:eastAsia="zh-CN"/>
        </w:rPr>
        <w:t>[</w:t>
      </w:r>
      <w:r w:rsidR="00824EF7" w:rsidRPr="005F44E2">
        <w:rPr>
          <w:rFonts w:hint="eastAsia"/>
          <w:b/>
          <w:lang w:eastAsia="zh-CN"/>
        </w:rPr>
        <w:t>一般</w:t>
      </w:r>
      <w:r w:rsidRPr="005F44E2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5F44E2">
        <w:rPr>
          <w:rFonts w:hint="eastAsia"/>
          <w:lang w:eastAsia="zh-CN"/>
        </w:rPr>
        <w:t>图表显示</w:t>
      </w:r>
      <w:r w:rsidR="00EC29D5">
        <w:rPr>
          <w:rFonts w:hint="eastAsia"/>
          <w:lang w:eastAsia="zh-CN"/>
        </w:rPr>
        <w:t>异常</w:t>
      </w:r>
      <w:r>
        <w:rPr>
          <w:rFonts w:hint="eastAsia"/>
          <w:lang w:eastAsia="zh-CN"/>
        </w:rPr>
        <w:t>。</w:t>
      </w:r>
    </w:p>
    <w:p w:rsidR="00BF2D54" w:rsidRPr="00575450" w:rsidRDefault="00BF2D54" w:rsidP="005F44E2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980C30">
        <w:rPr>
          <w:rFonts w:hint="eastAsia"/>
          <w:lang w:eastAsia="zh-CN"/>
        </w:rPr>
        <w:t>进入</w:t>
      </w:r>
      <w:r w:rsidR="00765C43">
        <w:rPr>
          <w:rFonts w:hint="eastAsia"/>
          <w:lang w:eastAsia="zh-CN"/>
        </w:rPr>
        <w:t>策略优化管理页面，</w:t>
      </w:r>
      <w:r w:rsidR="005F44E2" w:rsidRPr="005F44E2">
        <w:rPr>
          <w:rFonts w:hint="eastAsia"/>
          <w:lang w:eastAsia="zh-CN"/>
        </w:rPr>
        <w:t>点击匹配次数</w:t>
      </w:r>
      <w:r w:rsidR="00765C43" w:rsidRPr="005F44E2">
        <w:rPr>
          <w:rFonts w:hint="eastAsia"/>
          <w:lang w:eastAsia="zh-CN"/>
        </w:rPr>
        <w:t>非</w:t>
      </w:r>
      <w:r w:rsidR="00765C43" w:rsidRPr="005F44E2">
        <w:rPr>
          <w:rFonts w:hint="eastAsia"/>
          <w:lang w:eastAsia="zh-CN"/>
        </w:rPr>
        <w:t>0</w:t>
      </w:r>
      <w:r w:rsidR="00765C43" w:rsidRPr="005F44E2">
        <w:rPr>
          <w:rFonts w:hint="eastAsia"/>
          <w:lang w:eastAsia="zh-CN"/>
        </w:rPr>
        <w:t>次的</w:t>
      </w:r>
      <w:r w:rsidR="00765C43">
        <w:rPr>
          <w:rFonts w:hint="eastAsia"/>
          <w:lang w:eastAsia="zh-CN"/>
        </w:rPr>
        <w:t>历史记录</w:t>
      </w:r>
      <w:r>
        <w:rPr>
          <w:rFonts w:hint="eastAsia"/>
          <w:lang w:eastAsia="zh-CN"/>
        </w:rPr>
        <w:t>。</w:t>
      </w:r>
    </w:p>
    <w:p w:rsidR="00BF2D54" w:rsidRPr="00900887" w:rsidRDefault="00EA1D5D" w:rsidP="00EA1D5D">
      <w:pPr>
        <w:pStyle w:val="41"/>
        <w:ind w:left="0"/>
        <w:rPr>
          <w:rStyle w:val="af5"/>
          <w:color w:val="800000"/>
          <w:u w:val="none"/>
        </w:rPr>
      </w:pPr>
      <w:r w:rsidRPr="00EA1D5D">
        <w:rPr>
          <w:rStyle w:val="af5"/>
          <w:color w:val="800000"/>
          <w:u w:val="none"/>
        </w:rPr>
        <w:t>201706300497</w:t>
      </w:r>
    </w:p>
    <w:p w:rsidR="00BF2D54" w:rsidRPr="00550C26" w:rsidRDefault="00BF2D54" w:rsidP="00BF2D54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 w:rsidR="00824EF7">
        <w:rPr>
          <w:rFonts w:hint="eastAsia"/>
          <w:b/>
          <w:lang w:eastAsia="zh-CN"/>
        </w:rPr>
        <w:t>一般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4651D6">
        <w:rPr>
          <w:rFonts w:hint="eastAsia"/>
          <w:lang w:eastAsia="zh-CN"/>
        </w:rPr>
        <w:t>名称显示错误</w:t>
      </w:r>
      <w:r>
        <w:rPr>
          <w:rFonts w:hint="eastAsia"/>
          <w:lang w:eastAsia="zh-CN"/>
        </w:rPr>
        <w:t>。</w:t>
      </w:r>
    </w:p>
    <w:p w:rsidR="00BF2D54" w:rsidRPr="00575450" w:rsidRDefault="00BF2D54" w:rsidP="00EC5A30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9B6BBA">
        <w:rPr>
          <w:rFonts w:hint="eastAsia"/>
          <w:lang w:eastAsia="zh-CN"/>
        </w:rPr>
        <w:t>进入</w:t>
      </w:r>
      <w:r w:rsidR="004651D6">
        <w:rPr>
          <w:rFonts w:hint="eastAsia"/>
          <w:lang w:eastAsia="zh-CN"/>
        </w:rPr>
        <w:t>多维度分析</w:t>
      </w:r>
      <w:r w:rsidR="0095426F" w:rsidRPr="00073492">
        <w:rPr>
          <w:rFonts w:hint="eastAsia"/>
          <w:lang w:eastAsia="zh-CN"/>
        </w:rPr>
        <w:t>&gt;</w:t>
      </w:r>
      <w:r w:rsidR="004651D6">
        <w:rPr>
          <w:rFonts w:hint="eastAsia"/>
          <w:lang w:eastAsia="zh-CN"/>
        </w:rPr>
        <w:t>应用</w:t>
      </w:r>
      <w:r w:rsidR="0095426F" w:rsidRPr="00073492">
        <w:rPr>
          <w:rFonts w:hint="eastAsia"/>
          <w:lang w:eastAsia="zh-CN"/>
        </w:rPr>
        <w:t>&gt;</w:t>
      </w:r>
      <w:r w:rsidR="004651D6">
        <w:rPr>
          <w:rFonts w:hint="eastAsia"/>
          <w:lang w:eastAsia="zh-CN"/>
        </w:rPr>
        <w:t>按应用分类</w:t>
      </w:r>
      <w:r w:rsidR="009B6BBA">
        <w:rPr>
          <w:rFonts w:hint="eastAsia"/>
          <w:lang w:eastAsia="zh-CN"/>
        </w:rPr>
        <w:t>页面</w:t>
      </w:r>
      <w:r w:rsidR="004651D6">
        <w:rPr>
          <w:rFonts w:hint="eastAsia"/>
          <w:lang w:eastAsia="zh-CN"/>
        </w:rPr>
        <w:t>，查看应用的详细分析</w:t>
      </w:r>
      <w:r>
        <w:rPr>
          <w:rFonts w:hint="eastAsia"/>
          <w:lang w:eastAsia="zh-CN"/>
        </w:rPr>
        <w:t>。</w:t>
      </w:r>
    </w:p>
    <w:p w:rsidR="00936977" w:rsidRDefault="00936977" w:rsidP="00666605">
      <w:pPr>
        <w:pStyle w:val="21"/>
        <w:rPr>
          <w:i/>
          <w:color w:val="0000FF"/>
        </w:rPr>
      </w:pPr>
      <w:bookmarkStart w:id="74" w:name="_Toc494374086"/>
      <w:r>
        <w:rPr>
          <w:rFonts w:hint="eastAsia"/>
        </w:rPr>
        <w:t>SCA 1.0 (E0501</w:t>
      </w:r>
      <w:r w:rsidRPr="00D133A2">
        <w:rPr>
          <w:rFonts w:hint="eastAsia"/>
        </w:rPr>
        <w:t>)</w:t>
      </w:r>
      <w:r>
        <w:rPr>
          <w:rFonts w:hint="eastAsia"/>
        </w:rPr>
        <w:t>版本解决问题列表</w:t>
      </w:r>
      <w:bookmarkEnd w:id="74"/>
    </w:p>
    <w:p w:rsidR="00666605" w:rsidRPr="00900887" w:rsidRDefault="004F4743" w:rsidP="00900887">
      <w:pPr>
        <w:pStyle w:val="41"/>
        <w:ind w:left="0"/>
        <w:rPr>
          <w:rStyle w:val="af5"/>
          <w:color w:val="800000"/>
          <w:u w:val="none"/>
        </w:rPr>
      </w:pPr>
      <w:r w:rsidRPr="00900887">
        <w:rPr>
          <w:rStyle w:val="af5"/>
          <w:color w:val="800000"/>
          <w:u w:val="none"/>
        </w:rPr>
        <w:t>201611190133</w:t>
      </w:r>
    </w:p>
    <w:p w:rsidR="00666605" w:rsidRPr="00550C26" w:rsidRDefault="00666605" w:rsidP="00666605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>
        <w:rPr>
          <w:rFonts w:hint="eastAsia"/>
          <w:b/>
          <w:lang w:eastAsia="zh-CN"/>
        </w:rPr>
        <w:t>严重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>
        <w:rPr>
          <w:rFonts w:hint="eastAsia"/>
          <w:lang w:eastAsia="zh-CN"/>
        </w:rPr>
        <w:t>分布式部署环境下，</w:t>
      </w:r>
      <w:r w:rsidR="009623BC">
        <w:rPr>
          <w:rFonts w:hint="eastAsia"/>
          <w:lang w:eastAsia="zh-CN"/>
        </w:rPr>
        <w:t>配置完</w:t>
      </w:r>
      <w:r w:rsidR="009623BC">
        <w:rPr>
          <w:rFonts w:hint="eastAsia"/>
          <w:lang w:eastAsia="zh-CN"/>
        </w:rPr>
        <w:t>NAT</w:t>
      </w:r>
      <w:r w:rsidR="009623BC">
        <w:rPr>
          <w:rFonts w:hint="eastAsia"/>
          <w:lang w:eastAsia="zh-CN"/>
        </w:rPr>
        <w:t>日志自定义转储后，从机会立即转储，主机不转储。</w:t>
      </w:r>
    </w:p>
    <w:p w:rsidR="00666605" w:rsidRDefault="00666605" w:rsidP="00666605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>
        <w:rPr>
          <w:rFonts w:hint="eastAsia"/>
          <w:lang w:eastAsia="zh-CN"/>
        </w:rPr>
        <w:t>分布式部署成功后，</w:t>
      </w:r>
      <w:r w:rsidR="00D27C09">
        <w:rPr>
          <w:rFonts w:hint="eastAsia"/>
          <w:lang w:eastAsia="zh-CN"/>
        </w:rPr>
        <w:t>进入</w:t>
      </w:r>
      <w:r w:rsidR="00CE4579">
        <w:rPr>
          <w:rFonts w:hint="eastAsia"/>
          <w:lang w:eastAsia="zh-CN"/>
        </w:rPr>
        <w:t>NAT</w:t>
      </w:r>
      <w:r w:rsidR="00CE4579">
        <w:rPr>
          <w:rFonts w:hint="eastAsia"/>
          <w:lang w:eastAsia="zh-CN"/>
        </w:rPr>
        <w:t>日志转储配置</w:t>
      </w:r>
      <w:r>
        <w:rPr>
          <w:rFonts w:hint="eastAsia"/>
          <w:lang w:eastAsia="zh-CN"/>
        </w:rPr>
        <w:t>页面</w:t>
      </w:r>
      <w:r w:rsidR="00CE4579">
        <w:rPr>
          <w:rFonts w:hint="eastAsia"/>
          <w:lang w:eastAsia="zh-CN"/>
        </w:rPr>
        <w:t>，转储任务选择为“开启”，设置每天</w:t>
      </w:r>
      <w:r w:rsidR="00CE4579">
        <w:rPr>
          <w:rFonts w:hint="eastAsia"/>
          <w:lang w:eastAsia="zh-CN"/>
        </w:rPr>
        <w:t>12</w:t>
      </w:r>
      <w:r w:rsidR="00CE4579">
        <w:rPr>
          <w:rFonts w:hint="eastAsia"/>
          <w:lang w:eastAsia="zh-CN"/>
        </w:rPr>
        <w:t>点执行任务，转储</w:t>
      </w:r>
      <w:r w:rsidR="00CE4579">
        <w:rPr>
          <w:rFonts w:hint="eastAsia"/>
          <w:lang w:eastAsia="zh-CN"/>
        </w:rPr>
        <w:t>1</w:t>
      </w:r>
      <w:r w:rsidR="00CE4579">
        <w:rPr>
          <w:rFonts w:hint="eastAsia"/>
          <w:lang w:eastAsia="zh-CN"/>
        </w:rPr>
        <w:t>天之前的数据，单击</w:t>
      </w:r>
      <w:r w:rsidR="003F727F">
        <w:rPr>
          <w:rFonts w:hint="eastAsia"/>
          <w:lang w:eastAsia="zh-CN"/>
        </w:rPr>
        <w:t>&lt;</w:t>
      </w:r>
      <w:r w:rsidR="00CE4579">
        <w:rPr>
          <w:rFonts w:hint="eastAsia"/>
          <w:lang w:eastAsia="zh-CN"/>
        </w:rPr>
        <w:t>确认</w:t>
      </w:r>
      <w:r w:rsidR="003F727F">
        <w:rPr>
          <w:rFonts w:hint="eastAsia"/>
          <w:lang w:eastAsia="zh-CN"/>
        </w:rPr>
        <w:t>&gt;</w:t>
      </w:r>
      <w:r w:rsidR="00CE4579">
        <w:rPr>
          <w:rFonts w:hint="eastAsia"/>
          <w:lang w:eastAsia="zh-CN"/>
        </w:rPr>
        <w:t>按钮后，在未到</w:t>
      </w:r>
      <w:r w:rsidR="00CE4579">
        <w:rPr>
          <w:rFonts w:hint="eastAsia"/>
          <w:lang w:eastAsia="zh-CN"/>
        </w:rPr>
        <w:t>12</w:t>
      </w:r>
      <w:r w:rsidR="00CE4579">
        <w:rPr>
          <w:rFonts w:hint="eastAsia"/>
          <w:lang w:eastAsia="zh-CN"/>
        </w:rPr>
        <w:t>点的情况下，从机</w:t>
      </w:r>
      <w:r w:rsidR="00240FC8">
        <w:rPr>
          <w:rFonts w:hint="eastAsia"/>
          <w:lang w:eastAsia="zh-CN"/>
        </w:rPr>
        <w:t>会</w:t>
      </w:r>
      <w:r w:rsidR="00CE4579">
        <w:rPr>
          <w:rFonts w:hint="eastAsia"/>
          <w:lang w:eastAsia="zh-CN"/>
        </w:rPr>
        <w:t>立即转储，主机不转储</w:t>
      </w:r>
      <w:r>
        <w:rPr>
          <w:rFonts w:hint="eastAsia"/>
          <w:lang w:eastAsia="zh-CN"/>
        </w:rPr>
        <w:t>。</w:t>
      </w:r>
    </w:p>
    <w:p w:rsidR="00666605" w:rsidRPr="00900887" w:rsidRDefault="006B65C5" w:rsidP="00900887">
      <w:pPr>
        <w:pStyle w:val="41"/>
        <w:ind w:left="0"/>
        <w:rPr>
          <w:rStyle w:val="af5"/>
          <w:color w:val="800000"/>
          <w:u w:val="none"/>
        </w:rPr>
      </w:pPr>
      <w:r w:rsidRPr="00900887">
        <w:rPr>
          <w:rStyle w:val="af5"/>
          <w:color w:val="800000"/>
          <w:u w:val="none"/>
        </w:rPr>
        <w:t>201611240377</w:t>
      </w:r>
    </w:p>
    <w:p w:rsidR="00666605" w:rsidRPr="00550C26" w:rsidRDefault="00666605" w:rsidP="00666605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 w:rsidR="006B65C5">
        <w:rPr>
          <w:rFonts w:hint="eastAsia"/>
          <w:b/>
          <w:lang w:eastAsia="zh-CN"/>
        </w:rPr>
        <w:t>严重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B94E94">
        <w:rPr>
          <w:rFonts w:hint="eastAsia"/>
          <w:lang w:eastAsia="zh-CN"/>
        </w:rPr>
        <w:t>首页</w:t>
      </w:r>
      <w:r w:rsidR="00B94E94" w:rsidRPr="00B94E94">
        <w:rPr>
          <w:lang w:eastAsia="zh-CN"/>
        </w:rPr>
        <w:t>攻击地图攻击类型</w:t>
      </w:r>
      <w:r w:rsidR="00900887">
        <w:rPr>
          <w:lang w:eastAsia="zh-CN"/>
        </w:rPr>
        <w:t>T</w:t>
      </w:r>
      <w:r w:rsidR="00900887">
        <w:rPr>
          <w:rFonts w:hint="eastAsia"/>
          <w:lang w:eastAsia="zh-CN"/>
        </w:rPr>
        <w:t>op</w:t>
      </w:r>
      <w:r w:rsidR="00B94E94" w:rsidRPr="00B94E94">
        <w:rPr>
          <w:lang w:eastAsia="zh-CN"/>
        </w:rPr>
        <w:t>5</w:t>
      </w:r>
      <w:r w:rsidR="00B94E94" w:rsidRPr="00B94E94">
        <w:rPr>
          <w:lang w:eastAsia="zh-CN"/>
        </w:rPr>
        <w:t>部分数据丢失</w:t>
      </w:r>
      <w:r>
        <w:rPr>
          <w:rFonts w:hint="eastAsia"/>
          <w:lang w:eastAsia="zh-CN"/>
        </w:rPr>
        <w:t>。</w:t>
      </w:r>
    </w:p>
    <w:p w:rsidR="00666605" w:rsidRDefault="00666605" w:rsidP="00666605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1C4A21">
        <w:rPr>
          <w:rFonts w:hint="eastAsia"/>
          <w:lang w:eastAsia="zh-CN"/>
        </w:rPr>
        <w:t>进入首页</w:t>
      </w:r>
      <w:r>
        <w:rPr>
          <w:rFonts w:hint="eastAsia"/>
          <w:lang w:eastAsia="zh-CN"/>
        </w:rPr>
        <w:t>，</w:t>
      </w:r>
      <w:r w:rsidR="001C4A21">
        <w:rPr>
          <w:rFonts w:hint="eastAsia"/>
          <w:lang w:eastAsia="zh-CN"/>
        </w:rPr>
        <w:t>在攻击地图右下角点击向上的箭头，进入到大屏攻击地图页面。</w:t>
      </w:r>
    </w:p>
    <w:p w:rsidR="00666605" w:rsidRPr="00900887" w:rsidRDefault="00A52E1B" w:rsidP="00900887">
      <w:pPr>
        <w:pStyle w:val="41"/>
        <w:ind w:left="0"/>
        <w:rPr>
          <w:rStyle w:val="af5"/>
          <w:color w:val="800000"/>
          <w:u w:val="none"/>
        </w:rPr>
      </w:pPr>
      <w:r w:rsidRPr="00900887">
        <w:rPr>
          <w:rStyle w:val="af5"/>
          <w:color w:val="800000"/>
          <w:u w:val="none"/>
        </w:rPr>
        <w:t>201703160404</w:t>
      </w:r>
    </w:p>
    <w:p w:rsidR="00666605" w:rsidRPr="00550C26" w:rsidRDefault="00666605" w:rsidP="00666605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 w:rsidR="00A52E1B">
        <w:rPr>
          <w:rFonts w:hint="eastAsia"/>
          <w:b/>
          <w:lang w:eastAsia="zh-CN"/>
        </w:rPr>
        <w:t>严重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A52E1B">
        <w:rPr>
          <w:rFonts w:hint="eastAsia"/>
          <w:lang w:eastAsia="zh-CN"/>
        </w:rPr>
        <w:t>事件明细页面日志级别显示错误，界面和实际级别</w:t>
      </w:r>
      <w:r w:rsidR="00B65EDD">
        <w:rPr>
          <w:rFonts w:hint="eastAsia"/>
          <w:lang w:eastAsia="zh-CN"/>
        </w:rPr>
        <w:t>展示</w:t>
      </w:r>
      <w:r w:rsidR="00477C38">
        <w:rPr>
          <w:rFonts w:hint="eastAsia"/>
          <w:lang w:eastAsia="zh-CN"/>
        </w:rPr>
        <w:t>相反</w:t>
      </w:r>
      <w:r>
        <w:rPr>
          <w:rFonts w:hint="eastAsia"/>
          <w:lang w:eastAsia="zh-CN"/>
        </w:rPr>
        <w:t>。</w:t>
      </w:r>
    </w:p>
    <w:p w:rsidR="00666605" w:rsidRDefault="00666605" w:rsidP="00666605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>
        <w:rPr>
          <w:rFonts w:hint="eastAsia"/>
          <w:lang w:eastAsia="zh-CN"/>
        </w:rPr>
        <w:t>进入</w:t>
      </w:r>
      <w:r w:rsidR="003F727F">
        <w:rPr>
          <w:rFonts w:hint="eastAsia"/>
          <w:lang w:eastAsia="zh-CN"/>
        </w:rPr>
        <w:t>事件明细</w:t>
      </w:r>
      <w:r>
        <w:rPr>
          <w:rFonts w:hint="eastAsia"/>
          <w:lang w:eastAsia="zh-CN"/>
        </w:rPr>
        <w:t>页面，</w:t>
      </w:r>
      <w:r w:rsidR="00BA48C0">
        <w:rPr>
          <w:rFonts w:hint="eastAsia"/>
          <w:lang w:eastAsia="zh-CN"/>
        </w:rPr>
        <w:t>查询日志级别展示。</w:t>
      </w:r>
    </w:p>
    <w:p w:rsidR="00666605" w:rsidRPr="00900887" w:rsidRDefault="0037305B" w:rsidP="00900887">
      <w:pPr>
        <w:pStyle w:val="41"/>
        <w:ind w:left="0"/>
        <w:rPr>
          <w:rStyle w:val="af5"/>
          <w:color w:val="800000"/>
          <w:u w:val="none"/>
        </w:rPr>
      </w:pPr>
      <w:r w:rsidRPr="00900887">
        <w:rPr>
          <w:rStyle w:val="af5"/>
          <w:color w:val="800000"/>
          <w:u w:val="none"/>
        </w:rPr>
        <w:t>201611040140</w:t>
      </w:r>
    </w:p>
    <w:p w:rsidR="00666605" w:rsidRPr="00550C26" w:rsidRDefault="00666605" w:rsidP="00666605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 w:rsidR="00353F89">
        <w:rPr>
          <w:rFonts w:hint="eastAsia"/>
          <w:b/>
          <w:lang w:eastAsia="zh-CN"/>
        </w:rPr>
        <w:t>严重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3E16B4" w:rsidRPr="003E16B4">
        <w:rPr>
          <w:lang w:eastAsia="zh-CN"/>
        </w:rPr>
        <w:t>NAT</w:t>
      </w:r>
      <w:r w:rsidR="0095715E">
        <w:rPr>
          <w:lang w:eastAsia="zh-CN"/>
        </w:rPr>
        <w:t>日志转储，自定义转储时间与实际执行时间不一致</w:t>
      </w:r>
      <w:r w:rsidR="003E16B4">
        <w:rPr>
          <w:rFonts w:hint="eastAsia"/>
          <w:lang w:eastAsia="zh-CN"/>
        </w:rPr>
        <w:t>。</w:t>
      </w:r>
    </w:p>
    <w:p w:rsidR="00666605" w:rsidRDefault="00666605" w:rsidP="00666605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D27C09">
        <w:rPr>
          <w:rFonts w:hint="eastAsia"/>
          <w:lang w:eastAsia="zh-CN"/>
        </w:rPr>
        <w:t>进入</w:t>
      </w:r>
      <w:r w:rsidR="00D27C09">
        <w:rPr>
          <w:rFonts w:hint="eastAsia"/>
          <w:lang w:eastAsia="zh-CN"/>
        </w:rPr>
        <w:t>NAT</w:t>
      </w:r>
      <w:r w:rsidR="00D27C09">
        <w:rPr>
          <w:rFonts w:hint="eastAsia"/>
          <w:lang w:eastAsia="zh-CN"/>
        </w:rPr>
        <w:t>日志转储配置页面，修改自定义转储事件为非当前时间，单击</w:t>
      </w:r>
      <w:r w:rsidR="00D27C09">
        <w:rPr>
          <w:rFonts w:hint="eastAsia"/>
          <w:lang w:eastAsia="zh-CN"/>
        </w:rPr>
        <w:t>&lt;</w:t>
      </w:r>
      <w:r w:rsidR="00D27C09">
        <w:rPr>
          <w:rFonts w:hint="eastAsia"/>
          <w:lang w:eastAsia="zh-CN"/>
        </w:rPr>
        <w:t>确定</w:t>
      </w:r>
      <w:r w:rsidR="00D27C09">
        <w:rPr>
          <w:rFonts w:hint="eastAsia"/>
          <w:lang w:eastAsia="zh-CN"/>
        </w:rPr>
        <w:t>&gt;</w:t>
      </w:r>
      <w:r w:rsidR="00D27C09">
        <w:rPr>
          <w:rFonts w:hint="eastAsia"/>
          <w:lang w:eastAsia="zh-CN"/>
        </w:rPr>
        <w:t>按钮后，</w:t>
      </w:r>
      <w:r w:rsidR="00D27C09">
        <w:rPr>
          <w:rFonts w:hint="eastAsia"/>
          <w:lang w:eastAsia="zh-CN"/>
        </w:rPr>
        <w:t>NAT</w:t>
      </w:r>
      <w:r w:rsidR="00D27C09">
        <w:rPr>
          <w:rFonts w:hint="eastAsia"/>
          <w:lang w:eastAsia="zh-CN"/>
        </w:rPr>
        <w:t>日志</w:t>
      </w:r>
      <w:r w:rsidR="00D27C09" w:rsidRPr="003E16B4">
        <w:rPr>
          <w:lang w:eastAsia="zh-CN"/>
        </w:rPr>
        <w:t>会立即执行转储</w:t>
      </w:r>
      <w:r w:rsidRPr="00285D9D">
        <w:rPr>
          <w:rFonts w:hint="eastAsia"/>
          <w:lang w:eastAsia="zh-CN"/>
        </w:rPr>
        <w:t>。</w:t>
      </w:r>
    </w:p>
    <w:p w:rsidR="00666605" w:rsidRPr="00900887" w:rsidRDefault="00D44CA7" w:rsidP="00900887">
      <w:pPr>
        <w:pStyle w:val="41"/>
        <w:ind w:left="0"/>
        <w:rPr>
          <w:rStyle w:val="af5"/>
          <w:color w:val="800000"/>
          <w:u w:val="none"/>
        </w:rPr>
      </w:pPr>
      <w:r w:rsidRPr="00900887">
        <w:rPr>
          <w:rStyle w:val="af5"/>
          <w:color w:val="800000"/>
          <w:u w:val="none"/>
        </w:rPr>
        <w:lastRenderedPageBreak/>
        <w:t>201611020717</w:t>
      </w:r>
    </w:p>
    <w:p w:rsidR="00666605" w:rsidRPr="00550C26" w:rsidRDefault="00666605" w:rsidP="00666605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 w:rsidR="00D44CA7">
        <w:rPr>
          <w:rFonts w:hint="eastAsia"/>
          <w:b/>
          <w:lang w:eastAsia="zh-CN"/>
        </w:rPr>
        <w:t>严重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FE648D">
        <w:rPr>
          <w:lang w:eastAsia="zh-CN"/>
        </w:rPr>
        <w:t>策略调优页面，最后匹配时间</w:t>
      </w:r>
      <w:r w:rsidR="00FE648D">
        <w:rPr>
          <w:rFonts w:hint="eastAsia"/>
          <w:lang w:eastAsia="zh-CN"/>
        </w:rPr>
        <w:t>与实际不符</w:t>
      </w:r>
      <w:r>
        <w:rPr>
          <w:rFonts w:hint="eastAsia"/>
          <w:lang w:eastAsia="zh-CN"/>
        </w:rPr>
        <w:t>。</w:t>
      </w:r>
    </w:p>
    <w:p w:rsidR="00666605" w:rsidRPr="00666605" w:rsidRDefault="00666605" w:rsidP="00666605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FE648D">
        <w:rPr>
          <w:rFonts w:hint="eastAsia"/>
          <w:lang w:eastAsia="zh-CN"/>
        </w:rPr>
        <w:t>进入策略调优页面，查看最后匹配时间</w:t>
      </w:r>
      <w:r>
        <w:rPr>
          <w:rFonts w:hint="eastAsia"/>
          <w:lang w:eastAsia="zh-CN"/>
        </w:rPr>
        <w:t>。</w:t>
      </w:r>
    </w:p>
    <w:p w:rsidR="00537078" w:rsidRDefault="00537078" w:rsidP="00537078">
      <w:pPr>
        <w:pStyle w:val="21"/>
        <w:rPr>
          <w:i/>
          <w:color w:val="0000FF"/>
        </w:rPr>
      </w:pPr>
      <w:bookmarkStart w:id="75" w:name="_Toc494374087"/>
      <w:r>
        <w:rPr>
          <w:rFonts w:hint="eastAsia"/>
        </w:rPr>
        <w:t>SCA 1.0 (E0202</w:t>
      </w:r>
      <w:r w:rsidRPr="00D133A2">
        <w:rPr>
          <w:rFonts w:hint="eastAsia"/>
        </w:rPr>
        <w:t>)</w:t>
      </w:r>
      <w:r>
        <w:rPr>
          <w:rFonts w:hint="eastAsia"/>
        </w:rPr>
        <w:t>版本解决问题列表</w:t>
      </w:r>
      <w:bookmarkEnd w:id="75"/>
    </w:p>
    <w:p w:rsidR="002D23A1" w:rsidRPr="008F3CA2" w:rsidRDefault="00FD16B7" w:rsidP="008F3CA2">
      <w:pPr>
        <w:pStyle w:val="41"/>
        <w:ind w:left="0"/>
        <w:rPr>
          <w:rStyle w:val="af5"/>
          <w:color w:val="800000"/>
          <w:u w:val="none"/>
        </w:rPr>
      </w:pPr>
      <w:hyperlink r:id="rId21" w:history="1">
        <w:r w:rsidR="002D23A1" w:rsidRPr="008F3CA2">
          <w:rPr>
            <w:rStyle w:val="af5"/>
            <w:color w:val="800000"/>
            <w:u w:val="none"/>
          </w:rPr>
          <w:t>201611010283</w:t>
        </w:r>
      </w:hyperlink>
    </w:p>
    <w:p w:rsidR="002D23A1" w:rsidRPr="00550C26" w:rsidRDefault="002D23A1" w:rsidP="002D23A1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>
        <w:rPr>
          <w:rFonts w:hint="eastAsia"/>
          <w:b/>
          <w:lang w:eastAsia="zh-CN"/>
        </w:rPr>
        <w:t>严重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CC7AD8">
        <w:rPr>
          <w:rFonts w:hint="eastAsia"/>
          <w:lang w:eastAsia="zh-CN"/>
        </w:rPr>
        <w:t>分布式部署</w:t>
      </w:r>
      <w:r w:rsidR="004E04E5">
        <w:rPr>
          <w:rFonts w:hint="eastAsia"/>
          <w:lang w:eastAsia="zh-CN"/>
        </w:rPr>
        <w:t>环境下，主机</w:t>
      </w:r>
      <w:r>
        <w:rPr>
          <w:rFonts w:hint="eastAsia"/>
          <w:lang w:eastAsia="zh-CN"/>
        </w:rPr>
        <w:t>预定义知识显示为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个。</w:t>
      </w:r>
    </w:p>
    <w:p w:rsidR="002D23A1" w:rsidRDefault="002D23A1" w:rsidP="002D23A1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534916">
        <w:rPr>
          <w:rFonts w:hint="eastAsia"/>
          <w:lang w:eastAsia="zh-CN"/>
        </w:rPr>
        <w:t>分</w:t>
      </w:r>
      <w:r w:rsidR="00D75020">
        <w:rPr>
          <w:rFonts w:hint="eastAsia"/>
          <w:lang w:eastAsia="zh-CN"/>
        </w:rPr>
        <w:t>布式部署成功后，</w:t>
      </w:r>
      <w:r w:rsidR="00534916">
        <w:rPr>
          <w:rFonts w:hint="eastAsia"/>
          <w:lang w:eastAsia="zh-CN"/>
        </w:rPr>
        <w:t>进入主机知识库页面</w:t>
      </w:r>
      <w:r w:rsidR="0042422E">
        <w:rPr>
          <w:rFonts w:hint="eastAsia"/>
          <w:lang w:eastAsia="zh-CN"/>
        </w:rPr>
        <w:t>，选择</w:t>
      </w:r>
      <w:r w:rsidR="00200A0A"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攻击</w:t>
      </w:r>
      <w:r w:rsidR="00200A0A">
        <w:rPr>
          <w:rFonts w:hint="eastAsia"/>
          <w:lang w:eastAsia="zh-CN"/>
        </w:rPr>
        <w:t>”</w:t>
      </w:r>
      <w:r w:rsidR="0042422E">
        <w:rPr>
          <w:rFonts w:hint="eastAsia"/>
          <w:lang w:eastAsia="zh-CN"/>
        </w:rPr>
        <w:t>或</w:t>
      </w:r>
      <w:r w:rsidR="00200A0A"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漏洞</w:t>
      </w:r>
      <w:r w:rsidR="00200A0A">
        <w:rPr>
          <w:rFonts w:hint="eastAsia"/>
          <w:lang w:eastAsia="zh-CN"/>
        </w:rPr>
        <w:t>”</w:t>
      </w:r>
      <w:r w:rsidR="0042422E">
        <w:rPr>
          <w:rFonts w:hint="eastAsia"/>
          <w:lang w:eastAsia="zh-CN"/>
        </w:rPr>
        <w:t>单选按钮</w:t>
      </w:r>
      <w:r>
        <w:rPr>
          <w:rFonts w:hint="eastAsia"/>
          <w:lang w:eastAsia="zh-CN"/>
        </w:rPr>
        <w:t>。</w:t>
      </w:r>
    </w:p>
    <w:p w:rsidR="002D23A1" w:rsidRPr="008F3CA2" w:rsidRDefault="00FD16B7" w:rsidP="008F3CA2">
      <w:pPr>
        <w:pStyle w:val="41"/>
        <w:ind w:left="0"/>
        <w:rPr>
          <w:rStyle w:val="af5"/>
          <w:color w:val="800000"/>
          <w:u w:val="none"/>
        </w:rPr>
      </w:pPr>
      <w:hyperlink r:id="rId22" w:history="1">
        <w:r w:rsidR="000B1D93" w:rsidRPr="008F3CA2">
          <w:rPr>
            <w:rStyle w:val="af5"/>
            <w:color w:val="800000"/>
            <w:u w:val="none"/>
          </w:rPr>
          <w:t>201611010279</w:t>
        </w:r>
      </w:hyperlink>
    </w:p>
    <w:p w:rsidR="002D23A1" w:rsidRPr="00550C26" w:rsidRDefault="002D23A1" w:rsidP="002D23A1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>
        <w:rPr>
          <w:rFonts w:hint="eastAsia"/>
          <w:b/>
          <w:lang w:eastAsia="zh-CN"/>
        </w:rPr>
        <w:t>一般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964237">
        <w:rPr>
          <w:rFonts w:hint="eastAsia"/>
          <w:lang w:eastAsia="zh-CN"/>
        </w:rPr>
        <w:t>NAT444</w:t>
      </w:r>
      <w:r w:rsidR="00964237">
        <w:rPr>
          <w:rFonts w:hint="eastAsia"/>
          <w:lang w:eastAsia="zh-CN"/>
        </w:rPr>
        <w:t>审计</w:t>
      </w:r>
      <w:r w:rsidR="009A2284">
        <w:rPr>
          <w:rFonts w:hint="eastAsia"/>
          <w:lang w:eastAsia="zh-CN"/>
        </w:rPr>
        <w:t>按协议查询</w:t>
      </w:r>
      <w:r w:rsidR="00D86989">
        <w:rPr>
          <w:rFonts w:hint="eastAsia"/>
          <w:lang w:eastAsia="zh-CN"/>
        </w:rPr>
        <w:t>日志</w:t>
      </w:r>
      <w:r w:rsidR="006B779E">
        <w:rPr>
          <w:rFonts w:hint="eastAsia"/>
          <w:lang w:eastAsia="zh-CN"/>
        </w:rPr>
        <w:t>，</w:t>
      </w:r>
      <w:r w:rsidR="009A2284">
        <w:rPr>
          <w:rFonts w:hint="eastAsia"/>
          <w:lang w:eastAsia="zh-CN"/>
        </w:rPr>
        <w:t>页面报错</w:t>
      </w:r>
      <w:r>
        <w:rPr>
          <w:rFonts w:hint="eastAsia"/>
          <w:lang w:eastAsia="zh-CN"/>
        </w:rPr>
        <w:t>。</w:t>
      </w:r>
    </w:p>
    <w:p w:rsidR="002D23A1" w:rsidRDefault="002D23A1" w:rsidP="00964237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964237">
        <w:rPr>
          <w:rFonts w:hint="eastAsia"/>
          <w:lang w:eastAsia="zh-CN"/>
        </w:rPr>
        <w:t>进入</w:t>
      </w:r>
      <w:r w:rsidR="00964237">
        <w:rPr>
          <w:rFonts w:hint="eastAsia"/>
          <w:lang w:eastAsia="zh-CN"/>
        </w:rPr>
        <w:t>NAT444</w:t>
      </w:r>
      <w:r w:rsidR="00964237">
        <w:rPr>
          <w:rFonts w:hint="eastAsia"/>
          <w:lang w:eastAsia="zh-CN"/>
        </w:rPr>
        <w:t>审计</w:t>
      </w:r>
      <w:r>
        <w:rPr>
          <w:rFonts w:hint="eastAsia"/>
          <w:lang w:eastAsia="zh-CN"/>
        </w:rPr>
        <w:t>页面，选择</w:t>
      </w:r>
      <w:r w:rsidR="00964237">
        <w:rPr>
          <w:rFonts w:hint="eastAsia"/>
          <w:lang w:eastAsia="zh-CN"/>
        </w:rPr>
        <w:t>任意一种日志类型</w:t>
      </w:r>
      <w:r w:rsidR="008F2856">
        <w:rPr>
          <w:rFonts w:hint="eastAsia"/>
          <w:lang w:eastAsia="zh-CN"/>
        </w:rPr>
        <w:t>，点击高级查询并按协议</w:t>
      </w:r>
      <w:r>
        <w:rPr>
          <w:rFonts w:hint="eastAsia"/>
          <w:lang w:eastAsia="zh-CN"/>
        </w:rPr>
        <w:t>查询。</w:t>
      </w:r>
    </w:p>
    <w:p w:rsidR="006B779E" w:rsidRPr="008F3CA2" w:rsidRDefault="00894CCB" w:rsidP="008F3CA2">
      <w:pPr>
        <w:pStyle w:val="41"/>
        <w:ind w:left="0"/>
        <w:rPr>
          <w:rStyle w:val="af5"/>
          <w:color w:val="800000"/>
          <w:u w:val="none"/>
        </w:rPr>
      </w:pPr>
      <w:r w:rsidRPr="008F3CA2">
        <w:rPr>
          <w:rStyle w:val="af5"/>
          <w:color w:val="800000"/>
          <w:u w:val="none"/>
        </w:rPr>
        <w:t>201611040095</w:t>
      </w:r>
    </w:p>
    <w:p w:rsidR="006B779E" w:rsidRPr="00550C26" w:rsidRDefault="006B779E" w:rsidP="006B779E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 w:rsidR="00866716" w:rsidRPr="00866716">
        <w:rPr>
          <w:b/>
          <w:lang w:eastAsia="zh-CN"/>
        </w:rPr>
        <w:t>提示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A24037">
        <w:rPr>
          <w:rFonts w:hint="eastAsia"/>
          <w:lang w:eastAsia="zh-CN"/>
        </w:rPr>
        <w:t>从创建新知识页面返回知识库列表，批量删除按钮不显示。</w:t>
      </w:r>
    </w:p>
    <w:p w:rsidR="00537078" w:rsidRDefault="006B779E" w:rsidP="00894CCB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 w:rsidR="00894CCB">
        <w:rPr>
          <w:rFonts w:hint="eastAsia"/>
          <w:lang w:eastAsia="zh-CN"/>
        </w:rPr>
        <w:t>进入知识库页面，</w:t>
      </w:r>
      <w:r w:rsidR="00144F78">
        <w:rPr>
          <w:rFonts w:hint="eastAsia"/>
          <w:lang w:eastAsia="zh-CN"/>
        </w:rPr>
        <w:t>单</w:t>
      </w:r>
      <w:r w:rsidR="00894CCB">
        <w:rPr>
          <w:rFonts w:hint="eastAsia"/>
          <w:lang w:eastAsia="zh-CN"/>
        </w:rPr>
        <w:t>击</w:t>
      </w:r>
      <w:r w:rsidR="00144F78">
        <w:rPr>
          <w:rFonts w:hint="eastAsia"/>
          <w:lang w:eastAsia="zh-CN"/>
        </w:rPr>
        <w:t>&lt;</w:t>
      </w:r>
      <w:r w:rsidR="00894CCB">
        <w:rPr>
          <w:rFonts w:hint="eastAsia"/>
          <w:lang w:eastAsia="zh-CN"/>
        </w:rPr>
        <w:t>创建新知识</w:t>
      </w:r>
      <w:r w:rsidR="00144F78">
        <w:rPr>
          <w:rFonts w:hint="eastAsia"/>
          <w:lang w:eastAsia="zh-CN"/>
        </w:rPr>
        <w:t>&gt;</w:t>
      </w:r>
      <w:r w:rsidR="00894CCB">
        <w:rPr>
          <w:rFonts w:hint="eastAsia"/>
          <w:lang w:eastAsia="zh-CN"/>
        </w:rPr>
        <w:t>按钮，进入</w:t>
      </w:r>
      <w:r w:rsidR="00144F78">
        <w:rPr>
          <w:rFonts w:hint="eastAsia"/>
          <w:lang w:eastAsia="zh-CN"/>
        </w:rPr>
        <w:t>创建新知识</w:t>
      </w:r>
      <w:r w:rsidR="00894CCB">
        <w:rPr>
          <w:rFonts w:hint="eastAsia"/>
          <w:lang w:eastAsia="zh-CN"/>
        </w:rPr>
        <w:t>页面，在</w:t>
      </w:r>
      <w:r w:rsidR="00144F78">
        <w:rPr>
          <w:rFonts w:hint="eastAsia"/>
          <w:lang w:eastAsia="zh-CN"/>
        </w:rPr>
        <w:t>创建新知识</w:t>
      </w:r>
      <w:r w:rsidR="00894CCB">
        <w:rPr>
          <w:rFonts w:hint="eastAsia"/>
          <w:lang w:eastAsia="zh-CN"/>
        </w:rPr>
        <w:t>页面</w:t>
      </w:r>
      <w:r w:rsidR="00144F78" w:rsidRPr="00073492">
        <w:rPr>
          <w:rFonts w:hint="eastAsia"/>
          <w:lang w:eastAsia="zh-CN"/>
        </w:rPr>
        <w:t>单</w:t>
      </w:r>
      <w:r w:rsidR="00894CCB" w:rsidRPr="00073492">
        <w:rPr>
          <w:lang w:eastAsia="zh-CN"/>
        </w:rPr>
        <w:t>击</w:t>
      </w:r>
      <w:r w:rsidR="00144F78" w:rsidRPr="00073492">
        <w:rPr>
          <w:rFonts w:hint="eastAsia"/>
          <w:lang w:eastAsia="zh-CN"/>
        </w:rPr>
        <w:t>&lt;</w:t>
      </w:r>
      <w:r w:rsidR="00894CCB" w:rsidRPr="00073492">
        <w:rPr>
          <w:lang w:eastAsia="zh-CN"/>
        </w:rPr>
        <w:t>确定</w:t>
      </w:r>
      <w:r w:rsidR="00144F78" w:rsidRPr="00073492">
        <w:rPr>
          <w:rFonts w:hint="eastAsia"/>
          <w:lang w:eastAsia="zh-CN"/>
        </w:rPr>
        <w:t>&gt;</w:t>
      </w:r>
      <w:r w:rsidR="00894CCB" w:rsidRPr="00073492">
        <w:rPr>
          <w:lang w:eastAsia="zh-CN"/>
        </w:rPr>
        <w:t>或</w:t>
      </w:r>
      <w:r w:rsidR="00144F78" w:rsidRPr="00073492">
        <w:rPr>
          <w:rFonts w:hint="eastAsia"/>
          <w:lang w:eastAsia="zh-CN"/>
        </w:rPr>
        <w:t>&lt;</w:t>
      </w:r>
      <w:r w:rsidR="00894CCB" w:rsidRPr="00073492">
        <w:rPr>
          <w:lang w:eastAsia="zh-CN"/>
        </w:rPr>
        <w:t>取消</w:t>
      </w:r>
      <w:r w:rsidR="00144F78" w:rsidRPr="00073492">
        <w:rPr>
          <w:rFonts w:hint="eastAsia"/>
          <w:lang w:eastAsia="zh-CN"/>
        </w:rPr>
        <w:t>&gt;</w:t>
      </w:r>
      <w:r w:rsidR="00894CCB" w:rsidRPr="00073492">
        <w:rPr>
          <w:rFonts w:hint="eastAsia"/>
          <w:lang w:eastAsia="zh-CN"/>
        </w:rPr>
        <w:t>按钮。</w:t>
      </w:r>
      <w:r w:rsidR="00894CCB">
        <w:rPr>
          <w:rFonts w:hint="eastAsia"/>
          <w:lang w:eastAsia="zh-CN"/>
        </w:rPr>
        <w:t xml:space="preserve"> </w:t>
      </w:r>
    </w:p>
    <w:p w:rsidR="0015644F" w:rsidRPr="008F3CA2" w:rsidRDefault="0015644F" w:rsidP="008F3CA2">
      <w:pPr>
        <w:pStyle w:val="41"/>
        <w:ind w:left="0"/>
        <w:rPr>
          <w:rStyle w:val="af5"/>
          <w:color w:val="800000"/>
          <w:u w:val="none"/>
        </w:rPr>
      </w:pPr>
      <w:r w:rsidRPr="008F3CA2">
        <w:rPr>
          <w:rStyle w:val="af5"/>
          <w:color w:val="800000"/>
          <w:u w:val="none"/>
        </w:rPr>
        <w:t>201610290311</w:t>
      </w:r>
    </w:p>
    <w:p w:rsidR="0015644F" w:rsidRPr="00550C26" w:rsidRDefault="0015644F" w:rsidP="0015644F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 w:rsidR="00285D9D">
        <w:rPr>
          <w:rFonts w:hint="eastAsia"/>
          <w:b/>
          <w:lang w:eastAsia="zh-CN"/>
        </w:rPr>
        <w:t>一般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285D9D">
        <w:rPr>
          <w:rFonts w:hint="eastAsia"/>
          <w:lang w:eastAsia="zh-CN"/>
        </w:rPr>
        <w:t>首页攻击类型</w:t>
      </w:r>
      <w:r w:rsidR="0049352F">
        <w:rPr>
          <w:rFonts w:hint="eastAsia"/>
          <w:lang w:eastAsia="zh-CN"/>
        </w:rPr>
        <w:t>Top5</w:t>
      </w:r>
      <w:r w:rsidR="00285D9D">
        <w:rPr>
          <w:rFonts w:hint="eastAsia"/>
          <w:lang w:eastAsia="zh-CN"/>
        </w:rPr>
        <w:t>的攻击类型名称重复</w:t>
      </w:r>
      <w:r>
        <w:rPr>
          <w:rFonts w:hint="eastAsia"/>
          <w:lang w:eastAsia="zh-CN"/>
        </w:rPr>
        <w:t>。</w:t>
      </w:r>
    </w:p>
    <w:p w:rsidR="0064454C" w:rsidRDefault="0015644F" w:rsidP="0064454C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>
        <w:rPr>
          <w:rFonts w:hint="eastAsia"/>
          <w:lang w:eastAsia="zh-CN"/>
        </w:rPr>
        <w:t>进入</w:t>
      </w:r>
      <w:r w:rsidR="00285D9D">
        <w:rPr>
          <w:rFonts w:hint="eastAsia"/>
          <w:lang w:eastAsia="zh-CN"/>
        </w:rPr>
        <w:t>首页</w:t>
      </w:r>
      <w:r w:rsidR="00994DC8">
        <w:rPr>
          <w:rFonts w:hint="eastAsia"/>
          <w:lang w:eastAsia="zh-CN"/>
        </w:rPr>
        <w:t>，点击攻击</w:t>
      </w:r>
      <w:r w:rsidR="00285D9D">
        <w:rPr>
          <w:rFonts w:hint="eastAsia"/>
          <w:lang w:eastAsia="zh-CN"/>
        </w:rPr>
        <w:t>地图</w:t>
      </w:r>
      <w:r w:rsidR="00FA06B0">
        <w:rPr>
          <w:rFonts w:hint="eastAsia"/>
          <w:lang w:eastAsia="zh-CN"/>
        </w:rPr>
        <w:t>上拉图标，进入最大化地图界面</w:t>
      </w:r>
      <w:r w:rsidRPr="00285D9D">
        <w:rPr>
          <w:rFonts w:hint="eastAsia"/>
          <w:lang w:eastAsia="zh-CN"/>
        </w:rPr>
        <w:t>。</w:t>
      </w:r>
    </w:p>
    <w:p w:rsidR="0064454C" w:rsidRPr="008F3CA2" w:rsidRDefault="00EC4015" w:rsidP="008F3CA2">
      <w:pPr>
        <w:pStyle w:val="41"/>
        <w:ind w:left="0"/>
        <w:rPr>
          <w:rStyle w:val="af5"/>
          <w:color w:val="800000"/>
          <w:u w:val="none"/>
        </w:rPr>
      </w:pPr>
      <w:r w:rsidRPr="008F3CA2">
        <w:rPr>
          <w:rStyle w:val="af5"/>
          <w:color w:val="800000"/>
          <w:u w:val="none"/>
        </w:rPr>
        <w:t>201611010521</w:t>
      </w:r>
    </w:p>
    <w:p w:rsidR="0064454C" w:rsidRPr="00550C26" w:rsidRDefault="0064454C" w:rsidP="0064454C">
      <w:pPr>
        <w:pStyle w:val="ItemList"/>
        <w:rPr>
          <w:lang w:eastAsia="zh-CN"/>
        </w:rPr>
      </w:pPr>
      <w:r w:rsidRPr="007E064D">
        <w:rPr>
          <w:rFonts w:hint="eastAsia"/>
          <w:b/>
          <w:lang w:eastAsia="zh-CN"/>
        </w:rPr>
        <w:t>[</w:t>
      </w:r>
      <w:r>
        <w:rPr>
          <w:rFonts w:hint="eastAsia"/>
          <w:b/>
          <w:lang w:eastAsia="zh-CN"/>
        </w:rPr>
        <w:t>一般</w:t>
      </w:r>
      <w:r w:rsidRPr="007E064D">
        <w:rPr>
          <w:rFonts w:hint="eastAsia"/>
          <w:b/>
          <w:lang w:eastAsia="zh-CN"/>
        </w:rPr>
        <w:t>]</w:t>
      </w:r>
      <w:r w:rsidRPr="00FE074B">
        <w:rPr>
          <w:rFonts w:hint="eastAsia"/>
          <w:lang w:eastAsia="zh-CN"/>
        </w:rPr>
        <w:t>问题现象：</w:t>
      </w:r>
      <w:r w:rsidR="005D552D" w:rsidRPr="0027748D">
        <w:rPr>
          <w:lang w:eastAsia="zh-CN"/>
        </w:rPr>
        <w:t>远程恢复</w:t>
      </w:r>
      <w:r w:rsidR="005D552D" w:rsidRPr="0027748D">
        <w:rPr>
          <w:rFonts w:hint="eastAsia"/>
          <w:lang w:eastAsia="zh-CN"/>
        </w:rPr>
        <w:t>数据</w:t>
      </w:r>
      <w:r w:rsidR="005D552D" w:rsidRPr="0027748D">
        <w:rPr>
          <w:lang w:eastAsia="zh-CN"/>
        </w:rPr>
        <w:t>执行成功后</w:t>
      </w:r>
      <w:r w:rsidR="00EC4015" w:rsidRPr="007958A2">
        <w:rPr>
          <w:lang w:eastAsia="zh-CN"/>
        </w:rPr>
        <w:t>，所占磁盘空间大小显示</w:t>
      </w:r>
      <w:r w:rsidR="00EC4015" w:rsidRPr="007958A2">
        <w:rPr>
          <w:rFonts w:hint="eastAsia"/>
          <w:lang w:eastAsia="zh-CN"/>
        </w:rPr>
        <w:t>为</w:t>
      </w:r>
      <w:r w:rsidR="00EC4015" w:rsidRPr="007958A2"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。</w:t>
      </w:r>
    </w:p>
    <w:p w:rsidR="0015644F" w:rsidRPr="0064454C" w:rsidRDefault="0064454C" w:rsidP="0064454C">
      <w:pPr>
        <w:pStyle w:val="ItemList"/>
        <w:rPr>
          <w:lang w:eastAsia="zh-CN"/>
        </w:rPr>
      </w:pPr>
      <w:r w:rsidRPr="00987EB9">
        <w:rPr>
          <w:rFonts w:hint="eastAsia"/>
          <w:lang w:eastAsia="zh-CN"/>
        </w:rPr>
        <w:t>问题产生条件：</w:t>
      </w:r>
      <w:r>
        <w:rPr>
          <w:rFonts w:hint="eastAsia"/>
          <w:lang w:eastAsia="zh-CN"/>
        </w:rPr>
        <w:t>进入</w:t>
      </w:r>
      <w:r w:rsidR="00EC4015">
        <w:rPr>
          <w:rFonts w:hint="eastAsia"/>
          <w:lang w:eastAsia="zh-CN"/>
        </w:rPr>
        <w:t>转储配置页面</w:t>
      </w:r>
      <w:r w:rsidR="00CB7AF7">
        <w:rPr>
          <w:rFonts w:hint="eastAsia"/>
          <w:lang w:eastAsia="zh-CN"/>
        </w:rPr>
        <w:t>，</w:t>
      </w:r>
      <w:r w:rsidR="00EC4015">
        <w:rPr>
          <w:rFonts w:hint="eastAsia"/>
          <w:lang w:eastAsia="zh-CN"/>
        </w:rPr>
        <w:t>选择日期执行远程恢复。</w:t>
      </w:r>
    </w:p>
    <w:p w:rsidR="000C635E" w:rsidRPr="00304A0B" w:rsidRDefault="00351D3C" w:rsidP="000C635E">
      <w:pPr>
        <w:pStyle w:val="1"/>
        <w:rPr>
          <w:rFonts w:ascii="黑体"/>
          <w:color w:val="0000FF"/>
        </w:rPr>
      </w:pPr>
      <w:bookmarkStart w:id="76" w:name="_Toc103670410"/>
      <w:bookmarkStart w:id="77" w:name="_Toc114025897"/>
      <w:bookmarkStart w:id="78" w:name="_Toc129058126"/>
      <w:bookmarkStart w:id="79" w:name="_Toc494374088"/>
      <w:bookmarkStart w:id="80" w:name="_Toc106616094"/>
      <w:bookmarkStart w:id="81" w:name="_Toc107836412"/>
      <w:r>
        <w:rPr>
          <w:rFonts w:hint="eastAsia"/>
        </w:rPr>
        <w:t>相关</w:t>
      </w:r>
      <w:r w:rsidR="000C635E" w:rsidRPr="0079286B">
        <w:rPr>
          <w:rFonts w:hint="eastAsia"/>
        </w:rPr>
        <w:t>资料</w:t>
      </w:r>
      <w:bookmarkEnd w:id="76"/>
      <w:bookmarkEnd w:id="77"/>
      <w:bookmarkEnd w:id="78"/>
      <w:bookmarkEnd w:id="79"/>
    </w:p>
    <w:p w:rsidR="000C635E" w:rsidRDefault="00351D3C" w:rsidP="0055545B">
      <w:pPr>
        <w:pStyle w:val="21"/>
        <w:rPr>
          <w:rFonts w:ascii="黑体"/>
          <w:color w:val="0000FF"/>
        </w:rPr>
      </w:pPr>
      <w:bookmarkStart w:id="82" w:name="_Toc114025898"/>
      <w:bookmarkStart w:id="83" w:name="_Toc129058127"/>
      <w:bookmarkStart w:id="84" w:name="_Ref268189471"/>
      <w:bookmarkStart w:id="85" w:name="_Toc494374089"/>
      <w:r>
        <w:rPr>
          <w:rFonts w:hint="eastAsia"/>
        </w:rPr>
        <w:t>相关</w:t>
      </w:r>
      <w:r w:rsidR="000C635E">
        <w:rPr>
          <w:rFonts w:hint="eastAsia"/>
        </w:rPr>
        <w:t>资料</w:t>
      </w:r>
      <w:r w:rsidR="000C635E" w:rsidRPr="0079286B">
        <w:rPr>
          <w:rFonts w:hint="eastAsia"/>
        </w:rPr>
        <w:t>清单</w:t>
      </w:r>
      <w:bookmarkEnd w:id="80"/>
      <w:bookmarkEnd w:id="81"/>
      <w:bookmarkEnd w:id="82"/>
      <w:bookmarkEnd w:id="83"/>
      <w:bookmarkEnd w:id="84"/>
      <w:bookmarkEnd w:id="85"/>
    </w:p>
    <w:p w:rsidR="00351D3C" w:rsidRPr="007E1696" w:rsidRDefault="007E1696" w:rsidP="00351D3C">
      <w:pPr>
        <w:pStyle w:val="ItemList"/>
      </w:pPr>
      <w:r w:rsidRPr="00840157">
        <w:rPr>
          <w:rFonts w:hint="eastAsia"/>
        </w:rPr>
        <w:t xml:space="preserve">H3C </w:t>
      </w:r>
      <w:proofErr w:type="spellStart"/>
      <w:r w:rsidRPr="00840157">
        <w:rPr>
          <w:rFonts w:hint="eastAsia"/>
        </w:rPr>
        <w:t>SecCenter</w:t>
      </w:r>
      <w:proofErr w:type="spellEnd"/>
      <w:r w:rsidRPr="00840157">
        <w:rPr>
          <w:rFonts w:hint="eastAsia"/>
        </w:rPr>
        <w:t xml:space="preserve"> A2000</w:t>
      </w:r>
      <w:r w:rsidRPr="00840157">
        <w:rPr>
          <w:rFonts w:hint="eastAsia"/>
        </w:rPr>
        <w:t>安全管理中心</w:t>
      </w:r>
      <w:r w:rsidRPr="00840157">
        <w:rPr>
          <w:rFonts w:hint="eastAsia"/>
        </w:rPr>
        <w:t xml:space="preserve"> </w:t>
      </w:r>
      <w:r w:rsidRPr="00840157">
        <w:rPr>
          <w:rFonts w:hint="eastAsia"/>
        </w:rPr>
        <w:t>快速安装指南</w:t>
      </w:r>
      <w:r w:rsidRPr="00840157">
        <w:rPr>
          <w:rFonts w:hint="eastAsia"/>
        </w:rPr>
        <w:t>-</w:t>
      </w:r>
      <w:r w:rsidR="00293588" w:rsidRPr="0030238A">
        <w:rPr>
          <w:rFonts w:hint="eastAsia"/>
        </w:rPr>
        <w:t>5PW101</w:t>
      </w:r>
    </w:p>
    <w:p w:rsidR="00166E9C" w:rsidRDefault="00B817CE" w:rsidP="00737EE6">
      <w:pPr>
        <w:pStyle w:val="21"/>
      </w:pPr>
      <w:bookmarkStart w:id="86" w:name="_Toc54171402"/>
      <w:bookmarkStart w:id="87" w:name="_Toc103670412"/>
      <w:bookmarkStart w:id="88" w:name="_Toc106616095"/>
      <w:bookmarkStart w:id="89" w:name="_Toc107836413"/>
      <w:bookmarkStart w:id="90" w:name="_Toc114025899"/>
      <w:bookmarkStart w:id="91" w:name="_Toc129058128"/>
      <w:bookmarkStart w:id="92" w:name="_Toc239754486"/>
      <w:bookmarkStart w:id="93" w:name="_Toc494374090"/>
      <w:bookmarkStart w:id="94" w:name="_Toc114025900"/>
      <w:bookmarkStart w:id="95" w:name="_Toc129058129"/>
      <w:r w:rsidRPr="005E121F">
        <w:t>资料获取方法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:rsidR="00457203" w:rsidRDefault="00457203" w:rsidP="00457203">
      <w:r w:rsidRPr="00903F5E">
        <w:rPr>
          <w:rFonts w:hint="eastAsia"/>
        </w:rPr>
        <w:t>用户可以通过</w:t>
      </w:r>
      <w:r>
        <w:rPr>
          <w:rFonts w:hint="eastAsia"/>
        </w:rPr>
        <w:t>H3C</w:t>
      </w:r>
      <w:r>
        <w:rPr>
          <w:rFonts w:hint="eastAsia"/>
        </w:rPr>
        <w:t>官网</w:t>
      </w:r>
      <w:r w:rsidRPr="00903F5E">
        <w:rPr>
          <w:rFonts w:hint="eastAsia"/>
        </w:rPr>
        <w:t>了解</w:t>
      </w:r>
      <w:proofErr w:type="spellStart"/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 w:rsidRPr="00903F5E">
        <w:rPr>
          <w:rFonts w:hint="eastAsia"/>
        </w:rPr>
        <w:t>的</w:t>
      </w:r>
      <w:r>
        <w:rPr>
          <w:rFonts w:hint="eastAsia"/>
        </w:rPr>
        <w:t>相关资料</w:t>
      </w:r>
      <w:r w:rsidR="00CB2724">
        <w:rPr>
          <w:rFonts w:hint="eastAsia"/>
        </w:rPr>
        <w:t>：</w:t>
      </w:r>
    </w:p>
    <w:bookmarkStart w:id="96" w:name="_Toc466907575"/>
    <w:bookmarkStart w:id="97" w:name="_Toc329611934"/>
    <w:bookmarkStart w:id="98" w:name="_Toc462158034"/>
    <w:bookmarkEnd w:id="94"/>
    <w:bookmarkEnd w:id="95"/>
    <w:p w:rsidR="00CB2724" w:rsidRDefault="00CB2724" w:rsidP="00CB2724">
      <w:r>
        <w:fldChar w:fldCharType="begin"/>
      </w:r>
      <w:r>
        <w:instrText xml:space="preserve"> HYPERLINK "http://www.h3c.com/cn/Technical_Documents" </w:instrText>
      </w:r>
      <w:r>
        <w:fldChar w:fldCharType="separate"/>
      </w:r>
      <w:r>
        <w:rPr>
          <w:rStyle w:val="af5"/>
        </w:rPr>
        <w:t>http://www.h3c.com/cn/Technical_Documents</w:t>
      </w:r>
      <w:r>
        <w:fldChar w:fldCharType="end"/>
      </w:r>
    </w:p>
    <w:p w:rsidR="00020545" w:rsidRDefault="00020545" w:rsidP="00020545">
      <w:pPr>
        <w:pStyle w:val="1"/>
      </w:pPr>
      <w:bookmarkStart w:id="99" w:name="_Toc494374091"/>
      <w:r>
        <w:rPr>
          <w:rFonts w:hint="eastAsia"/>
        </w:rPr>
        <w:t>技术支持</w:t>
      </w:r>
      <w:bookmarkEnd w:id="96"/>
      <w:bookmarkEnd w:id="99"/>
    </w:p>
    <w:p w:rsidR="00CB2724" w:rsidRDefault="00CB2724" w:rsidP="00CB2724">
      <w:r>
        <w:rPr>
          <w:rFonts w:hint="eastAsia"/>
        </w:rPr>
        <w:t>用户支持邮箱：</w:t>
      </w:r>
      <w:r>
        <w:t>service@h3c.com</w:t>
      </w:r>
    </w:p>
    <w:p w:rsidR="00CB2724" w:rsidRDefault="00CB2724" w:rsidP="00CB2724">
      <w:r>
        <w:rPr>
          <w:rFonts w:hint="eastAsia"/>
        </w:rPr>
        <w:t>技术支持热线电话：</w:t>
      </w:r>
      <w:r>
        <w:t>400-810-0504</w:t>
      </w:r>
      <w:r>
        <w:rPr>
          <w:rFonts w:hint="eastAsia"/>
        </w:rPr>
        <w:t>（手机、固话均可拨打）</w:t>
      </w:r>
    </w:p>
    <w:p w:rsidR="00CB2724" w:rsidRDefault="00CB2724" w:rsidP="00CB2724">
      <w:r>
        <w:rPr>
          <w:rFonts w:hint="eastAsia"/>
        </w:rPr>
        <w:t>网址：</w:t>
      </w:r>
      <w:hyperlink r:id="rId23" w:history="1">
        <w:r>
          <w:rPr>
            <w:rStyle w:val="af5"/>
          </w:rPr>
          <w:t>http://www.h3c.com</w:t>
        </w:r>
      </w:hyperlink>
    </w:p>
    <w:p w:rsidR="00880F00" w:rsidRDefault="00880F00" w:rsidP="00880F00">
      <w:pPr>
        <w:pStyle w:val="1"/>
      </w:pPr>
      <w:bookmarkStart w:id="100" w:name="_Toc494374092"/>
      <w:r w:rsidRPr="007C2DED">
        <w:rPr>
          <w:rFonts w:hint="eastAsia"/>
        </w:rPr>
        <w:lastRenderedPageBreak/>
        <w:t>版本升级操作指导</w:t>
      </w:r>
      <w:bookmarkEnd w:id="97"/>
      <w:bookmarkEnd w:id="98"/>
      <w:bookmarkEnd w:id="100"/>
    </w:p>
    <w:p w:rsidR="00421E90" w:rsidRDefault="00421E90" w:rsidP="00421E90">
      <w:r w:rsidRPr="00D42219">
        <w:rPr>
          <w:rFonts w:hint="eastAsia"/>
        </w:rPr>
        <w:t>该版本</w:t>
      </w:r>
      <w:r w:rsidR="00151357">
        <w:rPr>
          <w:rFonts w:hint="eastAsia"/>
        </w:rPr>
        <w:t>只能</w:t>
      </w:r>
      <w:r w:rsidRPr="00D42219">
        <w:rPr>
          <w:rFonts w:hint="eastAsia"/>
        </w:rPr>
        <w:t>从旧版本升级，</w:t>
      </w:r>
      <w:r>
        <w:rPr>
          <w:rFonts w:hint="eastAsia"/>
        </w:rPr>
        <w:t>可</w:t>
      </w:r>
      <w:r w:rsidRPr="00D42219">
        <w:rPr>
          <w:rFonts w:hint="eastAsia"/>
        </w:rPr>
        <w:t>参考下面的步骤。</w:t>
      </w:r>
    </w:p>
    <w:p w:rsidR="00421E90" w:rsidRDefault="00421E90" w:rsidP="00421E90">
      <w:pPr>
        <w:pStyle w:val="21"/>
      </w:pPr>
      <w:bookmarkStart w:id="101" w:name="_Toc494374093"/>
      <w:r>
        <w:rPr>
          <w:rFonts w:hint="eastAsia"/>
        </w:rPr>
        <w:t>前提</w:t>
      </w:r>
      <w:bookmarkEnd w:id="101"/>
    </w:p>
    <w:p w:rsidR="00421E90" w:rsidRDefault="00421E90" w:rsidP="00421E90">
      <w:r w:rsidRPr="004A0EDF">
        <w:rPr>
          <w:rFonts w:hint="eastAsia"/>
        </w:rPr>
        <w:t>该版本支持升级操作</w:t>
      </w:r>
      <w:r w:rsidRPr="008B0CF2">
        <w:rPr>
          <w:rFonts w:hint="eastAsia"/>
        </w:rPr>
        <w:t>，</w:t>
      </w:r>
      <w:r w:rsidRPr="004A0EDF">
        <w:rPr>
          <w:rFonts w:hint="eastAsia"/>
        </w:rPr>
        <w:t>可以基于</w:t>
      </w:r>
      <w:r>
        <w:rPr>
          <w:rFonts w:hint="eastAsia"/>
        </w:rPr>
        <w:t>如下版本升级：</w:t>
      </w:r>
    </w:p>
    <w:p w:rsidR="00421E90" w:rsidRPr="008B3947" w:rsidRDefault="00421E90" w:rsidP="00005346">
      <w:pPr>
        <w:pStyle w:val="ItemList"/>
        <w:numPr>
          <w:ilvl w:val="0"/>
          <w:numId w:val="17"/>
        </w:numPr>
        <w:rPr>
          <w:i/>
          <w:color w:val="0000FF"/>
        </w:rPr>
      </w:pPr>
      <w:r>
        <w:rPr>
          <w:rFonts w:hint="eastAsia"/>
        </w:rPr>
        <w:t>SCA</w:t>
      </w:r>
      <w:r w:rsidRPr="002A0869">
        <w:rPr>
          <w:rFonts w:hint="eastAsia"/>
        </w:rPr>
        <w:t xml:space="preserve"> 1.</w:t>
      </w:r>
      <w:r w:rsidRPr="002A0869">
        <w:t>0</w:t>
      </w:r>
      <w:r w:rsidRPr="002A0869">
        <w:rPr>
          <w:rFonts w:hint="eastAsia"/>
        </w:rPr>
        <w:t xml:space="preserve"> (E0</w:t>
      </w:r>
      <w:r w:rsidR="00980AC3">
        <w:rPr>
          <w:rFonts w:hint="eastAsia"/>
          <w:lang w:eastAsia="zh-CN"/>
        </w:rPr>
        <w:t>501</w:t>
      </w:r>
      <w:r w:rsidRPr="002A0869">
        <w:rPr>
          <w:rFonts w:hint="eastAsia"/>
        </w:rPr>
        <w:t>)</w:t>
      </w:r>
    </w:p>
    <w:p w:rsidR="00421E90" w:rsidRPr="00CA58F0" w:rsidRDefault="00421E90" w:rsidP="00421E90">
      <w:r>
        <w:rPr>
          <w:rFonts w:hint="eastAsia"/>
          <w:lang w:val="pt-BR"/>
        </w:rPr>
        <w:t>升级包应拷贝到服务器本地使用，避免通过远程共享等方式使用升级包。</w:t>
      </w:r>
    </w:p>
    <w:p w:rsidR="00880F00" w:rsidRPr="00B334FA" w:rsidRDefault="00880F00" w:rsidP="00880F00">
      <w:pPr>
        <w:pStyle w:val="21"/>
      </w:pPr>
      <w:bookmarkStart w:id="102" w:name="_Toc239754488"/>
      <w:bookmarkStart w:id="103" w:name="_Toc329611935"/>
      <w:bookmarkStart w:id="104" w:name="_Toc462158035"/>
      <w:bookmarkStart w:id="105" w:name="_Toc494374094"/>
      <w:r w:rsidRPr="00B334FA">
        <w:rPr>
          <w:rFonts w:hint="eastAsia"/>
        </w:rPr>
        <w:t>备份</w:t>
      </w:r>
      <w:bookmarkEnd w:id="102"/>
      <w:bookmarkEnd w:id="103"/>
      <w:proofErr w:type="spellStart"/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bookmarkEnd w:id="104"/>
      <w:bookmarkEnd w:id="105"/>
    </w:p>
    <w:p w:rsidR="00880F00" w:rsidRPr="00273A2E" w:rsidRDefault="00880F00" w:rsidP="00880F00">
      <w:r w:rsidRPr="00273A2E">
        <w:rPr>
          <w:rFonts w:hint="eastAsia"/>
        </w:rPr>
        <w:t>在执行</w:t>
      </w:r>
      <w:proofErr w:type="spellStart"/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 w:rsidRPr="00273A2E">
        <w:rPr>
          <w:rFonts w:hint="eastAsia"/>
        </w:rPr>
        <w:t>的升级操作前，依据以下步骤，对原有的</w:t>
      </w:r>
      <w:proofErr w:type="spellStart"/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 w:rsidRPr="00273A2E">
        <w:rPr>
          <w:rFonts w:hint="eastAsia"/>
        </w:rPr>
        <w:t>进行备份，以便于在升级失败时，能够快速恢复到之前的状态。</w:t>
      </w:r>
    </w:p>
    <w:p w:rsidR="00966BB7" w:rsidRDefault="00966BB7" w:rsidP="00966BB7">
      <w:pPr>
        <w:pStyle w:val="ItemStep"/>
      </w:pPr>
      <w:proofErr w:type="spellStart"/>
      <w:r>
        <w:rPr>
          <w:rFonts w:hint="eastAsia"/>
        </w:rPr>
        <w:t>备份数据库</w:t>
      </w:r>
      <w:proofErr w:type="spellEnd"/>
    </w:p>
    <w:p w:rsidR="00966BB7" w:rsidRPr="00B817CE" w:rsidRDefault="00966BB7" w:rsidP="00966BB7">
      <w:r>
        <w:rPr>
          <w:rFonts w:hint="eastAsia"/>
        </w:rPr>
        <w:t>打开部署监控代理，并使用监控代理“运行环境”选项卡中的“立即备份”功能，备份当前服务器上的</w:t>
      </w:r>
      <w:proofErr w:type="spellStart"/>
      <w:r w:rsidR="00B90AC6" w:rsidRPr="00B90AC6">
        <w:t>SecCenter</w:t>
      </w:r>
      <w:proofErr w:type="spellEnd"/>
      <w:r w:rsidR="00B90AC6" w:rsidRPr="00B90AC6">
        <w:t xml:space="preserve"> A2000</w:t>
      </w:r>
      <w:r>
        <w:rPr>
          <w:rFonts w:hint="eastAsia"/>
        </w:rPr>
        <w:t>数据库</w:t>
      </w:r>
      <w:r w:rsidRPr="00B817CE">
        <w:rPr>
          <w:rFonts w:hint="eastAsia"/>
        </w:rPr>
        <w:t>。</w:t>
      </w:r>
    </w:p>
    <w:p w:rsidR="00966BB7" w:rsidRDefault="00966BB7" w:rsidP="00966BB7">
      <w:pPr>
        <w:pStyle w:val="FigureDescription"/>
      </w:pPr>
      <w:r w:rsidRPr="008A02A6">
        <w:rPr>
          <w:rFonts w:hint="eastAsia"/>
        </w:rPr>
        <w:t>备份</w:t>
      </w:r>
      <w:proofErr w:type="spellStart"/>
      <w:r w:rsidR="00B90AC6">
        <w:rPr>
          <w:rFonts w:hint="eastAsia"/>
        </w:rPr>
        <w:t>SecCenter</w:t>
      </w:r>
      <w:proofErr w:type="spellEnd"/>
      <w:r w:rsidR="00B90AC6">
        <w:rPr>
          <w:rFonts w:hint="eastAsia"/>
        </w:rPr>
        <w:t xml:space="preserve"> A2000</w:t>
      </w:r>
      <w:r w:rsidRPr="008A02A6">
        <w:rPr>
          <w:rFonts w:hint="eastAsia"/>
        </w:rPr>
        <w:t>的</w:t>
      </w:r>
      <w:r>
        <w:rPr>
          <w:rFonts w:hint="eastAsia"/>
        </w:rPr>
        <w:t>数据库</w:t>
      </w:r>
    </w:p>
    <w:p w:rsidR="00966BB7" w:rsidRDefault="00966BB7" w:rsidP="00966BB7">
      <w:pPr>
        <w:pStyle w:val="Figure"/>
      </w:pPr>
      <w:r>
        <w:rPr>
          <w:noProof/>
        </w:rPr>
        <w:drawing>
          <wp:inline distT="0" distB="0" distL="0" distR="0" wp14:anchorId="4F7B21CC" wp14:editId="5D865A0C">
            <wp:extent cx="4780800" cy="33228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8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AA9">
        <w:rPr>
          <w:rFonts w:hint="eastAsia"/>
          <w:noProof/>
        </w:rPr>
        <w:t xml:space="preserve"> </w:t>
      </w:r>
    </w:p>
    <w:p w:rsidR="00966BB7" w:rsidRDefault="00966BB7" w:rsidP="00966BB7"/>
    <w:p w:rsidR="00966BB7" w:rsidRDefault="00966BB7" w:rsidP="00966BB7">
      <w:pPr>
        <w:pStyle w:val="ItemStep"/>
      </w:pPr>
      <w:proofErr w:type="spellStart"/>
      <w:r>
        <w:rPr>
          <w:rFonts w:hint="eastAsia"/>
        </w:rPr>
        <w:t>备份</w:t>
      </w:r>
      <w:r w:rsidR="00B90AC6">
        <w:rPr>
          <w:rFonts w:hint="eastAsia"/>
        </w:rPr>
        <w:t>SecCenter</w:t>
      </w:r>
      <w:proofErr w:type="spellEnd"/>
      <w:r w:rsidR="00B90AC6">
        <w:rPr>
          <w:rFonts w:hint="eastAsia"/>
        </w:rPr>
        <w:t xml:space="preserve"> A2000</w:t>
      </w:r>
      <w:r>
        <w:rPr>
          <w:rFonts w:hint="eastAsia"/>
        </w:rPr>
        <w:t>安装目录</w:t>
      </w:r>
    </w:p>
    <w:p w:rsidR="00880F00" w:rsidRPr="00A54A57" w:rsidRDefault="00966BB7" w:rsidP="00966BB7">
      <w:r>
        <w:rPr>
          <w:rFonts w:hint="eastAsia"/>
        </w:rPr>
        <w:t>将整个</w:t>
      </w:r>
      <w:proofErr w:type="spellStart"/>
      <w:r w:rsidR="00B90AC6">
        <w:rPr>
          <w:rFonts w:hint="eastAsia"/>
        </w:rPr>
        <w:t>SecCenter</w:t>
      </w:r>
      <w:proofErr w:type="spellEnd"/>
      <w:r w:rsidR="00B90AC6">
        <w:rPr>
          <w:rFonts w:hint="eastAsia"/>
        </w:rPr>
        <w:t xml:space="preserve"> A2000</w:t>
      </w:r>
      <w:r>
        <w:rPr>
          <w:rFonts w:hint="eastAsia"/>
        </w:rPr>
        <w:t>安装目录拷贝到另一个文件夹中。如果升级过程中出现问题，可以将备份的</w:t>
      </w:r>
      <w:proofErr w:type="spellStart"/>
      <w:r w:rsidR="00B90AC6">
        <w:rPr>
          <w:rFonts w:hint="eastAsia"/>
        </w:rPr>
        <w:t>SecCenter</w:t>
      </w:r>
      <w:proofErr w:type="spellEnd"/>
      <w:r w:rsidR="00B90AC6">
        <w:rPr>
          <w:rFonts w:hint="eastAsia"/>
        </w:rPr>
        <w:t xml:space="preserve"> A2000</w:t>
      </w:r>
      <w:r>
        <w:rPr>
          <w:rFonts w:hint="eastAsia"/>
        </w:rPr>
        <w:t>覆盖到原有的目录下快速恢复到升级前的状态。</w:t>
      </w:r>
    </w:p>
    <w:p w:rsidR="00880F00" w:rsidRPr="00273A2E" w:rsidRDefault="0096678C" w:rsidP="00880F00">
      <w:pPr>
        <w:pStyle w:val="21"/>
      </w:pPr>
      <w:bookmarkStart w:id="106" w:name="_Toc239754489"/>
      <w:bookmarkStart w:id="107" w:name="_Toc260299218"/>
      <w:bookmarkStart w:id="108" w:name="_Toc329611936"/>
      <w:bookmarkStart w:id="109" w:name="_Toc462158036"/>
      <w:bookmarkStart w:id="110" w:name="_Toc494374095"/>
      <w:r>
        <w:rPr>
          <w:rFonts w:hint="eastAsia"/>
        </w:rPr>
        <w:t>升级</w:t>
      </w:r>
      <w:proofErr w:type="spellStart"/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bookmarkEnd w:id="106"/>
      <w:bookmarkEnd w:id="107"/>
      <w:bookmarkEnd w:id="108"/>
      <w:bookmarkEnd w:id="109"/>
      <w:bookmarkEnd w:id="110"/>
      <w:r w:rsidRPr="00273A2E">
        <w:t xml:space="preserve"> </w:t>
      </w:r>
    </w:p>
    <w:p w:rsidR="00880F00" w:rsidRPr="00273A2E" w:rsidRDefault="00880F00" w:rsidP="00880F00">
      <w:r w:rsidRPr="00273A2E">
        <w:rPr>
          <w:rFonts w:hint="eastAsia"/>
        </w:rPr>
        <w:t>升级步骤如下：</w:t>
      </w:r>
    </w:p>
    <w:p w:rsidR="00B8257C" w:rsidRDefault="00B8257C" w:rsidP="00B8257C">
      <w:pPr>
        <w:pStyle w:val="ItemStep"/>
        <w:rPr>
          <w:lang w:val="pt-BR" w:eastAsia="zh-CN"/>
        </w:rPr>
      </w:pPr>
      <w:proofErr w:type="spellStart"/>
      <w:r>
        <w:rPr>
          <w:rFonts w:hint="eastAsia"/>
        </w:rPr>
        <w:t>在</w:t>
      </w:r>
      <w:r>
        <w:rPr>
          <w:rFonts w:hint="eastAsia"/>
          <w:lang w:val="pt-BR"/>
        </w:rPr>
        <w:t>智能部署监控代理窗口的“部署”选项卡中查看</w:t>
      </w:r>
      <w:proofErr w:type="spellEnd"/>
      <w:r>
        <w:rPr>
          <w:rFonts w:hint="eastAsia"/>
          <w:lang w:val="pt-BR"/>
        </w:rPr>
        <w:t>SecCenter</w:t>
      </w:r>
      <w:r w:rsidR="002B59DE">
        <w:rPr>
          <w:rFonts w:hint="eastAsia"/>
          <w:lang w:val="pt-BR" w:eastAsia="zh-CN"/>
        </w:rPr>
        <w:t xml:space="preserve"> A2000</w:t>
      </w:r>
      <w:proofErr w:type="spellStart"/>
      <w:r>
        <w:rPr>
          <w:rFonts w:hint="eastAsia"/>
          <w:lang w:val="pt-BR"/>
        </w:rPr>
        <w:t>各组件的版本信息</w:t>
      </w:r>
      <w:proofErr w:type="spellEnd"/>
      <w:r>
        <w:rPr>
          <w:rFonts w:hint="eastAsia"/>
          <w:lang w:val="pt-BR"/>
        </w:rPr>
        <w:t>。</w:t>
      </w:r>
    </w:p>
    <w:p w:rsidR="00B8257C" w:rsidRDefault="00B8257C" w:rsidP="00B8257C">
      <w:pPr>
        <w:pStyle w:val="FigureDescription"/>
        <w:rPr>
          <w:lang w:val="pt-BR"/>
        </w:rPr>
      </w:pPr>
      <w:r>
        <w:rPr>
          <w:rFonts w:hint="eastAsia"/>
          <w:lang w:val="pt-BR"/>
        </w:rPr>
        <w:lastRenderedPageBreak/>
        <w:t>SecCenter</w:t>
      </w:r>
      <w:r w:rsidR="002B59DE">
        <w:rPr>
          <w:rFonts w:hint="eastAsia"/>
          <w:lang w:val="pt-BR"/>
        </w:rPr>
        <w:t xml:space="preserve"> A2000</w:t>
      </w:r>
      <w:r>
        <w:rPr>
          <w:rFonts w:hint="eastAsia"/>
          <w:lang w:val="pt-BR"/>
        </w:rPr>
        <w:t>各组件的版本信息</w:t>
      </w:r>
    </w:p>
    <w:p w:rsidR="00B8257C" w:rsidRPr="00B74091" w:rsidRDefault="009838AC" w:rsidP="002F7D6A">
      <w:pPr>
        <w:rPr>
          <w:lang w:val="pt-BR"/>
        </w:rPr>
      </w:pPr>
      <w:r>
        <w:rPr>
          <w:rFonts w:ascii="微软雅黑" w:eastAsia="微软雅黑" w:hAnsi="Times New Roman" w:cs="微软雅黑" w:hint="eastAsia"/>
          <w:noProof/>
          <w:color w:val="004080"/>
          <w:kern w:val="0"/>
          <w:sz w:val="24"/>
          <w:szCs w:val="24"/>
        </w:rPr>
        <w:drawing>
          <wp:inline distT="0" distB="0" distL="0" distR="0">
            <wp:extent cx="6116320" cy="2184296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8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7C" w:rsidRDefault="00B8257C" w:rsidP="00B8257C">
      <w:pPr>
        <w:pStyle w:val="ItemStep"/>
        <w:rPr>
          <w:lang w:val="pt-BR" w:eastAsia="zh-CN"/>
        </w:rPr>
      </w:pPr>
      <w:r>
        <w:rPr>
          <w:rFonts w:hint="eastAsia"/>
          <w:lang w:val="pt-BR" w:eastAsia="zh-CN"/>
        </w:rPr>
        <w:t>如果某个组件的版本信息与</w:t>
      </w:r>
      <w:r>
        <w:rPr>
          <w:lang w:val="pt-BR"/>
        </w:rPr>
        <w:fldChar w:fldCharType="begin"/>
      </w:r>
      <w:r>
        <w:rPr>
          <w:lang w:val="pt-BR" w:eastAsia="zh-CN"/>
        </w:rPr>
        <w:instrText xml:space="preserve"> </w:instrText>
      </w:r>
      <w:r>
        <w:rPr>
          <w:rFonts w:hint="eastAsia"/>
          <w:lang w:val="pt-BR" w:eastAsia="zh-CN"/>
        </w:rPr>
        <w:instrText>REF _Ref466915508 \r \h</w:instrText>
      </w:r>
      <w:r>
        <w:rPr>
          <w:lang w:val="pt-BR" w:eastAsia="zh-CN"/>
        </w:rPr>
        <w:instrText xml:space="preserve">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4E03D0">
        <w:rPr>
          <w:rFonts w:hint="eastAsia"/>
          <w:lang w:val="pt-BR" w:eastAsia="zh-CN"/>
        </w:rPr>
        <w:t>表</w:t>
      </w:r>
      <w:r w:rsidR="004E03D0">
        <w:rPr>
          <w:rFonts w:hint="eastAsia"/>
          <w:lang w:val="pt-BR" w:eastAsia="zh-CN"/>
        </w:rPr>
        <w:t>18</w:t>
      </w:r>
      <w:r>
        <w:rPr>
          <w:lang w:val="pt-BR"/>
        </w:rPr>
        <w:fldChar w:fldCharType="end"/>
      </w:r>
      <w:r>
        <w:rPr>
          <w:rFonts w:hint="eastAsia"/>
          <w:lang w:val="pt-BR" w:eastAsia="zh-CN"/>
        </w:rPr>
        <w:t>中所列版本一致，则该组件不需要升级；如果某个组件的版本信息与</w:t>
      </w:r>
      <w:r>
        <w:rPr>
          <w:lang w:val="pt-BR"/>
        </w:rPr>
        <w:fldChar w:fldCharType="begin"/>
      </w:r>
      <w:r>
        <w:rPr>
          <w:lang w:val="pt-BR" w:eastAsia="zh-CN"/>
        </w:rPr>
        <w:instrText xml:space="preserve"> </w:instrText>
      </w:r>
      <w:r>
        <w:rPr>
          <w:rFonts w:hint="eastAsia"/>
          <w:lang w:val="pt-BR" w:eastAsia="zh-CN"/>
        </w:rPr>
        <w:instrText>REF _Ref466915517 \r \h</w:instrText>
      </w:r>
      <w:r>
        <w:rPr>
          <w:lang w:val="pt-BR" w:eastAsia="zh-CN"/>
        </w:rPr>
        <w:instrText xml:space="preserve">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4E03D0">
        <w:rPr>
          <w:rFonts w:hint="eastAsia"/>
          <w:lang w:val="pt-BR" w:eastAsia="zh-CN"/>
        </w:rPr>
        <w:t>表</w:t>
      </w:r>
      <w:r w:rsidR="004E03D0">
        <w:rPr>
          <w:rFonts w:hint="eastAsia"/>
          <w:lang w:val="pt-BR" w:eastAsia="zh-CN"/>
        </w:rPr>
        <w:t>18</w:t>
      </w:r>
      <w:r>
        <w:rPr>
          <w:lang w:val="pt-BR"/>
        </w:rPr>
        <w:fldChar w:fldCharType="end"/>
      </w:r>
      <w:r>
        <w:rPr>
          <w:rFonts w:hint="eastAsia"/>
          <w:lang w:val="pt-BR" w:eastAsia="zh-CN"/>
        </w:rPr>
        <w:t>中所列版本不一致，则需要将</w:t>
      </w:r>
      <w:r w:rsidR="005E1E7E">
        <w:rPr>
          <w:rFonts w:hint="eastAsia"/>
          <w:lang w:val="pt-BR" w:eastAsia="zh-CN"/>
        </w:rPr>
        <w:t>该</w:t>
      </w:r>
      <w:r>
        <w:rPr>
          <w:rFonts w:hint="eastAsia"/>
          <w:lang w:val="pt-BR" w:eastAsia="zh-CN"/>
        </w:rPr>
        <w:t>组件版本升级为与</w:t>
      </w:r>
      <w:r>
        <w:rPr>
          <w:lang w:val="pt-BR" w:eastAsia="zh-CN"/>
        </w:rPr>
        <w:fldChar w:fldCharType="begin"/>
      </w:r>
      <w:r>
        <w:rPr>
          <w:lang w:val="pt-BR" w:eastAsia="zh-CN"/>
        </w:rPr>
        <w:instrText xml:space="preserve"> </w:instrText>
      </w:r>
      <w:r>
        <w:rPr>
          <w:rFonts w:hint="eastAsia"/>
          <w:lang w:val="pt-BR" w:eastAsia="zh-CN"/>
        </w:rPr>
        <w:instrText>REF _Ref466972775 \r \h</w:instrText>
      </w:r>
      <w:r>
        <w:rPr>
          <w:lang w:val="pt-BR" w:eastAsia="zh-CN"/>
        </w:rPr>
        <w:instrText xml:space="preserve"> </w:instrText>
      </w:r>
      <w:r>
        <w:rPr>
          <w:lang w:val="pt-BR" w:eastAsia="zh-CN"/>
        </w:rPr>
      </w:r>
      <w:r>
        <w:rPr>
          <w:lang w:val="pt-BR" w:eastAsia="zh-CN"/>
        </w:rPr>
        <w:fldChar w:fldCharType="separate"/>
      </w:r>
      <w:r w:rsidR="004E03D0">
        <w:rPr>
          <w:rFonts w:hint="eastAsia"/>
          <w:lang w:val="pt-BR" w:eastAsia="zh-CN"/>
        </w:rPr>
        <w:t>表</w:t>
      </w:r>
      <w:r w:rsidR="004E03D0">
        <w:rPr>
          <w:rFonts w:hint="eastAsia"/>
          <w:lang w:val="pt-BR" w:eastAsia="zh-CN"/>
        </w:rPr>
        <w:t>18</w:t>
      </w:r>
      <w:r>
        <w:rPr>
          <w:lang w:val="pt-BR" w:eastAsia="zh-CN"/>
        </w:rPr>
        <w:fldChar w:fldCharType="end"/>
      </w:r>
      <w:r w:rsidR="002B59DE">
        <w:rPr>
          <w:rFonts w:hint="eastAsia"/>
          <w:lang w:val="pt-BR" w:eastAsia="zh-CN"/>
        </w:rPr>
        <w:t>所列版本</w:t>
      </w:r>
      <w:r>
        <w:rPr>
          <w:rFonts w:hint="eastAsia"/>
          <w:lang w:val="pt-BR" w:eastAsia="zh-CN"/>
        </w:rPr>
        <w:t>一致。</w:t>
      </w:r>
    </w:p>
    <w:p w:rsidR="00B8257C" w:rsidRDefault="00B8257C" w:rsidP="00B8257C">
      <w:pPr>
        <w:pStyle w:val="TableDescription"/>
      </w:pPr>
      <w:bookmarkStart w:id="111" w:name="_Toc466637806"/>
      <w:bookmarkStart w:id="112" w:name="_Toc466907600"/>
      <w:bookmarkStart w:id="113" w:name="_Ref466915508"/>
      <w:bookmarkStart w:id="114" w:name="_Ref466915517"/>
      <w:bookmarkStart w:id="115" w:name="_Ref466972775"/>
      <w:bookmarkStart w:id="116" w:name="_Toc494374118"/>
      <w:proofErr w:type="spellStart"/>
      <w:r>
        <w:rPr>
          <w:rFonts w:hint="eastAsia"/>
        </w:rPr>
        <w:t>SecCenter</w:t>
      </w:r>
      <w:proofErr w:type="spellEnd"/>
      <w:r w:rsidR="002B59DE">
        <w:rPr>
          <w:rFonts w:hint="eastAsia"/>
        </w:rPr>
        <w:t xml:space="preserve"> A2000</w:t>
      </w:r>
      <w:r>
        <w:rPr>
          <w:rFonts w:hint="eastAsia"/>
        </w:rPr>
        <w:t>组件版本列表</w:t>
      </w:r>
      <w:bookmarkEnd w:id="111"/>
      <w:bookmarkEnd w:id="112"/>
      <w:bookmarkEnd w:id="113"/>
      <w:bookmarkEnd w:id="114"/>
      <w:bookmarkEnd w:id="115"/>
      <w:bookmarkEnd w:id="116"/>
    </w:p>
    <w:tbl>
      <w:tblPr>
        <w:tblStyle w:val="Table"/>
        <w:tblW w:w="9111" w:type="dxa"/>
        <w:tblLook w:val="04A0" w:firstRow="1" w:lastRow="0" w:firstColumn="1" w:lastColumn="0" w:noHBand="0" w:noVBand="1"/>
      </w:tblPr>
      <w:tblGrid>
        <w:gridCol w:w="1564"/>
        <w:gridCol w:w="3052"/>
        <w:gridCol w:w="4495"/>
      </w:tblGrid>
      <w:tr w:rsidR="00B8257C" w:rsidRPr="005E121F" w:rsidTr="00D84C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564" w:type="dxa"/>
          </w:tcPr>
          <w:p w:rsidR="00B8257C" w:rsidRPr="005E121F" w:rsidRDefault="00B8257C" w:rsidP="00D84CF5">
            <w:pPr>
              <w:pStyle w:val="TableHeading"/>
            </w:pPr>
            <w:r>
              <w:rPr>
                <w:rFonts w:hint="eastAsia"/>
              </w:rPr>
              <w:t>组件名称</w:t>
            </w:r>
          </w:p>
        </w:tc>
        <w:tc>
          <w:tcPr>
            <w:tcW w:w="3052" w:type="dxa"/>
          </w:tcPr>
          <w:p w:rsidR="00B8257C" w:rsidRPr="005E121F" w:rsidRDefault="00B8257C" w:rsidP="00D84CF5">
            <w:pPr>
              <w:pStyle w:val="TableHeading"/>
            </w:pPr>
            <w:r>
              <w:rPr>
                <w:rFonts w:hint="eastAsia"/>
              </w:rPr>
              <w:t>版本号</w:t>
            </w:r>
          </w:p>
        </w:tc>
        <w:tc>
          <w:tcPr>
            <w:tcW w:w="4495" w:type="dxa"/>
          </w:tcPr>
          <w:p w:rsidR="00B8257C" w:rsidRDefault="00B8257C" w:rsidP="00D84CF5">
            <w:pPr>
              <w:pStyle w:val="TableHeading"/>
            </w:pPr>
            <w:r>
              <w:rPr>
                <w:rFonts w:hint="eastAsia"/>
              </w:rPr>
              <w:t>备注</w:t>
            </w:r>
          </w:p>
        </w:tc>
      </w:tr>
      <w:tr w:rsidR="00B8257C" w:rsidRPr="004578ED" w:rsidTr="00D84CF5">
        <w:trPr>
          <w:cantSplit/>
          <w:trHeight w:val="142"/>
        </w:trPr>
        <w:tc>
          <w:tcPr>
            <w:tcW w:w="1564" w:type="dxa"/>
            <w:hideMark/>
          </w:tcPr>
          <w:p w:rsidR="00B8257C" w:rsidRPr="004578ED" w:rsidRDefault="00B8257C" w:rsidP="00D84CF5">
            <w:pPr>
              <w:pStyle w:val="TableText"/>
            </w:pPr>
            <w:r w:rsidRPr="004578ED">
              <w:rPr>
                <w:rFonts w:hint="eastAsia"/>
              </w:rPr>
              <w:t>PLAT</w:t>
            </w:r>
          </w:p>
        </w:tc>
        <w:tc>
          <w:tcPr>
            <w:tcW w:w="3052" w:type="dxa"/>
            <w:hideMark/>
          </w:tcPr>
          <w:p w:rsidR="00B8257C" w:rsidRPr="004578ED" w:rsidRDefault="007A6DEC" w:rsidP="005031FF">
            <w:pPr>
              <w:pStyle w:val="TableText"/>
            </w:pPr>
            <w:proofErr w:type="spellStart"/>
            <w:r>
              <w:rPr>
                <w:rFonts w:hint="eastAsia"/>
              </w:rPr>
              <w:t>iMC</w:t>
            </w:r>
            <w:proofErr w:type="spellEnd"/>
            <w:r>
              <w:rPr>
                <w:rFonts w:hint="eastAsia"/>
              </w:rPr>
              <w:t xml:space="preserve"> PLAT 7.</w:t>
            </w:r>
            <w:r w:rsidR="005031FF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(E0</w:t>
            </w:r>
            <w:r w:rsidR="005031FF">
              <w:rPr>
                <w:rFonts w:hint="eastAsia"/>
              </w:rPr>
              <w:t>403</w:t>
            </w:r>
            <w:r>
              <w:rPr>
                <w:rFonts w:hint="eastAsia"/>
              </w:rPr>
              <w:t>P</w:t>
            </w:r>
            <w:r w:rsidR="005031FF">
              <w:rPr>
                <w:rFonts w:hint="eastAsia"/>
              </w:rPr>
              <w:t>10</w:t>
            </w:r>
            <w:r w:rsidR="00B8257C">
              <w:rPr>
                <w:rFonts w:hint="eastAsia"/>
              </w:rPr>
              <w:t>)</w:t>
            </w:r>
          </w:p>
        </w:tc>
        <w:tc>
          <w:tcPr>
            <w:tcW w:w="4495" w:type="dxa"/>
          </w:tcPr>
          <w:p w:rsidR="00B8257C" w:rsidRPr="004578ED" w:rsidRDefault="00B8257C" w:rsidP="007A6DEC">
            <w:pPr>
              <w:pStyle w:val="TableText"/>
            </w:pPr>
            <w:r>
              <w:rPr>
                <w:rFonts w:hint="eastAsia"/>
              </w:rPr>
              <w:t>首先升级</w:t>
            </w:r>
            <w:r w:rsidR="005E1E7E">
              <w:rPr>
                <w:rFonts w:hint="eastAsia"/>
              </w:rPr>
              <w:t>该组件</w:t>
            </w:r>
            <w:r>
              <w:rPr>
                <w:rFonts w:hint="eastAsia"/>
              </w:rPr>
              <w:t>。</w:t>
            </w:r>
          </w:p>
        </w:tc>
      </w:tr>
      <w:tr w:rsidR="00B8257C" w:rsidRPr="004578ED" w:rsidTr="00D84CF5">
        <w:trPr>
          <w:cantSplit/>
          <w:trHeight w:val="142"/>
        </w:trPr>
        <w:tc>
          <w:tcPr>
            <w:tcW w:w="1564" w:type="dxa"/>
            <w:hideMark/>
          </w:tcPr>
          <w:p w:rsidR="00B8257C" w:rsidRPr="004578ED" w:rsidRDefault="00B8257C" w:rsidP="00D84CF5">
            <w:pPr>
              <w:pStyle w:val="TableText"/>
            </w:pPr>
            <w:r>
              <w:rPr>
                <w:rFonts w:hint="eastAsia"/>
              </w:rPr>
              <w:t>APM</w:t>
            </w:r>
          </w:p>
        </w:tc>
        <w:tc>
          <w:tcPr>
            <w:tcW w:w="3052" w:type="dxa"/>
            <w:hideMark/>
          </w:tcPr>
          <w:p w:rsidR="00B8257C" w:rsidRPr="004578ED" w:rsidRDefault="007A6DEC" w:rsidP="005031FF">
            <w:pPr>
              <w:pStyle w:val="TableText"/>
            </w:pPr>
            <w:proofErr w:type="spellStart"/>
            <w:r>
              <w:rPr>
                <w:rFonts w:hint="eastAsia"/>
              </w:rPr>
              <w:t>iMC</w:t>
            </w:r>
            <w:proofErr w:type="spellEnd"/>
            <w:r>
              <w:rPr>
                <w:rFonts w:hint="eastAsia"/>
              </w:rPr>
              <w:t xml:space="preserve"> APM </w:t>
            </w:r>
            <w:r w:rsidR="00992DCD">
              <w:rPr>
                <w:rFonts w:hint="eastAsia"/>
              </w:rPr>
              <w:t xml:space="preserve"> CONFIG</w:t>
            </w:r>
            <w:r>
              <w:rPr>
                <w:rFonts w:hint="eastAsia"/>
              </w:rPr>
              <w:t>7.</w:t>
            </w:r>
            <w:r w:rsidR="005031FF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(E0</w:t>
            </w:r>
            <w:r w:rsidR="005031FF">
              <w:rPr>
                <w:rFonts w:hint="eastAsia"/>
              </w:rPr>
              <w:t>4</w:t>
            </w:r>
            <w:r>
              <w:rPr>
                <w:rFonts w:hint="eastAsia"/>
              </w:rPr>
              <w:t>01</w:t>
            </w:r>
            <w:r w:rsidR="005031FF">
              <w:rPr>
                <w:rFonts w:hint="eastAsia"/>
              </w:rPr>
              <w:t>P06</w:t>
            </w:r>
            <w:r w:rsidR="00B8257C">
              <w:rPr>
                <w:rFonts w:hint="eastAsia"/>
              </w:rPr>
              <w:t>)</w:t>
            </w:r>
          </w:p>
        </w:tc>
        <w:tc>
          <w:tcPr>
            <w:tcW w:w="4495" w:type="dxa"/>
          </w:tcPr>
          <w:p w:rsidR="00B8257C" w:rsidRPr="004578ED" w:rsidRDefault="00B8257C" w:rsidP="00D84CF5">
            <w:pPr>
              <w:pStyle w:val="TableText"/>
            </w:pPr>
            <w:r>
              <w:rPr>
                <w:rFonts w:hint="eastAsia"/>
              </w:rPr>
              <w:t>无</w:t>
            </w:r>
            <w:r w:rsidR="005E1E7E">
              <w:rPr>
                <w:rFonts w:hint="eastAsia"/>
              </w:rPr>
              <w:t>。</w:t>
            </w:r>
          </w:p>
        </w:tc>
      </w:tr>
      <w:tr w:rsidR="00B8257C" w:rsidRPr="004578ED" w:rsidTr="00D84CF5">
        <w:trPr>
          <w:cantSplit/>
          <w:trHeight w:val="142"/>
        </w:trPr>
        <w:tc>
          <w:tcPr>
            <w:tcW w:w="1564" w:type="dxa"/>
            <w:hideMark/>
          </w:tcPr>
          <w:p w:rsidR="00B8257C" w:rsidRPr="004578ED" w:rsidRDefault="00B8257C" w:rsidP="00D84CF5">
            <w:pPr>
              <w:pStyle w:val="TableText"/>
            </w:pPr>
            <w:r>
              <w:rPr>
                <w:rFonts w:hint="eastAsia"/>
              </w:rPr>
              <w:t>BSM</w:t>
            </w:r>
          </w:p>
        </w:tc>
        <w:tc>
          <w:tcPr>
            <w:tcW w:w="3052" w:type="dxa"/>
            <w:hideMark/>
          </w:tcPr>
          <w:p w:rsidR="00B8257C" w:rsidRPr="004578ED" w:rsidRDefault="007A6DEC" w:rsidP="005031FF">
            <w:pPr>
              <w:pStyle w:val="TableText"/>
            </w:pPr>
            <w:proofErr w:type="spellStart"/>
            <w:r>
              <w:rPr>
                <w:rFonts w:hint="eastAsia"/>
              </w:rPr>
              <w:t>iMC</w:t>
            </w:r>
            <w:proofErr w:type="spellEnd"/>
            <w:r>
              <w:rPr>
                <w:rFonts w:hint="eastAsia"/>
              </w:rPr>
              <w:t xml:space="preserve"> BSM 7.</w:t>
            </w:r>
            <w:r w:rsidR="005031FF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(E0</w:t>
            </w:r>
            <w:r w:rsidR="005031FF">
              <w:rPr>
                <w:rFonts w:hint="eastAsia"/>
              </w:rPr>
              <w:t>4</w:t>
            </w:r>
            <w:r>
              <w:rPr>
                <w:rFonts w:hint="eastAsia"/>
              </w:rPr>
              <w:t>01</w:t>
            </w:r>
            <w:r w:rsidR="00B8257C">
              <w:rPr>
                <w:rFonts w:hint="eastAsia"/>
              </w:rPr>
              <w:t>L02)</w:t>
            </w:r>
          </w:p>
        </w:tc>
        <w:tc>
          <w:tcPr>
            <w:tcW w:w="4495" w:type="dxa"/>
          </w:tcPr>
          <w:p w:rsidR="00B8257C" w:rsidRPr="004578ED" w:rsidRDefault="00B8257C" w:rsidP="00D84CF5">
            <w:pPr>
              <w:pStyle w:val="TableText"/>
            </w:pPr>
            <w:r>
              <w:rPr>
                <w:rFonts w:hint="eastAsia"/>
              </w:rPr>
              <w:t>无</w:t>
            </w:r>
            <w:r w:rsidR="005E1E7E">
              <w:rPr>
                <w:rFonts w:hint="eastAsia"/>
              </w:rPr>
              <w:t>。</w:t>
            </w:r>
          </w:p>
        </w:tc>
      </w:tr>
      <w:tr w:rsidR="00B8257C" w:rsidRPr="004578ED" w:rsidTr="00D84CF5">
        <w:trPr>
          <w:cantSplit/>
          <w:trHeight w:val="142"/>
        </w:trPr>
        <w:tc>
          <w:tcPr>
            <w:tcW w:w="1564" w:type="dxa"/>
            <w:hideMark/>
          </w:tcPr>
          <w:p w:rsidR="00B8257C" w:rsidRPr="004578ED" w:rsidRDefault="00B8257C" w:rsidP="00D84CF5">
            <w:pPr>
              <w:pStyle w:val="TableText"/>
            </w:pPr>
            <w:r>
              <w:rPr>
                <w:rFonts w:hint="eastAsia"/>
              </w:rPr>
              <w:t>ITSM</w:t>
            </w:r>
          </w:p>
        </w:tc>
        <w:tc>
          <w:tcPr>
            <w:tcW w:w="3052" w:type="dxa"/>
            <w:hideMark/>
          </w:tcPr>
          <w:p w:rsidR="00B8257C" w:rsidRPr="004578ED" w:rsidRDefault="00B8257C" w:rsidP="005031FF">
            <w:pPr>
              <w:pStyle w:val="TableText"/>
            </w:pPr>
            <w:proofErr w:type="spellStart"/>
            <w:r>
              <w:rPr>
                <w:rFonts w:hint="eastAsia"/>
              </w:rPr>
              <w:t>i</w:t>
            </w:r>
            <w:r w:rsidR="007A6DEC">
              <w:rPr>
                <w:rFonts w:hint="eastAsia"/>
              </w:rPr>
              <w:t>MC</w:t>
            </w:r>
            <w:proofErr w:type="spellEnd"/>
            <w:r w:rsidR="007A6DEC">
              <w:rPr>
                <w:rFonts w:hint="eastAsia"/>
              </w:rPr>
              <w:t xml:space="preserve"> ITSM 7.</w:t>
            </w:r>
            <w:r w:rsidR="005031FF">
              <w:rPr>
                <w:rFonts w:hint="eastAsia"/>
              </w:rPr>
              <w:t>2</w:t>
            </w:r>
            <w:r w:rsidR="007A6DEC">
              <w:rPr>
                <w:rFonts w:hint="eastAsia"/>
              </w:rPr>
              <w:t xml:space="preserve"> (E0</w:t>
            </w:r>
            <w:r w:rsidR="005031FF">
              <w:rPr>
                <w:rFonts w:hint="eastAsia"/>
              </w:rPr>
              <w:t>402P01</w:t>
            </w:r>
            <w:r>
              <w:rPr>
                <w:rFonts w:hint="eastAsia"/>
              </w:rPr>
              <w:t>)</w:t>
            </w:r>
          </w:p>
        </w:tc>
        <w:tc>
          <w:tcPr>
            <w:tcW w:w="4495" w:type="dxa"/>
          </w:tcPr>
          <w:p w:rsidR="00B8257C" w:rsidRPr="004578ED" w:rsidRDefault="00B8257C" w:rsidP="00D84CF5">
            <w:pPr>
              <w:pStyle w:val="TableText"/>
            </w:pPr>
            <w:r>
              <w:rPr>
                <w:rFonts w:hint="eastAsia"/>
              </w:rPr>
              <w:t>无</w:t>
            </w:r>
            <w:r w:rsidR="005E1E7E">
              <w:rPr>
                <w:rFonts w:hint="eastAsia"/>
              </w:rPr>
              <w:t>。</w:t>
            </w:r>
          </w:p>
        </w:tc>
      </w:tr>
      <w:tr w:rsidR="00B8257C" w:rsidRPr="004578ED" w:rsidTr="00D84CF5">
        <w:trPr>
          <w:cantSplit/>
          <w:trHeight w:val="142"/>
        </w:trPr>
        <w:tc>
          <w:tcPr>
            <w:tcW w:w="1564" w:type="dxa"/>
          </w:tcPr>
          <w:p w:rsidR="00B8257C" w:rsidRDefault="00B8257C" w:rsidP="00D84CF5">
            <w:pPr>
              <w:pStyle w:val="TableText"/>
            </w:pPr>
            <w:r>
              <w:rPr>
                <w:rFonts w:hint="eastAsia"/>
              </w:rPr>
              <w:t>SSM</w:t>
            </w:r>
          </w:p>
        </w:tc>
        <w:tc>
          <w:tcPr>
            <w:tcW w:w="3052" w:type="dxa"/>
          </w:tcPr>
          <w:p w:rsidR="00B8257C" w:rsidRDefault="005031FF" w:rsidP="005031FF">
            <w:pPr>
              <w:pStyle w:val="TableText"/>
            </w:pPr>
            <w:proofErr w:type="spellStart"/>
            <w:r>
              <w:rPr>
                <w:rFonts w:hint="eastAsia"/>
              </w:rPr>
              <w:t>iMC</w:t>
            </w:r>
            <w:proofErr w:type="spellEnd"/>
            <w:r>
              <w:rPr>
                <w:rFonts w:hint="eastAsia"/>
              </w:rPr>
              <w:t xml:space="preserve"> SSM 7.2</w:t>
            </w:r>
            <w:r w:rsidR="007A6DEC">
              <w:rPr>
                <w:rFonts w:hint="eastAsia"/>
              </w:rPr>
              <w:t xml:space="preserve"> (E</w:t>
            </w:r>
            <w:r>
              <w:rPr>
                <w:rFonts w:hint="eastAsia"/>
              </w:rPr>
              <w:t>0403P04</w:t>
            </w:r>
            <w:r w:rsidR="00B8257C">
              <w:rPr>
                <w:rFonts w:hint="eastAsia"/>
              </w:rPr>
              <w:t>)</w:t>
            </w:r>
          </w:p>
        </w:tc>
        <w:tc>
          <w:tcPr>
            <w:tcW w:w="4495" w:type="dxa"/>
          </w:tcPr>
          <w:p w:rsidR="00B8257C" w:rsidRDefault="00B8257C" w:rsidP="00D84CF5">
            <w:pPr>
              <w:pStyle w:val="TableText"/>
            </w:pPr>
            <w:r>
              <w:rPr>
                <w:rFonts w:hint="eastAsia"/>
              </w:rPr>
              <w:t>无</w:t>
            </w:r>
            <w:r w:rsidR="005E1E7E">
              <w:rPr>
                <w:rFonts w:hint="eastAsia"/>
              </w:rPr>
              <w:t>。</w:t>
            </w:r>
          </w:p>
        </w:tc>
      </w:tr>
      <w:tr w:rsidR="007A6DEC" w:rsidRPr="004578ED" w:rsidTr="00D84CF5">
        <w:trPr>
          <w:cantSplit/>
          <w:trHeight w:val="142"/>
        </w:trPr>
        <w:tc>
          <w:tcPr>
            <w:tcW w:w="1564" w:type="dxa"/>
          </w:tcPr>
          <w:p w:rsidR="007A6DEC" w:rsidRDefault="007A6DEC" w:rsidP="00D84CF5">
            <w:pPr>
              <w:pStyle w:val="TableText"/>
            </w:pPr>
            <w:r>
              <w:rPr>
                <w:rFonts w:hint="eastAsia"/>
              </w:rPr>
              <w:t>SOC</w:t>
            </w:r>
          </w:p>
        </w:tc>
        <w:tc>
          <w:tcPr>
            <w:tcW w:w="3052" w:type="dxa"/>
          </w:tcPr>
          <w:p w:rsidR="007A6DEC" w:rsidRDefault="00C509C3" w:rsidP="00B63BDA">
            <w:pPr>
              <w:pStyle w:val="TableText"/>
            </w:pPr>
            <w:r>
              <w:rPr>
                <w:rFonts w:hint="eastAsia"/>
              </w:rPr>
              <w:t>SCA 1.0 (E0202H01</w:t>
            </w:r>
            <w:r w:rsidR="007A6DEC">
              <w:rPr>
                <w:rFonts w:hint="eastAsia"/>
              </w:rPr>
              <w:t>)</w:t>
            </w:r>
          </w:p>
        </w:tc>
        <w:tc>
          <w:tcPr>
            <w:tcW w:w="4495" w:type="dxa"/>
          </w:tcPr>
          <w:p w:rsidR="007A6DEC" w:rsidRDefault="007A6DEC" w:rsidP="00D84CF5">
            <w:pPr>
              <w:pStyle w:val="TableText"/>
            </w:pPr>
            <w:r>
              <w:rPr>
                <w:rFonts w:hint="eastAsia"/>
              </w:rPr>
              <w:t>在升级完其他所有组件之后才能升级该组件。</w:t>
            </w:r>
          </w:p>
        </w:tc>
      </w:tr>
    </w:tbl>
    <w:p w:rsidR="00B8257C" w:rsidRPr="002E3C12" w:rsidRDefault="00B8257C" w:rsidP="00B8257C"/>
    <w:p w:rsidR="00880F00" w:rsidRPr="00CA7C2D" w:rsidRDefault="00880F00" w:rsidP="00880F00">
      <w:pPr>
        <w:pStyle w:val="ItemStep"/>
        <w:rPr>
          <w:i/>
          <w:color w:val="548DD4" w:themeColor="text2" w:themeTint="99"/>
          <w:lang w:val="pt-BR"/>
        </w:rPr>
      </w:pPr>
      <w:bookmarkStart w:id="117" w:name="_Ref466972333"/>
      <w:proofErr w:type="spellStart"/>
      <w:r w:rsidRPr="00273A2E">
        <w:rPr>
          <w:rFonts w:hint="eastAsia"/>
        </w:rPr>
        <w:t>在</w:t>
      </w:r>
      <w:r w:rsidR="00003593">
        <w:rPr>
          <w:rFonts w:hint="eastAsia"/>
        </w:rPr>
        <w:t>智能部署监控代理中，单击</w:t>
      </w:r>
      <w:r w:rsidRPr="00273A2E">
        <w:rPr>
          <w:rFonts w:hint="eastAsia"/>
        </w:rPr>
        <w:t>“监控”界面中的</w:t>
      </w:r>
      <w:proofErr w:type="spellEnd"/>
      <w:r w:rsidRPr="00273A2E">
        <w:rPr>
          <w:rFonts w:hint="eastAsia"/>
        </w:rPr>
        <w:t>&lt;</w:t>
      </w:r>
      <w:proofErr w:type="spellStart"/>
      <w:r w:rsidRPr="00273A2E">
        <w:rPr>
          <w:rFonts w:hint="eastAsia"/>
        </w:rPr>
        <w:t>停止</w:t>
      </w:r>
      <w:r w:rsidR="005E1E7E">
        <w:rPr>
          <w:rFonts w:hint="eastAsia"/>
          <w:lang w:eastAsia="zh-CN"/>
        </w:rPr>
        <w:t>iMC</w:t>
      </w:r>
      <w:proofErr w:type="spellEnd"/>
      <w:r w:rsidRPr="00273A2E">
        <w:rPr>
          <w:rFonts w:hint="eastAsia"/>
        </w:rPr>
        <w:t>&gt;</w:t>
      </w:r>
      <w:proofErr w:type="spellStart"/>
      <w:r w:rsidRPr="00273A2E">
        <w:rPr>
          <w:rFonts w:hint="eastAsia"/>
        </w:rPr>
        <w:t>按钮，停止所有</w:t>
      </w:r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 w:rsidRPr="00273A2E">
        <w:rPr>
          <w:rFonts w:hint="eastAsia"/>
        </w:rPr>
        <w:t>进程。</w:t>
      </w:r>
      <w:bookmarkEnd w:id="117"/>
    </w:p>
    <w:p w:rsidR="00880F00" w:rsidRPr="00273A2E" w:rsidRDefault="00880F00" w:rsidP="00880F00">
      <w:pPr>
        <w:pStyle w:val="ItemStep"/>
        <w:rPr>
          <w:lang w:val="pt-BR" w:eastAsia="zh-CN"/>
        </w:rPr>
      </w:pPr>
      <w:bookmarkStart w:id="118" w:name="_Ref466908352"/>
      <w:r w:rsidRPr="00273A2E">
        <w:rPr>
          <w:rFonts w:hint="eastAsia"/>
          <w:lang w:val="pt-BR" w:eastAsia="zh-CN"/>
        </w:rPr>
        <w:t>单击“监控”界面中</w:t>
      </w:r>
      <w:r w:rsidRPr="00273A2E">
        <w:rPr>
          <w:rFonts w:hint="eastAsia"/>
          <w:lang w:val="pt-BR" w:eastAsia="zh-CN"/>
        </w:rPr>
        <w:t>&lt;</w:t>
      </w:r>
      <w:r w:rsidRPr="00273A2E">
        <w:rPr>
          <w:rFonts w:hint="eastAsia"/>
          <w:lang w:val="pt-BR" w:eastAsia="zh-CN"/>
        </w:rPr>
        <w:t>安装新组件</w:t>
      </w:r>
      <w:r w:rsidRPr="00273A2E">
        <w:rPr>
          <w:rFonts w:hint="eastAsia"/>
          <w:lang w:val="pt-BR" w:eastAsia="zh-CN"/>
        </w:rPr>
        <w:t>&gt;</w:t>
      </w:r>
      <w:r w:rsidR="00003593">
        <w:rPr>
          <w:rFonts w:hint="eastAsia"/>
          <w:lang w:val="pt-BR" w:eastAsia="zh-CN"/>
        </w:rPr>
        <w:t>按钮，系统将会弹出选择文件夹窗口。</w:t>
      </w:r>
      <w:bookmarkEnd w:id="118"/>
    </w:p>
    <w:p w:rsidR="00880F00" w:rsidRPr="00600303" w:rsidRDefault="00880F00" w:rsidP="00600303">
      <w:pPr>
        <w:pStyle w:val="FigureDescription"/>
      </w:pPr>
      <w:r w:rsidRPr="00273A2E">
        <w:rPr>
          <w:rFonts w:hint="eastAsia"/>
        </w:rPr>
        <w:lastRenderedPageBreak/>
        <w:t>安装新组件</w:t>
      </w:r>
    </w:p>
    <w:p w:rsidR="00600303" w:rsidRPr="00600303" w:rsidRDefault="00003593" w:rsidP="00003593">
      <w:pPr>
        <w:pStyle w:val="Figure"/>
      </w:pPr>
      <w:r>
        <w:rPr>
          <w:noProof/>
        </w:rPr>
        <w:drawing>
          <wp:inline distT="0" distB="0" distL="0" distR="0" wp14:anchorId="2CA4BE4D" wp14:editId="472551FC">
            <wp:extent cx="4798800" cy="3333600"/>
            <wp:effectExtent l="0" t="0" r="190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88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00" w:rsidRDefault="00880F00" w:rsidP="00880F00">
      <w:pPr>
        <w:rPr>
          <w:i/>
          <w:color w:val="548DD4" w:themeColor="text2" w:themeTint="99"/>
          <w:lang w:val="pt-BR"/>
        </w:rPr>
      </w:pPr>
    </w:p>
    <w:p w:rsidR="00003593" w:rsidRDefault="00003593" w:rsidP="00003593">
      <w:pPr>
        <w:pStyle w:val="FigureDescription"/>
      </w:pPr>
      <w:bookmarkStart w:id="119" w:name="_Ref259537369"/>
      <w:r w:rsidRPr="00D5107A">
        <w:rPr>
          <w:rFonts w:hint="eastAsia"/>
        </w:rPr>
        <w:t>选择文件夹窗口</w:t>
      </w:r>
      <w:bookmarkEnd w:id="119"/>
    </w:p>
    <w:p w:rsidR="00003593" w:rsidRDefault="00003593" w:rsidP="00003593">
      <w:pPr>
        <w:pStyle w:val="Figure"/>
      </w:pPr>
      <w:r>
        <w:rPr>
          <w:noProof/>
        </w:rPr>
        <w:drawing>
          <wp:inline distT="0" distB="0" distL="0" distR="0" wp14:anchorId="7DC70B5B" wp14:editId="580BA7F4">
            <wp:extent cx="4114800" cy="14862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546" cy="149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93" w:rsidRPr="00003593" w:rsidRDefault="00003593" w:rsidP="00003593"/>
    <w:p w:rsidR="00D87921" w:rsidRDefault="00880F00" w:rsidP="00880F00">
      <w:pPr>
        <w:pStyle w:val="ItemStep"/>
        <w:rPr>
          <w:lang w:val="pt-BR" w:eastAsia="zh-CN"/>
        </w:rPr>
      </w:pPr>
      <w:r w:rsidRPr="00D87921">
        <w:rPr>
          <w:rFonts w:hint="eastAsia"/>
          <w:lang w:val="pt-BR" w:eastAsia="zh-CN"/>
        </w:rPr>
        <w:t>使用</w:t>
      </w:r>
      <w:r w:rsidRPr="00D87921">
        <w:rPr>
          <w:rFonts w:hint="eastAsia"/>
          <w:lang w:val="pt-BR" w:eastAsia="zh-CN"/>
        </w:rPr>
        <w:t>&lt;</w:t>
      </w:r>
      <w:r w:rsidRPr="00D87921">
        <w:rPr>
          <w:rFonts w:hint="eastAsia"/>
          <w:lang w:val="pt-BR" w:eastAsia="zh-CN"/>
        </w:rPr>
        <w:t>浏览</w:t>
      </w:r>
      <w:r w:rsidRPr="00D87921">
        <w:rPr>
          <w:rFonts w:hint="eastAsia"/>
          <w:lang w:val="pt-BR" w:eastAsia="zh-CN"/>
        </w:rPr>
        <w:t>&gt;</w:t>
      </w:r>
      <w:r w:rsidRPr="00D87921">
        <w:rPr>
          <w:rFonts w:hint="eastAsia"/>
          <w:lang w:val="pt-BR" w:eastAsia="zh-CN"/>
        </w:rPr>
        <w:t>按钮，</w:t>
      </w:r>
      <w:r w:rsidR="009B4701">
        <w:rPr>
          <w:rFonts w:hint="eastAsia"/>
          <w:lang w:val="pt-BR" w:eastAsia="zh-CN"/>
        </w:rPr>
        <w:t>在</w:t>
      </w:r>
      <w:r w:rsidRPr="00D87921">
        <w:rPr>
          <w:rFonts w:hint="eastAsia"/>
          <w:lang w:val="pt-BR" w:eastAsia="zh-CN"/>
        </w:rPr>
        <w:t>SecCenter A2000</w:t>
      </w:r>
      <w:r w:rsidRPr="00D87921">
        <w:rPr>
          <w:rFonts w:hint="eastAsia"/>
          <w:lang w:val="pt-BR" w:eastAsia="zh-CN"/>
        </w:rPr>
        <w:t>升级包所在路径下</w:t>
      </w:r>
      <w:r w:rsidR="009B4701">
        <w:rPr>
          <w:rFonts w:hint="eastAsia"/>
          <w:lang w:val="pt-BR" w:eastAsia="zh-CN"/>
        </w:rPr>
        <w:t>找到</w:t>
      </w:r>
      <w:r w:rsidR="009B4701">
        <w:rPr>
          <w:rFonts w:hint="eastAsia"/>
          <w:lang w:val="pt-BR" w:eastAsia="zh-CN"/>
        </w:rPr>
        <w:t>PLAT</w:t>
      </w:r>
      <w:r w:rsidR="009B4701">
        <w:rPr>
          <w:rFonts w:hint="eastAsia"/>
          <w:lang w:val="pt-BR" w:eastAsia="zh-CN"/>
        </w:rPr>
        <w:t>所在的文件夹</w:t>
      </w:r>
      <w:r w:rsidR="005E1E7E">
        <w:rPr>
          <w:rFonts w:hint="eastAsia"/>
          <w:lang w:val="pt-BR" w:eastAsia="zh-CN"/>
        </w:rPr>
        <w:t>（如果升级的是其他组件，则选择该路径下其他组件所在的文件夹，此处以</w:t>
      </w:r>
      <w:r w:rsidR="005E1E7E">
        <w:rPr>
          <w:rFonts w:hint="eastAsia"/>
          <w:lang w:val="pt-BR" w:eastAsia="zh-CN"/>
        </w:rPr>
        <w:t>PLAT</w:t>
      </w:r>
      <w:r w:rsidR="005E1E7E">
        <w:rPr>
          <w:rFonts w:hint="eastAsia"/>
          <w:lang w:val="pt-BR" w:eastAsia="zh-CN"/>
        </w:rPr>
        <w:t>为例）</w:t>
      </w:r>
      <w:r w:rsidR="009B4701">
        <w:rPr>
          <w:rFonts w:hint="eastAsia"/>
          <w:lang w:val="pt-BR" w:eastAsia="zh-CN"/>
        </w:rPr>
        <w:t>，</w:t>
      </w:r>
      <w:r w:rsidRPr="00D87921">
        <w:rPr>
          <w:rFonts w:hint="eastAsia"/>
          <w:lang w:val="pt-BR" w:eastAsia="zh-CN"/>
        </w:rPr>
        <w:t>并单击</w:t>
      </w:r>
      <w:r w:rsidRPr="00D87921">
        <w:rPr>
          <w:rFonts w:hint="eastAsia"/>
          <w:lang w:val="pt-BR" w:eastAsia="zh-CN"/>
        </w:rPr>
        <w:t>&lt;</w:t>
      </w:r>
      <w:r w:rsidRPr="00D87921">
        <w:rPr>
          <w:rFonts w:hint="eastAsia"/>
          <w:lang w:val="pt-BR" w:eastAsia="zh-CN"/>
        </w:rPr>
        <w:t>确定</w:t>
      </w:r>
      <w:r w:rsidRPr="00D87921">
        <w:rPr>
          <w:rFonts w:hint="eastAsia"/>
          <w:lang w:val="pt-BR" w:eastAsia="zh-CN"/>
        </w:rPr>
        <w:t>&gt;</w:t>
      </w:r>
      <w:r w:rsidRPr="00D87921">
        <w:rPr>
          <w:rFonts w:hint="eastAsia"/>
          <w:lang w:val="pt-BR" w:eastAsia="zh-CN"/>
        </w:rPr>
        <w:t>按钮</w:t>
      </w:r>
      <w:r w:rsidR="009F77C7">
        <w:rPr>
          <w:rFonts w:hint="eastAsia"/>
          <w:lang w:val="pt-BR" w:eastAsia="zh-CN"/>
        </w:rPr>
        <w:t>，</w:t>
      </w:r>
      <w:r w:rsidR="009B4701">
        <w:rPr>
          <w:rFonts w:hint="eastAsia"/>
          <w:lang w:eastAsia="zh-CN"/>
        </w:rPr>
        <w:t>进入安装向导窗口</w:t>
      </w:r>
      <w:r w:rsidR="00D87921">
        <w:rPr>
          <w:rFonts w:hint="eastAsia"/>
          <w:lang w:val="pt-BR" w:eastAsia="zh-CN"/>
        </w:rPr>
        <w:t>。</w:t>
      </w:r>
    </w:p>
    <w:p w:rsidR="009B4701" w:rsidRDefault="009B4701" w:rsidP="009B4701">
      <w:pPr>
        <w:pStyle w:val="FigureDescription"/>
        <w:rPr>
          <w:lang w:val="pt-BR"/>
        </w:rPr>
      </w:pPr>
      <w:r>
        <w:rPr>
          <w:rFonts w:hint="eastAsia"/>
          <w:lang w:val="pt-BR"/>
        </w:rPr>
        <w:lastRenderedPageBreak/>
        <w:t>安装向导窗口</w:t>
      </w:r>
    </w:p>
    <w:p w:rsidR="009B4701" w:rsidRDefault="009B4701" w:rsidP="007B1932">
      <w:pPr>
        <w:pStyle w:val="Figure"/>
        <w:rPr>
          <w:lang w:val="pt-BR"/>
        </w:rPr>
      </w:pPr>
      <w:r>
        <w:rPr>
          <w:noProof/>
        </w:rPr>
        <w:drawing>
          <wp:inline distT="0" distB="0" distL="0" distR="0" wp14:anchorId="52372C42" wp14:editId="29A9BA0B">
            <wp:extent cx="4575600" cy="3430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01" w:rsidRPr="009B4701" w:rsidRDefault="009B4701" w:rsidP="009B4701">
      <w:pPr>
        <w:rPr>
          <w:lang w:val="pt-BR"/>
        </w:rPr>
      </w:pPr>
    </w:p>
    <w:p w:rsidR="009B4701" w:rsidRPr="009B4701" w:rsidRDefault="009B4701" w:rsidP="00880F00">
      <w:pPr>
        <w:pStyle w:val="ItemStep"/>
        <w:rPr>
          <w:lang w:val="pt-BR" w:eastAsia="zh-CN"/>
        </w:rPr>
      </w:pPr>
      <w:r w:rsidRPr="00D5107A">
        <w:rPr>
          <w:rFonts w:hint="eastAsia"/>
          <w:lang w:eastAsia="zh-CN"/>
        </w:rPr>
        <w:t>单击</w:t>
      </w:r>
      <w:r w:rsidRPr="00D5107A">
        <w:rPr>
          <w:rFonts w:hint="eastAsia"/>
          <w:lang w:eastAsia="zh-CN"/>
        </w:rPr>
        <w:t>&lt;</w:t>
      </w:r>
      <w:r w:rsidRPr="00D5107A">
        <w:rPr>
          <w:rFonts w:hint="eastAsia"/>
          <w:lang w:eastAsia="zh-CN"/>
        </w:rPr>
        <w:t>下一步</w:t>
      </w:r>
      <w:r w:rsidRPr="00D5107A">
        <w:rPr>
          <w:rFonts w:hint="eastAsia"/>
          <w:lang w:eastAsia="zh-CN"/>
        </w:rPr>
        <w:t>&gt;</w:t>
      </w:r>
      <w:r w:rsidRPr="00D5107A">
        <w:rPr>
          <w:rFonts w:hint="eastAsia"/>
          <w:lang w:eastAsia="zh-CN"/>
        </w:rPr>
        <w:t>按钮进入许可协议窗口。</w:t>
      </w:r>
    </w:p>
    <w:p w:rsidR="009B4701" w:rsidRDefault="009B4701" w:rsidP="009B4701">
      <w:pPr>
        <w:pStyle w:val="FigureDescription"/>
        <w:rPr>
          <w:lang w:val="pt-BR"/>
        </w:rPr>
      </w:pPr>
      <w:r>
        <w:rPr>
          <w:rFonts w:hint="eastAsia"/>
          <w:lang w:val="pt-BR"/>
        </w:rPr>
        <w:t>许可协议窗口</w:t>
      </w:r>
    </w:p>
    <w:p w:rsidR="009B4701" w:rsidRDefault="009B4701" w:rsidP="007B1932">
      <w:pPr>
        <w:pStyle w:val="Figure"/>
        <w:rPr>
          <w:lang w:val="pt-BR"/>
        </w:rPr>
      </w:pPr>
      <w:r>
        <w:rPr>
          <w:noProof/>
        </w:rPr>
        <w:drawing>
          <wp:inline distT="0" distB="0" distL="0" distR="0" wp14:anchorId="6F52F835" wp14:editId="5D08FCA4">
            <wp:extent cx="4572000" cy="3430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E5" w:rsidRDefault="005024E5" w:rsidP="009B4701">
      <w:pPr>
        <w:rPr>
          <w:lang w:val="pt-BR"/>
        </w:rPr>
      </w:pPr>
    </w:p>
    <w:p w:rsidR="005024E5" w:rsidRPr="00FD59DC" w:rsidRDefault="005024E5" w:rsidP="005024E5">
      <w:pPr>
        <w:pStyle w:val="ItemStep"/>
        <w:rPr>
          <w:lang w:val="pt-BR" w:eastAsia="zh-CN"/>
        </w:rPr>
      </w:pPr>
      <w:r w:rsidRPr="00D5107A">
        <w:rPr>
          <w:rFonts w:hint="eastAsia"/>
          <w:lang w:eastAsia="zh-CN"/>
        </w:rPr>
        <w:t>认真阅读许可协议后，选择“我同意”，单击</w:t>
      </w:r>
      <w:r w:rsidRPr="00D5107A">
        <w:rPr>
          <w:lang w:eastAsia="zh-CN"/>
        </w:rPr>
        <w:t>&lt;</w:t>
      </w:r>
      <w:r w:rsidRPr="00D5107A">
        <w:rPr>
          <w:rFonts w:hint="eastAsia"/>
          <w:lang w:eastAsia="zh-CN"/>
        </w:rPr>
        <w:t>下一步</w:t>
      </w:r>
      <w:r w:rsidRPr="00D5107A">
        <w:rPr>
          <w:lang w:eastAsia="zh-CN"/>
        </w:rPr>
        <w:t>&gt;</w:t>
      </w:r>
      <w:r w:rsidRPr="00D5107A">
        <w:rPr>
          <w:rFonts w:hint="eastAsia"/>
          <w:lang w:eastAsia="zh-CN"/>
        </w:rPr>
        <w:t>按钮</w:t>
      </w:r>
      <w:r>
        <w:rPr>
          <w:rFonts w:hint="eastAsia"/>
          <w:lang w:eastAsia="zh-CN"/>
        </w:rPr>
        <w:t>，</w:t>
      </w:r>
      <w:r w:rsidRPr="00D5107A">
        <w:rPr>
          <w:rFonts w:hint="eastAsia"/>
          <w:lang w:eastAsia="zh-CN"/>
        </w:rPr>
        <w:t>系统</w:t>
      </w:r>
      <w:r>
        <w:rPr>
          <w:rFonts w:hint="eastAsia"/>
          <w:lang w:eastAsia="zh-CN"/>
        </w:rPr>
        <w:t>会</w:t>
      </w:r>
      <w:r w:rsidRPr="00D5107A">
        <w:rPr>
          <w:rFonts w:hint="eastAsia"/>
          <w:lang w:eastAsia="zh-CN"/>
        </w:rPr>
        <w:t>弹出</w:t>
      </w:r>
      <w:r w:rsidR="007B1932" w:rsidRPr="00D5107A">
        <w:rPr>
          <w:rFonts w:hint="eastAsia"/>
          <w:lang w:eastAsia="zh-CN"/>
        </w:rPr>
        <w:t>升级公共组件确认窗口</w:t>
      </w:r>
      <w:r w:rsidR="007B1932">
        <w:rPr>
          <w:rFonts w:hint="eastAsia"/>
          <w:lang w:eastAsia="zh-CN"/>
        </w:rPr>
        <w:t>并自动升级公共组件，公共组件包</w:t>
      </w:r>
      <w:r w:rsidR="007B1932" w:rsidRPr="00FA4969">
        <w:rPr>
          <w:rFonts w:hint="eastAsia"/>
          <w:lang w:eastAsia="zh-CN"/>
        </w:rPr>
        <w:t>括</w:t>
      </w:r>
      <w:r w:rsidR="007B1932" w:rsidRPr="00627926">
        <w:rPr>
          <w:rFonts w:hint="eastAsia"/>
          <w:lang w:eastAsia="zh-CN"/>
        </w:rPr>
        <w:t>部署监控代理和后端通用服务等</w:t>
      </w:r>
      <w:r>
        <w:rPr>
          <w:rFonts w:hint="eastAsia"/>
          <w:lang w:eastAsia="zh-CN"/>
        </w:rPr>
        <w:t>。</w:t>
      </w:r>
    </w:p>
    <w:p w:rsidR="005024E5" w:rsidRDefault="005024E5" w:rsidP="005024E5">
      <w:pPr>
        <w:pStyle w:val="FigureDescription"/>
      </w:pPr>
      <w:r w:rsidRPr="00C5013C">
        <w:rPr>
          <w:rFonts w:hint="eastAsia"/>
        </w:rPr>
        <w:lastRenderedPageBreak/>
        <w:t>升级公共组件</w:t>
      </w:r>
      <w:r>
        <w:rPr>
          <w:rFonts w:hint="eastAsia"/>
        </w:rPr>
        <w:t>窗口</w:t>
      </w:r>
    </w:p>
    <w:p w:rsidR="005024E5" w:rsidRDefault="005024E5" w:rsidP="005024E5">
      <w:pPr>
        <w:pStyle w:val="Figure"/>
      </w:pPr>
      <w:r>
        <w:rPr>
          <w:noProof/>
        </w:rPr>
        <w:drawing>
          <wp:inline distT="0" distB="0" distL="0" distR="0" wp14:anchorId="3CD1154A" wp14:editId="3C2A9F6F">
            <wp:extent cx="5227607" cy="15286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5116" cy="152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32" w:rsidRPr="007B1932" w:rsidRDefault="007B1932" w:rsidP="007B1932"/>
    <w:p w:rsidR="007B1932" w:rsidRPr="007B1932" w:rsidRDefault="007B1932" w:rsidP="007B1932">
      <w:pPr>
        <w:pStyle w:val="ItemStep"/>
        <w:rPr>
          <w:lang w:val="pt-BR" w:eastAsia="zh-CN"/>
        </w:rPr>
      </w:pPr>
      <w:r w:rsidRPr="00D5107A">
        <w:rPr>
          <w:rFonts w:hint="eastAsia"/>
          <w:lang w:eastAsia="zh-CN"/>
        </w:rPr>
        <w:t>待升级公共组件完成后，系统将会</w:t>
      </w:r>
      <w:r>
        <w:rPr>
          <w:rFonts w:hint="eastAsia"/>
          <w:lang w:eastAsia="zh-CN"/>
        </w:rPr>
        <w:t>显示</w:t>
      </w:r>
      <w:r w:rsidRPr="00D5107A">
        <w:rPr>
          <w:rFonts w:hint="eastAsia"/>
          <w:lang w:eastAsia="zh-CN"/>
        </w:rPr>
        <w:t>安装目标文件夹窗口。</w:t>
      </w:r>
    </w:p>
    <w:p w:rsidR="007B1932" w:rsidRDefault="007B1932" w:rsidP="007B1932">
      <w:pPr>
        <w:pStyle w:val="FigureDescription"/>
      </w:pPr>
      <w:bookmarkStart w:id="120" w:name="_Ref259537378"/>
      <w:r w:rsidRPr="00D5107A">
        <w:rPr>
          <w:rFonts w:hint="eastAsia"/>
        </w:rPr>
        <w:t>选择安装目标文件夹窗口</w:t>
      </w:r>
      <w:bookmarkEnd w:id="120"/>
    </w:p>
    <w:p w:rsidR="007B1932" w:rsidRDefault="007B1932" w:rsidP="007B1932">
      <w:pPr>
        <w:pStyle w:val="Figure"/>
      </w:pPr>
      <w:r>
        <w:rPr>
          <w:noProof/>
        </w:rPr>
        <w:drawing>
          <wp:inline distT="0" distB="0" distL="0" distR="0" wp14:anchorId="4A334036" wp14:editId="2B333E1F">
            <wp:extent cx="4600800" cy="3448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08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32" w:rsidRPr="007B1932" w:rsidRDefault="007B1932" w:rsidP="007B1932"/>
    <w:p w:rsidR="005024E5" w:rsidRPr="009F77C7" w:rsidRDefault="007B1932" w:rsidP="007B1932">
      <w:pPr>
        <w:pStyle w:val="ItemStep"/>
        <w:rPr>
          <w:lang w:val="pt-BR" w:eastAsia="zh-CN"/>
        </w:rPr>
      </w:pPr>
      <w:r>
        <w:rPr>
          <w:rFonts w:hint="eastAsia"/>
          <w:lang w:eastAsia="zh-CN"/>
        </w:rPr>
        <w:t>选择</w:t>
      </w:r>
      <w:r w:rsidRPr="00D5107A">
        <w:rPr>
          <w:rFonts w:hint="eastAsia"/>
          <w:lang w:eastAsia="zh-CN"/>
        </w:rPr>
        <w:t>安装目标文件夹窗口中显示了即将升级的组件信息。升级文件的安装位置为</w:t>
      </w:r>
      <w:proofErr w:type="spellStart"/>
      <w:r>
        <w:rPr>
          <w:rFonts w:hint="eastAsia"/>
          <w:lang w:eastAsia="zh-CN"/>
        </w:rPr>
        <w:t>SecCenter</w:t>
      </w:r>
      <w:proofErr w:type="spellEnd"/>
      <w:r>
        <w:rPr>
          <w:rFonts w:hint="eastAsia"/>
          <w:lang w:eastAsia="zh-CN"/>
        </w:rPr>
        <w:t xml:space="preserve"> A2000</w:t>
      </w:r>
      <w:r w:rsidRPr="00D5107A">
        <w:rPr>
          <w:rFonts w:hint="eastAsia"/>
          <w:lang w:eastAsia="zh-CN"/>
        </w:rPr>
        <w:t>的安装位置。确认信息后，单击</w:t>
      </w:r>
      <w:r w:rsidRPr="00D5107A">
        <w:rPr>
          <w:rFonts w:hint="eastAsia"/>
          <w:lang w:eastAsia="zh-CN"/>
        </w:rPr>
        <w:t>&lt;</w:t>
      </w:r>
      <w:r w:rsidRPr="00D5107A">
        <w:rPr>
          <w:rFonts w:hint="eastAsia"/>
          <w:lang w:eastAsia="zh-CN"/>
        </w:rPr>
        <w:t>下一步</w:t>
      </w:r>
      <w:r w:rsidRPr="00D5107A">
        <w:rPr>
          <w:rFonts w:hint="eastAsia"/>
          <w:lang w:eastAsia="zh-CN"/>
        </w:rPr>
        <w:t>&gt;</w:t>
      </w:r>
      <w:r w:rsidRPr="00D5107A">
        <w:rPr>
          <w:rFonts w:hint="eastAsia"/>
          <w:lang w:eastAsia="zh-CN"/>
        </w:rPr>
        <w:t>按钮</w:t>
      </w:r>
      <w:r w:rsidR="009F77C7">
        <w:rPr>
          <w:rFonts w:hint="eastAsia"/>
          <w:lang w:eastAsia="zh-CN"/>
        </w:rPr>
        <w:t>，弹出操作确认窗口</w:t>
      </w:r>
      <w:r w:rsidRPr="00D5107A">
        <w:rPr>
          <w:rFonts w:hint="eastAsia"/>
          <w:lang w:eastAsia="zh-CN"/>
        </w:rPr>
        <w:t>。</w:t>
      </w:r>
    </w:p>
    <w:p w:rsidR="009F77C7" w:rsidRPr="007B1932" w:rsidRDefault="009F77C7" w:rsidP="007B1932">
      <w:pPr>
        <w:pStyle w:val="ItemStep"/>
        <w:rPr>
          <w:lang w:val="pt-BR" w:eastAsia="zh-CN"/>
        </w:rPr>
      </w:pPr>
      <w:r>
        <w:rPr>
          <w:rFonts w:hint="eastAsia"/>
          <w:lang w:eastAsia="zh-CN"/>
        </w:rPr>
        <w:t>单击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&gt;</w:t>
      </w:r>
      <w:r>
        <w:rPr>
          <w:rFonts w:hint="eastAsia"/>
          <w:lang w:eastAsia="zh-CN"/>
        </w:rPr>
        <w:t>按钮，</w:t>
      </w:r>
      <w:r w:rsidRPr="00D5107A">
        <w:rPr>
          <w:rFonts w:hint="eastAsia"/>
          <w:lang w:eastAsia="zh-CN"/>
        </w:rPr>
        <w:t>进入部署和升级配置窗口。</w:t>
      </w:r>
    </w:p>
    <w:p w:rsidR="007B1932" w:rsidRDefault="007B1932" w:rsidP="007B1932">
      <w:pPr>
        <w:pStyle w:val="FigureDescription"/>
      </w:pPr>
      <w:r w:rsidRPr="00D5107A">
        <w:rPr>
          <w:rFonts w:hint="eastAsia"/>
        </w:rPr>
        <w:lastRenderedPageBreak/>
        <w:t>部署和升级配置窗口</w:t>
      </w:r>
    </w:p>
    <w:p w:rsidR="007B1932" w:rsidRDefault="007B1932" w:rsidP="009F77C7">
      <w:pPr>
        <w:pStyle w:val="Figure"/>
      </w:pPr>
      <w:r>
        <w:rPr>
          <w:noProof/>
        </w:rPr>
        <w:drawing>
          <wp:inline distT="0" distB="0" distL="0" distR="0" wp14:anchorId="67E2F151" wp14:editId="0850AA43">
            <wp:extent cx="4572000" cy="343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32" w:rsidRPr="007B1932" w:rsidRDefault="007B1932" w:rsidP="007B1932"/>
    <w:p w:rsidR="007B1932" w:rsidRPr="007B1932" w:rsidRDefault="007B1932" w:rsidP="00880F00">
      <w:pPr>
        <w:pStyle w:val="ItemStep"/>
        <w:rPr>
          <w:lang w:val="pt-BR" w:eastAsia="zh-CN"/>
        </w:rPr>
      </w:pPr>
      <w:r w:rsidRPr="00D5107A">
        <w:rPr>
          <w:rFonts w:hint="eastAsia"/>
          <w:lang w:eastAsia="zh-CN"/>
        </w:rPr>
        <w:t>选择“立即部署或升级”，单击</w:t>
      </w:r>
      <w:r w:rsidRPr="00D5107A">
        <w:rPr>
          <w:rFonts w:hint="eastAsia"/>
          <w:lang w:eastAsia="zh-CN"/>
        </w:rPr>
        <w:t>&lt;</w:t>
      </w:r>
      <w:r w:rsidRPr="00D5107A">
        <w:rPr>
          <w:rFonts w:hint="eastAsia"/>
          <w:lang w:eastAsia="zh-CN"/>
        </w:rPr>
        <w:t>下一步</w:t>
      </w:r>
      <w:r w:rsidRPr="00D5107A">
        <w:rPr>
          <w:rFonts w:hint="eastAsia"/>
          <w:lang w:eastAsia="zh-CN"/>
        </w:rPr>
        <w:t>&gt;</w:t>
      </w:r>
      <w:r w:rsidRPr="00D5107A">
        <w:rPr>
          <w:rFonts w:hint="eastAsia"/>
          <w:lang w:eastAsia="zh-CN"/>
        </w:rPr>
        <w:t>按钮</w:t>
      </w:r>
      <w:r w:rsidR="009F77C7">
        <w:rPr>
          <w:rFonts w:hint="eastAsia"/>
          <w:lang w:eastAsia="zh-CN"/>
        </w:rPr>
        <w:t>，</w:t>
      </w:r>
      <w:r w:rsidRPr="00D5107A">
        <w:rPr>
          <w:rFonts w:hint="eastAsia"/>
          <w:lang w:eastAsia="zh-CN"/>
        </w:rPr>
        <w:t>进入安装摘要信息窗口。</w:t>
      </w:r>
    </w:p>
    <w:p w:rsidR="007B1932" w:rsidRDefault="007B1932" w:rsidP="007B1932">
      <w:pPr>
        <w:pStyle w:val="FigureDescription"/>
      </w:pPr>
      <w:bookmarkStart w:id="121" w:name="_Ref259537380"/>
      <w:bookmarkStart w:id="122" w:name="_Ref259641290"/>
      <w:r w:rsidRPr="00D5107A">
        <w:rPr>
          <w:rFonts w:hint="eastAsia"/>
        </w:rPr>
        <w:t>安装摘要信息窗口</w:t>
      </w:r>
      <w:bookmarkEnd w:id="121"/>
      <w:bookmarkEnd w:id="122"/>
    </w:p>
    <w:p w:rsidR="007B1932" w:rsidRDefault="009F77C7" w:rsidP="009F77C7">
      <w:pPr>
        <w:pStyle w:val="Figure"/>
      </w:pPr>
      <w:r>
        <w:rPr>
          <w:noProof/>
        </w:rPr>
        <w:drawing>
          <wp:inline distT="0" distB="0" distL="0" distR="0" wp14:anchorId="19A08D28" wp14:editId="3F53EF94">
            <wp:extent cx="4575600" cy="3430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C7" w:rsidRPr="009F77C7" w:rsidRDefault="009F77C7" w:rsidP="009F77C7"/>
    <w:p w:rsidR="009F77C7" w:rsidRPr="009F77C7" w:rsidRDefault="009F77C7" w:rsidP="00880F00">
      <w:pPr>
        <w:pStyle w:val="ItemStep"/>
        <w:rPr>
          <w:lang w:val="pt-BR" w:eastAsia="zh-CN"/>
        </w:rPr>
      </w:pPr>
      <w:r w:rsidRPr="00D5107A">
        <w:rPr>
          <w:rFonts w:hint="eastAsia"/>
          <w:lang w:eastAsia="zh-CN"/>
        </w:rPr>
        <w:t>确认相关安装信息后，单击</w:t>
      </w:r>
      <w:r w:rsidRPr="00D5107A">
        <w:rPr>
          <w:rFonts w:hint="eastAsia"/>
          <w:lang w:eastAsia="zh-CN"/>
        </w:rPr>
        <w:t>&lt;</w:t>
      </w:r>
      <w:r w:rsidRPr="00D5107A">
        <w:rPr>
          <w:rFonts w:hint="eastAsia"/>
          <w:lang w:eastAsia="zh-CN"/>
        </w:rPr>
        <w:t>开始安装</w:t>
      </w:r>
      <w:r w:rsidRPr="00D5107A">
        <w:rPr>
          <w:rFonts w:hint="eastAsia"/>
          <w:lang w:eastAsia="zh-CN"/>
        </w:rPr>
        <w:t>&gt;</w:t>
      </w:r>
      <w:r w:rsidRPr="00D5107A">
        <w:rPr>
          <w:rFonts w:hint="eastAsia"/>
          <w:lang w:eastAsia="zh-CN"/>
        </w:rPr>
        <w:t>按钮执行安装操作。安装完成后</w:t>
      </w:r>
      <w:r>
        <w:rPr>
          <w:rFonts w:hint="eastAsia"/>
          <w:lang w:eastAsia="zh-CN"/>
        </w:rPr>
        <w:t>自动</w:t>
      </w:r>
      <w:r w:rsidRPr="00D5107A">
        <w:rPr>
          <w:rFonts w:hint="eastAsia"/>
          <w:lang w:eastAsia="zh-CN"/>
        </w:rPr>
        <w:t>进入批量</w:t>
      </w:r>
      <w:r>
        <w:rPr>
          <w:rFonts w:hint="eastAsia"/>
          <w:lang w:eastAsia="zh-CN"/>
        </w:rPr>
        <w:t>升级</w:t>
      </w:r>
      <w:r w:rsidRPr="00D5107A">
        <w:rPr>
          <w:rFonts w:hint="eastAsia"/>
          <w:lang w:eastAsia="zh-CN"/>
        </w:rPr>
        <w:t>窗口。</w:t>
      </w:r>
    </w:p>
    <w:p w:rsidR="009F77C7" w:rsidRDefault="009F77C7" w:rsidP="009F77C7">
      <w:pPr>
        <w:pStyle w:val="FigureDescription"/>
      </w:pPr>
      <w:bookmarkStart w:id="123" w:name="_Ref259537383"/>
      <w:r w:rsidRPr="00D5107A">
        <w:rPr>
          <w:rFonts w:hint="eastAsia"/>
        </w:rPr>
        <w:lastRenderedPageBreak/>
        <w:t>批量</w:t>
      </w:r>
      <w:r w:rsidR="005E1E7E">
        <w:rPr>
          <w:rFonts w:hint="eastAsia"/>
        </w:rPr>
        <w:t>升级</w:t>
      </w:r>
      <w:r w:rsidRPr="00D5107A">
        <w:rPr>
          <w:rFonts w:hint="eastAsia"/>
        </w:rPr>
        <w:t>窗口</w:t>
      </w:r>
      <w:bookmarkEnd w:id="123"/>
    </w:p>
    <w:p w:rsidR="009F77C7" w:rsidRDefault="00C01B35" w:rsidP="009F77C7">
      <w:r>
        <w:rPr>
          <w:noProof/>
        </w:rPr>
        <w:drawing>
          <wp:inline distT="0" distB="0" distL="0" distR="0" wp14:anchorId="121AD583" wp14:editId="2A7DC6C7">
            <wp:extent cx="4492800" cy="3661200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36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35" w:rsidRPr="009F77C7" w:rsidRDefault="00C01B35" w:rsidP="009F77C7"/>
    <w:p w:rsidR="00C01B35" w:rsidRPr="00BE174B" w:rsidRDefault="00C01B35" w:rsidP="00880F00">
      <w:pPr>
        <w:pStyle w:val="ItemStep"/>
        <w:rPr>
          <w:lang w:val="pt-BR" w:eastAsia="zh-CN"/>
        </w:rPr>
      </w:pPr>
      <w:r w:rsidRPr="00D5107A">
        <w:rPr>
          <w:rFonts w:hint="eastAsia"/>
          <w:lang w:eastAsia="zh-CN"/>
        </w:rPr>
        <w:t>选择</w:t>
      </w:r>
      <w:r w:rsidRPr="00E32F32">
        <w:rPr>
          <w:rFonts w:hint="eastAsia"/>
          <w:lang w:eastAsia="zh-CN"/>
        </w:rPr>
        <w:t>需要升级的</w:t>
      </w:r>
      <w:r w:rsidRPr="00D5107A">
        <w:rPr>
          <w:rFonts w:hint="eastAsia"/>
          <w:lang w:eastAsia="zh-CN"/>
        </w:rPr>
        <w:t>组件后，单击</w:t>
      </w:r>
      <w:r w:rsidRPr="00D5107A">
        <w:rPr>
          <w:rFonts w:hint="eastAsia"/>
          <w:lang w:eastAsia="zh-CN"/>
        </w:rPr>
        <w:t>&lt;</w:t>
      </w:r>
      <w:r w:rsidRPr="00D5107A">
        <w:rPr>
          <w:rFonts w:hint="eastAsia"/>
          <w:lang w:eastAsia="zh-CN"/>
        </w:rPr>
        <w:t>确定</w:t>
      </w:r>
      <w:r w:rsidRPr="00D5107A">
        <w:rPr>
          <w:rFonts w:hint="eastAsia"/>
          <w:lang w:eastAsia="zh-CN"/>
        </w:rPr>
        <w:t>&gt;</w:t>
      </w:r>
      <w:r w:rsidRPr="00D5107A">
        <w:rPr>
          <w:rFonts w:hint="eastAsia"/>
          <w:lang w:eastAsia="zh-CN"/>
        </w:rPr>
        <w:t>按钮开始批量升级操作，待升级完成后，系统将会弹出批量升级结果窗口。</w:t>
      </w:r>
    </w:p>
    <w:p w:rsidR="00BE174B" w:rsidRPr="00BE174B" w:rsidRDefault="00BE174B" w:rsidP="00BE174B">
      <w:pPr>
        <w:pStyle w:val="FigureDescription"/>
        <w:rPr>
          <w:lang w:val="pt-BR"/>
        </w:rPr>
      </w:pPr>
      <w:bookmarkStart w:id="124" w:name="_Ref259537384"/>
      <w:r w:rsidRPr="00D5107A">
        <w:rPr>
          <w:rFonts w:hint="eastAsia"/>
        </w:rPr>
        <w:t>批量升级结果窗口</w:t>
      </w:r>
      <w:bookmarkEnd w:id="124"/>
    </w:p>
    <w:p w:rsidR="00BE174B" w:rsidRDefault="00BE174B" w:rsidP="00BE174B">
      <w:pPr>
        <w:pStyle w:val="Figure"/>
        <w:rPr>
          <w:lang w:val="pt-BR"/>
        </w:rPr>
      </w:pPr>
      <w:r>
        <w:rPr>
          <w:noProof/>
        </w:rPr>
        <w:drawing>
          <wp:inline distT="0" distB="0" distL="0" distR="0" wp14:anchorId="363F7F02" wp14:editId="3CF84AD7">
            <wp:extent cx="4982400" cy="1177200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1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4B" w:rsidRPr="00BE174B" w:rsidRDefault="00BE174B" w:rsidP="00BE174B">
      <w:pPr>
        <w:rPr>
          <w:lang w:val="pt-BR"/>
        </w:rPr>
      </w:pPr>
    </w:p>
    <w:p w:rsidR="00D97111" w:rsidRPr="00D97111" w:rsidRDefault="00D97111" w:rsidP="00D97111">
      <w:pPr>
        <w:pStyle w:val="ItemStep"/>
        <w:rPr>
          <w:lang w:val="pt-BR" w:eastAsia="zh-CN"/>
        </w:rPr>
      </w:pPr>
      <w:bookmarkStart w:id="125" w:name="_Ref466908367"/>
      <w:r w:rsidRPr="00D5107A">
        <w:rPr>
          <w:rFonts w:hint="eastAsia"/>
          <w:lang w:eastAsia="zh-CN"/>
        </w:rPr>
        <w:t>单击</w:t>
      </w:r>
      <w:r w:rsidRPr="00D5107A">
        <w:rPr>
          <w:rFonts w:hint="eastAsia"/>
          <w:lang w:eastAsia="zh-CN"/>
        </w:rPr>
        <w:t>&lt;</w:t>
      </w:r>
      <w:r w:rsidRPr="00D5107A">
        <w:rPr>
          <w:rFonts w:hint="eastAsia"/>
          <w:lang w:eastAsia="zh-CN"/>
        </w:rPr>
        <w:t>确定</w:t>
      </w:r>
      <w:r w:rsidRPr="00D5107A">
        <w:rPr>
          <w:rFonts w:hint="eastAsia"/>
          <w:lang w:eastAsia="zh-CN"/>
        </w:rPr>
        <w:t>&gt;</w:t>
      </w:r>
      <w:r w:rsidRPr="00D5107A">
        <w:rPr>
          <w:rFonts w:hint="eastAsia"/>
          <w:lang w:eastAsia="zh-CN"/>
        </w:rPr>
        <w:t>按钮关闭该</w:t>
      </w:r>
      <w:r>
        <w:rPr>
          <w:rFonts w:hint="eastAsia"/>
          <w:lang w:eastAsia="zh-CN"/>
        </w:rPr>
        <w:t>界面</w:t>
      </w:r>
      <w:r w:rsidRPr="00D5107A">
        <w:rPr>
          <w:rFonts w:hint="eastAsia"/>
          <w:lang w:eastAsia="zh-CN"/>
        </w:rPr>
        <w:t>，完成升级操作。</w:t>
      </w:r>
      <w:bookmarkEnd w:id="125"/>
    </w:p>
    <w:p w:rsidR="000D3CDC" w:rsidRDefault="00D97111" w:rsidP="00300A09">
      <w:pPr>
        <w:pStyle w:val="ItemStep"/>
        <w:rPr>
          <w:lang w:val="pt-BR" w:eastAsia="zh-CN"/>
        </w:rPr>
      </w:pPr>
      <w:r>
        <w:rPr>
          <w:rFonts w:hint="eastAsia"/>
          <w:lang w:eastAsia="zh-CN"/>
        </w:rPr>
        <w:t>完成</w:t>
      </w:r>
      <w:r w:rsidRPr="00300A09">
        <w:rPr>
          <w:rFonts w:hint="eastAsia"/>
          <w:lang w:val="pt-BR" w:eastAsia="zh-CN"/>
        </w:rPr>
        <w:t>PLAT</w:t>
      </w:r>
      <w:r>
        <w:rPr>
          <w:rFonts w:hint="eastAsia"/>
          <w:lang w:eastAsia="zh-CN"/>
        </w:rPr>
        <w:t>所有版本的升级后</w:t>
      </w:r>
      <w:r w:rsidR="000D3CDC" w:rsidRPr="000D3CDC">
        <w:rPr>
          <w:rFonts w:hint="eastAsia"/>
          <w:lang w:val="pt-BR" w:eastAsia="zh-CN"/>
        </w:rPr>
        <w:t>，</w:t>
      </w:r>
      <w:r w:rsidR="00B8257C">
        <w:rPr>
          <w:rFonts w:hint="eastAsia"/>
          <w:lang w:eastAsia="zh-CN"/>
        </w:rPr>
        <w:t>按照步骤</w:t>
      </w:r>
      <w:r w:rsidR="00B8257C">
        <w:fldChar w:fldCharType="begin"/>
      </w:r>
      <w:r w:rsidR="00B8257C">
        <w:rPr>
          <w:lang w:eastAsia="zh-CN"/>
        </w:rPr>
        <w:instrText xml:space="preserve"> </w:instrText>
      </w:r>
      <w:r w:rsidR="00B8257C">
        <w:rPr>
          <w:rFonts w:hint="eastAsia"/>
          <w:lang w:eastAsia="zh-CN"/>
        </w:rPr>
        <w:instrText>REF _Ref466908352 \r \h</w:instrText>
      </w:r>
      <w:r w:rsidR="00B8257C">
        <w:rPr>
          <w:lang w:eastAsia="zh-CN"/>
        </w:rPr>
        <w:instrText xml:space="preserve"> </w:instrText>
      </w:r>
      <w:r w:rsidR="00B8257C">
        <w:fldChar w:fldCharType="separate"/>
      </w:r>
      <w:r w:rsidR="004E03D0">
        <w:rPr>
          <w:lang w:eastAsia="zh-CN"/>
        </w:rPr>
        <w:t>(4)</w:t>
      </w:r>
      <w:r w:rsidR="00B8257C">
        <w:fldChar w:fldCharType="end"/>
      </w:r>
      <w:r w:rsidR="00B8257C" w:rsidRPr="00300A09">
        <w:rPr>
          <w:rFonts w:hint="eastAsia"/>
          <w:lang w:val="pt-BR" w:eastAsia="zh-CN"/>
        </w:rPr>
        <w:t>-</w:t>
      </w:r>
      <w:r w:rsidR="00B8257C">
        <w:rPr>
          <w:rFonts w:hint="eastAsia"/>
          <w:lang w:eastAsia="zh-CN"/>
        </w:rPr>
        <w:t>步骤</w:t>
      </w:r>
      <w:r w:rsidR="00B8257C">
        <w:fldChar w:fldCharType="begin"/>
      </w:r>
      <w:r w:rsidR="00B8257C">
        <w:rPr>
          <w:lang w:eastAsia="zh-CN"/>
        </w:rPr>
        <w:instrText xml:space="preserve"> </w:instrText>
      </w:r>
      <w:r w:rsidR="00B8257C">
        <w:rPr>
          <w:rFonts w:hint="eastAsia"/>
          <w:lang w:eastAsia="zh-CN"/>
        </w:rPr>
        <w:instrText>REF _Ref466908367 \r \h</w:instrText>
      </w:r>
      <w:r w:rsidR="00B8257C">
        <w:rPr>
          <w:lang w:eastAsia="zh-CN"/>
        </w:rPr>
        <w:instrText xml:space="preserve"> </w:instrText>
      </w:r>
      <w:r w:rsidR="00B8257C">
        <w:fldChar w:fldCharType="separate"/>
      </w:r>
      <w:r w:rsidR="004E03D0">
        <w:rPr>
          <w:lang w:eastAsia="zh-CN"/>
        </w:rPr>
        <w:t>(14)</w:t>
      </w:r>
      <w:r w:rsidR="00B8257C">
        <w:fldChar w:fldCharType="end"/>
      </w:r>
      <w:r w:rsidR="00B8257C">
        <w:rPr>
          <w:rFonts w:hint="eastAsia"/>
          <w:lang w:eastAsia="zh-CN"/>
        </w:rPr>
        <w:t>操作升级</w:t>
      </w:r>
      <w:r w:rsidR="00B8257C">
        <w:rPr>
          <w:rFonts w:hint="eastAsia"/>
          <w:lang w:val="pt-BR" w:eastAsia="zh-CN"/>
        </w:rPr>
        <w:t>其他组件。</w:t>
      </w:r>
    </w:p>
    <w:p w:rsidR="00880F00" w:rsidRDefault="00880F00" w:rsidP="002E3C12">
      <w:pPr>
        <w:pStyle w:val="ItemStep"/>
        <w:rPr>
          <w:lang w:val="pt-BR" w:eastAsia="zh-CN"/>
        </w:rPr>
      </w:pPr>
      <w:r w:rsidRPr="00273A2E">
        <w:rPr>
          <w:rFonts w:hint="eastAsia"/>
          <w:lang w:val="pt-BR" w:eastAsia="zh-CN"/>
        </w:rPr>
        <w:t>升级完</w:t>
      </w:r>
      <w:r w:rsidR="002B59DE">
        <w:rPr>
          <w:rFonts w:hint="eastAsia"/>
          <w:lang w:val="pt-BR" w:eastAsia="zh-CN"/>
        </w:rPr>
        <w:t>所有组件</w:t>
      </w:r>
      <w:r w:rsidRPr="00273A2E">
        <w:rPr>
          <w:rFonts w:hint="eastAsia"/>
          <w:lang w:val="pt-BR" w:eastAsia="zh-CN"/>
        </w:rPr>
        <w:t>后</w:t>
      </w:r>
      <w:r w:rsidR="0005119A">
        <w:rPr>
          <w:rFonts w:hint="eastAsia"/>
          <w:lang w:val="pt-BR" w:eastAsia="zh-CN"/>
        </w:rPr>
        <w:t>，</w:t>
      </w:r>
      <w:r w:rsidR="004B77AD">
        <w:rPr>
          <w:rFonts w:hint="eastAsia"/>
          <w:lang w:val="pt-BR" w:eastAsia="zh-CN"/>
        </w:rPr>
        <w:t>单击</w:t>
      </w:r>
      <w:r w:rsidRPr="00273A2E">
        <w:rPr>
          <w:rFonts w:hint="eastAsia"/>
          <w:lang w:val="pt-BR" w:eastAsia="zh-CN"/>
        </w:rPr>
        <w:t>智能部署监控代理“监控”界面中的</w:t>
      </w:r>
      <w:r w:rsidRPr="00273A2E">
        <w:rPr>
          <w:rFonts w:hint="eastAsia"/>
          <w:lang w:val="pt-BR" w:eastAsia="zh-CN"/>
        </w:rPr>
        <w:t>&lt;</w:t>
      </w:r>
      <w:r w:rsidRPr="00273A2E">
        <w:rPr>
          <w:rFonts w:hint="eastAsia"/>
          <w:lang w:val="pt-BR" w:eastAsia="zh-CN"/>
        </w:rPr>
        <w:t>启动</w:t>
      </w:r>
      <w:r w:rsidRPr="00273A2E">
        <w:rPr>
          <w:rFonts w:hint="eastAsia"/>
          <w:lang w:val="pt-BR" w:eastAsia="zh-CN"/>
        </w:rPr>
        <w:t>&gt;</w:t>
      </w:r>
      <w:r w:rsidRPr="00273A2E">
        <w:rPr>
          <w:rFonts w:hint="eastAsia"/>
          <w:lang w:val="pt-BR" w:eastAsia="zh-CN"/>
        </w:rPr>
        <w:t>按钮，启动所有</w:t>
      </w:r>
      <w:r>
        <w:rPr>
          <w:rFonts w:hint="eastAsia"/>
          <w:lang w:val="pt-BR" w:eastAsia="zh-CN"/>
        </w:rPr>
        <w:t>SecCenter A2000</w:t>
      </w:r>
      <w:r w:rsidR="00461638">
        <w:rPr>
          <w:rFonts w:hint="eastAsia"/>
          <w:lang w:val="pt-BR" w:eastAsia="zh-CN"/>
        </w:rPr>
        <w:t>服务进程</w:t>
      </w:r>
      <w:r w:rsidR="004B77AD">
        <w:rPr>
          <w:rFonts w:hint="eastAsia"/>
          <w:lang w:val="pt-BR" w:eastAsia="zh-CN"/>
        </w:rPr>
        <w:t>的运行</w:t>
      </w:r>
      <w:r w:rsidRPr="00273A2E">
        <w:rPr>
          <w:rFonts w:hint="eastAsia"/>
          <w:lang w:val="pt-BR" w:eastAsia="zh-CN"/>
        </w:rPr>
        <w:t>。</w:t>
      </w:r>
    </w:p>
    <w:p w:rsidR="00151357" w:rsidRPr="000E0020" w:rsidRDefault="000E0020" w:rsidP="000E0020">
      <w:pPr>
        <w:rPr>
          <w:lang w:val="pt-BR"/>
        </w:rPr>
      </w:pPr>
      <w:r w:rsidRPr="000E0020">
        <w:rPr>
          <w:rFonts w:hint="eastAsia"/>
          <w:lang w:val="pt-BR"/>
        </w:rPr>
        <w:t>如果</w:t>
      </w:r>
      <w:r w:rsidRPr="000E0020">
        <w:rPr>
          <w:rFonts w:hint="eastAsia"/>
          <w:lang w:val="pt-BR"/>
        </w:rPr>
        <w:t xml:space="preserve"> </w:t>
      </w:r>
      <w:r>
        <w:rPr>
          <w:rFonts w:hint="eastAsia"/>
          <w:lang w:val="pt-BR"/>
        </w:rPr>
        <w:t>SecCenter A2000</w:t>
      </w:r>
      <w:r w:rsidRPr="000E0020">
        <w:rPr>
          <w:rFonts w:hint="eastAsia"/>
          <w:lang w:val="pt-BR"/>
        </w:rPr>
        <w:t>使用分布式部署方式运行，在主服务器端公共组件升级完成后，需要重新启动从服务器端部署监控代理和</w:t>
      </w:r>
      <w:r w:rsidRPr="000E0020">
        <w:rPr>
          <w:lang w:val="pt-BR"/>
        </w:rPr>
        <w:t>“H3C iMC Server”</w:t>
      </w:r>
      <w:r w:rsidRPr="000E0020">
        <w:rPr>
          <w:rFonts w:hint="eastAsia"/>
          <w:lang w:val="pt-BR"/>
        </w:rPr>
        <w:t>服务。重启完成后，监控代理将提示是否需要升级从服务器端公共组件，选择</w:t>
      </w:r>
      <w:r w:rsidRPr="000E0020">
        <w:rPr>
          <w:lang w:val="pt-BR"/>
        </w:rPr>
        <w:t>“</w:t>
      </w:r>
      <w:r w:rsidRPr="000E0020">
        <w:rPr>
          <w:rFonts w:hint="eastAsia"/>
          <w:lang w:val="pt-BR"/>
        </w:rPr>
        <w:t>是</w:t>
      </w:r>
      <w:r w:rsidRPr="000E0020">
        <w:rPr>
          <w:lang w:val="pt-BR"/>
        </w:rPr>
        <w:t>”</w:t>
      </w:r>
      <w:r w:rsidRPr="000E0020">
        <w:rPr>
          <w:rFonts w:hint="eastAsia"/>
          <w:lang w:val="pt-BR"/>
        </w:rPr>
        <w:t>即可执行从服务器端公共组件的升级操作，操作过程和主服务器完全相同。</w:t>
      </w:r>
    </w:p>
    <w:p w:rsidR="00880F00" w:rsidRPr="00273A2E" w:rsidRDefault="00880F00" w:rsidP="00880F00">
      <w:pPr>
        <w:pStyle w:val="21"/>
      </w:pPr>
      <w:bookmarkStart w:id="126" w:name="_Toc239754490"/>
      <w:bookmarkStart w:id="127" w:name="_Toc329611937"/>
      <w:bookmarkStart w:id="128" w:name="_Toc462158037"/>
      <w:bookmarkStart w:id="129" w:name="_Toc494374096"/>
      <w:r w:rsidRPr="00273A2E">
        <w:rPr>
          <w:rFonts w:hint="eastAsia"/>
        </w:rPr>
        <w:t>恢复</w:t>
      </w:r>
      <w:bookmarkEnd w:id="126"/>
      <w:bookmarkEnd w:id="127"/>
      <w:proofErr w:type="spellStart"/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bookmarkEnd w:id="128"/>
      <w:bookmarkEnd w:id="129"/>
    </w:p>
    <w:p w:rsidR="00880F00" w:rsidRPr="00273A2E" w:rsidRDefault="00880F00" w:rsidP="00880F00">
      <w:r w:rsidRPr="007E1A0F">
        <w:rPr>
          <w:rFonts w:hint="eastAsia"/>
          <w:lang w:val="pt-BR"/>
        </w:rPr>
        <w:t>如果</w:t>
      </w:r>
      <w:r w:rsidRPr="007E1A0F">
        <w:rPr>
          <w:rFonts w:hint="eastAsia"/>
          <w:lang w:val="pt-BR"/>
        </w:rPr>
        <w:t>SecCenter A2000</w:t>
      </w:r>
      <w:r w:rsidRPr="007E1A0F">
        <w:rPr>
          <w:rFonts w:hint="eastAsia"/>
          <w:lang w:val="pt-BR"/>
        </w:rPr>
        <w:t>在升级过程中出现错误，需要恢复到升级前的环境，可参照如下步骤执行</w:t>
      </w:r>
      <w:r w:rsidRPr="00273A2E">
        <w:rPr>
          <w:rFonts w:hint="eastAsia"/>
        </w:rPr>
        <w:t>。</w:t>
      </w:r>
    </w:p>
    <w:p w:rsidR="00F76586" w:rsidRDefault="00880F00" w:rsidP="00005346">
      <w:pPr>
        <w:pStyle w:val="ItemStep"/>
        <w:numPr>
          <w:ilvl w:val="4"/>
          <w:numId w:val="15"/>
        </w:numPr>
        <w:rPr>
          <w:lang w:eastAsia="zh-CN"/>
        </w:rPr>
      </w:pPr>
      <w:r w:rsidRPr="00E6418E">
        <w:rPr>
          <w:rFonts w:hint="eastAsia"/>
          <w:lang w:eastAsia="zh-CN"/>
        </w:rPr>
        <w:t>打开部署监控代理，并使用监控代理“运行环境”选项卡</w:t>
      </w:r>
      <w:r w:rsidR="00D3388D">
        <w:rPr>
          <w:rFonts w:hint="eastAsia"/>
          <w:lang w:eastAsia="zh-CN"/>
        </w:rPr>
        <w:t>中的“立即恢复”功能。</w:t>
      </w:r>
    </w:p>
    <w:p w:rsidR="00880F00" w:rsidRPr="00E25D14" w:rsidRDefault="00F76586" w:rsidP="00005346">
      <w:pPr>
        <w:pStyle w:val="ItemStep"/>
        <w:numPr>
          <w:ilvl w:val="4"/>
          <w:numId w:val="15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根据数据备份文件的存储位置选择恢复类型，单击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本地恢复</w:t>
      </w:r>
      <w:r>
        <w:rPr>
          <w:rFonts w:hint="eastAsia"/>
          <w:lang w:eastAsia="zh-CN"/>
        </w:rPr>
        <w:t>&gt;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远程恢复</w:t>
      </w:r>
      <w:r>
        <w:rPr>
          <w:rFonts w:hint="eastAsia"/>
          <w:lang w:eastAsia="zh-CN"/>
        </w:rPr>
        <w:t>&gt;</w:t>
      </w:r>
      <w:r>
        <w:rPr>
          <w:rFonts w:hint="eastAsia"/>
          <w:lang w:eastAsia="zh-CN"/>
        </w:rPr>
        <w:t>按钮，在弹出的对话框中</w:t>
      </w:r>
      <w:r w:rsidR="00880F00" w:rsidRPr="00E6418E">
        <w:rPr>
          <w:rFonts w:hint="eastAsia"/>
          <w:lang w:eastAsia="zh-CN"/>
        </w:rPr>
        <w:t>选择</w:t>
      </w:r>
      <w:r w:rsidR="00EB4903">
        <w:rPr>
          <w:rFonts w:hint="eastAsia"/>
          <w:lang w:eastAsia="zh-CN"/>
        </w:rPr>
        <w:t>升级前</w:t>
      </w:r>
      <w:r w:rsidR="00880F00" w:rsidRPr="00E6418E">
        <w:rPr>
          <w:rFonts w:hint="eastAsia"/>
          <w:lang w:eastAsia="zh-CN"/>
        </w:rPr>
        <w:t>备份</w:t>
      </w:r>
      <w:r w:rsidR="00EB4903">
        <w:rPr>
          <w:rFonts w:hint="eastAsia"/>
          <w:lang w:eastAsia="zh-CN"/>
        </w:rPr>
        <w:t>的所有数据库备份</w:t>
      </w:r>
      <w:r w:rsidR="00880F00" w:rsidRPr="00E6418E">
        <w:rPr>
          <w:rFonts w:hint="eastAsia"/>
          <w:lang w:eastAsia="zh-CN"/>
        </w:rPr>
        <w:t>文件</w:t>
      </w:r>
      <w:r w:rsidR="00880F00" w:rsidRPr="00E25D14">
        <w:rPr>
          <w:rFonts w:hint="eastAsia"/>
          <w:lang w:eastAsia="zh-CN"/>
        </w:rPr>
        <w:t>，并执行恢复操作。</w:t>
      </w:r>
    </w:p>
    <w:p w:rsidR="00880F00" w:rsidRPr="00273A2E" w:rsidRDefault="00880F00" w:rsidP="00880F00">
      <w:pPr>
        <w:pStyle w:val="FigureDescription"/>
      </w:pPr>
      <w:r w:rsidRPr="00273A2E">
        <w:rPr>
          <w:rFonts w:hint="eastAsia"/>
        </w:rPr>
        <w:t>数据库备份与恢复操作界面</w:t>
      </w:r>
    </w:p>
    <w:p w:rsidR="00880F00" w:rsidRPr="00273A2E" w:rsidRDefault="00EB4903" w:rsidP="00880F00">
      <w:pPr>
        <w:pStyle w:val="Figure"/>
        <w:rPr>
          <w:i/>
          <w:color w:val="548DD4" w:themeColor="text2" w:themeTint="99"/>
        </w:rPr>
      </w:pPr>
      <w:r>
        <w:rPr>
          <w:noProof/>
        </w:rPr>
        <w:drawing>
          <wp:inline distT="0" distB="0" distL="0" distR="0" wp14:anchorId="029198D8" wp14:editId="31A847F9">
            <wp:extent cx="5263200" cy="3358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00" w:rsidRPr="00273A2E" w:rsidRDefault="00880F00" w:rsidP="00880F00">
      <w:pPr>
        <w:rPr>
          <w:i/>
          <w:color w:val="548DD4" w:themeColor="text2" w:themeTint="99"/>
        </w:rPr>
      </w:pPr>
    </w:p>
    <w:p w:rsidR="00880F00" w:rsidRPr="00F10F7B" w:rsidRDefault="00880F00" w:rsidP="00005346">
      <w:pPr>
        <w:pStyle w:val="ItemStep"/>
        <w:numPr>
          <w:ilvl w:val="4"/>
          <w:numId w:val="15"/>
        </w:numPr>
      </w:pPr>
      <w:proofErr w:type="spellStart"/>
      <w:r w:rsidRPr="00F10F7B">
        <w:rPr>
          <w:rFonts w:hint="eastAsia"/>
        </w:rPr>
        <w:t>将</w:t>
      </w:r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 w:rsidRPr="00F10F7B">
        <w:rPr>
          <w:rFonts w:hint="eastAsia"/>
        </w:rPr>
        <w:t>所有进程停止（包括监控代理和</w:t>
      </w:r>
      <w:r w:rsidRPr="00F10F7B">
        <w:t xml:space="preserve">H3C </w:t>
      </w:r>
      <w:proofErr w:type="spellStart"/>
      <w:r w:rsidRPr="00F10F7B">
        <w:t>iMC</w:t>
      </w:r>
      <w:proofErr w:type="spellEnd"/>
      <w:r w:rsidRPr="00F10F7B">
        <w:t xml:space="preserve"> </w:t>
      </w:r>
      <w:proofErr w:type="spellStart"/>
      <w:r w:rsidRPr="00F10F7B">
        <w:t>Server</w:t>
      </w:r>
      <w:r w:rsidRPr="00F10F7B">
        <w:rPr>
          <w:rFonts w:hint="eastAsia"/>
        </w:rPr>
        <w:t>服务</w:t>
      </w:r>
      <w:proofErr w:type="spellEnd"/>
      <w:r w:rsidRPr="00F10F7B">
        <w:rPr>
          <w:rFonts w:hint="eastAsia"/>
        </w:rPr>
        <w:t>）。</w:t>
      </w:r>
    </w:p>
    <w:p w:rsidR="00880F00" w:rsidRPr="00F10F7B" w:rsidRDefault="00880F00" w:rsidP="00880F00">
      <w:pPr>
        <w:pStyle w:val="ItemStep"/>
      </w:pPr>
      <w:proofErr w:type="spellStart"/>
      <w:r w:rsidRPr="00F10F7B">
        <w:rPr>
          <w:rFonts w:hint="eastAsia"/>
        </w:rPr>
        <w:t>手工删除</w:t>
      </w:r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 w:rsidRPr="00F10F7B">
        <w:rPr>
          <w:rFonts w:hint="eastAsia"/>
        </w:rPr>
        <w:t>安装路径。</w:t>
      </w:r>
    </w:p>
    <w:p w:rsidR="00880F00" w:rsidRPr="00096D3B" w:rsidRDefault="00EB4903" w:rsidP="00880F00">
      <w:pPr>
        <w:pStyle w:val="ItemStep"/>
      </w:pPr>
      <w:proofErr w:type="spellStart"/>
      <w:r>
        <w:rPr>
          <w:rFonts w:hint="eastAsia"/>
        </w:rPr>
        <w:t>手工将升级前备份的</w:t>
      </w:r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>
        <w:rPr>
          <w:rFonts w:hint="eastAsia"/>
        </w:rPr>
        <w:t>目录拷贝到原来的</w:t>
      </w:r>
      <w:r>
        <w:rPr>
          <w:rFonts w:hint="eastAsia"/>
        </w:rPr>
        <w:t>SecCenter A2000</w:t>
      </w:r>
      <w:r>
        <w:rPr>
          <w:rFonts w:hint="eastAsia"/>
        </w:rPr>
        <w:t>安装路径下</w:t>
      </w:r>
      <w:r w:rsidR="00880F00" w:rsidRPr="00096D3B">
        <w:rPr>
          <w:rFonts w:hint="eastAsia"/>
        </w:rPr>
        <w:t>。</w:t>
      </w:r>
    </w:p>
    <w:p w:rsidR="00880F00" w:rsidRPr="00096D3B" w:rsidRDefault="00880F00" w:rsidP="00880F00">
      <w:pPr>
        <w:pStyle w:val="ItemStep"/>
      </w:pPr>
      <w:proofErr w:type="spellStart"/>
      <w:r w:rsidRPr="00096D3B">
        <w:rPr>
          <w:rFonts w:hint="eastAsia"/>
        </w:rPr>
        <w:t>重新启动</w:t>
      </w:r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 w:rsidRPr="00096D3B">
        <w:rPr>
          <w:rFonts w:hint="eastAsia"/>
        </w:rPr>
        <w:t>相关进程（包括</w:t>
      </w:r>
      <w:r w:rsidRPr="00096D3B">
        <w:t xml:space="preserve">H3C </w:t>
      </w:r>
      <w:proofErr w:type="spellStart"/>
      <w:r w:rsidR="00055071">
        <w:rPr>
          <w:rFonts w:hint="eastAsia"/>
        </w:rPr>
        <w:t>iMC</w:t>
      </w:r>
      <w:proofErr w:type="spellEnd"/>
      <w:r w:rsidR="00E46372">
        <w:rPr>
          <w:rFonts w:hint="eastAsia"/>
        </w:rPr>
        <w:t xml:space="preserve"> </w:t>
      </w:r>
      <w:proofErr w:type="spellStart"/>
      <w:r w:rsidR="00E46372">
        <w:rPr>
          <w:rStyle w:val="afff6"/>
          <w:rFonts w:hint="eastAsia"/>
        </w:rPr>
        <w:t>S</w:t>
      </w:r>
      <w:r w:rsidRPr="00096D3B">
        <w:t>erver</w:t>
      </w:r>
      <w:r w:rsidRPr="00096D3B">
        <w:rPr>
          <w:rFonts w:hint="eastAsia"/>
        </w:rPr>
        <w:t>服务和部署监控代理</w:t>
      </w:r>
      <w:proofErr w:type="spellEnd"/>
      <w:r w:rsidRPr="00096D3B">
        <w:rPr>
          <w:rFonts w:hint="eastAsia"/>
        </w:rPr>
        <w:t>）。</w:t>
      </w:r>
    </w:p>
    <w:p w:rsidR="007E1696" w:rsidRDefault="007E1696" w:rsidP="007E1696">
      <w:pPr>
        <w:pStyle w:val="1"/>
      </w:pPr>
      <w:bookmarkStart w:id="130" w:name="_软件注册说明"/>
      <w:bookmarkStart w:id="131" w:name="_Toc445374475"/>
      <w:bookmarkStart w:id="132" w:name="_Toc494374097"/>
      <w:bookmarkEnd w:id="130"/>
      <w:r>
        <w:rPr>
          <w:rFonts w:hint="eastAsia"/>
        </w:rPr>
        <w:t>软件注册说明</w:t>
      </w:r>
      <w:bookmarkEnd w:id="131"/>
      <w:bookmarkEnd w:id="132"/>
    </w:p>
    <w:p w:rsidR="007E1696" w:rsidRDefault="007E1696" w:rsidP="007E1696">
      <w:pPr>
        <w:pStyle w:val="21"/>
      </w:pPr>
      <w:bookmarkStart w:id="133" w:name="_Ref105989789"/>
      <w:bookmarkStart w:id="134" w:name="_Toc117928175"/>
      <w:bookmarkStart w:id="135" w:name="_Toc142993218"/>
      <w:bookmarkStart w:id="136" w:name="_Toc154550585"/>
      <w:bookmarkStart w:id="137" w:name="_Toc177907977"/>
      <w:bookmarkStart w:id="138" w:name="_Toc239754493"/>
      <w:bookmarkStart w:id="139" w:name="_Toc445374476"/>
      <w:bookmarkStart w:id="140" w:name="_Toc494374098"/>
      <w:r w:rsidRPr="000946BC">
        <w:t>获取</w:t>
      </w:r>
      <w:proofErr w:type="spellStart"/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>
        <w:rPr>
          <w:rFonts w:hint="eastAsia"/>
        </w:rPr>
        <w:t>设备信息</w:t>
      </w:r>
      <w:r w:rsidRPr="000946BC">
        <w:t>文件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:rsidR="007E1696" w:rsidRDefault="007E1696" w:rsidP="00964874">
      <w:r w:rsidRPr="000946BC">
        <w:t>未注册的</w:t>
      </w:r>
      <w:proofErr w:type="spellStart"/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 w:rsidRPr="000946BC">
        <w:t>试用版可以试用</w:t>
      </w:r>
      <w:r>
        <w:rPr>
          <w:rFonts w:hint="eastAsia"/>
        </w:rPr>
        <w:t>45</w:t>
      </w:r>
      <w:r w:rsidRPr="000946BC">
        <w:t>天，</w:t>
      </w:r>
      <w:r w:rsidR="00964874">
        <w:rPr>
          <w:rFonts w:hint="eastAsia"/>
        </w:rPr>
        <w:t>从第一次启动</w:t>
      </w:r>
      <w:proofErr w:type="spellStart"/>
      <w:r w:rsidR="00CA76A6">
        <w:rPr>
          <w:rFonts w:hint="eastAsia"/>
        </w:rPr>
        <w:t>SecCenter</w:t>
      </w:r>
      <w:proofErr w:type="spellEnd"/>
      <w:r w:rsidR="00CA76A6">
        <w:rPr>
          <w:rFonts w:hint="eastAsia"/>
        </w:rPr>
        <w:t xml:space="preserve"> A2000</w:t>
      </w:r>
      <w:r w:rsidR="00964874">
        <w:rPr>
          <w:rFonts w:hint="eastAsia"/>
        </w:rPr>
        <w:t>开始计算，用户可以通过获取</w:t>
      </w:r>
      <w:r w:rsidR="00964874">
        <w:t>License</w:t>
      </w:r>
      <w:r w:rsidR="00964874">
        <w:rPr>
          <w:rFonts w:hint="eastAsia"/>
        </w:rPr>
        <w:t>并注册为正式版解除试用时间限制。试用版在功能上与正式版完全相同</w:t>
      </w:r>
      <w:r w:rsidRPr="000946BC">
        <w:t>。</w:t>
      </w:r>
    </w:p>
    <w:p w:rsidR="00964874" w:rsidRPr="00964874" w:rsidRDefault="007E1696" w:rsidP="00964874">
      <w:r>
        <w:rPr>
          <w:rFonts w:hint="eastAsia"/>
        </w:rPr>
        <w:t>设备信息</w:t>
      </w:r>
      <w:r w:rsidRPr="000946BC">
        <w:t>文件获取方法如下：</w:t>
      </w:r>
    </w:p>
    <w:p w:rsidR="007E1696" w:rsidRDefault="007E1696" w:rsidP="00964874">
      <w:pPr>
        <w:pStyle w:val="ItemStep"/>
        <w:rPr>
          <w:lang w:eastAsia="zh-CN"/>
        </w:rPr>
      </w:pPr>
      <w:r w:rsidRPr="000946BC">
        <w:rPr>
          <w:lang w:eastAsia="zh-CN"/>
        </w:rPr>
        <w:t>首先，在</w:t>
      </w:r>
      <w:proofErr w:type="spellStart"/>
      <w:r>
        <w:rPr>
          <w:rFonts w:hint="eastAsia"/>
          <w:lang w:eastAsia="zh-CN"/>
        </w:rPr>
        <w:t>SecCenter</w:t>
      </w:r>
      <w:proofErr w:type="spellEnd"/>
      <w:r>
        <w:rPr>
          <w:rFonts w:hint="eastAsia"/>
          <w:lang w:eastAsia="zh-CN"/>
        </w:rPr>
        <w:t xml:space="preserve"> A2000</w:t>
      </w:r>
      <w:r w:rsidRPr="000946BC">
        <w:rPr>
          <w:lang w:eastAsia="zh-CN"/>
        </w:rPr>
        <w:t>登录界面中点击</w:t>
      </w:r>
      <w:r>
        <w:rPr>
          <w:rFonts w:hint="eastAsia"/>
          <w:lang w:eastAsia="zh-CN"/>
        </w:rPr>
        <w:t>“</w:t>
      </w:r>
      <w:r w:rsidRPr="000946BC">
        <w:rPr>
          <w:lang w:eastAsia="zh-CN"/>
        </w:rPr>
        <w:t>产品注册</w:t>
      </w:r>
      <w:r>
        <w:rPr>
          <w:rFonts w:hint="eastAsia"/>
          <w:lang w:eastAsia="zh-CN"/>
        </w:rPr>
        <w:t>”</w:t>
      </w:r>
      <w:r w:rsidRPr="000946BC">
        <w:rPr>
          <w:lang w:eastAsia="zh-CN"/>
        </w:rPr>
        <w:t>链接，进入</w:t>
      </w:r>
      <w:r w:rsidR="00964874">
        <w:rPr>
          <w:rFonts w:hint="eastAsia"/>
          <w:lang w:eastAsia="zh-CN"/>
        </w:rPr>
        <w:t>注册操作</w:t>
      </w:r>
      <w:r w:rsidRPr="000946BC">
        <w:rPr>
          <w:lang w:eastAsia="zh-CN"/>
        </w:rPr>
        <w:t>选择窗口。</w:t>
      </w:r>
    </w:p>
    <w:p w:rsidR="007E1696" w:rsidRPr="000946BC" w:rsidRDefault="007E1696" w:rsidP="007E1696">
      <w:pPr>
        <w:pStyle w:val="FigureDescription"/>
      </w:pPr>
      <w:r w:rsidRPr="000946BC">
        <w:t>注册</w:t>
      </w:r>
      <w:r w:rsidR="00964874">
        <w:rPr>
          <w:rFonts w:hint="eastAsia"/>
        </w:rPr>
        <w:t>操作选择窗口</w:t>
      </w:r>
    </w:p>
    <w:p w:rsidR="007E1696" w:rsidRPr="000946BC" w:rsidRDefault="00964874" w:rsidP="007E1696">
      <w:pPr>
        <w:pStyle w:val="Figure"/>
      </w:pPr>
      <w:r>
        <w:rPr>
          <w:noProof/>
        </w:rPr>
        <w:drawing>
          <wp:inline distT="0" distB="0" distL="0" distR="0" wp14:anchorId="15C201A9" wp14:editId="4EC66CC9">
            <wp:extent cx="5486400" cy="10153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696">
        <w:rPr>
          <w:rStyle w:val="afff6"/>
        </w:rPr>
        <w:t xml:space="preserve"> </w:t>
      </w:r>
    </w:p>
    <w:p w:rsidR="007E1696" w:rsidRPr="000946BC" w:rsidRDefault="007E1696" w:rsidP="007E1696"/>
    <w:p w:rsidR="007E1696" w:rsidRDefault="00964874" w:rsidP="00964874">
      <w:pPr>
        <w:pStyle w:val="ItemStep"/>
        <w:rPr>
          <w:lang w:eastAsia="zh-CN"/>
        </w:rPr>
      </w:pPr>
      <w:r>
        <w:rPr>
          <w:rFonts w:hint="eastAsia"/>
          <w:lang w:eastAsia="zh-CN"/>
        </w:rPr>
        <w:lastRenderedPageBreak/>
        <w:t>输入</w:t>
      </w:r>
      <w:r>
        <w:rPr>
          <w:lang w:eastAsia="zh-CN"/>
        </w:rPr>
        <w:t>admin</w:t>
      </w:r>
      <w:r>
        <w:rPr>
          <w:rFonts w:hint="eastAsia"/>
          <w:lang w:eastAsia="zh-CN"/>
        </w:rPr>
        <w:t>用户的登录密码，并将“选择您要执行的操作”设置为“申请新的</w:t>
      </w:r>
      <w:r>
        <w:rPr>
          <w:lang w:eastAsia="zh-CN"/>
        </w:rPr>
        <w:t>License</w:t>
      </w:r>
      <w:r>
        <w:rPr>
          <w:rFonts w:hint="eastAsia"/>
          <w:lang w:eastAsia="zh-CN"/>
        </w:rPr>
        <w:t>或升级现有的</w:t>
      </w:r>
      <w:r>
        <w:rPr>
          <w:lang w:eastAsia="zh-CN"/>
        </w:rPr>
        <w:t>License</w:t>
      </w:r>
      <w:r>
        <w:rPr>
          <w:rFonts w:hint="eastAsia"/>
          <w:lang w:eastAsia="zh-CN"/>
        </w:rPr>
        <w:t>”，单击</w:t>
      </w:r>
      <w:r>
        <w:rPr>
          <w:lang w:eastAsia="zh-CN"/>
        </w:rPr>
        <w:t>&lt;</w:t>
      </w:r>
      <w:r>
        <w:rPr>
          <w:rFonts w:hint="eastAsia"/>
          <w:lang w:eastAsia="zh-CN"/>
        </w:rPr>
        <w:t>下一步</w:t>
      </w:r>
      <w:r>
        <w:rPr>
          <w:lang w:eastAsia="zh-CN"/>
        </w:rPr>
        <w:t>&gt;</w:t>
      </w:r>
      <w:r>
        <w:rPr>
          <w:rFonts w:hint="eastAsia"/>
          <w:lang w:eastAsia="zh-CN"/>
        </w:rPr>
        <w:t>按钮，进入用户信息输入窗口</w:t>
      </w:r>
      <w:r w:rsidR="007E1696" w:rsidRPr="000946BC">
        <w:rPr>
          <w:lang w:eastAsia="zh-CN"/>
        </w:rPr>
        <w:t>。</w:t>
      </w:r>
    </w:p>
    <w:p w:rsidR="007E1696" w:rsidRPr="000946BC" w:rsidRDefault="007E1696" w:rsidP="007E1696">
      <w:pPr>
        <w:pStyle w:val="FigureDescription"/>
      </w:pPr>
      <w:r w:rsidRPr="000946BC">
        <w:t>用户信息</w:t>
      </w:r>
      <w:r w:rsidR="00964874">
        <w:rPr>
          <w:rFonts w:hint="eastAsia"/>
        </w:rPr>
        <w:t>输入窗口</w:t>
      </w:r>
    </w:p>
    <w:p w:rsidR="007E1696" w:rsidRPr="000946BC" w:rsidRDefault="00964874" w:rsidP="007E1696">
      <w:pPr>
        <w:pStyle w:val="Figure"/>
      </w:pPr>
      <w:r>
        <w:rPr>
          <w:noProof/>
        </w:rPr>
        <w:drawing>
          <wp:inline distT="0" distB="0" distL="0" distR="0" wp14:anchorId="2D48444C" wp14:editId="4870D2F4">
            <wp:extent cx="5305245" cy="43633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3478" cy="43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96" w:rsidRPr="000946BC" w:rsidRDefault="007E1696" w:rsidP="007E1696"/>
    <w:p w:rsidR="007E1696" w:rsidRDefault="00FD1818" w:rsidP="004633B6">
      <w:pPr>
        <w:pStyle w:val="ItemStep"/>
        <w:rPr>
          <w:lang w:eastAsia="zh-CN"/>
        </w:rPr>
      </w:pPr>
      <w:r>
        <w:rPr>
          <w:rFonts w:hint="eastAsia"/>
          <w:lang w:eastAsia="zh-CN"/>
        </w:rPr>
        <w:t>按照要求输入最终用户信息、申请人信息和</w:t>
      </w:r>
      <w:r>
        <w:rPr>
          <w:lang w:eastAsia="zh-CN"/>
        </w:rPr>
        <w:t>License Keys</w:t>
      </w:r>
      <w:r>
        <w:rPr>
          <w:rFonts w:hint="eastAsia"/>
          <w:lang w:eastAsia="zh-CN"/>
        </w:rPr>
        <w:t>数据后</w:t>
      </w:r>
      <w:r w:rsidR="00CA76A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单击</w:t>
      </w:r>
      <w:r>
        <w:rPr>
          <w:lang w:eastAsia="zh-CN"/>
        </w:rPr>
        <w:t>&lt;</w:t>
      </w:r>
      <w:r>
        <w:rPr>
          <w:rFonts w:hint="eastAsia"/>
          <w:lang w:eastAsia="zh-CN"/>
        </w:rPr>
        <w:t>确定</w:t>
      </w:r>
      <w:r>
        <w:rPr>
          <w:lang w:eastAsia="zh-CN"/>
        </w:rPr>
        <w:t>&gt;</w:t>
      </w:r>
      <w:r>
        <w:rPr>
          <w:rFonts w:hint="eastAsia"/>
          <w:lang w:eastAsia="zh-CN"/>
        </w:rPr>
        <w:t>按钮，进入用户信息收集成功提示窗口</w:t>
      </w:r>
      <w:r w:rsidR="007E1696" w:rsidRPr="000946BC">
        <w:rPr>
          <w:lang w:eastAsia="zh-CN"/>
        </w:rPr>
        <w:t>。</w:t>
      </w:r>
    </w:p>
    <w:p w:rsidR="007E1696" w:rsidRPr="00D07ECD" w:rsidRDefault="007E1696" w:rsidP="007E1696">
      <w:pPr>
        <w:pStyle w:val="FigureDescription"/>
      </w:pPr>
      <w:r w:rsidRPr="000946BC">
        <w:t>成功提示</w:t>
      </w:r>
    </w:p>
    <w:p w:rsidR="007E1696" w:rsidRPr="000946BC" w:rsidRDefault="00964874" w:rsidP="007E1696">
      <w:pPr>
        <w:pStyle w:val="Figure"/>
      </w:pPr>
      <w:r>
        <w:rPr>
          <w:noProof/>
        </w:rPr>
        <w:drawing>
          <wp:inline distT="0" distB="0" distL="0" distR="0" wp14:anchorId="2B59AF16" wp14:editId="2A9EADAB">
            <wp:extent cx="5486400" cy="9029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96" w:rsidRPr="000946BC" w:rsidRDefault="007E1696" w:rsidP="007E1696"/>
    <w:p w:rsidR="006842C3" w:rsidRPr="006842C3" w:rsidRDefault="007E1696" w:rsidP="00FD1818">
      <w:pPr>
        <w:pStyle w:val="ItemStep"/>
      </w:pPr>
      <w:r w:rsidRPr="000946BC">
        <w:rPr>
          <w:lang w:eastAsia="zh-CN"/>
        </w:rPr>
        <w:t>点击上图中的下载文件链接，将主机信息文件下载到本地。</w:t>
      </w:r>
      <w:proofErr w:type="spellStart"/>
      <w:r w:rsidR="00FD1818">
        <w:rPr>
          <w:rFonts w:hint="eastAsia"/>
        </w:rPr>
        <w:t>系统将主机信息文件备份保存在</w:t>
      </w:r>
      <w:r w:rsidR="00FD1818">
        <w:rPr>
          <w:rFonts w:hint="eastAsia"/>
        </w:rPr>
        <w:t>SecCenter</w:t>
      </w:r>
      <w:proofErr w:type="spellEnd"/>
      <w:r w:rsidR="00FD1818">
        <w:rPr>
          <w:rFonts w:hint="eastAsia"/>
        </w:rPr>
        <w:t xml:space="preserve"> A2000</w:t>
      </w:r>
      <w:r w:rsidR="00FD1818">
        <w:rPr>
          <w:rFonts w:hint="eastAsia"/>
        </w:rPr>
        <w:t>的安装目录下：</w:t>
      </w:r>
      <w:r w:rsidR="00FD1818">
        <w:rPr>
          <w:rFonts w:hint="eastAsia"/>
          <w:lang w:eastAsia="zh-CN"/>
        </w:rPr>
        <w:t>opt/</w:t>
      </w:r>
      <w:proofErr w:type="spellStart"/>
      <w:r w:rsidR="00FD1818">
        <w:t>iMC</w:t>
      </w:r>
      <w:proofErr w:type="spellEnd"/>
      <w:r w:rsidR="00FD1818">
        <w:rPr>
          <w:rFonts w:hint="eastAsia"/>
          <w:lang w:eastAsia="zh-CN"/>
        </w:rPr>
        <w:t>/</w:t>
      </w:r>
      <w:r w:rsidR="00FD1818">
        <w:t>license</w:t>
      </w:r>
      <w:r w:rsidR="00FD1818">
        <w:rPr>
          <w:rFonts w:hint="eastAsia"/>
          <w:lang w:eastAsia="zh-CN"/>
        </w:rPr>
        <w:t>/</w:t>
      </w:r>
      <w:r w:rsidR="00FD1818">
        <w:rPr>
          <w:rFonts w:hint="eastAsia"/>
        </w:rPr>
        <w:t>，</w:t>
      </w:r>
      <w:proofErr w:type="spellStart"/>
      <w:r w:rsidR="00FD1818">
        <w:rPr>
          <w:rFonts w:hint="eastAsia"/>
        </w:rPr>
        <w:t>主机信息文件的名称为</w:t>
      </w:r>
      <w:r w:rsidR="00FD1818">
        <w:t>hostid.txt</w:t>
      </w:r>
      <w:r w:rsidR="00FD1818">
        <w:rPr>
          <w:rFonts w:hint="eastAsia"/>
        </w:rPr>
        <w:t>。但是当</w:t>
      </w:r>
      <w:r w:rsidR="00FD1818">
        <w:rPr>
          <w:rFonts w:hint="eastAsia"/>
        </w:rPr>
        <w:t>SecCenter</w:t>
      </w:r>
      <w:proofErr w:type="spellEnd"/>
      <w:r w:rsidR="00FD1818">
        <w:rPr>
          <w:rFonts w:hint="eastAsia"/>
        </w:rPr>
        <w:t xml:space="preserve"> A2000</w:t>
      </w:r>
      <w:r w:rsidR="00FD1818">
        <w:rPr>
          <w:rFonts w:hint="eastAsia"/>
        </w:rPr>
        <w:t>服务器重新启动后，该文件将会被自动删除。</w:t>
      </w:r>
    </w:p>
    <w:p w:rsidR="007E1696" w:rsidRDefault="007E1696" w:rsidP="007E1696">
      <w:pPr>
        <w:pStyle w:val="21"/>
      </w:pPr>
      <w:bookmarkStart w:id="141" w:name="_Ref292283713"/>
      <w:bookmarkStart w:id="142" w:name="_Toc360912584"/>
      <w:bookmarkStart w:id="143" w:name="_Toc435609331"/>
      <w:bookmarkStart w:id="144" w:name="_Toc445374477"/>
      <w:bookmarkStart w:id="145" w:name="_Toc494374099"/>
      <w:r>
        <w:rPr>
          <w:rFonts w:hint="eastAsia"/>
        </w:rPr>
        <w:t>获取</w:t>
      </w:r>
      <w:r w:rsidRPr="001C0263">
        <w:t>License</w:t>
      </w:r>
      <w:bookmarkEnd w:id="141"/>
      <w:bookmarkEnd w:id="142"/>
      <w:bookmarkEnd w:id="143"/>
      <w:bookmarkEnd w:id="144"/>
      <w:bookmarkEnd w:id="145"/>
    </w:p>
    <w:p w:rsidR="007E1696" w:rsidRPr="00803974" w:rsidRDefault="007E1696" w:rsidP="007E1696">
      <w:r>
        <w:rPr>
          <w:rFonts w:hint="eastAsia"/>
        </w:rPr>
        <w:t>待主机文件下载完成后，登录到</w:t>
      </w:r>
      <w:r w:rsidR="00276B2B">
        <w:fldChar w:fldCharType="begin"/>
      </w:r>
      <w:r w:rsidR="00276B2B">
        <w:instrText xml:space="preserve"> HYPERLINK "http://www.h3c.com.cn/Service/Authorize_License/Achieve_License" </w:instrText>
      </w:r>
      <w:r w:rsidR="00276B2B">
        <w:fldChar w:fldCharType="separate"/>
      </w:r>
      <w:r w:rsidRPr="00C84CBA">
        <w:rPr>
          <w:rStyle w:val="af5"/>
        </w:rPr>
        <w:t>http://www.h3c.com.cn/Service/Authorize_License/Achieve_License</w:t>
      </w:r>
      <w:r w:rsidR="00276B2B">
        <w:rPr>
          <w:rStyle w:val="af5"/>
        </w:rPr>
        <w:fldChar w:fldCharType="end"/>
      </w:r>
      <w:r>
        <w:rPr>
          <w:rFonts w:hint="eastAsia"/>
        </w:rPr>
        <w:t>上，填写相关信息</w:t>
      </w:r>
      <w:r w:rsidRPr="00CA7684">
        <w:rPr>
          <w:rFonts w:hint="eastAsia"/>
        </w:rPr>
        <w:t>并</w:t>
      </w:r>
      <w:r>
        <w:rPr>
          <w:rFonts w:hint="eastAsia"/>
        </w:rPr>
        <w:t>上传主</w:t>
      </w:r>
      <w:r>
        <w:rPr>
          <w:rFonts w:hint="eastAsia"/>
        </w:rPr>
        <w:lastRenderedPageBreak/>
        <w:t>机信息文件，即可</w:t>
      </w:r>
      <w:r w:rsidRPr="00CA7684">
        <w:rPr>
          <w:rFonts w:hint="eastAsia"/>
        </w:rPr>
        <w:t>获取</w:t>
      </w:r>
      <w:proofErr w:type="spellStart"/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 w:rsidRPr="00CA7684">
        <w:rPr>
          <w:rFonts w:hint="eastAsia"/>
        </w:rPr>
        <w:t xml:space="preserve"> License</w:t>
      </w:r>
      <w:r w:rsidRPr="00CA7684">
        <w:rPr>
          <w:rFonts w:hint="eastAsia"/>
        </w:rPr>
        <w:t>，然后请参见</w:t>
      </w:r>
      <w:r w:rsidR="00FD1818">
        <w:fldChar w:fldCharType="begin"/>
      </w:r>
      <w:r w:rsidR="00FD1818">
        <w:instrText xml:space="preserve"> </w:instrText>
      </w:r>
      <w:r w:rsidR="00FD1818">
        <w:rPr>
          <w:rFonts w:hint="eastAsia"/>
        </w:rPr>
        <w:instrText>REF _Ref445366943 \r \h</w:instrText>
      </w:r>
      <w:r w:rsidR="00FD1818">
        <w:instrText xml:space="preserve"> </w:instrText>
      </w:r>
      <w:r w:rsidR="00FD1818">
        <w:fldChar w:fldCharType="separate"/>
      </w:r>
      <w:r w:rsidR="004E03D0">
        <w:t xml:space="preserve">11.3  </w:t>
      </w:r>
      <w:r w:rsidR="00FD1818">
        <w:fldChar w:fldCharType="end"/>
      </w:r>
      <w:r w:rsidR="00FD1818">
        <w:fldChar w:fldCharType="begin"/>
      </w:r>
      <w:r w:rsidR="00FD1818">
        <w:instrText xml:space="preserve"> REF _Ref445366943 \h </w:instrText>
      </w:r>
      <w:r w:rsidR="00FD1818">
        <w:fldChar w:fldCharType="separate"/>
      </w:r>
      <w:proofErr w:type="spellStart"/>
      <w:r w:rsidR="004E03D0">
        <w:rPr>
          <w:rFonts w:hint="eastAsia"/>
        </w:rPr>
        <w:t>SecCenter</w:t>
      </w:r>
      <w:proofErr w:type="spellEnd"/>
      <w:r w:rsidR="004E03D0">
        <w:rPr>
          <w:rFonts w:hint="eastAsia"/>
        </w:rPr>
        <w:t xml:space="preserve"> A2000</w:t>
      </w:r>
      <w:r w:rsidR="004E03D0">
        <w:rPr>
          <w:rFonts w:hint="eastAsia"/>
        </w:rPr>
        <w:t>注册</w:t>
      </w:r>
      <w:r w:rsidR="00FD1818">
        <w:fldChar w:fldCharType="end"/>
      </w:r>
      <w:r w:rsidRPr="00CA7684">
        <w:rPr>
          <w:rFonts w:hint="eastAsia"/>
        </w:rPr>
        <w:t>中描述的步骤进行注册即可。</w:t>
      </w:r>
    </w:p>
    <w:p w:rsidR="007E1696" w:rsidRDefault="007E1696" w:rsidP="007E1696">
      <w:pPr>
        <w:pStyle w:val="21"/>
      </w:pPr>
      <w:bookmarkStart w:id="146" w:name="_SecCenter_A2000的注册"/>
      <w:bookmarkStart w:id="147" w:name="_Ref445366943"/>
      <w:bookmarkStart w:id="148" w:name="_Ref445366967"/>
      <w:bookmarkStart w:id="149" w:name="_Ref445366978"/>
      <w:bookmarkStart w:id="150" w:name="_Toc445374478"/>
      <w:bookmarkStart w:id="151" w:name="_Toc494374100"/>
      <w:bookmarkEnd w:id="146"/>
      <w:proofErr w:type="spellStart"/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>
        <w:rPr>
          <w:rFonts w:hint="eastAsia"/>
        </w:rPr>
        <w:t>注册</w:t>
      </w:r>
      <w:bookmarkEnd w:id="147"/>
      <w:bookmarkEnd w:id="148"/>
      <w:bookmarkEnd w:id="149"/>
      <w:bookmarkEnd w:id="150"/>
      <w:bookmarkEnd w:id="151"/>
    </w:p>
    <w:p w:rsidR="007E1696" w:rsidRPr="000946BC" w:rsidRDefault="007E1696" w:rsidP="007E1696">
      <w:r w:rsidRPr="000946BC">
        <w:t>当获取</w:t>
      </w:r>
      <w:proofErr w:type="spellStart"/>
      <w:r>
        <w:rPr>
          <w:rFonts w:hint="eastAsia"/>
        </w:rPr>
        <w:t>SecCenter</w:t>
      </w:r>
      <w:proofErr w:type="spellEnd"/>
      <w:r>
        <w:rPr>
          <w:rFonts w:hint="eastAsia"/>
        </w:rPr>
        <w:t xml:space="preserve"> A2000</w:t>
      </w:r>
      <w:r w:rsidRPr="000946BC">
        <w:t>许可文件后，可以通过</w:t>
      </w:r>
      <w:proofErr w:type="spellStart"/>
      <w:r w:rsidRPr="004D5FB0">
        <w:rPr>
          <w:rFonts w:hint="eastAsia"/>
        </w:rPr>
        <w:t>SecCenter</w:t>
      </w:r>
      <w:proofErr w:type="spellEnd"/>
      <w:r w:rsidRPr="004D5FB0">
        <w:rPr>
          <w:rFonts w:hint="eastAsia"/>
        </w:rPr>
        <w:t xml:space="preserve"> A2000</w:t>
      </w:r>
      <w:r w:rsidRPr="000946BC">
        <w:t>登录界面中的</w:t>
      </w:r>
      <w:r>
        <w:rPr>
          <w:rFonts w:hint="eastAsia"/>
        </w:rPr>
        <w:t>“</w:t>
      </w:r>
      <w:r w:rsidRPr="000946BC">
        <w:t>产品注册</w:t>
      </w:r>
      <w:r>
        <w:rPr>
          <w:rFonts w:hint="eastAsia"/>
        </w:rPr>
        <w:t>”</w:t>
      </w:r>
      <w:r w:rsidRPr="000946BC">
        <w:t>功能进行注册。</w:t>
      </w:r>
    </w:p>
    <w:p w:rsidR="007E1696" w:rsidRDefault="007E1696" w:rsidP="00FD1818">
      <w:pPr>
        <w:pStyle w:val="ItemStep"/>
        <w:rPr>
          <w:lang w:eastAsia="zh-CN"/>
        </w:rPr>
      </w:pPr>
      <w:r w:rsidRPr="000946BC">
        <w:rPr>
          <w:lang w:eastAsia="zh-CN"/>
        </w:rPr>
        <w:t>在</w:t>
      </w:r>
      <w:proofErr w:type="spellStart"/>
      <w:r>
        <w:rPr>
          <w:rFonts w:hint="eastAsia"/>
          <w:lang w:eastAsia="zh-CN"/>
        </w:rPr>
        <w:t>SecCenter</w:t>
      </w:r>
      <w:proofErr w:type="spellEnd"/>
      <w:r>
        <w:rPr>
          <w:rFonts w:hint="eastAsia"/>
          <w:lang w:eastAsia="zh-CN"/>
        </w:rPr>
        <w:t xml:space="preserve"> A2000</w:t>
      </w:r>
      <w:r w:rsidRPr="000946BC">
        <w:rPr>
          <w:lang w:eastAsia="zh-CN"/>
        </w:rPr>
        <w:t>登录界面中点击</w:t>
      </w:r>
      <w:r>
        <w:rPr>
          <w:rFonts w:hint="eastAsia"/>
          <w:lang w:eastAsia="zh-CN"/>
        </w:rPr>
        <w:t>“</w:t>
      </w:r>
      <w:r w:rsidRPr="000946BC">
        <w:rPr>
          <w:lang w:eastAsia="zh-CN"/>
        </w:rPr>
        <w:t>产品注册</w:t>
      </w:r>
      <w:r>
        <w:rPr>
          <w:rFonts w:hint="eastAsia"/>
          <w:lang w:eastAsia="zh-CN"/>
        </w:rPr>
        <w:t>”</w:t>
      </w:r>
      <w:r w:rsidRPr="000946BC">
        <w:rPr>
          <w:lang w:eastAsia="zh-CN"/>
        </w:rPr>
        <w:t>链接，进入</w:t>
      </w:r>
      <w:r w:rsidR="00FD1818">
        <w:rPr>
          <w:rFonts w:hint="eastAsia"/>
          <w:lang w:eastAsia="zh-CN"/>
        </w:rPr>
        <w:t>注册操作</w:t>
      </w:r>
      <w:r w:rsidRPr="000946BC">
        <w:rPr>
          <w:lang w:eastAsia="zh-CN"/>
        </w:rPr>
        <w:t>选择窗口。输入</w:t>
      </w:r>
      <w:r>
        <w:rPr>
          <w:rFonts w:hint="eastAsia"/>
          <w:lang w:eastAsia="zh-CN"/>
        </w:rPr>
        <w:t>a</w:t>
      </w:r>
      <w:r w:rsidRPr="000946BC">
        <w:rPr>
          <w:lang w:eastAsia="zh-CN"/>
        </w:rPr>
        <w:t>dmin</w:t>
      </w:r>
      <w:r w:rsidRPr="000946BC">
        <w:rPr>
          <w:lang w:eastAsia="zh-CN"/>
        </w:rPr>
        <w:t>用户</w:t>
      </w:r>
      <w:r w:rsidR="00FD1818">
        <w:rPr>
          <w:rFonts w:hint="eastAsia"/>
          <w:lang w:eastAsia="zh-CN"/>
        </w:rPr>
        <w:t>的登录</w:t>
      </w:r>
      <w:r w:rsidRPr="000946BC">
        <w:rPr>
          <w:lang w:eastAsia="zh-CN"/>
        </w:rPr>
        <w:t>密码</w:t>
      </w:r>
      <w:r w:rsidR="00FD1818">
        <w:rPr>
          <w:rFonts w:hint="eastAsia"/>
          <w:lang w:eastAsia="zh-CN"/>
        </w:rPr>
        <w:t>，并将“选择您要执行的操作”设置为“使用</w:t>
      </w:r>
      <w:r w:rsidR="00FD1818">
        <w:rPr>
          <w:lang w:eastAsia="zh-CN"/>
        </w:rPr>
        <w:t>License</w:t>
      </w:r>
      <w:r w:rsidR="00CA76A6">
        <w:rPr>
          <w:rFonts w:hint="eastAsia"/>
          <w:lang w:eastAsia="zh-CN"/>
        </w:rPr>
        <w:t>文件对产品进行注册”，</w:t>
      </w:r>
      <w:r w:rsidR="00FD1818">
        <w:rPr>
          <w:rFonts w:hint="eastAsia"/>
          <w:lang w:eastAsia="zh-CN"/>
        </w:rPr>
        <w:t>单击</w:t>
      </w:r>
      <w:r w:rsidR="00FD1818">
        <w:rPr>
          <w:lang w:eastAsia="zh-CN"/>
        </w:rPr>
        <w:t>&lt;</w:t>
      </w:r>
      <w:r w:rsidR="00FD1818">
        <w:rPr>
          <w:rFonts w:hint="eastAsia"/>
          <w:lang w:eastAsia="zh-CN"/>
        </w:rPr>
        <w:t>下一步</w:t>
      </w:r>
      <w:r w:rsidR="00FD1818">
        <w:rPr>
          <w:lang w:eastAsia="zh-CN"/>
        </w:rPr>
        <w:t>&gt;</w:t>
      </w:r>
      <w:r w:rsidR="00FD1818">
        <w:rPr>
          <w:rFonts w:hint="eastAsia"/>
          <w:lang w:eastAsia="zh-CN"/>
        </w:rPr>
        <w:t>按钮，进入注册您的产品窗口</w:t>
      </w:r>
      <w:r w:rsidRPr="000946BC">
        <w:rPr>
          <w:lang w:eastAsia="zh-CN"/>
        </w:rPr>
        <w:t>。</w:t>
      </w:r>
    </w:p>
    <w:p w:rsidR="00FD1818" w:rsidRDefault="00FD1818" w:rsidP="00FD1818">
      <w:pPr>
        <w:pStyle w:val="ItemStep"/>
        <w:rPr>
          <w:lang w:eastAsia="zh-CN"/>
        </w:rPr>
      </w:pPr>
      <w:r>
        <w:rPr>
          <w:rFonts w:hint="eastAsia"/>
          <w:lang w:eastAsia="zh-CN"/>
        </w:rPr>
        <w:t>单击</w:t>
      </w:r>
      <w:r>
        <w:rPr>
          <w:lang w:eastAsia="zh-CN"/>
        </w:rPr>
        <w:t>&lt;</w:t>
      </w:r>
      <w:r>
        <w:rPr>
          <w:rFonts w:hint="eastAsia"/>
          <w:lang w:eastAsia="zh-CN"/>
        </w:rPr>
        <w:t>选择文件</w:t>
      </w:r>
      <w:r>
        <w:rPr>
          <w:lang w:eastAsia="zh-CN"/>
        </w:rPr>
        <w:t>&gt;</w:t>
      </w:r>
      <w:r>
        <w:rPr>
          <w:rFonts w:hint="eastAsia"/>
          <w:lang w:eastAsia="zh-CN"/>
        </w:rPr>
        <w:t>按钮，选择</w:t>
      </w:r>
      <w:r>
        <w:rPr>
          <w:lang w:eastAsia="zh-CN"/>
        </w:rPr>
        <w:t>License</w:t>
      </w:r>
      <w:r>
        <w:rPr>
          <w:rFonts w:hint="eastAsia"/>
          <w:lang w:eastAsia="zh-CN"/>
        </w:rPr>
        <w:t>文件（后缀名为</w:t>
      </w:r>
      <w:r>
        <w:rPr>
          <w:lang w:eastAsia="zh-CN"/>
        </w:rPr>
        <w:t>.txt</w:t>
      </w:r>
      <w:r>
        <w:rPr>
          <w:rFonts w:hint="eastAsia"/>
          <w:lang w:eastAsia="zh-CN"/>
        </w:rPr>
        <w:t>）</w:t>
      </w:r>
      <w:r w:rsidR="00264D76">
        <w:rPr>
          <w:rFonts w:hint="eastAsia"/>
          <w:lang w:eastAsia="zh-CN"/>
        </w:rPr>
        <w:t>。</w:t>
      </w:r>
    </w:p>
    <w:p w:rsidR="007E1696" w:rsidRPr="000946BC" w:rsidRDefault="007E1696" w:rsidP="007E1696">
      <w:pPr>
        <w:pStyle w:val="FigureDescription"/>
      </w:pPr>
      <w:r w:rsidRPr="000946BC">
        <w:t>选择</w:t>
      </w:r>
      <w:r w:rsidRPr="000946BC">
        <w:t>License</w:t>
      </w:r>
      <w:r w:rsidRPr="000946BC">
        <w:t>文件</w:t>
      </w:r>
    </w:p>
    <w:p w:rsidR="007E1696" w:rsidRPr="000946BC" w:rsidRDefault="00264D76" w:rsidP="007E1696">
      <w:pPr>
        <w:pStyle w:val="Figure"/>
      </w:pPr>
      <w:r>
        <w:rPr>
          <w:noProof/>
        </w:rPr>
        <w:drawing>
          <wp:inline distT="0" distB="0" distL="0" distR="0" wp14:anchorId="480D5A18" wp14:editId="0E5C83DC">
            <wp:extent cx="5486400" cy="10058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96" w:rsidRPr="000946BC" w:rsidRDefault="007E1696" w:rsidP="007E1696"/>
    <w:p w:rsidR="00264D76" w:rsidRDefault="00264D76" w:rsidP="00264D76">
      <w:pPr>
        <w:pStyle w:val="ItemStep"/>
        <w:rPr>
          <w:lang w:eastAsia="zh-CN"/>
        </w:rPr>
      </w:pPr>
      <w:r>
        <w:rPr>
          <w:rFonts w:hint="eastAsia"/>
          <w:lang w:eastAsia="zh-CN"/>
        </w:rPr>
        <w:t>在“注册为”下拉框中，选择“主机”</w:t>
      </w:r>
      <w:r w:rsidR="00D3388D">
        <w:rPr>
          <w:rFonts w:hint="eastAsia"/>
          <w:lang w:eastAsia="zh-CN"/>
        </w:rPr>
        <w:t>或者“从机”</w:t>
      </w:r>
      <w:r>
        <w:rPr>
          <w:rFonts w:hint="eastAsia"/>
          <w:lang w:eastAsia="zh-CN"/>
        </w:rPr>
        <w:t>，然后单击</w:t>
      </w:r>
      <w:r>
        <w:rPr>
          <w:lang w:eastAsia="zh-CN"/>
        </w:rPr>
        <w:t>&lt;</w:t>
      </w:r>
      <w:r>
        <w:rPr>
          <w:rFonts w:hint="eastAsia"/>
          <w:lang w:eastAsia="zh-CN"/>
        </w:rPr>
        <w:t>确定</w:t>
      </w:r>
      <w:r>
        <w:rPr>
          <w:lang w:eastAsia="zh-CN"/>
        </w:rPr>
        <w:t>&gt;</w:t>
      </w:r>
      <w:r>
        <w:rPr>
          <w:rFonts w:hint="eastAsia"/>
          <w:lang w:eastAsia="zh-CN"/>
        </w:rPr>
        <w:t>按钮，进入注册成功窗口</w:t>
      </w:r>
      <w:r w:rsidR="007E1696" w:rsidRPr="000946BC">
        <w:rPr>
          <w:lang w:eastAsia="zh-CN"/>
        </w:rPr>
        <w:t>。</w:t>
      </w:r>
    </w:p>
    <w:p w:rsidR="00264D76" w:rsidRDefault="00264D76" w:rsidP="00264D76">
      <w:pPr>
        <w:pStyle w:val="ItemStep"/>
        <w:rPr>
          <w:lang w:eastAsia="zh-CN"/>
        </w:rPr>
      </w:pPr>
      <w:r>
        <w:rPr>
          <w:rFonts w:hint="eastAsia"/>
          <w:lang w:eastAsia="zh-CN"/>
        </w:rPr>
        <w:t>单击</w:t>
      </w:r>
      <w:r>
        <w:rPr>
          <w:lang w:eastAsia="zh-CN"/>
        </w:rPr>
        <w:t>&lt;</w:t>
      </w:r>
      <w:r>
        <w:rPr>
          <w:rFonts w:hint="eastAsia"/>
          <w:lang w:eastAsia="zh-CN"/>
        </w:rPr>
        <w:t>确定</w:t>
      </w:r>
      <w:r>
        <w:rPr>
          <w:lang w:eastAsia="zh-CN"/>
        </w:rPr>
        <w:t>&gt;</w:t>
      </w:r>
      <w:r>
        <w:rPr>
          <w:rFonts w:hint="eastAsia"/>
          <w:lang w:eastAsia="zh-CN"/>
        </w:rPr>
        <w:t>按钮，完成注册操作。</w:t>
      </w:r>
    </w:p>
    <w:p w:rsidR="007E1696" w:rsidRPr="00A4690B" w:rsidRDefault="00264D76" w:rsidP="00264D76">
      <w:pPr>
        <w:pStyle w:val="ItemStep"/>
      </w:pPr>
      <w:proofErr w:type="spellStart"/>
      <w:r>
        <w:rPr>
          <w:rFonts w:hint="eastAsia"/>
        </w:rPr>
        <w:t>注册完成后，</w:t>
      </w:r>
      <w:r w:rsidR="007E1696">
        <w:rPr>
          <w:rFonts w:hint="eastAsia"/>
        </w:rPr>
        <w:t>重启</w:t>
      </w:r>
      <w:r w:rsidR="00515FA3">
        <w:rPr>
          <w:rFonts w:hint="eastAsia"/>
        </w:rPr>
        <w:t>SecCenter</w:t>
      </w:r>
      <w:proofErr w:type="spellEnd"/>
      <w:r w:rsidR="00515FA3">
        <w:rPr>
          <w:rFonts w:hint="eastAsia"/>
        </w:rPr>
        <w:t xml:space="preserve"> A2000</w:t>
      </w:r>
      <w:r>
        <w:rPr>
          <w:rFonts w:hint="eastAsia"/>
          <w:lang w:eastAsia="zh-CN"/>
        </w:rPr>
        <w:t>，</w:t>
      </w:r>
      <w:proofErr w:type="spellStart"/>
      <w:r w:rsidR="008C44A1">
        <w:rPr>
          <w:rFonts w:hint="eastAsia"/>
        </w:rPr>
        <w:t>使修改后的注册信息生效</w:t>
      </w:r>
      <w:r w:rsidR="007E1696">
        <w:rPr>
          <w:rFonts w:hint="eastAsia"/>
        </w:rPr>
        <w:t>，即可访问</w:t>
      </w:r>
      <w:r w:rsidR="007E1696">
        <w:rPr>
          <w:rFonts w:hint="eastAsia"/>
        </w:rPr>
        <w:t>SecCenter</w:t>
      </w:r>
      <w:proofErr w:type="spellEnd"/>
      <w:r w:rsidR="007E1696">
        <w:rPr>
          <w:rFonts w:hint="eastAsia"/>
        </w:rPr>
        <w:t xml:space="preserve"> A2000</w:t>
      </w:r>
      <w:r w:rsidR="007E1696">
        <w:rPr>
          <w:rFonts w:hint="eastAsia"/>
        </w:rPr>
        <w:t>系统。</w:t>
      </w:r>
    </w:p>
    <w:sectPr w:rsidR="007E1696" w:rsidRPr="00A4690B" w:rsidSect="00100C4B">
      <w:headerReference w:type="even" r:id="rId41"/>
      <w:footerReference w:type="default" r:id="rId42"/>
      <w:pgSz w:w="11900" w:h="16832" w:code="9"/>
      <w:pgMar w:top="851" w:right="1134" w:bottom="851" w:left="1134" w:header="567" w:footer="567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03FD" w:rsidRDefault="00B403FD">
      <w:r>
        <w:separator/>
      </w:r>
    </w:p>
  </w:endnote>
  <w:endnote w:type="continuationSeparator" w:id="0">
    <w:p w:rsidR="00B403FD" w:rsidRDefault="00B403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 Bk">
    <w:altName w:val="Segoe UI"/>
    <w:charset w:val="00"/>
    <w:family w:val="swiss"/>
    <w:pitch w:val="variable"/>
    <w:sig w:usb0="00000001" w:usb1="5000204A" w:usb2="00000000" w:usb3="00000000" w:csb0="0000009F" w:csb1="00000000"/>
  </w:font>
  <w:font w:name="Futura Hv">
    <w:charset w:val="00"/>
    <w:family w:val="swiss"/>
    <w:pitch w:val="variable"/>
    <w:sig w:usb0="A00002AF" w:usb1="5000204A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B2B" w:rsidRDefault="00276B2B" w:rsidP="00A01803">
    <w:pPr>
      <w:pStyle w:val="af2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40" w:type="pct"/>
      <w:tblInd w:w="108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711"/>
      <w:gridCol w:w="3857"/>
      <w:gridCol w:w="3162"/>
    </w:tblGrid>
    <w:tr w:rsidR="00276B2B">
      <w:tc>
        <w:tcPr>
          <w:tcW w:w="1393" w:type="pct"/>
        </w:tcPr>
        <w:p w:rsidR="00276B2B" w:rsidRDefault="00276B2B" w:rsidP="00E26C7A">
          <w:pPr>
            <w:pStyle w:val="af2"/>
            <w:ind w:firstLine="360"/>
            <w:jc w:val="both"/>
          </w:pPr>
          <w:r>
            <w:fldChar w:fldCharType="begin"/>
          </w:r>
          <w:r>
            <w:instrText xml:space="preserve"> CREATEDATE  \@ "yyyy-MM-dd"  \* MERGEFORMAT </w:instrText>
          </w:r>
          <w:r>
            <w:fldChar w:fldCharType="separate"/>
          </w:r>
          <w:r>
            <w:rPr>
              <w:noProof/>
            </w:rPr>
            <w:t>2016-11-14</w:t>
          </w:r>
          <w:r>
            <w:fldChar w:fldCharType="end"/>
          </w:r>
        </w:p>
      </w:tc>
      <w:tc>
        <w:tcPr>
          <w:tcW w:w="1982" w:type="pct"/>
        </w:tcPr>
        <w:p w:rsidR="00276B2B" w:rsidRDefault="00276B2B" w:rsidP="00E26C7A">
          <w:pPr>
            <w:pStyle w:val="af2"/>
            <w:ind w:firstLineChars="50" w:firstLine="90"/>
          </w:pPr>
        </w:p>
      </w:tc>
      <w:tc>
        <w:tcPr>
          <w:tcW w:w="1625" w:type="pct"/>
        </w:tcPr>
        <w:p w:rsidR="00276B2B" w:rsidRDefault="00276B2B" w:rsidP="00E26C7A">
          <w:pPr>
            <w:pStyle w:val="af2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>
              <w:rPr>
                <w:noProof/>
              </w:rPr>
              <w:t>26</w:t>
            </w:r>
          </w:fldSimple>
          <w:r>
            <w:rPr>
              <w:rFonts w:hint="eastAsia"/>
            </w:rPr>
            <w:t>页</w:t>
          </w:r>
        </w:p>
      </w:tc>
    </w:tr>
  </w:tbl>
  <w:p w:rsidR="00276B2B" w:rsidRDefault="00276B2B" w:rsidP="00E26C7A">
    <w:pPr>
      <w:pStyle w:val="af2"/>
      <w:jc w:val="both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01000568"/>
      <w:docPartObj>
        <w:docPartGallery w:val="Page Numbers (Bottom of Page)"/>
        <w:docPartUnique/>
      </w:docPartObj>
    </w:sdtPr>
    <w:sdtEndPr/>
    <w:sdtContent>
      <w:p w:rsidR="00276B2B" w:rsidRDefault="00276B2B" w:rsidP="003D2419">
        <w:pPr>
          <w:pStyle w:val="af2"/>
          <w:ind w:left="840" w:hanging="42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16B7" w:rsidRPr="00FD16B7">
          <w:rPr>
            <w:noProof/>
            <w:lang w:val="zh-CN"/>
          </w:rPr>
          <w:t>iii</w:t>
        </w:r>
        <w:r>
          <w:rPr>
            <w:lang w:val="zh-CN"/>
          </w:rPr>
          <w:fldChar w:fldCharType="end"/>
        </w:r>
      </w:p>
    </w:sdtContent>
  </w:sdt>
  <w:p w:rsidR="00276B2B" w:rsidRPr="00731342" w:rsidRDefault="00276B2B" w:rsidP="00C10187">
    <w:pPr>
      <w:pStyle w:val="af2"/>
      <w:jc w:val="both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01000570"/>
      <w:docPartObj>
        <w:docPartGallery w:val="Page Numbers (Bottom of Page)"/>
        <w:docPartUnique/>
      </w:docPartObj>
    </w:sdtPr>
    <w:sdtEndPr/>
    <w:sdtContent>
      <w:p w:rsidR="00276B2B" w:rsidRDefault="00276B2B" w:rsidP="003D2419">
        <w:pPr>
          <w:pStyle w:val="af2"/>
          <w:ind w:left="840" w:hanging="42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16B7" w:rsidRPr="00FD16B7">
          <w:rPr>
            <w:noProof/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:rsidR="00276B2B" w:rsidRDefault="00276B2B" w:rsidP="003D2419">
    <w:pPr>
      <w:pStyle w:val="af2"/>
      <w:jc w:val="both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03FD" w:rsidRDefault="00B403FD">
      <w:r>
        <w:separator/>
      </w:r>
    </w:p>
  </w:footnote>
  <w:footnote w:type="continuationSeparator" w:id="0">
    <w:p w:rsidR="00B403FD" w:rsidRDefault="00B403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B2B" w:rsidRDefault="00276B2B" w:rsidP="00A01803">
    <w:pPr>
      <w:pStyle w:val="af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68"/>
      <w:gridCol w:w="6325"/>
      <w:gridCol w:w="1453"/>
    </w:tblGrid>
    <w:tr w:rsidR="00276B2B">
      <w:trPr>
        <w:cantSplit/>
        <w:trHeight w:hRule="exact" w:val="716"/>
      </w:trPr>
      <w:tc>
        <w:tcPr>
          <w:tcW w:w="500" w:type="pct"/>
          <w:tcBorders>
            <w:bottom w:val="single" w:sz="6" w:space="0" w:color="auto"/>
          </w:tcBorders>
        </w:tcPr>
        <w:p w:rsidR="00276B2B" w:rsidRDefault="00276B2B" w:rsidP="00E26C7A">
          <w:r>
            <w:rPr>
              <w:rFonts w:hint="eastAsia"/>
              <w:noProof/>
            </w:rPr>
            <w:drawing>
              <wp:inline distT="0" distB="0" distL="0" distR="0" wp14:anchorId="51005E9F" wp14:editId="163AE12A">
                <wp:extent cx="755650" cy="397510"/>
                <wp:effectExtent l="19050" t="0" r="6350" b="0"/>
                <wp:docPr id="17" name="图片 17" descr="华为-3COM图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华为-3COM图标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650" cy="397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76B2B" w:rsidRDefault="00276B2B" w:rsidP="00E26C7A"/>
      </w:tc>
      <w:tc>
        <w:tcPr>
          <w:tcW w:w="3500" w:type="pct"/>
          <w:tcBorders>
            <w:bottom w:val="single" w:sz="6" w:space="0" w:color="auto"/>
          </w:tcBorders>
          <w:vAlign w:val="bottom"/>
        </w:tcPr>
        <w:p w:rsidR="00276B2B" w:rsidRDefault="00276B2B" w:rsidP="00E26C7A">
          <w:pPr>
            <w:pStyle w:val="af1"/>
            <w:ind w:firstLine="360"/>
          </w:pPr>
          <w:r w:rsidRPr="00A15716">
            <w:t>XX</w:t>
          </w:r>
          <w:r w:rsidRPr="00A15716">
            <w:rPr>
              <w:rFonts w:hint="eastAsia"/>
            </w:rPr>
            <w:t>产品</w:t>
          </w:r>
          <w:r>
            <w:rPr>
              <w:rFonts w:hint="eastAsia"/>
            </w:rPr>
            <w:t>逐点答复集</w:t>
          </w:r>
          <w:r w:rsidRPr="00A15716">
            <w:t xml:space="preserve"> (VX.XX)</w:t>
          </w:r>
        </w:p>
      </w:tc>
      <w:tc>
        <w:tcPr>
          <w:tcW w:w="1000" w:type="pct"/>
          <w:tcBorders>
            <w:bottom w:val="single" w:sz="6" w:space="0" w:color="auto"/>
          </w:tcBorders>
          <w:vAlign w:val="bottom"/>
        </w:tcPr>
        <w:p w:rsidR="00276B2B" w:rsidRDefault="00276B2B" w:rsidP="00E26C7A">
          <w:pPr>
            <w:pStyle w:val="af1"/>
            <w:ind w:firstLine="360"/>
          </w:pPr>
          <w:r>
            <w:rPr>
              <w:rFonts w:hint="eastAsia"/>
            </w:rPr>
            <w:t>机密</w:t>
          </w:r>
        </w:p>
      </w:tc>
    </w:tr>
  </w:tbl>
  <w:p w:rsidR="00276B2B" w:rsidRDefault="00276B2B" w:rsidP="00E26C7A">
    <w:pPr>
      <w:pStyle w:val="af1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17" w:type="dxa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3239"/>
      <w:gridCol w:w="3239"/>
      <w:gridCol w:w="3239"/>
    </w:tblGrid>
    <w:tr w:rsidR="00276B2B" w:rsidTr="0074349F">
      <w:trPr>
        <w:cantSplit/>
        <w:trHeight w:val="473"/>
      </w:trPr>
      <w:tc>
        <w:tcPr>
          <w:tcW w:w="3239" w:type="dxa"/>
          <w:vAlign w:val="bottom"/>
        </w:tcPr>
        <w:p w:rsidR="00276B2B" w:rsidRPr="004540DC" w:rsidRDefault="00276B2B" w:rsidP="0074349F">
          <w:pPr>
            <w:pStyle w:val="af1"/>
            <w:jc w:val="both"/>
          </w:pPr>
        </w:p>
      </w:tc>
      <w:tc>
        <w:tcPr>
          <w:tcW w:w="3239" w:type="dxa"/>
          <w:vAlign w:val="bottom"/>
        </w:tcPr>
        <w:p w:rsidR="00276B2B" w:rsidRPr="00892C2E" w:rsidRDefault="00276B2B" w:rsidP="0074349F">
          <w:pPr>
            <w:pStyle w:val="af1"/>
            <w:jc w:val="center"/>
          </w:pPr>
        </w:p>
      </w:tc>
      <w:tc>
        <w:tcPr>
          <w:tcW w:w="3239" w:type="dxa"/>
          <w:vAlign w:val="bottom"/>
        </w:tcPr>
        <w:p w:rsidR="00276B2B" w:rsidRDefault="00276B2B" w:rsidP="0074349F">
          <w:pPr>
            <w:pStyle w:val="af1"/>
            <w:jc w:val="right"/>
          </w:pPr>
        </w:p>
      </w:tc>
    </w:tr>
  </w:tbl>
  <w:p w:rsidR="00276B2B" w:rsidRPr="00EF2282" w:rsidRDefault="00276B2B" w:rsidP="00EF2282">
    <w:pPr>
      <w:pStyle w:val="af1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B2B" w:rsidRDefault="00276B2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BCE102A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53A694F4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AAC609A4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4FC48CB0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98F0C946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EC0AC6A8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D47671E6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68E210A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5704854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77C6893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F654AD5"/>
    <w:multiLevelType w:val="multilevel"/>
    <w:tmpl w:val="FA6E0886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Times New Roman" w:hAnsi="Times New Roman" w:cs="Arial" w:hint="default"/>
        <w:b/>
        <w:bCs/>
        <w:i w:val="0"/>
        <w:iCs w:val="0"/>
        <w:caps w:val="0"/>
        <w:strike w:val="0"/>
        <w:dstrike w:val="0"/>
        <w:vanish w:val="0"/>
        <w:color w:val="800000"/>
        <w:sz w:val="80"/>
        <w:szCs w:val="8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800000"/>
        <w:sz w:val="30"/>
        <w:szCs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8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4. "/>
      <w:lvlJc w:val="left"/>
      <w:pPr>
        <w:ind w:left="0" w:firstLine="624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800000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(%5)"/>
      <w:lvlJc w:val="left"/>
      <w:pPr>
        <w:tabs>
          <w:tab w:val="num" w:pos="1134"/>
        </w:tabs>
        <w:ind w:left="1134" w:hanging="510"/>
      </w:pPr>
      <w:rPr>
        <w:rFonts w:ascii="Arial" w:eastAsia="宋体" w:hAnsi="Arial" w:hint="default"/>
        <w:b w:val="0"/>
        <w:bCs w:val="0"/>
        <w:i w:val="0"/>
        <w:iCs w:val="0"/>
        <w:caps w:val="0"/>
        <w:strike w:val="0"/>
        <w:dstrike w:val="0"/>
        <w:snapToGrid/>
        <w:vanish w:val="0"/>
        <w:color w:val="auto"/>
        <w:spacing w:val="0"/>
        <w:w w:val="100"/>
        <w:kern w:val="0"/>
        <w:position w:val="0"/>
        <w:sz w:val="21"/>
        <w:szCs w:val="21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Restart w:val="1"/>
      <w:suff w:val="space"/>
      <w:lvlText w:val="图%1-%6"/>
      <w:lvlJc w:val="left"/>
      <w:pPr>
        <w:ind w:left="0" w:firstLine="624"/>
      </w:pPr>
      <w:rPr>
        <w:rFonts w:ascii="Arial" w:eastAsia="黑体" w:hAnsi="Arial" w:hint="default"/>
        <w:b w:val="0"/>
        <w:bCs w:val="0"/>
        <w:i w:val="0"/>
        <w:iCs w:val="0"/>
        <w:color w:val="auto"/>
        <w:sz w:val="21"/>
        <w:szCs w:val="21"/>
        <w:u w:val="none"/>
      </w:rPr>
    </w:lvl>
    <w:lvl w:ilvl="6">
      <w:start w:val="1"/>
      <w:numFmt w:val="decimal"/>
      <w:lvlRestart w:val="1"/>
      <w:suff w:val="space"/>
      <w:lvlText w:val="表%1-%7"/>
      <w:lvlJc w:val="left"/>
      <w:pPr>
        <w:ind w:left="0" w:firstLine="624"/>
      </w:pPr>
      <w:rPr>
        <w:rFonts w:ascii="Arial" w:eastAsia="黑体" w:hAnsi="Arial" w:hint="default"/>
        <w:b w:val="0"/>
        <w:bCs w:val="0"/>
        <w:i w:val="0"/>
        <w:iCs w:val="0"/>
        <w:caps w:val="0"/>
        <w:strike w:val="0"/>
        <w:dstrike w:val="0"/>
        <w:snapToGrid/>
        <w:vanish w:val="0"/>
        <w:color w:val="auto"/>
        <w:spacing w:val="0"/>
        <w:w w:val="100"/>
        <w:kern w:val="0"/>
        <w:position w:val="0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步骤%9"/>
      <w:lvlJc w:val="left"/>
      <w:pPr>
        <w:tabs>
          <w:tab w:val="num" w:pos="737"/>
        </w:tabs>
        <w:ind w:left="737" w:hanging="737"/>
      </w:pPr>
      <w:rPr>
        <w:rFonts w:ascii="Arial" w:eastAsia="宋体" w:hAnsi="Arial" w:hint="default"/>
        <w:b/>
        <w:bCs/>
        <w:i w:val="0"/>
        <w:iCs w:val="0"/>
        <w:color w:val="auto"/>
        <w:sz w:val="21"/>
        <w:szCs w:val="21"/>
      </w:rPr>
    </w:lvl>
  </w:abstractNum>
  <w:abstractNum w:abstractNumId="11">
    <w:nsid w:val="1031657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08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72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>
    <w:nsid w:val="152B3C31"/>
    <w:multiLevelType w:val="multilevel"/>
    <w:tmpl w:val="134EFBF6"/>
    <w:lvl w:ilvl="0">
      <w:start w:val="1"/>
      <w:numFmt w:val="decimal"/>
      <w:suff w:val="nothing"/>
      <w:lvlText w:val="%1  "/>
      <w:lvlJc w:val="left"/>
      <w:pPr>
        <w:ind w:left="-227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800000"/>
        <w:sz w:val="72"/>
        <w:szCs w:val="7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 "/>
      <w:lvlJc w:val="left"/>
      <w:pPr>
        <w:ind w:left="-227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30"/>
        <w:szCs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 "/>
      <w:lvlJc w:val="left"/>
      <w:pPr>
        <w:ind w:left="-227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upperRoman"/>
      <w:suff w:val="nothing"/>
      <w:lvlText w:val="%4. "/>
      <w:lvlJc w:val="left"/>
      <w:pPr>
        <w:ind w:left="907" w:hanging="17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)"/>
      <w:lvlJc w:val="left"/>
      <w:pPr>
        <w:tabs>
          <w:tab w:val="num" w:pos="1021"/>
        </w:tabs>
        <w:ind w:left="1021" w:hanging="397"/>
      </w:pPr>
      <w:rPr>
        <w:rFonts w:ascii="Arial" w:eastAsia="宋体" w:hAnsi="Arial" w:hint="default"/>
        <w:b w:val="0"/>
        <w:bCs w:val="0"/>
        <w:i w:val="0"/>
        <w:iCs w:val="0"/>
        <w:caps w:val="0"/>
        <w:strike w:val="0"/>
        <w:dstrike w:val="0"/>
        <w:snapToGrid/>
        <w:vanish w:val="0"/>
        <w:color w:val="auto"/>
        <w:spacing w:val="0"/>
        <w:w w:val="100"/>
        <w:kern w:val="0"/>
        <w:position w:val="0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Restart w:val="1"/>
      <w:suff w:val="space"/>
      <w:lvlText w:val="Figure %1-%6"/>
      <w:lvlJc w:val="left"/>
      <w:pPr>
        <w:ind w:left="765" w:firstLine="0"/>
      </w:pPr>
      <w:rPr>
        <w:rFonts w:ascii="Arial" w:hAnsi="Arial" w:cs="Arial Narrow" w:hint="default"/>
        <w:b/>
        <w:bCs/>
        <w:i w:val="0"/>
        <w:iCs w:val="0"/>
        <w:color w:val="auto"/>
        <w:sz w:val="20"/>
        <w:szCs w:val="20"/>
        <w:u w:val="none"/>
      </w:rPr>
    </w:lvl>
    <w:lvl w:ilvl="6">
      <w:start w:val="1"/>
      <w:numFmt w:val="decimal"/>
      <w:lvlRestart w:val="1"/>
      <w:suff w:val="space"/>
      <w:lvlText w:val="Table %1-%7"/>
      <w:lvlJc w:val="left"/>
      <w:pPr>
        <w:ind w:left="765" w:hanging="141"/>
      </w:pPr>
      <w:rPr>
        <w:rFonts w:ascii="Arial" w:eastAsia="宋体" w:hAnsi="Arial" w:hint="default"/>
        <w:b/>
        <w:bCs/>
        <w:i w:val="0"/>
        <w:iCs w:val="0"/>
        <w:caps w:val="0"/>
        <w:strike w:val="0"/>
        <w:dstrike w:val="0"/>
        <w:snapToGrid/>
        <w:vanish w:val="0"/>
        <w:color w:val="auto"/>
        <w:spacing w:val="0"/>
        <w:w w:val="100"/>
        <w:kern w:val="0"/>
        <w:position w:val="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none"/>
      <w:pStyle w:val="INFeature"/>
      <w:suff w:val="nothing"/>
      <w:lvlText w:val=""/>
      <w:lvlJc w:val="left"/>
      <w:pPr>
        <w:ind w:left="-227" w:firstLine="0"/>
      </w:pPr>
      <w:rPr>
        <w:rFonts w:hint="eastAsia"/>
      </w:rPr>
    </w:lvl>
    <w:lvl w:ilvl="8">
      <w:start w:val="1"/>
      <w:numFmt w:val="decimal"/>
      <w:lvlText w:val="Step%9"/>
      <w:lvlJc w:val="left"/>
      <w:pPr>
        <w:tabs>
          <w:tab w:val="num" w:pos="907"/>
        </w:tabs>
        <w:ind w:left="907" w:hanging="850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>
    <w:nsid w:val="23BC1125"/>
    <w:multiLevelType w:val="multilevel"/>
    <w:tmpl w:val="1D82433A"/>
    <w:lvl w:ilvl="0">
      <w:start w:val="1"/>
      <w:numFmt w:val="decimal"/>
      <w:pStyle w:val="1"/>
      <w:suff w:val="nothing"/>
      <w:lvlText w:val="%1  "/>
      <w:lvlJc w:val="left"/>
      <w:pPr>
        <w:ind w:left="0" w:firstLine="0"/>
      </w:pPr>
      <w:rPr>
        <w:rFonts w:ascii="Arial" w:eastAsia="宋体" w:hAnsi="Arial" w:cs="Arial" w:hint="default"/>
        <w:b/>
        <w:bCs/>
        <w:i w:val="0"/>
        <w:iCs w:val="0"/>
        <w:caps w:val="0"/>
        <w:strike w:val="0"/>
        <w:dstrike w:val="0"/>
        <w:vanish w:val="0"/>
        <w:color w:val="800000"/>
        <w:sz w:val="36"/>
        <w:szCs w:val="4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 "/>
      <w:lvlJc w:val="left"/>
      <w:pPr>
        <w:ind w:left="0" w:firstLine="0"/>
      </w:pPr>
      <w:rPr>
        <w:rFonts w:ascii="Arial" w:eastAsia="黑体" w:hAnsi="Arial" w:cs="Arial" w:hint="default"/>
        <w:b w:val="0"/>
        <w:bCs/>
        <w:i w:val="0"/>
        <w:iCs w:val="0"/>
        <w:caps w:val="0"/>
        <w:strike w:val="0"/>
        <w:dstrike w:val="0"/>
        <w:vanish w:val="0"/>
        <w:color w:val="800000"/>
        <w:sz w:val="30"/>
        <w:szCs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 "/>
      <w:lvlJc w:val="left"/>
      <w:pPr>
        <w:ind w:left="1276" w:firstLine="0"/>
      </w:pPr>
      <w:rPr>
        <w:rFonts w:ascii="Arial" w:eastAsia="黑体" w:hAnsi="Arial" w:cs="Arial" w:hint="default"/>
        <w:b w:val="0"/>
        <w:bCs/>
        <w:i w:val="0"/>
        <w:iCs w:val="0"/>
        <w:caps w:val="0"/>
        <w:strike w:val="0"/>
        <w:dstrike w:val="0"/>
        <w:vanish w:val="0"/>
        <w:color w:val="8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1"/>
      <w:suff w:val="nothing"/>
      <w:lvlText w:val="%4. "/>
      <w:lvlJc w:val="left"/>
      <w:pPr>
        <w:ind w:left="1786" w:firstLine="624"/>
      </w:pPr>
      <w:rPr>
        <w:rFonts w:ascii="Arial" w:eastAsia="黑体" w:hAnsi="Arial" w:cs="Arial" w:hint="default"/>
        <w:b w:val="0"/>
        <w:bCs/>
        <w:i w:val="0"/>
        <w:iCs w:val="0"/>
        <w:caps w:val="0"/>
        <w:strike w:val="0"/>
        <w:dstrike w:val="0"/>
        <w:vanish w:val="0"/>
        <w:color w:val="800000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ItemStep"/>
      <w:lvlText w:val="(%5)"/>
      <w:lvlJc w:val="left"/>
      <w:pPr>
        <w:tabs>
          <w:tab w:val="num" w:pos="1134"/>
        </w:tabs>
        <w:ind w:left="1134" w:hanging="510"/>
      </w:pPr>
      <w:rPr>
        <w:rFonts w:ascii="Arial" w:eastAsia="宋体" w:hAnsi="Arial" w:hint="default"/>
        <w:b w:val="0"/>
        <w:bCs w:val="0"/>
        <w:i w:val="0"/>
        <w:iCs w:val="0"/>
        <w:color w:val="auto"/>
        <w:sz w:val="21"/>
        <w:szCs w:val="20"/>
        <w:u w:val="none"/>
      </w:rPr>
    </w:lvl>
    <w:lvl w:ilvl="5">
      <w:start w:val="1"/>
      <w:numFmt w:val="decimal"/>
      <w:lvlRestart w:val="0"/>
      <w:pStyle w:val="FigureDescription"/>
      <w:suff w:val="space"/>
      <w:lvlText w:val="图%6"/>
      <w:lvlJc w:val="left"/>
      <w:pPr>
        <w:ind w:left="0" w:firstLine="624"/>
      </w:pPr>
      <w:rPr>
        <w:rFonts w:ascii="Arial" w:eastAsia="黑体" w:hAnsi="Arial" w:cs="Arial Narrow" w:hint="default"/>
        <w:b w:val="0"/>
        <w:bCs/>
        <w:i w:val="0"/>
        <w:iCs w:val="0"/>
        <w:color w:val="auto"/>
        <w:sz w:val="21"/>
        <w:szCs w:val="20"/>
        <w:u w:val="none"/>
      </w:rPr>
    </w:lvl>
    <w:lvl w:ilvl="6">
      <w:start w:val="1"/>
      <w:numFmt w:val="decimal"/>
      <w:lvlRestart w:val="0"/>
      <w:pStyle w:val="TableDescription"/>
      <w:suff w:val="space"/>
      <w:lvlText w:val="表%7"/>
      <w:lvlJc w:val="left"/>
      <w:pPr>
        <w:ind w:left="1134" w:hanging="510"/>
      </w:pPr>
      <w:rPr>
        <w:rFonts w:ascii="Arial" w:eastAsia="黑体" w:hAnsi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1"/>
        <w:szCs w:val="1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Restart w:val="5"/>
      <w:pStyle w:val="ItemStep2"/>
      <w:lvlText w:val="%8."/>
      <w:lvlJc w:val="left"/>
      <w:pPr>
        <w:tabs>
          <w:tab w:val="num" w:pos="1418"/>
        </w:tabs>
        <w:ind w:left="1418" w:hanging="284"/>
      </w:pPr>
      <w:rPr>
        <w:rFonts w:ascii="Arial" w:eastAsia="宋体" w:hAnsi="Arial" w:hint="default"/>
        <w:color w:val="auto"/>
        <w:sz w:val="21"/>
        <w:szCs w:val="18"/>
      </w:rPr>
    </w:lvl>
    <w:lvl w:ilvl="8">
      <w:start w:val="1"/>
      <w:numFmt w:val="decimal"/>
      <w:lvlRestart w:val="4"/>
      <w:pStyle w:val="INStep"/>
      <w:lvlText w:val="步骤%9"/>
      <w:lvlJc w:val="left"/>
      <w:pPr>
        <w:tabs>
          <w:tab w:val="num" w:pos="737"/>
        </w:tabs>
        <w:ind w:left="737" w:hanging="737"/>
      </w:pPr>
      <w:rPr>
        <w:rFonts w:ascii="Arial" w:eastAsia="宋体" w:hAnsi="Arial" w:cs="Arial" w:hint="default"/>
        <w:b/>
        <w:bCs w:val="0"/>
        <w:i w:val="0"/>
        <w:iCs w:val="0"/>
        <w:caps w:val="0"/>
        <w:strike w:val="0"/>
        <w:dstrike w:val="0"/>
        <w:vanish w:val="0"/>
        <w:color w:val="auto"/>
        <w:sz w:val="21"/>
        <w:szCs w:val="1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>
    <w:nsid w:val="33561F5F"/>
    <w:multiLevelType w:val="multilevel"/>
    <w:tmpl w:val="0409001D"/>
    <w:styleLink w:val="1111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5">
    <w:nsid w:val="42FE570A"/>
    <w:multiLevelType w:val="multilevel"/>
    <w:tmpl w:val="68B8BA7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pStyle w:val="ItemStep0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2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6">
    <w:nsid w:val="44121AA6"/>
    <w:multiLevelType w:val="multilevel"/>
    <w:tmpl w:val="AA7843AE"/>
    <w:lvl w:ilvl="0">
      <w:start w:val="1"/>
      <w:numFmt w:val="decimal"/>
      <w:pStyle w:val="ItemStepinTable"/>
      <w:lvlText w:val="(%1)"/>
      <w:lvlJc w:val="left"/>
      <w:pPr>
        <w:tabs>
          <w:tab w:val="num" w:pos="397"/>
        </w:tabs>
        <w:ind w:left="397" w:hanging="397"/>
      </w:pPr>
      <w:rPr>
        <w:rFonts w:ascii="Arial" w:eastAsia="宋体" w:hAnsi="Arial" w:hint="default"/>
        <w:b w:val="0"/>
        <w:i w:val="0"/>
        <w:color w:val="auto"/>
        <w:sz w:val="18"/>
        <w:szCs w:val="18"/>
      </w:rPr>
    </w:lvl>
    <w:lvl w:ilvl="1">
      <w:start w:val="1"/>
      <w:numFmt w:val="lowerLetter"/>
      <w:pStyle w:val="ItemStepinTable2"/>
      <w:lvlText w:val="%2."/>
      <w:lvlJc w:val="left"/>
      <w:pPr>
        <w:tabs>
          <w:tab w:val="num" w:pos="680"/>
        </w:tabs>
        <w:ind w:left="680" w:hanging="283"/>
      </w:pPr>
      <w:rPr>
        <w:rFonts w:ascii="Arial" w:eastAsia="宋体" w:hAnsi="Arial" w:hint="default"/>
        <w:color w:val="auto"/>
        <w:sz w:val="18"/>
      </w:rPr>
    </w:lvl>
    <w:lvl w:ilvl="2">
      <w:start w:val="1"/>
      <w:numFmt w:val="none"/>
      <w:lvlText w:val=""/>
      <w:lvlJc w:val="right"/>
      <w:pPr>
        <w:tabs>
          <w:tab w:val="num" w:pos="1260"/>
        </w:tabs>
        <w:ind w:left="1259" w:hanging="419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none"/>
      <w:lvlText w:val="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none"/>
      <w:lvlText w:val="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7">
    <w:nsid w:val="4E37518A"/>
    <w:multiLevelType w:val="multilevel"/>
    <w:tmpl w:val="433840B4"/>
    <w:lvl w:ilvl="0">
      <w:start w:val="1"/>
      <w:numFmt w:val="bullet"/>
      <w:pStyle w:val="ItemList"/>
      <w:lvlText w:val=""/>
      <w:lvlJc w:val="left"/>
      <w:pPr>
        <w:tabs>
          <w:tab w:val="num" w:pos="1134"/>
        </w:tabs>
        <w:ind w:left="1134" w:hanging="510"/>
      </w:pPr>
      <w:rPr>
        <w:rFonts w:ascii="Symbol" w:hAnsi="Symbol" w:hint="default"/>
        <w:b/>
        <w:bCs w:val="0"/>
        <w:i w:val="0"/>
        <w:iCs w:val="0"/>
        <w:color w:val="auto"/>
        <w:sz w:val="20"/>
        <w:szCs w:val="20"/>
      </w:rPr>
    </w:lvl>
    <w:lvl w:ilvl="1">
      <w:start w:val="1"/>
      <w:numFmt w:val="bullet"/>
      <w:pStyle w:val="ItemList2"/>
      <w:lvlText w:val=""/>
      <w:lvlJc w:val="left"/>
      <w:pPr>
        <w:tabs>
          <w:tab w:val="num" w:pos="1418"/>
        </w:tabs>
        <w:ind w:left="1418" w:hanging="284"/>
      </w:pPr>
      <w:rPr>
        <w:rFonts w:ascii="Wingdings" w:hAnsi="Wingdings" w:hint="default"/>
        <w:b w:val="0"/>
        <w:bCs w:val="0"/>
        <w:i w:val="0"/>
        <w:iCs w:val="0"/>
        <w:color w:val="auto"/>
        <w:sz w:val="12"/>
        <w:szCs w:val="20"/>
      </w:rPr>
    </w:lvl>
    <w:lvl w:ilvl="2">
      <w:start w:val="1"/>
      <w:numFmt w:val="bullet"/>
      <w:pStyle w:val="ItemList3"/>
      <w:lvlText w:val=""/>
      <w:lvlJc w:val="left"/>
      <w:pPr>
        <w:tabs>
          <w:tab w:val="num" w:pos="1701"/>
        </w:tabs>
        <w:ind w:left="1701" w:hanging="283"/>
      </w:pPr>
      <w:rPr>
        <w:rFonts w:ascii="Symbol" w:hAnsi="Symbol" w:hint="default"/>
        <w:b w:val="0"/>
        <w:bCs w:val="0"/>
        <w:i w:val="0"/>
        <w:iCs w:val="0"/>
        <w:color w:val="auto"/>
        <w:sz w:val="20"/>
        <w:szCs w:val="20"/>
      </w:rPr>
    </w:lvl>
    <w:lvl w:ilvl="3">
      <w:start w:val="1"/>
      <w:numFmt w:val="bullet"/>
      <w:lvlRestart w:val="0"/>
      <w:pStyle w:val="ItemListinTable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b w:val="0"/>
        <w:bCs w:val="0"/>
        <w:i w:val="0"/>
        <w:iCs w:val="0"/>
        <w:color w:val="auto"/>
        <w:sz w:val="20"/>
        <w:szCs w:val="20"/>
      </w:rPr>
    </w:lvl>
    <w:lvl w:ilvl="4">
      <w:start w:val="1"/>
      <w:numFmt w:val="bullet"/>
      <w:pStyle w:val="ItemListinTable2"/>
      <w:lvlText w:val=""/>
      <w:lvlJc w:val="left"/>
      <w:pPr>
        <w:tabs>
          <w:tab w:val="num" w:pos="680"/>
        </w:tabs>
        <w:ind w:left="680" w:hanging="283"/>
      </w:pPr>
      <w:rPr>
        <w:rFonts w:ascii="Wingdings" w:hAnsi="Wingdings" w:hint="default"/>
        <w:b w:val="0"/>
        <w:bCs w:val="0"/>
        <w:i w:val="0"/>
        <w:iCs w:val="0"/>
        <w:color w:val="auto"/>
        <w:sz w:val="10"/>
        <w:szCs w:val="20"/>
      </w:rPr>
    </w:lvl>
    <w:lvl w:ilvl="5">
      <w:start w:val="1"/>
      <w:numFmt w:val="bullet"/>
      <w:lvlRestart w:val="0"/>
      <w:pStyle w:val="NotesTextListinTable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color w:val="auto"/>
        <w:sz w:val="20"/>
        <w:szCs w:val="20"/>
      </w:rPr>
    </w:lvl>
    <w:lvl w:ilvl="6">
      <w:start w:val="1"/>
      <w:numFmt w:val="none"/>
      <w:lvlText w:val="%7"/>
      <w:lvlJc w:val="left"/>
      <w:pPr>
        <w:tabs>
          <w:tab w:val="num" w:pos="323"/>
        </w:tabs>
        <w:ind w:left="323" w:firstLine="920"/>
      </w:pPr>
      <w:rPr>
        <w:rFonts w:hint="default"/>
        <w:color w:val="auto"/>
      </w:rPr>
    </w:lvl>
    <w:lvl w:ilvl="7">
      <w:start w:val="1"/>
      <w:numFmt w:val="none"/>
      <w:lvlText w:val="%8"/>
      <w:lvlJc w:val="left"/>
      <w:pPr>
        <w:tabs>
          <w:tab w:val="num" w:pos="323"/>
        </w:tabs>
        <w:ind w:left="323" w:firstLine="92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323"/>
        </w:tabs>
        <w:ind w:left="323" w:firstLine="920"/>
      </w:pPr>
      <w:rPr>
        <w:rFonts w:hint="default"/>
      </w:rPr>
    </w:lvl>
  </w:abstractNum>
  <w:abstractNum w:abstractNumId="18">
    <w:nsid w:val="78E25095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5"/>
  </w:num>
  <w:num w:numId="12">
    <w:abstractNumId w:val="18"/>
  </w:num>
  <w:num w:numId="13">
    <w:abstractNumId w:val="14"/>
  </w:num>
  <w:num w:numId="14">
    <w:abstractNumId w:val="11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lvl w:ilvl="0">
        <w:start w:val="1"/>
        <w:numFmt w:val="bullet"/>
        <w:pStyle w:val="ItemList"/>
        <w:lvlText w:val=""/>
        <w:lvlJc w:val="left"/>
        <w:pPr>
          <w:tabs>
            <w:tab w:val="num" w:pos="1134"/>
          </w:tabs>
          <w:ind w:left="1134" w:hanging="510"/>
        </w:pPr>
        <w:rPr>
          <w:rFonts w:ascii="Symbol" w:hAnsi="Symbol" w:hint="default"/>
          <w:b/>
          <w:bCs w:val="0"/>
          <w:i w:val="0"/>
          <w:iCs w:val="0"/>
          <w:color w:val="auto"/>
          <w:sz w:val="20"/>
          <w:szCs w:val="20"/>
        </w:rPr>
      </w:lvl>
    </w:lvlOverride>
    <w:lvlOverride w:ilvl="1">
      <w:lvl w:ilvl="1">
        <w:start w:val="1"/>
        <w:numFmt w:val="bullet"/>
        <w:pStyle w:val="ItemList2"/>
        <w:lvlText w:val=""/>
        <w:lvlJc w:val="left"/>
        <w:pPr>
          <w:tabs>
            <w:tab w:val="num" w:pos="1418"/>
          </w:tabs>
          <w:ind w:left="1418" w:hanging="284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2"/>
          <w:szCs w:val="20"/>
        </w:rPr>
      </w:lvl>
    </w:lvlOverride>
    <w:lvlOverride w:ilvl="2">
      <w:lvl w:ilvl="2">
        <w:start w:val="1"/>
        <w:numFmt w:val="bullet"/>
        <w:pStyle w:val="ItemList3"/>
        <w:lvlText w:val=""/>
        <w:lvlJc w:val="left"/>
        <w:pPr>
          <w:tabs>
            <w:tab w:val="num" w:pos="1701"/>
          </w:tabs>
          <w:ind w:left="1701" w:hanging="283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  <w:szCs w:val="20"/>
        </w:rPr>
      </w:lvl>
    </w:lvlOverride>
    <w:lvlOverride w:ilvl="3">
      <w:lvl w:ilvl="3">
        <w:start w:val="1"/>
        <w:numFmt w:val="bullet"/>
        <w:lvlRestart w:val="0"/>
        <w:pStyle w:val="Item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</w:rPr>
      </w:lvl>
    </w:lvlOverride>
    <w:lvlOverride w:ilvl="4">
      <w:lvl w:ilvl="4">
        <w:start w:val="1"/>
        <w:numFmt w:val="bullet"/>
        <w:pStyle w:val="ItemListinTable2"/>
        <w:lvlText w:val=""/>
        <w:lvlJc w:val="left"/>
        <w:pPr>
          <w:tabs>
            <w:tab w:val="num" w:pos="680"/>
          </w:tabs>
          <w:ind w:left="680" w:hanging="283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0"/>
        </w:rPr>
      </w:lvl>
    </w:lvlOverride>
    <w:lvlOverride w:ilvl="5">
      <w:lvl w:ilvl="5">
        <w:start w:val="1"/>
        <w:numFmt w:val="bullet"/>
        <w:lvlRestart w:val="0"/>
        <w:pStyle w:val="NotesText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color w:val="auto"/>
          <w:sz w:val="20"/>
        </w:rPr>
      </w:lvl>
    </w:lvlOverride>
    <w:lvlOverride w:ilvl="6">
      <w:lvl w:ilvl="6">
        <w:start w:val="1"/>
        <w:numFmt w:val="none"/>
        <w:lvlText w:val="%7"/>
        <w:lvlJc w:val="left"/>
        <w:pPr>
          <w:tabs>
            <w:tab w:val="num" w:pos="323"/>
          </w:tabs>
          <w:ind w:left="323" w:firstLine="920"/>
        </w:pPr>
        <w:rPr>
          <w:rFonts w:hint="default"/>
          <w:color w:val="auto"/>
        </w:rPr>
      </w:lvl>
    </w:lvlOverride>
    <w:lvlOverride w:ilvl="7">
      <w:lvl w:ilvl="7">
        <w:start w:val="1"/>
        <w:numFmt w:val="none"/>
        <w:lvlText w:val="%8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  <w:lvlOverride w:ilvl="8">
      <w:lvl w:ilvl="8">
        <w:start w:val="1"/>
        <w:numFmt w:val="none"/>
        <w:lvlText w:val="%9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</w:num>
  <w:num w:numId="21">
    <w:abstractNumId w:val="13"/>
  </w:num>
  <w:num w:numId="22">
    <w:abstractNumId w:val="13"/>
  </w:num>
  <w:num w:numId="23">
    <w:abstractNumId w:val="13"/>
  </w:num>
  <w:num w:numId="24">
    <w:abstractNumId w:val="13"/>
  </w:num>
  <w:num w:numId="25">
    <w:abstractNumId w:val="13"/>
  </w:num>
  <w:num w:numId="26">
    <w:abstractNumId w:val="13"/>
  </w:num>
  <w:num w:numId="27">
    <w:abstractNumId w:val="13"/>
  </w:num>
  <w:num w:numId="28">
    <w:abstractNumId w:val="17"/>
    <w:lvlOverride w:ilvl="0">
      <w:lvl w:ilvl="0">
        <w:start w:val="1"/>
        <w:numFmt w:val="bullet"/>
        <w:pStyle w:val="ItemList"/>
        <w:lvlText w:val=""/>
        <w:lvlJc w:val="left"/>
        <w:pPr>
          <w:tabs>
            <w:tab w:val="num" w:pos="1134"/>
          </w:tabs>
          <w:ind w:left="1134" w:hanging="510"/>
        </w:pPr>
        <w:rPr>
          <w:rFonts w:ascii="Symbol" w:hAnsi="Symbol" w:hint="default"/>
          <w:b/>
          <w:bCs w:val="0"/>
          <w:i w:val="0"/>
          <w:iCs w:val="0"/>
          <w:color w:val="auto"/>
          <w:sz w:val="20"/>
          <w:szCs w:val="20"/>
        </w:rPr>
      </w:lvl>
    </w:lvlOverride>
    <w:lvlOverride w:ilvl="1">
      <w:lvl w:ilvl="1">
        <w:start w:val="1"/>
        <w:numFmt w:val="bullet"/>
        <w:pStyle w:val="ItemList2"/>
        <w:lvlText w:val=""/>
        <w:lvlJc w:val="left"/>
        <w:pPr>
          <w:tabs>
            <w:tab w:val="num" w:pos="1418"/>
          </w:tabs>
          <w:ind w:left="1418" w:hanging="284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2"/>
          <w:szCs w:val="20"/>
        </w:rPr>
      </w:lvl>
    </w:lvlOverride>
    <w:lvlOverride w:ilvl="2">
      <w:lvl w:ilvl="2">
        <w:start w:val="1"/>
        <w:numFmt w:val="bullet"/>
        <w:pStyle w:val="ItemList3"/>
        <w:lvlText w:val=""/>
        <w:lvlJc w:val="left"/>
        <w:pPr>
          <w:tabs>
            <w:tab w:val="num" w:pos="1701"/>
          </w:tabs>
          <w:ind w:left="1701" w:hanging="283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  <w:szCs w:val="20"/>
        </w:rPr>
      </w:lvl>
    </w:lvlOverride>
    <w:lvlOverride w:ilvl="3">
      <w:lvl w:ilvl="3">
        <w:start w:val="1"/>
        <w:numFmt w:val="bullet"/>
        <w:lvlRestart w:val="0"/>
        <w:pStyle w:val="Item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</w:rPr>
      </w:lvl>
    </w:lvlOverride>
    <w:lvlOverride w:ilvl="4">
      <w:lvl w:ilvl="4">
        <w:start w:val="1"/>
        <w:numFmt w:val="bullet"/>
        <w:pStyle w:val="ItemListinTable2"/>
        <w:lvlText w:val=""/>
        <w:lvlJc w:val="left"/>
        <w:pPr>
          <w:tabs>
            <w:tab w:val="num" w:pos="680"/>
          </w:tabs>
          <w:ind w:left="680" w:hanging="283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0"/>
        </w:rPr>
      </w:lvl>
    </w:lvlOverride>
    <w:lvlOverride w:ilvl="5">
      <w:lvl w:ilvl="5">
        <w:start w:val="1"/>
        <w:numFmt w:val="bullet"/>
        <w:lvlRestart w:val="0"/>
        <w:pStyle w:val="NotesText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color w:val="auto"/>
          <w:sz w:val="20"/>
        </w:rPr>
      </w:lvl>
    </w:lvlOverride>
    <w:lvlOverride w:ilvl="6">
      <w:lvl w:ilvl="6">
        <w:start w:val="1"/>
        <w:numFmt w:val="none"/>
        <w:lvlText w:val="%7"/>
        <w:lvlJc w:val="left"/>
        <w:pPr>
          <w:tabs>
            <w:tab w:val="num" w:pos="323"/>
          </w:tabs>
          <w:ind w:left="323" w:firstLine="920"/>
        </w:pPr>
        <w:rPr>
          <w:rFonts w:hint="default"/>
          <w:color w:val="auto"/>
        </w:rPr>
      </w:lvl>
    </w:lvlOverride>
    <w:lvlOverride w:ilvl="7">
      <w:lvl w:ilvl="7">
        <w:start w:val="1"/>
        <w:numFmt w:val="none"/>
        <w:lvlText w:val="%8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  <w:lvlOverride w:ilvl="8">
      <w:lvl w:ilvl="8">
        <w:start w:val="1"/>
        <w:numFmt w:val="none"/>
        <w:lvlText w:val="%9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</w:num>
  <w:num w:numId="29">
    <w:abstractNumId w:val="17"/>
    <w:lvlOverride w:ilvl="0">
      <w:lvl w:ilvl="0">
        <w:start w:val="1"/>
        <w:numFmt w:val="bullet"/>
        <w:pStyle w:val="ItemList"/>
        <w:lvlText w:val=""/>
        <w:lvlJc w:val="left"/>
        <w:pPr>
          <w:tabs>
            <w:tab w:val="num" w:pos="1134"/>
          </w:tabs>
          <w:ind w:left="1134" w:hanging="510"/>
        </w:pPr>
        <w:rPr>
          <w:rFonts w:ascii="Symbol" w:hAnsi="Symbol" w:hint="default"/>
          <w:b/>
          <w:bCs w:val="0"/>
          <w:i w:val="0"/>
          <w:iCs w:val="0"/>
          <w:color w:val="auto"/>
          <w:sz w:val="20"/>
          <w:szCs w:val="20"/>
        </w:rPr>
      </w:lvl>
    </w:lvlOverride>
    <w:lvlOverride w:ilvl="1">
      <w:lvl w:ilvl="1">
        <w:start w:val="1"/>
        <w:numFmt w:val="bullet"/>
        <w:pStyle w:val="ItemList2"/>
        <w:lvlText w:val=""/>
        <w:lvlJc w:val="left"/>
        <w:pPr>
          <w:tabs>
            <w:tab w:val="num" w:pos="1418"/>
          </w:tabs>
          <w:ind w:left="1418" w:hanging="284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2"/>
          <w:szCs w:val="20"/>
        </w:rPr>
      </w:lvl>
    </w:lvlOverride>
    <w:lvlOverride w:ilvl="2">
      <w:lvl w:ilvl="2">
        <w:start w:val="1"/>
        <w:numFmt w:val="bullet"/>
        <w:pStyle w:val="ItemList3"/>
        <w:lvlText w:val=""/>
        <w:lvlJc w:val="left"/>
        <w:pPr>
          <w:tabs>
            <w:tab w:val="num" w:pos="1701"/>
          </w:tabs>
          <w:ind w:left="1701" w:hanging="283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  <w:szCs w:val="20"/>
        </w:rPr>
      </w:lvl>
    </w:lvlOverride>
    <w:lvlOverride w:ilvl="3">
      <w:lvl w:ilvl="3">
        <w:start w:val="1"/>
        <w:numFmt w:val="bullet"/>
        <w:lvlRestart w:val="0"/>
        <w:pStyle w:val="Item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</w:rPr>
      </w:lvl>
    </w:lvlOverride>
    <w:lvlOverride w:ilvl="4">
      <w:lvl w:ilvl="4">
        <w:start w:val="1"/>
        <w:numFmt w:val="bullet"/>
        <w:pStyle w:val="ItemListinTable2"/>
        <w:lvlText w:val=""/>
        <w:lvlJc w:val="left"/>
        <w:pPr>
          <w:tabs>
            <w:tab w:val="num" w:pos="680"/>
          </w:tabs>
          <w:ind w:left="680" w:hanging="283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0"/>
        </w:rPr>
      </w:lvl>
    </w:lvlOverride>
    <w:lvlOverride w:ilvl="5">
      <w:lvl w:ilvl="5">
        <w:start w:val="1"/>
        <w:numFmt w:val="bullet"/>
        <w:lvlRestart w:val="0"/>
        <w:pStyle w:val="NotesText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color w:val="auto"/>
          <w:sz w:val="20"/>
        </w:rPr>
      </w:lvl>
    </w:lvlOverride>
    <w:lvlOverride w:ilvl="6">
      <w:lvl w:ilvl="6">
        <w:start w:val="1"/>
        <w:numFmt w:val="none"/>
        <w:lvlText w:val="%7"/>
        <w:lvlJc w:val="left"/>
        <w:pPr>
          <w:tabs>
            <w:tab w:val="num" w:pos="323"/>
          </w:tabs>
          <w:ind w:left="323" w:firstLine="920"/>
        </w:pPr>
        <w:rPr>
          <w:rFonts w:hint="default"/>
          <w:color w:val="auto"/>
        </w:rPr>
      </w:lvl>
    </w:lvlOverride>
    <w:lvlOverride w:ilvl="7">
      <w:lvl w:ilvl="7">
        <w:start w:val="1"/>
        <w:numFmt w:val="none"/>
        <w:lvlText w:val="%8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  <w:lvlOverride w:ilvl="8">
      <w:lvl w:ilvl="8">
        <w:start w:val="1"/>
        <w:numFmt w:val="none"/>
        <w:lvlText w:val="%9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</w:num>
  <w:num w:numId="30">
    <w:abstractNumId w:val="13"/>
  </w:num>
  <w:num w:numId="31">
    <w:abstractNumId w:val="17"/>
    <w:lvlOverride w:ilvl="0">
      <w:lvl w:ilvl="0">
        <w:start w:val="1"/>
        <w:numFmt w:val="bullet"/>
        <w:pStyle w:val="ItemList"/>
        <w:lvlText w:val=""/>
        <w:lvlJc w:val="left"/>
        <w:pPr>
          <w:tabs>
            <w:tab w:val="num" w:pos="1134"/>
          </w:tabs>
          <w:ind w:left="1134" w:hanging="510"/>
        </w:pPr>
        <w:rPr>
          <w:rFonts w:ascii="Symbol" w:hAnsi="Symbol" w:hint="default"/>
          <w:b/>
          <w:bCs w:val="0"/>
          <w:i w:val="0"/>
          <w:iCs w:val="0"/>
          <w:color w:val="auto"/>
          <w:sz w:val="20"/>
          <w:szCs w:val="20"/>
        </w:rPr>
      </w:lvl>
    </w:lvlOverride>
    <w:lvlOverride w:ilvl="1">
      <w:lvl w:ilvl="1">
        <w:start w:val="1"/>
        <w:numFmt w:val="bullet"/>
        <w:pStyle w:val="ItemList2"/>
        <w:lvlText w:val=""/>
        <w:lvlJc w:val="left"/>
        <w:pPr>
          <w:tabs>
            <w:tab w:val="num" w:pos="1418"/>
          </w:tabs>
          <w:ind w:left="1418" w:hanging="284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2"/>
          <w:szCs w:val="20"/>
        </w:rPr>
      </w:lvl>
    </w:lvlOverride>
    <w:lvlOverride w:ilvl="2">
      <w:lvl w:ilvl="2">
        <w:start w:val="1"/>
        <w:numFmt w:val="bullet"/>
        <w:pStyle w:val="ItemList3"/>
        <w:lvlText w:val=""/>
        <w:lvlJc w:val="left"/>
        <w:pPr>
          <w:tabs>
            <w:tab w:val="num" w:pos="1701"/>
          </w:tabs>
          <w:ind w:left="1701" w:hanging="283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  <w:szCs w:val="20"/>
        </w:rPr>
      </w:lvl>
    </w:lvlOverride>
    <w:lvlOverride w:ilvl="3">
      <w:lvl w:ilvl="3">
        <w:start w:val="1"/>
        <w:numFmt w:val="bullet"/>
        <w:lvlRestart w:val="0"/>
        <w:pStyle w:val="Item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</w:rPr>
      </w:lvl>
    </w:lvlOverride>
    <w:lvlOverride w:ilvl="4">
      <w:lvl w:ilvl="4">
        <w:start w:val="1"/>
        <w:numFmt w:val="bullet"/>
        <w:pStyle w:val="ItemListinTable2"/>
        <w:lvlText w:val=""/>
        <w:lvlJc w:val="left"/>
        <w:pPr>
          <w:tabs>
            <w:tab w:val="num" w:pos="680"/>
          </w:tabs>
          <w:ind w:left="680" w:hanging="283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0"/>
        </w:rPr>
      </w:lvl>
    </w:lvlOverride>
    <w:lvlOverride w:ilvl="5">
      <w:lvl w:ilvl="5">
        <w:start w:val="1"/>
        <w:numFmt w:val="bullet"/>
        <w:lvlRestart w:val="0"/>
        <w:pStyle w:val="NotesText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color w:val="auto"/>
          <w:sz w:val="20"/>
        </w:rPr>
      </w:lvl>
    </w:lvlOverride>
    <w:lvlOverride w:ilvl="6">
      <w:lvl w:ilvl="6">
        <w:start w:val="1"/>
        <w:numFmt w:val="none"/>
        <w:lvlText w:val="%7"/>
        <w:lvlJc w:val="left"/>
        <w:pPr>
          <w:tabs>
            <w:tab w:val="num" w:pos="323"/>
          </w:tabs>
          <w:ind w:left="323" w:firstLine="920"/>
        </w:pPr>
        <w:rPr>
          <w:rFonts w:hint="default"/>
          <w:color w:val="auto"/>
        </w:rPr>
      </w:lvl>
    </w:lvlOverride>
    <w:lvlOverride w:ilvl="7">
      <w:lvl w:ilvl="7">
        <w:start w:val="1"/>
        <w:numFmt w:val="none"/>
        <w:lvlText w:val="%8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  <w:lvlOverride w:ilvl="8">
      <w:lvl w:ilvl="8">
        <w:start w:val="1"/>
        <w:numFmt w:val="none"/>
        <w:lvlText w:val="%9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</w:num>
  <w:num w:numId="32">
    <w:abstractNumId w:val="17"/>
    <w:lvlOverride w:ilvl="0">
      <w:lvl w:ilvl="0">
        <w:start w:val="1"/>
        <w:numFmt w:val="bullet"/>
        <w:pStyle w:val="ItemList"/>
        <w:lvlText w:val=""/>
        <w:lvlJc w:val="left"/>
        <w:pPr>
          <w:tabs>
            <w:tab w:val="num" w:pos="1134"/>
          </w:tabs>
          <w:ind w:left="1134" w:hanging="510"/>
        </w:pPr>
        <w:rPr>
          <w:rFonts w:ascii="Symbol" w:hAnsi="Symbol" w:hint="default"/>
          <w:b/>
          <w:bCs w:val="0"/>
          <w:i w:val="0"/>
          <w:iCs w:val="0"/>
          <w:color w:val="auto"/>
          <w:sz w:val="20"/>
          <w:szCs w:val="20"/>
        </w:rPr>
      </w:lvl>
    </w:lvlOverride>
    <w:lvlOverride w:ilvl="1">
      <w:lvl w:ilvl="1">
        <w:start w:val="1"/>
        <w:numFmt w:val="bullet"/>
        <w:pStyle w:val="ItemList2"/>
        <w:lvlText w:val=""/>
        <w:lvlJc w:val="left"/>
        <w:pPr>
          <w:tabs>
            <w:tab w:val="num" w:pos="1418"/>
          </w:tabs>
          <w:ind w:left="1418" w:hanging="284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2"/>
          <w:szCs w:val="20"/>
        </w:rPr>
      </w:lvl>
    </w:lvlOverride>
    <w:lvlOverride w:ilvl="2">
      <w:lvl w:ilvl="2">
        <w:start w:val="1"/>
        <w:numFmt w:val="bullet"/>
        <w:pStyle w:val="ItemList3"/>
        <w:lvlText w:val=""/>
        <w:lvlJc w:val="left"/>
        <w:pPr>
          <w:tabs>
            <w:tab w:val="num" w:pos="1701"/>
          </w:tabs>
          <w:ind w:left="1701" w:hanging="283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  <w:szCs w:val="20"/>
        </w:rPr>
      </w:lvl>
    </w:lvlOverride>
    <w:lvlOverride w:ilvl="3">
      <w:lvl w:ilvl="3">
        <w:start w:val="1"/>
        <w:numFmt w:val="bullet"/>
        <w:lvlRestart w:val="0"/>
        <w:pStyle w:val="Item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</w:rPr>
      </w:lvl>
    </w:lvlOverride>
    <w:lvlOverride w:ilvl="4">
      <w:lvl w:ilvl="4">
        <w:start w:val="1"/>
        <w:numFmt w:val="bullet"/>
        <w:pStyle w:val="ItemListinTable2"/>
        <w:lvlText w:val=""/>
        <w:lvlJc w:val="left"/>
        <w:pPr>
          <w:tabs>
            <w:tab w:val="num" w:pos="680"/>
          </w:tabs>
          <w:ind w:left="680" w:hanging="283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0"/>
        </w:rPr>
      </w:lvl>
    </w:lvlOverride>
    <w:lvlOverride w:ilvl="5">
      <w:lvl w:ilvl="5">
        <w:start w:val="1"/>
        <w:numFmt w:val="bullet"/>
        <w:lvlRestart w:val="0"/>
        <w:pStyle w:val="NotesText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color w:val="auto"/>
          <w:sz w:val="20"/>
        </w:rPr>
      </w:lvl>
    </w:lvlOverride>
    <w:lvlOverride w:ilvl="6">
      <w:lvl w:ilvl="6">
        <w:start w:val="1"/>
        <w:numFmt w:val="none"/>
        <w:lvlText w:val="%7"/>
        <w:lvlJc w:val="left"/>
        <w:pPr>
          <w:tabs>
            <w:tab w:val="num" w:pos="323"/>
          </w:tabs>
          <w:ind w:left="323" w:firstLine="920"/>
        </w:pPr>
        <w:rPr>
          <w:rFonts w:hint="default"/>
          <w:color w:val="auto"/>
        </w:rPr>
      </w:lvl>
    </w:lvlOverride>
    <w:lvlOverride w:ilvl="7">
      <w:lvl w:ilvl="7">
        <w:start w:val="1"/>
        <w:numFmt w:val="none"/>
        <w:lvlText w:val="%8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  <w:lvlOverride w:ilvl="8">
      <w:lvl w:ilvl="8">
        <w:start w:val="1"/>
        <w:numFmt w:val="none"/>
        <w:lvlText w:val="%9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</w:num>
  <w:num w:numId="33">
    <w:abstractNumId w:val="17"/>
    <w:lvlOverride w:ilvl="0">
      <w:lvl w:ilvl="0">
        <w:start w:val="1"/>
        <w:numFmt w:val="bullet"/>
        <w:pStyle w:val="ItemList"/>
        <w:lvlText w:val=""/>
        <w:lvlJc w:val="left"/>
        <w:pPr>
          <w:tabs>
            <w:tab w:val="num" w:pos="1134"/>
          </w:tabs>
          <w:ind w:left="1134" w:hanging="510"/>
        </w:pPr>
        <w:rPr>
          <w:rFonts w:ascii="Symbol" w:hAnsi="Symbol" w:hint="default"/>
          <w:b/>
          <w:bCs w:val="0"/>
          <w:i w:val="0"/>
          <w:iCs w:val="0"/>
          <w:color w:val="auto"/>
          <w:sz w:val="20"/>
          <w:szCs w:val="20"/>
        </w:rPr>
      </w:lvl>
    </w:lvlOverride>
    <w:lvlOverride w:ilvl="1">
      <w:lvl w:ilvl="1">
        <w:start w:val="1"/>
        <w:numFmt w:val="bullet"/>
        <w:pStyle w:val="ItemList2"/>
        <w:lvlText w:val=""/>
        <w:lvlJc w:val="left"/>
        <w:pPr>
          <w:tabs>
            <w:tab w:val="num" w:pos="1418"/>
          </w:tabs>
          <w:ind w:left="1418" w:hanging="284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2"/>
          <w:szCs w:val="20"/>
        </w:rPr>
      </w:lvl>
    </w:lvlOverride>
    <w:lvlOverride w:ilvl="2">
      <w:lvl w:ilvl="2">
        <w:start w:val="1"/>
        <w:numFmt w:val="bullet"/>
        <w:pStyle w:val="ItemList3"/>
        <w:lvlText w:val=""/>
        <w:lvlJc w:val="left"/>
        <w:pPr>
          <w:tabs>
            <w:tab w:val="num" w:pos="1701"/>
          </w:tabs>
          <w:ind w:left="1701" w:hanging="283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  <w:szCs w:val="20"/>
        </w:rPr>
      </w:lvl>
    </w:lvlOverride>
    <w:lvlOverride w:ilvl="3">
      <w:lvl w:ilvl="3">
        <w:start w:val="1"/>
        <w:numFmt w:val="bullet"/>
        <w:lvlRestart w:val="0"/>
        <w:pStyle w:val="Item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</w:rPr>
      </w:lvl>
    </w:lvlOverride>
    <w:lvlOverride w:ilvl="4">
      <w:lvl w:ilvl="4">
        <w:start w:val="1"/>
        <w:numFmt w:val="bullet"/>
        <w:pStyle w:val="ItemListinTable2"/>
        <w:lvlText w:val=""/>
        <w:lvlJc w:val="left"/>
        <w:pPr>
          <w:tabs>
            <w:tab w:val="num" w:pos="680"/>
          </w:tabs>
          <w:ind w:left="680" w:hanging="283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0"/>
        </w:rPr>
      </w:lvl>
    </w:lvlOverride>
    <w:lvlOverride w:ilvl="5">
      <w:lvl w:ilvl="5">
        <w:start w:val="1"/>
        <w:numFmt w:val="bullet"/>
        <w:lvlRestart w:val="0"/>
        <w:pStyle w:val="NotesText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color w:val="auto"/>
          <w:sz w:val="20"/>
        </w:rPr>
      </w:lvl>
    </w:lvlOverride>
    <w:lvlOverride w:ilvl="6">
      <w:lvl w:ilvl="6">
        <w:start w:val="1"/>
        <w:numFmt w:val="none"/>
        <w:lvlText w:val="%7"/>
        <w:lvlJc w:val="left"/>
        <w:pPr>
          <w:tabs>
            <w:tab w:val="num" w:pos="323"/>
          </w:tabs>
          <w:ind w:left="323" w:firstLine="920"/>
        </w:pPr>
        <w:rPr>
          <w:rFonts w:hint="default"/>
          <w:color w:val="auto"/>
        </w:rPr>
      </w:lvl>
    </w:lvlOverride>
    <w:lvlOverride w:ilvl="7">
      <w:lvl w:ilvl="7">
        <w:start w:val="1"/>
        <w:numFmt w:val="none"/>
        <w:lvlText w:val="%8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  <w:lvlOverride w:ilvl="8">
      <w:lvl w:ilvl="8">
        <w:start w:val="1"/>
        <w:numFmt w:val="none"/>
        <w:lvlText w:val="%9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</w:num>
  <w:num w:numId="34">
    <w:abstractNumId w:val="17"/>
    <w:lvlOverride w:ilvl="0">
      <w:lvl w:ilvl="0">
        <w:start w:val="1"/>
        <w:numFmt w:val="bullet"/>
        <w:pStyle w:val="ItemList"/>
        <w:lvlText w:val=""/>
        <w:lvlJc w:val="left"/>
        <w:pPr>
          <w:tabs>
            <w:tab w:val="num" w:pos="1134"/>
          </w:tabs>
          <w:ind w:left="1134" w:hanging="510"/>
        </w:pPr>
        <w:rPr>
          <w:rFonts w:ascii="Symbol" w:hAnsi="Symbol" w:hint="default"/>
          <w:b/>
          <w:bCs w:val="0"/>
          <w:i w:val="0"/>
          <w:iCs w:val="0"/>
          <w:color w:val="auto"/>
          <w:sz w:val="20"/>
          <w:szCs w:val="20"/>
        </w:rPr>
      </w:lvl>
    </w:lvlOverride>
    <w:lvlOverride w:ilvl="1">
      <w:lvl w:ilvl="1">
        <w:start w:val="1"/>
        <w:numFmt w:val="bullet"/>
        <w:pStyle w:val="ItemList2"/>
        <w:lvlText w:val=""/>
        <w:lvlJc w:val="left"/>
        <w:pPr>
          <w:tabs>
            <w:tab w:val="num" w:pos="1418"/>
          </w:tabs>
          <w:ind w:left="1418" w:hanging="284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2"/>
          <w:szCs w:val="20"/>
        </w:rPr>
      </w:lvl>
    </w:lvlOverride>
    <w:lvlOverride w:ilvl="2">
      <w:lvl w:ilvl="2">
        <w:start w:val="1"/>
        <w:numFmt w:val="bullet"/>
        <w:pStyle w:val="ItemList3"/>
        <w:lvlText w:val=""/>
        <w:lvlJc w:val="left"/>
        <w:pPr>
          <w:tabs>
            <w:tab w:val="num" w:pos="1701"/>
          </w:tabs>
          <w:ind w:left="1701" w:hanging="283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  <w:szCs w:val="20"/>
        </w:rPr>
      </w:lvl>
    </w:lvlOverride>
    <w:lvlOverride w:ilvl="3">
      <w:lvl w:ilvl="3">
        <w:start w:val="1"/>
        <w:numFmt w:val="bullet"/>
        <w:lvlRestart w:val="0"/>
        <w:pStyle w:val="Item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</w:rPr>
      </w:lvl>
    </w:lvlOverride>
    <w:lvlOverride w:ilvl="4">
      <w:lvl w:ilvl="4">
        <w:start w:val="1"/>
        <w:numFmt w:val="bullet"/>
        <w:pStyle w:val="ItemListinTable2"/>
        <w:lvlText w:val=""/>
        <w:lvlJc w:val="left"/>
        <w:pPr>
          <w:tabs>
            <w:tab w:val="num" w:pos="680"/>
          </w:tabs>
          <w:ind w:left="680" w:hanging="283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0"/>
        </w:rPr>
      </w:lvl>
    </w:lvlOverride>
    <w:lvlOverride w:ilvl="5">
      <w:lvl w:ilvl="5">
        <w:start w:val="1"/>
        <w:numFmt w:val="bullet"/>
        <w:lvlRestart w:val="0"/>
        <w:pStyle w:val="NotesText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color w:val="auto"/>
          <w:sz w:val="20"/>
        </w:rPr>
      </w:lvl>
    </w:lvlOverride>
    <w:lvlOverride w:ilvl="6">
      <w:lvl w:ilvl="6">
        <w:start w:val="1"/>
        <w:numFmt w:val="none"/>
        <w:lvlText w:val="%7"/>
        <w:lvlJc w:val="left"/>
        <w:pPr>
          <w:tabs>
            <w:tab w:val="num" w:pos="323"/>
          </w:tabs>
          <w:ind w:left="323" w:firstLine="920"/>
        </w:pPr>
        <w:rPr>
          <w:rFonts w:hint="default"/>
          <w:color w:val="auto"/>
        </w:rPr>
      </w:lvl>
    </w:lvlOverride>
    <w:lvlOverride w:ilvl="7">
      <w:lvl w:ilvl="7">
        <w:start w:val="1"/>
        <w:numFmt w:val="none"/>
        <w:lvlText w:val="%8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  <w:lvlOverride w:ilvl="8">
      <w:lvl w:ilvl="8">
        <w:start w:val="1"/>
        <w:numFmt w:val="none"/>
        <w:lvlText w:val="%9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oNotHyphenateCaps/>
  <w:drawingGridHorizontalSpacing w:val="105"/>
  <w:drawingGridVerticalSpacing w:val="156"/>
  <w:displayHorizontalDrawingGridEvery w:val="0"/>
  <w:displayVerticalDrawingGridEvery w:val="0"/>
  <w:doNotShadeFormData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15FD"/>
    <w:rsid w:val="00000754"/>
    <w:rsid w:val="000007AA"/>
    <w:rsid w:val="00001061"/>
    <w:rsid w:val="00003368"/>
    <w:rsid w:val="00003593"/>
    <w:rsid w:val="00005346"/>
    <w:rsid w:val="000057AD"/>
    <w:rsid w:val="00006C9B"/>
    <w:rsid w:val="00010C46"/>
    <w:rsid w:val="00012DEA"/>
    <w:rsid w:val="00020545"/>
    <w:rsid w:val="000221D1"/>
    <w:rsid w:val="00023631"/>
    <w:rsid w:val="00023F6C"/>
    <w:rsid w:val="00025BC5"/>
    <w:rsid w:val="00032027"/>
    <w:rsid w:val="000326D1"/>
    <w:rsid w:val="00032D2A"/>
    <w:rsid w:val="0003345B"/>
    <w:rsid w:val="00033CDD"/>
    <w:rsid w:val="00034A1A"/>
    <w:rsid w:val="00040701"/>
    <w:rsid w:val="00040A6E"/>
    <w:rsid w:val="00042D92"/>
    <w:rsid w:val="00043D86"/>
    <w:rsid w:val="00043EC7"/>
    <w:rsid w:val="000474CB"/>
    <w:rsid w:val="0004787B"/>
    <w:rsid w:val="00050C92"/>
    <w:rsid w:val="0005119A"/>
    <w:rsid w:val="0005303D"/>
    <w:rsid w:val="00054F87"/>
    <w:rsid w:val="00055071"/>
    <w:rsid w:val="00057638"/>
    <w:rsid w:val="00060F68"/>
    <w:rsid w:val="00061B05"/>
    <w:rsid w:val="00063009"/>
    <w:rsid w:val="00063BAE"/>
    <w:rsid w:val="00067535"/>
    <w:rsid w:val="00067673"/>
    <w:rsid w:val="00070F5D"/>
    <w:rsid w:val="00072FBB"/>
    <w:rsid w:val="00073492"/>
    <w:rsid w:val="00075E11"/>
    <w:rsid w:val="00076B81"/>
    <w:rsid w:val="00076F25"/>
    <w:rsid w:val="0007743F"/>
    <w:rsid w:val="00077E30"/>
    <w:rsid w:val="00080F85"/>
    <w:rsid w:val="00081668"/>
    <w:rsid w:val="00082F40"/>
    <w:rsid w:val="00083B33"/>
    <w:rsid w:val="00084D52"/>
    <w:rsid w:val="0008599D"/>
    <w:rsid w:val="00086AC9"/>
    <w:rsid w:val="000874FA"/>
    <w:rsid w:val="000900D8"/>
    <w:rsid w:val="00090D06"/>
    <w:rsid w:val="00091726"/>
    <w:rsid w:val="00092122"/>
    <w:rsid w:val="0009297B"/>
    <w:rsid w:val="000931C9"/>
    <w:rsid w:val="00097624"/>
    <w:rsid w:val="000A199B"/>
    <w:rsid w:val="000A35C0"/>
    <w:rsid w:val="000A3C6C"/>
    <w:rsid w:val="000A4203"/>
    <w:rsid w:val="000A480B"/>
    <w:rsid w:val="000A4CDD"/>
    <w:rsid w:val="000A575E"/>
    <w:rsid w:val="000A5A63"/>
    <w:rsid w:val="000A61D4"/>
    <w:rsid w:val="000A7F91"/>
    <w:rsid w:val="000B05DC"/>
    <w:rsid w:val="000B0D02"/>
    <w:rsid w:val="000B1D93"/>
    <w:rsid w:val="000B293F"/>
    <w:rsid w:val="000B4325"/>
    <w:rsid w:val="000B5642"/>
    <w:rsid w:val="000C0F7E"/>
    <w:rsid w:val="000C3ABB"/>
    <w:rsid w:val="000C635E"/>
    <w:rsid w:val="000D051E"/>
    <w:rsid w:val="000D1B17"/>
    <w:rsid w:val="000D3301"/>
    <w:rsid w:val="000D3B3B"/>
    <w:rsid w:val="000D3CDC"/>
    <w:rsid w:val="000D4D4D"/>
    <w:rsid w:val="000D4ECC"/>
    <w:rsid w:val="000D77D5"/>
    <w:rsid w:val="000E0020"/>
    <w:rsid w:val="000E1B62"/>
    <w:rsid w:val="000E202D"/>
    <w:rsid w:val="000E2401"/>
    <w:rsid w:val="000E300D"/>
    <w:rsid w:val="000E318C"/>
    <w:rsid w:val="000E3994"/>
    <w:rsid w:val="000E4920"/>
    <w:rsid w:val="000E53F6"/>
    <w:rsid w:val="000E6C9D"/>
    <w:rsid w:val="000F0CA4"/>
    <w:rsid w:val="000F2BCA"/>
    <w:rsid w:val="000F3E28"/>
    <w:rsid w:val="000F4EA4"/>
    <w:rsid w:val="000F7257"/>
    <w:rsid w:val="001008AF"/>
    <w:rsid w:val="00100C4B"/>
    <w:rsid w:val="00100D45"/>
    <w:rsid w:val="001016A1"/>
    <w:rsid w:val="001054BB"/>
    <w:rsid w:val="00105828"/>
    <w:rsid w:val="00106225"/>
    <w:rsid w:val="001107AD"/>
    <w:rsid w:val="0011304B"/>
    <w:rsid w:val="001132A3"/>
    <w:rsid w:val="00113DE9"/>
    <w:rsid w:val="00114F5E"/>
    <w:rsid w:val="00116630"/>
    <w:rsid w:val="00116DDF"/>
    <w:rsid w:val="00117022"/>
    <w:rsid w:val="0011718A"/>
    <w:rsid w:val="00117DC7"/>
    <w:rsid w:val="001220EF"/>
    <w:rsid w:val="00124DED"/>
    <w:rsid w:val="00125BAB"/>
    <w:rsid w:val="001262CA"/>
    <w:rsid w:val="001263A1"/>
    <w:rsid w:val="0012661A"/>
    <w:rsid w:val="00126AB1"/>
    <w:rsid w:val="001308B4"/>
    <w:rsid w:val="00130A7A"/>
    <w:rsid w:val="00131E90"/>
    <w:rsid w:val="00132053"/>
    <w:rsid w:val="00132CFB"/>
    <w:rsid w:val="00133575"/>
    <w:rsid w:val="00140BE8"/>
    <w:rsid w:val="001435C3"/>
    <w:rsid w:val="001446C5"/>
    <w:rsid w:val="00144A53"/>
    <w:rsid w:val="00144F78"/>
    <w:rsid w:val="001454B2"/>
    <w:rsid w:val="001460F8"/>
    <w:rsid w:val="00146371"/>
    <w:rsid w:val="00146A18"/>
    <w:rsid w:val="00147122"/>
    <w:rsid w:val="001510C5"/>
    <w:rsid w:val="00151357"/>
    <w:rsid w:val="0015229B"/>
    <w:rsid w:val="00152E36"/>
    <w:rsid w:val="0015501C"/>
    <w:rsid w:val="001552EE"/>
    <w:rsid w:val="0015644F"/>
    <w:rsid w:val="00160E08"/>
    <w:rsid w:val="001625E3"/>
    <w:rsid w:val="00162BAA"/>
    <w:rsid w:val="00166E9C"/>
    <w:rsid w:val="001702BE"/>
    <w:rsid w:val="00170B30"/>
    <w:rsid w:val="00172237"/>
    <w:rsid w:val="0017498F"/>
    <w:rsid w:val="00174D41"/>
    <w:rsid w:val="00175815"/>
    <w:rsid w:val="00177B16"/>
    <w:rsid w:val="00181387"/>
    <w:rsid w:val="00181CF3"/>
    <w:rsid w:val="00183BF6"/>
    <w:rsid w:val="00185130"/>
    <w:rsid w:val="0018668D"/>
    <w:rsid w:val="00186D80"/>
    <w:rsid w:val="00187473"/>
    <w:rsid w:val="0018761C"/>
    <w:rsid w:val="00191222"/>
    <w:rsid w:val="00191B95"/>
    <w:rsid w:val="00191EEB"/>
    <w:rsid w:val="00193C7D"/>
    <w:rsid w:val="001945EA"/>
    <w:rsid w:val="00197299"/>
    <w:rsid w:val="001A0614"/>
    <w:rsid w:val="001A0AD7"/>
    <w:rsid w:val="001A29A0"/>
    <w:rsid w:val="001A5952"/>
    <w:rsid w:val="001A6168"/>
    <w:rsid w:val="001A6B90"/>
    <w:rsid w:val="001A6FCE"/>
    <w:rsid w:val="001A7FD7"/>
    <w:rsid w:val="001B0476"/>
    <w:rsid w:val="001B0CDE"/>
    <w:rsid w:val="001B0DEC"/>
    <w:rsid w:val="001B55A7"/>
    <w:rsid w:val="001B592B"/>
    <w:rsid w:val="001C0634"/>
    <w:rsid w:val="001C0A21"/>
    <w:rsid w:val="001C0D39"/>
    <w:rsid w:val="001C2A0A"/>
    <w:rsid w:val="001C4A21"/>
    <w:rsid w:val="001C4D27"/>
    <w:rsid w:val="001C5583"/>
    <w:rsid w:val="001C57D6"/>
    <w:rsid w:val="001C69EE"/>
    <w:rsid w:val="001C773E"/>
    <w:rsid w:val="001D08E3"/>
    <w:rsid w:val="001D0DD4"/>
    <w:rsid w:val="001D25F4"/>
    <w:rsid w:val="001D444F"/>
    <w:rsid w:val="001D4473"/>
    <w:rsid w:val="001D4D0F"/>
    <w:rsid w:val="001D7479"/>
    <w:rsid w:val="001E1374"/>
    <w:rsid w:val="001E4EBD"/>
    <w:rsid w:val="001E5D82"/>
    <w:rsid w:val="001E6433"/>
    <w:rsid w:val="001E675E"/>
    <w:rsid w:val="001E6FF6"/>
    <w:rsid w:val="001E7C13"/>
    <w:rsid w:val="001F1F59"/>
    <w:rsid w:val="001F30F6"/>
    <w:rsid w:val="001F3974"/>
    <w:rsid w:val="001F4FA3"/>
    <w:rsid w:val="001F610B"/>
    <w:rsid w:val="001F75DC"/>
    <w:rsid w:val="001F7D75"/>
    <w:rsid w:val="00200A0A"/>
    <w:rsid w:val="00206FCF"/>
    <w:rsid w:val="00212833"/>
    <w:rsid w:val="00213612"/>
    <w:rsid w:val="002143D9"/>
    <w:rsid w:val="00216416"/>
    <w:rsid w:val="00220772"/>
    <w:rsid w:val="0022197A"/>
    <w:rsid w:val="0022204A"/>
    <w:rsid w:val="002227E2"/>
    <w:rsid w:val="0022368E"/>
    <w:rsid w:val="00223703"/>
    <w:rsid w:val="00223D1F"/>
    <w:rsid w:val="002266DC"/>
    <w:rsid w:val="002275AA"/>
    <w:rsid w:val="0023252C"/>
    <w:rsid w:val="00232BA7"/>
    <w:rsid w:val="00235067"/>
    <w:rsid w:val="00236914"/>
    <w:rsid w:val="00240CF1"/>
    <w:rsid w:val="00240FC8"/>
    <w:rsid w:val="00241ECF"/>
    <w:rsid w:val="00241FC7"/>
    <w:rsid w:val="00242128"/>
    <w:rsid w:val="0024251D"/>
    <w:rsid w:val="00243331"/>
    <w:rsid w:val="0024368A"/>
    <w:rsid w:val="00245885"/>
    <w:rsid w:val="00245A22"/>
    <w:rsid w:val="0024690E"/>
    <w:rsid w:val="00246A7A"/>
    <w:rsid w:val="00246FA1"/>
    <w:rsid w:val="00253084"/>
    <w:rsid w:val="00253A45"/>
    <w:rsid w:val="00255231"/>
    <w:rsid w:val="00257609"/>
    <w:rsid w:val="0026057E"/>
    <w:rsid w:val="002607B6"/>
    <w:rsid w:val="00260E50"/>
    <w:rsid w:val="00262115"/>
    <w:rsid w:val="00264D76"/>
    <w:rsid w:val="002705EB"/>
    <w:rsid w:val="0027130A"/>
    <w:rsid w:val="00271BE9"/>
    <w:rsid w:val="00271E91"/>
    <w:rsid w:val="00272C4E"/>
    <w:rsid w:val="00273D71"/>
    <w:rsid w:val="002741DE"/>
    <w:rsid w:val="0027530F"/>
    <w:rsid w:val="002758EF"/>
    <w:rsid w:val="00276B2B"/>
    <w:rsid w:val="0027748D"/>
    <w:rsid w:val="002819DA"/>
    <w:rsid w:val="002844D8"/>
    <w:rsid w:val="0028485D"/>
    <w:rsid w:val="00285D9D"/>
    <w:rsid w:val="002863C0"/>
    <w:rsid w:val="00286FB4"/>
    <w:rsid w:val="00291A0C"/>
    <w:rsid w:val="00293185"/>
    <w:rsid w:val="00293588"/>
    <w:rsid w:val="002936F4"/>
    <w:rsid w:val="00294122"/>
    <w:rsid w:val="00294521"/>
    <w:rsid w:val="002951A2"/>
    <w:rsid w:val="00295233"/>
    <w:rsid w:val="00296084"/>
    <w:rsid w:val="002966C0"/>
    <w:rsid w:val="00297165"/>
    <w:rsid w:val="002A0869"/>
    <w:rsid w:val="002A08AC"/>
    <w:rsid w:val="002A2654"/>
    <w:rsid w:val="002A2C27"/>
    <w:rsid w:val="002A443C"/>
    <w:rsid w:val="002A445D"/>
    <w:rsid w:val="002A4C7C"/>
    <w:rsid w:val="002A7DEB"/>
    <w:rsid w:val="002B49CC"/>
    <w:rsid w:val="002B59DE"/>
    <w:rsid w:val="002C0A0D"/>
    <w:rsid w:val="002C1CCC"/>
    <w:rsid w:val="002C71F9"/>
    <w:rsid w:val="002C7338"/>
    <w:rsid w:val="002D1549"/>
    <w:rsid w:val="002D159D"/>
    <w:rsid w:val="002D1764"/>
    <w:rsid w:val="002D2316"/>
    <w:rsid w:val="002D23A1"/>
    <w:rsid w:val="002D23DA"/>
    <w:rsid w:val="002D28B7"/>
    <w:rsid w:val="002D6331"/>
    <w:rsid w:val="002D6A58"/>
    <w:rsid w:val="002D7513"/>
    <w:rsid w:val="002E29F8"/>
    <w:rsid w:val="002E3C12"/>
    <w:rsid w:val="002E42BD"/>
    <w:rsid w:val="002E6A4C"/>
    <w:rsid w:val="002E794F"/>
    <w:rsid w:val="002F04E5"/>
    <w:rsid w:val="002F2389"/>
    <w:rsid w:val="002F311C"/>
    <w:rsid w:val="002F3160"/>
    <w:rsid w:val="002F346F"/>
    <w:rsid w:val="002F3992"/>
    <w:rsid w:val="002F4726"/>
    <w:rsid w:val="002F7D6A"/>
    <w:rsid w:val="00300A09"/>
    <w:rsid w:val="0030489A"/>
    <w:rsid w:val="00304D94"/>
    <w:rsid w:val="0030521B"/>
    <w:rsid w:val="003060DC"/>
    <w:rsid w:val="00306CCE"/>
    <w:rsid w:val="00310104"/>
    <w:rsid w:val="00310832"/>
    <w:rsid w:val="00311D5A"/>
    <w:rsid w:val="00312CCB"/>
    <w:rsid w:val="00314BF0"/>
    <w:rsid w:val="0031527A"/>
    <w:rsid w:val="00315977"/>
    <w:rsid w:val="00320492"/>
    <w:rsid w:val="003210A6"/>
    <w:rsid w:val="00322EE9"/>
    <w:rsid w:val="00324FD6"/>
    <w:rsid w:val="0032509A"/>
    <w:rsid w:val="00326B1E"/>
    <w:rsid w:val="00327DE4"/>
    <w:rsid w:val="00331646"/>
    <w:rsid w:val="00332F25"/>
    <w:rsid w:val="00334D9F"/>
    <w:rsid w:val="00334F85"/>
    <w:rsid w:val="003409F5"/>
    <w:rsid w:val="0034236B"/>
    <w:rsid w:val="00342D86"/>
    <w:rsid w:val="00345720"/>
    <w:rsid w:val="00346937"/>
    <w:rsid w:val="00351D3C"/>
    <w:rsid w:val="00353C7E"/>
    <w:rsid w:val="00353F89"/>
    <w:rsid w:val="00354D6F"/>
    <w:rsid w:val="003560A7"/>
    <w:rsid w:val="00356402"/>
    <w:rsid w:val="00357B88"/>
    <w:rsid w:val="00361449"/>
    <w:rsid w:val="00362A62"/>
    <w:rsid w:val="00366077"/>
    <w:rsid w:val="00367108"/>
    <w:rsid w:val="00367BE7"/>
    <w:rsid w:val="00367FE0"/>
    <w:rsid w:val="0037305B"/>
    <w:rsid w:val="00375CAB"/>
    <w:rsid w:val="00376A88"/>
    <w:rsid w:val="003806C4"/>
    <w:rsid w:val="003809D2"/>
    <w:rsid w:val="00380AF7"/>
    <w:rsid w:val="00381B52"/>
    <w:rsid w:val="00382861"/>
    <w:rsid w:val="00382E05"/>
    <w:rsid w:val="00384000"/>
    <w:rsid w:val="003901A0"/>
    <w:rsid w:val="00391B5C"/>
    <w:rsid w:val="00392953"/>
    <w:rsid w:val="00393642"/>
    <w:rsid w:val="00393B36"/>
    <w:rsid w:val="00394E68"/>
    <w:rsid w:val="00395339"/>
    <w:rsid w:val="00397343"/>
    <w:rsid w:val="003A1028"/>
    <w:rsid w:val="003A126E"/>
    <w:rsid w:val="003A2741"/>
    <w:rsid w:val="003A560D"/>
    <w:rsid w:val="003A5709"/>
    <w:rsid w:val="003B0249"/>
    <w:rsid w:val="003B0B29"/>
    <w:rsid w:val="003B2E22"/>
    <w:rsid w:val="003B47C2"/>
    <w:rsid w:val="003B727C"/>
    <w:rsid w:val="003B7A83"/>
    <w:rsid w:val="003B7BBF"/>
    <w:rsid w:val="003B7F41"/>
    <w:rsid w:val="003C17B4"/>
    <w:rsid w:val="003C227F"/>
    <w:rsid w:val="003C3E3A"/>
    <w:rsid w:val="003C6CA9"/>
    <w:rsid w:val="003C7289"/>
    <w:rsid w:val="003C77E0"/>
    <w:rsid w:val="003D2419"/>
    <w:rsid w:val="003D35C7"/>
    <w:rsid w:val="003D5E1B"/>
    <w:rsid w:val="003D649E"/>
    <w:rsid w:val="003D7EEA"/>
    <w:rsid w:val="003E000A"/>
    <w:rsid w:val="003E16B4"/>
    <w:rsid w:val="003E17AD"/>
    <w:rsid w:val="003E52A1"/>
    <w:rsid w:val="003F0BB7"/>
    <w:rsid w:val="003F1B89"/>
    <w:rsid w:val="003F1F5A"/>
    <w:rsid w:val="003F2466"/>
    <w:rsid w:val="003F3853"/>
    <w:rsid w:val="003F497E"/>
    <w:rsid w:val="003F553C"/>
    <w:rsid w:val="003F5602"/>
    <w:rsid w:val="003F59AD"/>
    <w:rsid w:val="003F5C96"/>
    <w:rsid w:val="003F727F"/>
    <w:rsid w:val="00403B53"/>
    <w:rsid w:val="00404262"/>
    <w:rsid w:val="00404788"/>
    <w:rsid w:val="004065F7"/>
    <w:rsid w:val="00407D0F"/>
    <w:rsid w:val="004105AA"/>
    <w:rsid w:val="00411365"/>
    <w:rsid w:val="00413903"/>
    <w:rsid w:val="0041400F"/>
    <w:rsid w:val="00414299"/>
    <w:rsid w:val="00415CD7"/>
    <w:rsid w:val="00416962"/>
    <w:rsid w:val="00416E1B"/>
    <w:rsid w:val="004174B5"/>
    <w:rsid w:val="004176A9"/>
    <w:rsid w:val="00420373"/>
    <w:rsid w:val="004203D3"/>
    <w:rsid w:val="004204F0"/>
    <w:rsid w:val="004219B8"/>
    <w:rsid w:val="00421E90"/>
    <w:rsid w:val="0042422E"/>
    <w:rsid w:val="00425450"/>
    <w:rsid w:val="0042573D"/>
    <w:rsid w:val="00431B58"/>
    <w:rsid w:val="00432C75"/>
    <w:rsid w:val="0043334F"/>
    <w:rsid w:val="00434A89"/>
    <w:rsid w:val="00436378"/>
    <w:rsid w:val="0043650A"/>
    <w:rsid w:val="004369A2"/>
    <w:rsid w:val="00436D6A"/>
    <w:rsid w:val="004371ED"/>
    <w:rsid w:val="0044016D"/>
    <w:rsid w:val="004429B7"/>
    <w:rsid w:val="00442DC0"/>
    <w:rsid w:val="00442FF5"/>
    <w:rsid w:val="004453AB"/>
    <w:rsid w:val="004465B1"/>
    <w:rsid w:val="0044686A"/>
    <w:rsid w:val="004511AD"/>
    <w:rsid w:val="0045180F"/>
    <w:rsid w:val="00451DE6"/>
    <w:rsid w:val="00451FC6"/>
    <w:rsid w:val="004523EF"/>
    <w:rsid w:val="00452857"/>
    <w:rsid w:val="00452D00"/>
    <w:rsid w:val="00454364"/>
    <w:rsid w:val="00454398"/>
    <w:rsid w:val="00457203"/>
    <w:rsid w:val="004578ED"/>
    <w:rsid w:val="00460BB8"/>
    <w:rsid w:val="00460E74"/>
    <w:rsid w:val="00461638"/>
    <w:rsid w:val="00461A8E"/>
    <w:rsid w:val="004633B6"/>
    <w:rsid w:val="004651D6"/>
    <w:rsid w:val="004669A3"/>
    <w:rsid w:val="004677CA"/>
    <w:rsid w:val="00467DAF"/>
    <w:rsid w:val="00472601"/>
    <w:rsid w:val="00474BAD"/>
    <w:rsid w:val="00476C2E"/>
    <w:rsid w:val="00477C38"/>
    <w:rsid w:val="004803B8"/>
    <w:rsid w:val="00482014"/>
    <w:rsid w:val="00482674"/>
    <w:rsid w:val="004832F9"/>
    <w:rsid w:val="004839BE"/>
    <w:rsid w:val="00485505"/>
    <w:rsid w:val="004869B7"/>
    <w:rsid w:val="00490A8D"/>
    <w:rsid w:val="00492DF8"/>
    <w:rsid w:val="00492E96"/>
    <w:rsid w:val="00493182"/>
    <w:rsid w:val="0049352F"/>
    <w:rsid w:val="0049594E"/>
    <w:rsid w:val="00496C78"/>
    <w:rsid w:val="004A0A15"/>
    <w:rsid w:val="004A0D5C"/>
    <w:rsid w:val="004A278C"/>
    <w:rsid w:val="004A2B53"/>
    <w:rsid w:val="004A3820"/>
    <w:rsid w:val="004A3A40"/>
    <w:rsid w:val="004A6400"/>
    <w:rsid w:val="004B03F9"/>
    <w:rsid w:val="004B067C"/>
    <w:rsid w:val="004B42BD"/>
    <w:rsid w:val="004B4468"/>
    <w:rsid w:val="004B54B5"/>
    <w:rsid w:val="004B77AD"/>
    <w:rsid w:val="004C02E4"/>
    <w:rsid w:val="004C15FD"/>
    <w:rsid w:val="004C16BA"/>
    <w:rsid w:val="004C20AE"/>
    <w:rsid w:val="004C2355"/>
    <w:rsid w:val="004C241E"/>
    <w:rsid w:val="004C2D29"/>
    <w:rsid w:val="004C2EAA"/>
    <w:rsid w:val="004C30A2"/>
    <w:rsid w:val="004C5305"/>
    <w:rsid w:val="004C5C2A"/>
    <w:rsid w:val="004C64F4"/>
    <w:rsid w:val="004C78AD"/>
    <w:rsid w:val="004C79E1"/>
    <w:rsid w:val="004D2421"/>
    <w:rsid w:val="004D2505"/>
    <w:rsid w:val="004D4958"/>
    <w:rsid w:val="004D64E5"/>
    <w:rsid w:val="004D7311"/>
    <w:rsid w:val="004E03D0"/>
    <w:rsid w:val="004E04E5"/>
    <w:rsid w:val="004E0C99"/>
    <w:rsid w:val="004E10CC"/>
    <w:rsid w:val="004E203E"/>
    <w:rsid w:val="004E2524"/>
    <w:rsid w:val="004E336C"/>
    <w:rsid w:val="004E34DF"/>
    <w:rsid w:val="004E4B41"/>
    <w:rsid w:val="004E5CD1"/>
    <w:rsid w:val="004E75CF"/>
    <w:rsid w:val="004F01A9"/>
    <w:rsid w:val="004F074B"/>
    <w:rsid w:val="004F1168"/>
    <w:rsid w:val="004F208C"/>
    <w:rsid w:val="004F21D7"/>
    <w:rsid w:val="004F4743"/>
    <w:rsid w:val="004F783E"/>
    <w:rsid w:val="0050216B"/>
    <w:rsid w:val="005024E5"/>
    <w:rsid w:val="005028F1"/>
    <w:rsid w:val="00502B79"/>
    <w:rsid w:val="00503009"/>
    <w:rsid w:val="005031FF"/>
    <w:rsid w:val="00503573"/>
    <w:rsid w:val="005047FA"/>
    <w:rsid w:val="005049DB"/>
    <w:rsid w:val="00505E1F"/>
    <w:rsid w:val="00506D1C"/>
    <w:rsid w:val="00507075"/>
    <w:rsid w:val="005074EA"/>
    <w:rsid w:val="005100E2"/>
    <w:rsid w:val="005159A1"/>
    <w:rsid w:val="00515E5F"/>
    <w:rsid w:val="00515FA3"/>
    <w:rsid w:val="00516003"/>
    <w:rsid w:val="00516BD6"/>
    <w:rsid w:val="00517257"/>
    <w:rsid w:val="0051727D"/>
    <w:rsid w:val="00517664"/>
    <w:rsid w:val="00521E9D"/>
    <w:rsid w:val="00524722"/>
    <w:rsid w:val="00524CAF"/>
    <w:rsid w:val="00525E95"/>
    <w:rsid w:val="005304E2"/>
    <w:rsid w:val="00532335"/>
    <w:rsid w:val="00534916"/>
    <w:rsid w:val="00535859"/>
    <w:rsid w:val="00535F5E"/>
    <w:rsid w:val="00537078"/>
    <w:rsid w:val="0054009D"/>
    <w:rsid w:val="0054019B"/>
    <w:rsid w:val="005452CC"/>
    <w:rsid w:val="00545E01"/>
    <w:rsid w:val="00550FBD"/>
    <w:rsid w:val="00551357"/>
    <w:rsid w:val="00552F85"/>
    <w:rsid w:val="0055545B"/>
    <w:rsid w:val="00562F73"/>
    <w:rsid w:val="00563993"/>
    <w:rsid w:val="005652F9"/>
    <w:rsid w:val="00565AEC"/>
    <w:rsid w:val="0056723E"/>
    <w:rsid w:val="00570156"/>
    <w:rsid w:val="00571BCE"/>
    <w:rsid w:val="0057386C"/>
    <w:rsid w:val="00573B73"/>
    <w:rsid w:val="00575450"/>
    <w:rsid w:val="005754A2"/>
    <w:rsid w:val="005762F2"/>
    <w:rsid w:val="00576E52"/>
    <w:rsid w:val="005801E6"/>
    <w:rsid w:val="005821A1"/>
    <w:rsid w:val="005823A8"/>
    <w:rsid w:val="00582567"/>
    <w:rsid w:val="005832B2"/>
    <w:rsid w:val="00583CD0"/>
    <w:rsid w:val="00583F8C"/>
    <w:rsid w:val="00584085"/>
    <w:rsid w:val="00584A9A"/>
    <w:rsid w:val="005853AC"/>
    <w:rsid w:val="00585D95"/>
    <w:rsid w:val="00585E86"/>
    <w:rsid w:val="00586A5F"/>
    <w:rsid w:val="00586DB2"/>
    <w:rsid w:val="00587642"/>
    <w:rsid w:val="005911C6"/>
    <w:rsid w:val="00592608"/>
    <w:rsid w:val="00592B96"/>
    <w:rsid w:val="005939B8"/>
    <w:rsid w:val="0059484F"/>
    <w:rsid w:val="0059515C"/>
    <w:rsid w:val="005A1ED8"/>
    <w:rsid w:val="005A4791"/>
    <w:rsid w:val="005A6581"/>
    <w:rsid w:val="005A7090"/>
    <w:rsid w:val="005A78B6"/>
    <w:rsid w:val="005B1F6B"/>
    <w:rsid w:val="005B35AF"/>
    <w:rsid w:val="005B6D7B"/>
    <w:rsid w:val="005B755B"/>
    <w:rsid w:val="005C0D3A"/>
    <w:rsid w:val="005C1A63"/>
    <w:rsid w:val="005C751F"/>
    <w:rsid w:val="005D072B"/>
    <w:rsid w:val="005D0B60"/>
    <w:rsid w:val="005D1A8C"/>
    <w:rsid w:val="005D34A4"/>
    <w:rsid w:val="005D373B"/>
    <w:rsid w:val="005D516D"/>
    <w:rsid w:val="005D51BE"/>
    <w:rsid w:val="005D552D"/>
    <w:rsid w:val="005D5C3C"/>
    <w:rsid w:val="005E17B4"/>
    <w:rsid w:val="005E1E7E"/>
    <w:rsid w:val="005E2BD0"/>
    <w:rsid w:val="005E3860"/>
    <w:rsid w:val="005E4269"/>
    <w:rsid w:val="005E5A9F"/>
    <w:rsid w:val="005E6FE7"/>
    <w:rsid w:val="005F0496"/>
    <w:rsid w:val="005F44E2"/>
    <w:rsid w:val="005F5406"/>
    <w:rsid w:val="005F5EFE"/>
    <w:rsid w:val="00600303"/>
    <w:rsid w:val="0060136F"/>
    <w:rsid w:val="00604C9A"/>
    <w:rsid w:val="00604E87"/>
    <w:rsid w:val="00604EC3"/>
    <w:rsid w:val="00605F9D"/>
    <w:rsid w:val="00607CBD"/>
    <w:rsid w:val="0061182F"/>
    <w:rsid w:val="00611D41"/>
    <w:rsid w:val="006134D2"/>
    <w:rsid w:val="00616674"/>
    <w:rsid w:val="0062029B"/>
    <w:rsid w:val="00620EA2"/>
    <w:rsid w:val="00623D99"/>
    <w:rsid w:val="00624C71"/>
    <w:rsid w:val="00624C9B"/>
    <w:rsid w:val="00624CC8"/>
    <w:rsid w:val="0062538B"/>
    <w:rsid w:val="006253CA"/>
    <w:rsid w:val="006258C4"/>
    <w:rsid w:val="00627305"/>
    <w:rsid w:val="0062789A"/>
    <w:rsid w:val="006311E2"/>
    <w:rsid w:val="00635846"/>
    <w:rsid w:val="006368CB"/>
    <w:rsid w:val="00637EFF"/>
    <w:rsid w:val="00641536"/>
    <w:rsid w:val="00641578"/>
    <w:rsid w:val="0064445F"/>
    <w:rsid w:val="0064454C"/>
    <w:rsid w:val="0064564D"/>
    <w:rsid w:val="0064626C"/>
    <w:rsid w:val="00650356"/>
    <w:rsid w:val="0065136B"/>
    <w:rsid w:val="0065286B"/>
    <w:rsid w:val="00655D9C"/>
    <w:rsid w:val="00656A6D"/>
    <w:rsid w:val="00656DE6"/>
    <w:rsid w:val="006575C0"/>
    <w:rsid w:val="00657F06"/>
    <w:rsid w:val="0066236F"/>
    <w:rsid w:val="006626F7"/>
    <w:rsid w:val="0066292F"/>
    <w:rsid w:val="00666605"/>
    <w:rsid w:val="00667676"/>
    <w:rsid w:val="00671326"/>
    <w:rsid w:val="006727F0"/>
    <w:rsid w:val="006727F2"/>
    <w:rsid w:val="006752B1"/>
    <w:rsid w:val="00676176"/>
    <w:rsid w:val="0067623E"/>
    <w:rsid w:val="00676A4E"/>
    <w:rsid w:val="00681DF4"/>
    <w:rsid w:val="006837B5"/>
    <w:rsid w:val="00683D64"/>
    <w:rsid w:val="006842C3"/>
    <w:rsid w:val="006856AA"/>
    <w:rsid w:val="00687D70"/>
    <w:rsid w:val="006930CF"/>
    <w:rsid w:val="006937FB"/>
    <w:rsid w:val="00695A7C"/>
    <w:rsid w:val="00696162"/>
    <w:rsid w:val="00696FEC"/>
    <w:rsid w:val="00697228"/>
    <w:rsid w:val="006A3282"/>
    <w:rsid w:val="006A707D"/>
    <w:rsid w:val="006B31E3"/>
    <w:rsid w:val="006B4405"/>
    <w:rsid w:val="006B65C5"/>
    <w:rsid w:val="006B779E"/>
    <w:rsid w:val="006C0BCF"/>
    <w:rsid w:val="006C2FAF"/>
    <w:rsid w:val="006C3A9E"/>
    <w:rsid w:val="006C67EB"/>
    <w:rsid w:val="006C69F6"/>
    <w:rsid w:val="006C6A64"/>
    <w:rsid w:val="006C749D"/>
    <w:rsid w:val="006D268A"/>
    <w:rsid w:val="006D2E2E"/>
    <w:rsid w:val="006D3ABD"/>
    <w:rsid w:val="006D4097"/>
    <w:rsid w:val="006D4695"/>
    <w:rsid w:val="006D6556"/>
    <w:rsid w:val="006D6AF6"/>
    <w:rsid w:val="006D7043"/>
    <w:rsid w:val="006D7621"/>
    <w:rsid w:val="006D7774"/>
    <w:rsid w:val="006D7FAE"/>
    <w:rsid w:val="006E0311"/>
    <w:rsid w:val="006E1C7B"/>
    <w:rsid w:val="006E2316"/>
    <w:rsid w:val="006E2582"/>
    <w:rsid w:val="006E34BB"/>
    <w:rsid w:val="006E4F07"/>
    <w:rsid w:val="006E565B"/>
    <w:rsid w:val="006E6055"/>
    <w:rsid w:val="006E6E93"/>
    <w:rsid w:val="006F0226"/>
    <w:rsid w:val="006F28FF"/>
    <w:rsid w:val="006F40EF"/>
    <w:rsid w:val="006F44CB"/>
    <w:rsid w:val="006F5ED9"/>
    <w:rsid w:val="006F6B5E"/>
    <w:rsid w:val="00700DED"/>
    <w:rsid w:val="00700E08"/>
    <w:rsid w:val="00700FA4"/>
    <w:rsid w:val="00701F37"/>
    <w:rsid w:val="00702379"/>
    <w:rsid w:val="007074C8"/>
    <w:rsid w:val="007112C3"/>
    <w:rsid w:val="00711A47"/>
    <w:rsid w:val="0071710D"/>
    <w:rsid w:val="007179EA"/>
    <w:rsid w:val="007211FB"/>
    <w:rsid w:val="00721E5B"/>
    <w:rsid w:val="00722085"/>
    <w:rsid w:val="00722518"/>
    <w:rsid w:val="0072409F"/>
    <w:rsid w:val="00725271"/>
    <w:rsid w:val="007256E4"/>
    <w:rsid w:val="00727F7F"/>
    <w:rsid w:val="0073073B"/>
    <w:rsid w:val="007307C0"/>
    <w:rsid w:val="00730F47"/>
    <w:rsid w:val="00731195"/>
    <w:rsid w:val="00731342"/>
    <w:rsid w:val="00734D51"/>
    <w:rsid w:val="00735127"/>
    <w:rsid w:val="00736D2C"/>
    <w:rsid w:val="00737EE6"/>
    <w:rsid w:val="00740C4E"/>
    <w:rsid w:val="00742A56"/>
    <w:rsid w:val="00743042"/>
    <w:rsid w:val="0074349F"/>
    <w:rsid w:val="00744C5E"/>
    <w:rsid w:val="0075179C"/>
    <w:rsid w:val="00752E86"/>
    <w:rsid w:val="00754CD4"/>
    <w:rsid w:val="007568CE"/>
    <w:rsid w:val="00760AFD"/>
    <w:rsid w:val="007629BB"/>
    <w:rsid w:val="0076342C"/>
    <w:rsid w:val="00763538"/>
    <w:rsid w:val="00765C43"/>
    <w:rsid w:val="00766C73"/>
    <w:rsid w:val="00771D16"/>
    <w:rsid w:val="0077206E"/>
    <w:rsid w:val="00774A01"/>
    <w:rsid w:val="0077662B"/>
    <w:rsid w:val="00777610"/>
    <w:rsid w:val="0078025F"/>
    <w:rsid w:val="00785CA4"/>
    <w:rsid w:val="00785FE4"/>
    <w:rsid w:val="00790216"/>
    <w:rsid w:val="00791C37"/>
    <w:rsid w:val="007920CA"/>
    <w:rsid w:val="00795579"/>
    <w:rsid w:val="007958A2"/>
    <w:rsid w:val="007965A3"/>
    <w:rsid w:val="0079669F"/>
    <w:rsid w:val="00796C60"/>
    <w:rsid w:val="007A07DF"/>
    <w:rsid w:val="007A1680"/>
    <w:rsid w:val="007A3773"/>
    <w:rsid w:val="007A63C9"/>
    <w:rsid w:val="007A64B7"/>
    <w:rsid w:val="007A6CCD"/>
    <w:rsid w:val="007A6DEC"/>
    <w:rsid w:val="007B02EF"/>
    <w:rsid w:val="007B0D1E"/>
    <w:rsid w:val="007B0F0E"/>
    <w:rsid w:val="007B14E3"/>
    <w:rsid w:val="007B1568"/>
    <w:rsid w:val="007B158A"/>
    <w:rsid w:val="007B1932"/>
    <w:rsid w:val="007B2DCC"/>
    <w:rsid w:val="007B4D47"/>
    <w:rsid w:val="007B5948"/>
    <w:rsid w:val="007B6944"/>
    <w:rsid w:val="007B7F06"/>
    <w:rsid w:val="007C0BE5"/>
    <w:rsid w:val="007C0BF4"/>
    <w:rsid w:val="007C2129"/>
    <w:rsid w:val="007C2D98"/>
    <w:rsid w:val="007C332E"/>
    <w:rsid w:val="007C3845"/>
    <w:rsid w:val="007C4D07"/>
    <w:rsid w:val="007C5CBE"/>
    <w:rsid w:val="007C7E12"/>
    <w:rsid w:val="007D019C"/>
    <w:rsid w:val="007D1176"/>
    <w:rsid w:val="007D20BF"/>
    <w:rsid w:val="007D23F8"/>
    <w:rsid w:val="007D26B7"/>
    <w:rsid w:val="007D286A"/>
    <w:rsid w:val="007D3BCA"/>
    <w:rsid w:val="007D3D45"/>
    <w:rsid w:val="007D3F76"/>
    <w:rsid w:val="007D58D1"/>
    <w:rsid w:val="007D5996"/>
    <w:rsid w:val="007D59EC"/>
    <w:rsid w:val="007D74F1"/>
    <w:rsid w:val="007D7B66"/>
    <w:rsid w:val="007E01BD"/>
    <w:rsid w:val="007E1696"/>
    <w:rsid w:val="007E1A0F"/>
    <w:rsid w:val="007E36CE"/>
    <w:rsid w:val="007E4553"/>
    <w:rsid w:val="007E5517"/>
    <w:rsid w:val="007E6120"/>
    <w:rsid w:val="007F05E0"/>
    <w:rsid w:val="007F239E"/>
    <w:rsid w:val="007F3103"/>
    <w:rsid w:val="007F4A1B"/>
    <w:rsid w:val="007F4FE2"/>
    <w:rsid w:val="007F7176"/>
    <w:rsid w:val="007F7A59"/>
    <w:rsid w:val="00800B25"/>
    <w:rsid w:val="008040DF"/>
    <w:rsid w:val="008046BA"/>
    <w:rsid w:val="00806262"/>
    <w:rsid w:val="00806AFE"/>
    <w:rsid w:val="008109DA"/>
    <w:rsid w:val="008122A1"/>
    <w:rsid w:val="0081547F"/>
    <w:rsid w:val="008157F5"/>
    <w:rsid w:val="00820C31"/>
    <w:rsid w:val="00821C6F"/>
    <w:rsid w:val="008220D4"/>
    <w:rsid w:val="00824EF7"/>
    <w:rsid w:val="00825A4B"/>
    <w:rsid w:val="008269D9"/>
    <w:rsid w:val="00826F39"/>
    <w:rsid w:val="00830564"/>
    <w:rsid w:val="008363E9"/>
    <w:rsid w:val="00840157"/>
    <w:rsid w:val="00842662"/>
    <w:rsid w:val="00845019"/>
    <w:rsid w:val="0084517F"/>
    <w:rsid w:val="00845E36"/>
    <w:rsid w:val="00846224"/>
    <w:rsid w:val="008464E1"/>
    <w:rsid w:val="008474F6"/>
    <w:rsid w:val="00850C54"/>
    <w:rsid w:val="00852693"/>
    <w:rsid w:val="00853AD9"/>
    <w:rsid w:val="00853FA9"/>
    <w:rsid w:val="008543E6"/>
    <w:rsid w:val="00857781"/>
    <w:rsid w:val="00857B13"/>
    <w:rsid w:val="00860C04"/>
    <w:rsid w:val="00862526"/>
    <w:rsid w:val="00862FF3"/>
    <w:rsid w:val="008638F0"/>
    <w:rsid w:val="00866716"/>
    <w:rsid w:val="008700C3"/>
    <w:rsid w:val="00871DDC"/>
    <w:rsid w:val="00872EF6"/>
    <w:rsid w:val="00873663"/>
    <w:rsid w:val="008761CB"/>
    <w:rsid w:val="00877EC4"/>
    <w:rsid w:val="00880F00"/>
    <w:rsid w:val="00881B57"/>
    <w:rsid w:val="00881E74"/>
    <w:rsid w:val="00882833"/>
    <w:rsid w:val="00882C55"/>
    <w:rsid w:val="00883901"/>
    <w:rsid w:val="00885483"/>
    <w:rsid w:val="00886039"/>
    <w:rsid w:val="00887603"/>
    <w:rsid w:val="008914D7"/>
    <w:rsid w:val="00891C21"/>
    <w:rsid w:val="00893F09"/>
    <w:rsid w:val="0089460A"/>
    <w:rsid w:val="00894CBF"/>
    <w:rsid w:val="00894CCB"/>
    <w:rsid w:val="00895454"/>
    <w:rsid w:val="008A05A9"/>
    <w:rsid w:val="008A1AAE"/>
    <w:rsid w:val="008A3731"/>
    <w:rsid w:val="008A7E93"/>
    <w:rsid w:val="008B1DD2"/>
    <w:rsid w:val="008B3947"/>
    <w:rsid w:val="008B3B69"/>
    <w:rsid w:val="008B5E0B"/>
    <w:rsid w:val="008B5FFF"/>
    <w:rsid w:val="008C1DC0"/>
    <w:rsid w:val="008C44A1"/>
    <w:rsid w:val="008C4D6A"/>
    <w:rsid w:val="008C6536"/>
    <w:rsid w:val="008C775B"/>
    <w:rsid w:val="008C7CD0"/>
    <w:rsid w:val="008D01D4"/>
    <w:rsid w:val="008D3804"/>
    <w:rsid w:val="008D3E3D"/>
    <w:rsid w:val="008D4819"/>
    <w:rsid w:val="008D56A4"/>
    <w:rsid w:val="008D5865"/>
    <w:rsid w:val="008D6649"/>
    <w:rsid w:val="008D7C87"/>
    <w:rsid w:val="008E0635"/>
    <w:rsid w:val="008E1017"/>
    <w:rsid w:val="008E2127"/>
    <w:rsid w:val="008E3B55"/>
    <w:rsid w:val="008E44FF"/>
    <w:rsid w:val="008E45C6"/>
    <w:rsid w:val="008E5B57"/>
    <w:rsid w:val="008E5C59"/>
    <w:rsid w:val="008E6421"/>
    <w:rsid w:val="008E6BAF"/>
    <w:rsid w:val="008E6D81"/>
    <w:rsid w:val="008E70E8"/>
    <w:rsid w:val="008E7E2D"/>
    <w:rsid w:val="008F0C5B"/>
    <w:rsid w:val="008F2856"/>
    <w:rsid w:val="008F3CA2"/>
    <w:rsid w:val="008F54CA"/>
    <w:rsid w:val="008F55C8"/>
    <w:rsid w:val="008F629A"/>
    <w:rsid w:val="008F6DB1"/>
    <w:rsid w:val="008F787F"/>
    <w:rsid w:val="008F7D3C"/>
    <w:rsid w:val="00900887"/>
    <w:rsid w:val="00901B50"/>
    <w:rsid w:val="00901DFE"/>
    <w:rsid w:val="00903B4C"/>
    <w:rsid w:val="009046C7"/>
    <w:rsid w:val="009051FA"/>
    <w:rsid w:val="00907B59"/>
    <w:rsid w:val="00911D17"/>
    <w:rsid w:val="009121D9"/>
    <w:rsid w:val="0091431C"/>
    <w:rsid w:val="0091646A"/>
    <w:rsid w:val="00916844"/>
    <w:rsid w:val="009301AD"/>
    <w:rsid w:val="0093153B"/>
    <w:rsid w:val="00931F05"/>
    <w:rsid w:val="00931F7A"/>
    <w:rsid w:val="00935545"/>
    <w:rsid w:val="00935B72"/>
    <w:rsid w:val="00936977"/>
    <w:rsid w:val="00942AAD"/>
    <w:rsid w:val="0095048D"/>
    <w:rsid w:val="00951C53"/>
    <w:rsid w:val="00952CD2"/>
    <w:rsid w:val="00953B79"/>
    <w:rsid w:val="0095426F"/>
    <w:rsid w:val="00956E71"/>
    <w:rsid w:val="0095715E"/>
    <w:rsid w:val="009573B9"/>
    <w:rsid w:val="009577E5"/>
    <w:rsid w:val="009619AD"/>
    <w:rsid w:val="009623BC"/>
    <w:rsid w:val="00964237"/>
    <w:rsid w:val="00964874"/>
    <w:rsid w:val="00965094"/>
    <w:rsid w:val="009653FC"/>
    <w:rsid w:val="0096678C"/>
    <w:rsid w:val="00966BB7"/>
    <w:rsid w:val="00967AB8"/>
    <w:rsid w:val="00967AFB"/>
    <w:rsid w:val="0097199F"/>
    <w:rsid w:val="00973239"/>
    <w:rsid w:val="00973616"/>
    <w:rsid w:val="00973BD0"/>
    <w:rsid w:val="00974382"/>
    <w:rsid w:val="00974C13"/>
    <w:rsid w:val="00974D44"/>
    <w:rsid w:val="00974F34"/>
    <w:rsid w:val="009752F7"/>
    <w:rsid w:val="009759BC"/>
    <w:rsid w:val="00977B1C"/>
    <w:rsid w:val="00977F01"/>
    <w:rsid w:val="00980AC3"/>
    <w:rsid w:val="00980C30"/>
    <w:rsid w:val="00980C4F"/>
    <w:rsid w:val="009838AC"/>
    <w:rsid w:val="00983ED4"/>
    <w:rsid w:val="00984331"/>
    <w:rsid w:val="00984A78"/>
    <w:rsid w:val="0098638D"/>
    <w:rsid w:val="00986D5F"/>
    <w:rsid w:val="009872D2"/>
    <w:rsid w:val="00987EB9"/>
    <w:rsid w:val="00992B67"/>
    <w:rsid w:val="00992DCD"/>
    <w:rsid w:val="00993884"/>
    <w:rsid w:val="00993F9B"/>
    <w:rsid w:val="0099460D"/>
    <w:rsid w:val="00994ABF"/>
    <w:rsid w:val="00994D44"/>
    <w:rsid w:val="00994DC8"/>
    <w:rsid w:val="009951C8"/>
    <w:rsid w:val="00995EAB"/>
    <w:rsid w:val="00995F5A"/>
    <w:rsid w:val="00995F87"/>
    <w:rsid w:val="00996A74"/>
    <w:rsid w:val="009978F6"/>
    <w:rsid w:val="009A2284"/>
    <w:rsid w:val="009A4ABE"/>
    <w:rsid w:val="009A6B10"/>
    <w:rsid w:val="009B0396"/>
    <w:rsid w:val="009B05EF"/>
    <w:rsid w:val="009B4701"/>
    <w:rsid w:val="009B5B8B"/>
    <w:rsid w:val="009B6303"/>
    <w:rsid w:val="009B6BBA"/>
    <w:rsid w:val="009B7CB6"/>
    <w:rsid w:val="009C10BF"/>
    <w:rsid w:val="009C1EA7"/>
    <w:rsid w:val="009C27EE"/>
    <w:rsid w:val="009C28DB"/>
    <w:rsid w:val="009C3C25"/>
    <w:rsid w:val="009C4551"/>
    <w:rsid w:val="009C61CC"/>
    <w:rsid w:val="009D0D1F"/>
    <w:rsid w:val="009D3BC8"/>
    <w:rsid w:val="009D3BDD"/>
    <w:rsid w:val="009D41BB"/>
    <w:rsid w:val="009D5553"/>
    <w:rsid w:val="009D65A3"/>
    <w:rsid w:val="009D72A4"/>
    <w:rsid w:val="009E0912"/>
    <w:rsid w:val="009E1485"/>
    <w:rsid w:val="009E429B"/>
    <w:rsid w:val="009E4F99"/>
    <w:rsid w:val="009E7DDF"/>
    <w:rsid w:val="009F012E"/>
    <w:rsid w:val="009F1BBA"/>
    <w:rsid w:val="009F4109"/>
    <w:rsid w:val="009F77C7"/>
    <w:rsid w:val="00A00855"/>
    <w:rsid w:val="00A01803"/>
    <w:rsid w:val="00A01AF5"/>
    <w:rsid w:val="00A05419"/>
    <w:rsid w:val="00A05C44"/>
    <w:rsid w:val="00A07D5C"/>
    <w:rsid w:val="00A07DC4"/>
    <w:rsid w:val="00A11D8B"/>
    <w:rsid w:val="00A11F2C"/>
    <w:rsid w:val="00A120A9"/>
    <w:rsid w:val="00A134ED"/>
    <w:rsid w:val="00A1633B"/>
    <w:rsid w:val="00A17F13"/>
    <w:rsid w:val="00A21EF9"/>
    <w:rsid w:val="00A24037"/>
    <w:rsid w:val="00A24EBA"/>
    <w:rsid w:val="00A25B32"/>
    <w:rsid w:val="00A26521"/>
    <w:rsid w:val="00A2658D"/>
    <w:rsid w:val="00A31982"/>
    <w:rsid w:val="00A31983"/>
    <w:rsid w:val="00A31EC3"/>
    <w:rsid w:val="00A35663"/>
    <w:rsid w:val="00A3659E"/>
    <w:rsid w:val="00A40126"/>
    <w:rsid w:val="00A4077D"/>
    <w:rsid w:val="00A42852"/>
    <w:rsid w:val="00A447DC"/>
    <w:rsid w:val="00A44957"/>
    <w:rsid w:val="00A45922"/>
    <w:rsid w:val="00A47B58"/>
    <w:rsid w:val="00A500D9"/>
    <w:rsid w:val="00A52D29"/>
    <w:rsid w:val="00A52E1B"/>
    <w:rsid w:val="00A53E86"/>
    <w:rsid w:val="00A54814"/>
    <w:rsid w:val="00A55C39"/>
    <w:rsid w:val="00A6005F"/>
    <w:rsid w:val="00A60E63"/>
    <w:rsid w:val="00A61FC6"/>
    <w:rsid w:val="00A63D03"/>
    <w:rsid w:val="00A66BCD"/>
    <w:rsid w:val="00A66BF1"/>
    <w:rsid w:val="00A66E42"/>
    <w:rsid w:val="00A66EF6"/>
    <w:rsid w:val="00A70290"/>
    <w:rsid w:val="00A72467"/>
    <w:rsid w:val="00A7307F"/>
    <w:rsid w:val="00A7333F"/>
    <w:rsid w:val="00A75C9D"/>
    <w:rsid w:val="00A768CD"/>
    <w:rsid w:val="00A77B64"/>
    <w:rsid w:val="00A820C9"/>
    <w:rsid w:val="00A822D2"/>
    <w:rsid w:val="00A85228"/>
    <w:rsid w:val="00A85E02"/>
    <w:rsid w:val="00A87D33"/>
    <w:rsid w:val="00A908BA"/>
    <w:rsid w:val="00A909A5"/>
    <w:rsid w:val="00A915E3"/>
    <w:rsid w:val="00A9239D"/>
    <w:rsid w:val="00A93366"/>
    <w:rsid w:val="00A93DA8"/>
    <w:rsid w:val="00A94490"/>
    <w:rsid w:val="00A9542F"/>
    <w:rsid w:val="00A96EE7"/>
    <w:rsid w:val="00A96F22"/>
    <w:rsid w:val="00AA1298"/>
    <w:rsid w:val="00AA1537"/>
    <w:rsid w:val="00AA2CDA"/>
    <w:rsid w:val="00AA3677"/>
    <w:rsid w:val="00AA419C"/>
    <w:rsid w:val="00AA5C57"/>
    <w:rsid w:val="00AA5CC7"/>
    <w:rsid w:val="00AA672B"/>
    <w:rsid w:val="00AA69D9"/>
    <w:rsid w:val="00AB1475"/>
    <w:rsid w:val="00AB26D7"/>
    <w:rsid w:val="00AB4C39"/>
    <w:rsid w:val="00AB51FB"/>
    <w:rsid w:val="00AC00B0"/>
    <w:rsid w:val="00AC0E92"/>
    <w:rsid w:val="00AC379B"/>
    <w:rsid w:val="00AC5882"/>
    <w:rsid w:val="00AC6D5F"/>
    <w:rsid w:val="00AC789F"/>
    <w:rsid w:val="00AD05F1"/>
    <w:rsid w:val="00AD077E"/>
    <w:rsid w:val="00AD0ACB"/>
    <w:rsid w:val="00AD3140"/>
    <w:rsid w:val="00AD31DD"/>
    <w:rsid w:val="00AE1B2A"/>
    <w:rsid w:val="00AE1D51"/>
    <w:rsid w:val="00AE4E74"/>
    <w:rsid w:val="00AE5F29"/>
    <w:rsid w:val="00AF0E93"/>
    <w:rsid w:val="00AF37FA"/>
    <w:rsid w:val="00AF4576"/>
    <w:rsid w:val="00AF5015"/>
    <w:rsid w:val="00AF520B"/>
    <w:rsid w:val="00B02494"/>
    <w:rsid w:val="00B04605"/>
    <w:rsid w:val="00B04CCB"/>
    <w:rsid w:val="00B05EE6"/>
    <w:rsid w:val="00B06275"/>
    <w:rsid w:val="00B06907"/>
    <w:rsid w:val="00B11159"/>
    <w:rsid w:val="00B12E3A"/>
    <w:rsid w:val="00B145D8"/>
    <w:rsid w:val="00B165AB"/>
    <w:rsid w:val="00B176D6"/>
    <w:rsid w:val="00B179C0"/>
    <w:rsid w:val="00B179CB"/>
    <w:rsid w:val="00B17D57"/>
    <w:rsid w:val="00B21913"/>
    <w:rsid w:val="00B21D43"/>
    <w:rsid w:val="00B21F51"/>
    <w:rsid w:val="00B221CA"/>
    <w:rsid w:val="00B24C2C"/>
    <w:rsid w:val="00B2555B"/>
    <w:rsid w:val="00B31319"/>
    <w:rsid w:val="00B32C1C"/>
    <w:rsid w:val="00B35881"/>
    <w:rsid w:val="00B361BA"/>
    <w:rsid w:val="00B36633"/>
    <w:rsid w:val="00B402B0"/>
    <w:rsid w:val="00B403FD"/>
    <w:rsid w:val="00B40CE7"/>
    <w:rsid w:val="00B45197"/>
    <w:rsid w:val="00B47188"/>
    <w:rsid w:val="00B476F0"/>
    <w:rsid w:val="00B50B9C"/>
    <w:rsid w:val="00B52F5A"/>
    <w:rsid w:val="00B53316"/>
    <w:rsid w:val="00B55257"/>
    <w:rsid w:val="00B55527"/>
    <w:rsid w:val="00B5581B"/>
    <w:rsid w:val="00B5707F"/>
    <w:rsid w:val="00B57138"/>
    <w:rsid w:val="00B6135B"/>
    <w:rsid w:val="00B61438"/>
    <w:rsid w:val="00B6143D"/>
    <w:rsid w:val="00B638B1"/>
    <w:rsid w:val="00B63BDA"/>
    <w:rsid w:val="00B65EDD"/>
    <w:rsid w:val="00B66734"/>
    <w:rsid w:val="00B70FFA"/>
    <w:rsid w:val="00B711AE"/>
    <w:rsid w:val="00B713C7"/>
    <w:rsid w:val="00B71483"/>
    <w:rsid w:val="00B731CA"/>
    <w:rsid w:val="00B734A2"/>
    <w:rsid w:val="00B7370B"/>
    <w:rsid w:val="00B74091"/>
    <w:rsid w:val="00B755AF"/>
    <w:rsid w:val="00B7573D"/>
    <w:rsid w:val="00B77A63"/>
    <w:rsid w:val="00B80A09"/>
    <w:rsid w:val="00B817CE"/>
    <w:rsid w:val="00B82232"/>
    <w:rsid w:val="00B8257C"/>
    <w:rsid w:val="00B83C68"/>
    <w:rsid w:val="00B90264"/>
    <w:rsid w:val="00B907EF"/>
    <w:rsid w:val="00B90AC6"/>
    <w:rsid w:val="00B916F7"/>
    <w:rsid w:val="00B91FB6"/>
    <w:rsid w:val="00B93AE3"/>
    <w:rsid w:val="00B94755"/>
    <w:rsid w:val="00B94E94"/>
    <w:rsid w:val="00B95178"/>
    <w:rsid w:val="00B972A5"/>
    <w:rsid w:val="00B97AFE"/>
    <w:rsid w:val="00BA1166"/>
    <w:rsid w:val="00BA334E"/>
    <w:rsid w:val="00BA48C0"/>
    <w:rsid w:val="00BA4D93"/>
    <w:rsid w:val="00BA7C3C"/>
    <w:rsid w:val="00BA7C7E"/>
    <w:rsid w:val="00BB2E16"/>
    <w:rsid w:val="00BB38B5"/>
    <w:rsid w:val="00BB46D6"/>
    <w:rsid w:val="00BB477A"/>
    <w:rsid w:val="00BB54D5"/>
    <w:rsid w:val="00BB561F"/>
    <w:rsid w:val="00BC0B5F"/>
    <w:rsid w:val="00BC2952"/>
    <w:rsid w:val="00BC35B2"/>
    <w:rsid w:val="00BC4997"/>
    <w:rsid w:val="00BC529B"/>
    <w:rsid w:val="00BC66FA"/>
    <w:rsid w:val="00BD064F"/>
    <w:rsid w:val="00BD11BE"/>
    <w:rsid w:val="00BD24C8"/>
    <w:rsid w:val="00BD2E22"/>
    <w:rsid w:val="00BD2FA9"/>
    <w:rsid w:val="00BD4AA2"/>
    <w:rsid w:val="00BD6B8D"/>
    <w:rsid w:val="00BD7AF5"/>
    <w:rsid w:val="00BE0C70"/>
    <w:rsid w:val="00BE1197"/>
    <w:rsid w:val="00BE174B"/>
    <w:rsid w:val="00BE1ECD"/>
    <w:rsid w:val="00BE2DEB"/>
    <w:rsid w:val="00BE43C3"/>
    <w:rsid w:val="00BE47C2"/>
    <w:rsid w:val="00BE59BF"/>
    <w:rsid w:val="00BE6D64"/>
    <w:rsid w:val="00BF2436"/>
    <w:rsid w:val="00BF2D54"/>
    <w:rsid w:val="00BF2F4C"/>
    <w:rsid w:val="00BF2F5A"/>
    <w:rsid w:val="00BF39BA"/>
    <w:rsid w:val="00BF5A01"/>
    <w:rsid w:val="00BF60BF"/>
    <w:rsid w:val="00BF7C2B"/>
    <w:rsid w:val="00C0055D"/>
    <w:rsid w:val="00C0152F"/>
    <w:rsid w:val="00C01B35"/>
    <w:rsid w:val="00C03717"/>
    <w:rsid w:val="00C03816"/>
    <w:rsid w:val="00C047AB"/>
    <w:rsid w:val="00C0560D"/>
    <w:rsid w:val="00C10187"/>
    <w:rsid w:val="00C11E07"/>
    <w:rsid w:val="00C12104"/>
    <w:rsid w:val="00C128FB"/>
    <w:rsid w:val="00C1321F"/>
    <w:rsid w:val="00C1332C"/>
    <w:rsid w:val="00C1432A"/>
    <w:rsid w:val="00C15CFD"/>
    <w:rsid w:val="00C17FAE"/>
    <w:rsid w:val="00C21481"/>
    <w:rsid w:val="00C224FB"/>
    <w:rsid w:val="00C22865"/>
    <w:rsid w:val="00C22920"/>
    <w:rsid w:val="00C24B87"/>
    <w:rsid w:val="00C272E5"/>
    <w:rsid w:val="00C27751"/>
    <w:rsid w:val="00C27D01"/>
    <w:rsid w:val="00C300AA"/>
    <w:rsid w:val="00C30FE4"/>
    <w:rsid w:val="00C31C10"/>
    <w:rsid w:val="00C3342A"/>
    <w:rsid w:val="00C37038"/>
    <w:rsid w:val="00C37478"/>
    <w:rsid w:val="00C378A3"/>
    <w:rsid w:val="00C42360"/>
    <w:rsid w:val="00C42E6E"/>
    <w:rsid w:val="00C44790"/>
    <w:rsid w:val="00C44AC4"/>
    <w:rsid w:val="00C44CB6"/>
    <w:rsid w:val="00C44F6A"/>
    <w:rsid w:val="00C45724"/>
    <w:rsid w:val="00C509C3"/>
    <w:rsid w:val="00C613BF"/>
    <w:rsid w:val="00C614AD"/>
    <w:rsid w:val="00C61E19"/>
    <w:rsid w:val="00C64CA0"/>
    <w:rsid w:val="00C657FD"/>
    <w:rsid w:val="00C65949"/>
    <w:rsid w:val="00C7039F"/>
    <w:rsid w:val="00C7263F"/>
    <w:rsid w:val="00C80BAE"/>
    <w:rsid w:val="00C86AAC"/>
    <w:rsid w:val="00C9005E"/>
    <w:rsid w:val="00C917C4"/>
    <w:rsid w:val="00C9322D"/>
    <w:rsid w:val="00C93A47"/>
    <w:rsid w:val="00C93B39"/>
    <w:rsid w:val="00C93C55"/>
    <w:rsid w:val="00C95921"/>
    <w:rsid w:val="00CA01AF"/>
    <w:rsid w:val="00CA3905"/>
    <w:rsid w:val="00CA3CEE"/>
    <w:rsid w:val="00CA3FB7"/>
    <w:rsid w:val="00CA59E3"/>
    <w:rsid w:val="00CA5B7F"/>
    <w:rsid w:val="00CA5F38"/>
    <w:rsid w:val="00CA6C54"/>
    <w:rsid w:val="00CA76A6"/>
    <w:rsid w:val="00CA79BE"/>
    <w:rsid w:val="00CB2724"/>
    <w:rsid w:val="00CB4DF3"/>
    <w:rsid w:val="00CB6511"/>
    <w:rsid w:val="00CB65FF"/>
    <w:rsid w:val="00CB7AF7"/>
    <w:rsid w:val="00CC2B5D"/>
    <w:rsid w:val="00CC32CA"/>
    <w:rsid w:val="00CC3A24"/>
    <w:rsid w:val="00CC4513"/>
    <w:rsid w:val="00CC5F07"/>
    <w:rsid w:val="00CC6D37"/>
    <w:rsid w:val="00CC7A63"/>
    <w:rsid w:val="00CC7AD8"/>
    <w:rsid w:val="00CD3405"/>
    <w:rsid w:val="00CD3CDE"/>
    <w:rsid w:val="00CD5759"/>
    <w:rsid w:val="00CE09AF"/>
    <w:rsid w:val="00CE1222"/>
    <w:rsid w:val="00CE3F16"/>
    <w:rsid w:val="00CE4579"/>
    <w:rsid w:val="00CE662D"/>
    <w:rsid w:val="00CE71AF"/>
    <w:rsid w:val="00CE7614"/>
    <w:rsid w:val="00CE7C3D"/>
    <w:rsid w:val="00CF01DC"/>
    <w:rsid w:val="00CF0556"/>
    <w:rsid w:val="00CF3BBB"/>
    <w:rsid w:val="00D003CD"/>
    <w:rsid w:val="00D020AA"/>
    <w:rsid w:val="00D02D5E"/>
    <w:rsid w:val="00D032AA"/>
    <w:rsid w:val="00D050ED"/>
    <w:rsid w:val="00D0575B"/>
    <w:rsid w:val="00D06AC1"/>
    <w:rsid w:val="00D07ECD"/>
    <w:rsid w:val="00D10274"/>
    <w:rsid w:val="00D12FE4"/>
    <w:rsid w:val="00D1582A"/>
    <w:rsid w:val="00D17254"/>
    <w:rsid w:val="00D21285"/>
    <w:rsid w:val="00D229E8"/>
    <w:rsid w:val="00D2464B"/>
    <w:rsid w:val="00D2687E"/>
    <w:rsid w:val="00D27482"/>
    <w:rsid w:val="00D27483"/>
    <w:rsid w:val="00D27BC7"/>
    <w:rsid w:val="00D27C09"/>
    <w:rsid w:val="00D302CB"/>
    <w:rsid w:val="00D30FDA"/>
    <w:rsid w:val="00D30FEF"/>
    <w:rsid w:val="00D31274"/>
    <w:rsid w:val="00D31E74"/>
    <w:rsid w:val="00D32853"/>
    <w:rsid w:val="00D3388D"/>
    <w:rsid w:val="00D34EA8"/>
    <w:rsid w:val="00D3599A"/>
    <w:rsid w:val="00D36236"/>
    <w:rsid w:val="00D37A83"/>
    <w:rsid w:val="00D416A9"/>
    <w:rsid w:val="00D42219"/>
    <w:rsid w:val="00D44CA7"/>
    <w:rsid w:val="00D45754"/>
    <w:rsid w:val="00D47F77"/>
    <w:rsid w:val="00D51573"/>
    <w:rsid w:val="00D51C8A"/>
    <w:rsid w:val="00D52EC3"/>
    <w:rsid w:val="00D5655B"/>
    <w:rsid w:val="00D57881"/>
    <w:rsid w:val="00D57CFE"/>
    <w:rsid w:val="00D60ED2"/>
    <w:rsid w:val="00D61FD0"/>
    <w:rsid w:val="00D62F8F"/>
    <w:rsid w:val="00D63FFD"/>
    <w:rsid w:val="00D66C50"/>
    <w:rsid w:val="00D70F2B"/>
    <w:rsid w:val="00D72B49"/>
    <w:rsid w:val="00D72F99"/>
    <w:rsid w:val="00D73A42"/>
    <w:rsid w:val="00D74E33"/>
    <w:rsid w:val="00D75020"/>
    <w:rsid w:val="00D76912"/>
    <w:rsid w:val="00D8170F"/>
    <w:rsid w:val="00D81E01"/>
    <w:rsid w:val="00D82BBD"/>
    <w:rsid w:val="00D82FBB"/>
    <w:rsid w:val="00D832B8"/>
    <w:rsid w:val="00D84BBB"/>
    <w:rsid w:val="00D84CF5"/>
    <w:rsid w:val="00D8557D"/>
    <w:rsid w:val="00D857D8"/>
    <w:rsid w:val="00D85E41"/>
    <w:rsid w:val="00D8620B"/>
    <w:rsid w:val="00D863E0"/>
    <w:rsid w:val="00D86989"/>
    <w:rsid w:val="00D87921"/>
    <w:rsid w:val="00D91826"/>
    <w:rsid w:val="00D95E80"/>
    <w:rsid w:val="00D96986"/>
    <w:rsid w:val="00D96ABA"/>
    <w:rsid w:val="00D96EC3"/>
    <w:rsid w:val="00D97111"/>
    <w:rsid w:val="00DA0090"/>
    <w:rsid w:val="00DA12E2"/>
    <w:rsid w:val="00DA1BD3"/>
    <w:rsid w:val="00DA1CFC"/>
    <w:rsid w:val="00DA3FB6"/>
    <w:rsid w:val="00DA5681"/>
    <w:rsid w:val="00DA5A13"/>
    <w:rsid w:val="00DA5B88"/>
    <w:rsid w:val="00DA66C6"/>
    <w:rsid w:val="00DA6B06"/>
    <w:rsid w:val="00DB0EE5"/>
    <w:rsid w:val="00DB22F6"/>
    <w:rsid w:val="00DB2A18"/>
    <w:rsid w:val="00DB2EE2"/>
    <w:rsid w:val="00DB337A"/>
    <w:rsid w:val="00DB34E4"/>
    <w:rsid w:val="00DB3583"/>
    <w:rsid w:val="00DB5090"/>
    <w:rsid w:val="00DB5557"/>
    <w:rsid w:val="00DB6096"/>
    <w:rsid w:val="00DB637F"/>
    <w:rsid w:val="00DC0EC1"/>
    <w:rsid w:val="00DC20A0"/>
    <w:rsid w:val="00DC2E05"/>
    <w:rsid w:val="00DC3969"/>
    <w:rsid w:val="00DC4502"/>
    <w:rsid w:val="00DC5FA5"/>
    <w:rsid w:val="00DC69B7"/>
    <w:rsid w:val="00DC6A9C"/>
    <w:rsid w:val="00DC762D"/>
    <w:rsid w:val="00DD05D0"/>
    <w:rsid w:val="00DD100C"/>
    <w:rsid w:val="00DD6082"/>
    <w:rsid w:val="00DD7594"/>
    <w:rsid w:val="00DD7951"/>
    <w:rsid w:val="00DD7B38"/>
    <w:rsid w:val="00DE0680"/>
    <w:rsid w:val="00DE0D90"/>
    <w:rsid w:val="00DF4395"/>
    <w:rsid w:val="00DF444C"/>
    <w:rsid w:val="00DF4DAD"/>
    <w:rsid w:val="00DF54D4"/>
    <w:rsid w:val="00DF61DA"/>
    <w:rsid w:val="00DF7E05"/>
    <w:rsid w:val="00E00D7B"/>
    <w:rsid w:val="00E05077"/>
    <w:rsid w:val="00E101F8"/>
    <w:rsid w:val="00E11316"/>
    <w:rsid w:val="00E138D8"/>
    <w:rsid w:val="00E16659"/>
    <w:rsid w:val="00E16EA7"/>
    <w:rsid w:val="00E210A6"/>
    <w:rsid w:val="00E21746"/>
    <w:rsid w:val="00E23030"/>
    <w:rsid w:val="00E258BC"/>
    <w:rsid w:val="00E25E5D"/>
    <w:rsid w:val="00E25F29"/>
    <w:rsid w:val="00E26B5D"/>
    <w:rsid w:val="00E26C7A"/>
    <w:rsid w:val="00E31604"/>
    <w:rsid w:val="00E31DC9"/>
    <w:rsid w:val="00E324B5"/>
    <w:rsid w:val="00E33ABA"/>
    <w:rsid w:val="00E359C8"/>
    <w:rsid w:val="00E36567"/>
    <w:rsid w:val="00E3676C"/>
    <w:rsid w:val="00E36BA9"/>
    <w:rsid w:val="00E40175"/>
    <w:rsid w:val="00E404A6"/>
    <w:rsid w:val="00E42EE6"/>
    <w:rsid w:val="00E44646"/>
    <w:rsid w:val="00E447E2"/>
    <w:rsid w:val="00E45D18"/>
    <w:rsid w:val="00E46372"/>
    <w:rsid w:val="00E471FB"/>
    <w:rsid w:val="00E47471"/>
    <w:rsid w:val="00E50676"/>
    <w:rsid w:val="00E50F94"/>
    <w:rsid w:val="00E514FA"/>
    <w:rsid w:val="00E522DA"/>
    <w:rsid w:val="00E52CA6"/>
    <w:rsid w:val="00E61BBD"/>
    <w:rsid w:val="00E62B75"/>
    <w:rsid w:val="00E632B5"/>
    <w:rsid w:val="00E6392D"/>
    <w:rsid w:val="00E63EB7"/>
    <w:rsid w:val="00E65D36"/>
    <w:rsid w:val="00E672DF"/>
    <w:rsid w:val="00E730D9"/>
    <w:rsid w:val="00E7332B"/>
    <w:rsid w:val="00E74154"/>
    <w:rsid w:val="00E77DEB"/>
    <w:rsid w:val="00E83B88"/>
    <w:rsid w:val="00E83CDF"/>
    <w:rsid w:val="00E84843"/>
    <w:rsid w:val="00E869C0"/>
    <w:rsid w:val="00E95146"/>
    <w:rsid w:val="00E96810"/>
    <w:rsid w:val="00E9684E"/>
    <w:rsid w:val="00E968E1"/>
    <w:rsid w:val="00E97D9D"/>
    <w:rsid w:val="00EA1A51"/>
    <w:rsid w:val="00EA1D5D"/>
    <w:rsid w:val="00EA25F0"/>
    <w:rsid w:val="00EA2943"/>
    <w:rsid w:val="00EA4FA8"/>
    <w:rsid w:val="00EA5561"/>
    <w:rsid w:val="00EA55ED"/>
    <w:rsid w:val="00EA5B5C"/>
    <w:rsid w:val="00EA6D81"/>
    <w:rsid w:val="00EA7539"/>
    <w:rsid w:val="00EB4903"/>
    <w:rsid w:val="00EB4DE5"/>
    <w:rsid w:val="00EB5BD9"/>
    <w:rsid w:val="00EB68B4"/>
    <w:rsid w:val="00EC0C4F"/>
    <w:rsid w:val="00EC1500"/>
    <w:rsid w:val="00EC29D5"/>
    <w:rsid w:val="00EC4015"/>
    <w:rsid w:val="00EC4717"/>
    <w:rsid w:val="00EC5A30"/>
    <w:rsid w:val="00EC68E0"/>
    <w:rsid w:val="00EC6BF4"/>
    <w:rsid w:val="00ED1F37"/>
    <w:rsid w:val="00ED20F6"/>
    <w:rsid w:val="00ED265C"/>
    <w:rsid w:val="00ED39AE"/>
    <w:rsid w:val="00ED6DE2"/>
    <w:rsid w:val="00ED7E82"/>
    <w:rsid w:val="00EE0144"/>
    <w:rsid w:val="00EE178F"/>
    <w:rsid w:val="00EE2CFB"/>
    <w:rsid w:val="00EE358B"/>
    <w:rsid w:val="00EE71F5"/>
    <w:rsid w:val="00EF0C88"/>
    <w:rsid w:val="00EF16E8"/>
    <w:rsid w:val="00EF21FF"/>
    <w:rsid w:val="00EF2282"/>
    <w:rsid w:val="00EF4437"/>
    <w:rsid w:val="00EF5979"/>
    <w:rsid w:val="00EF67FC"/>
    <w:rsid w:val="00EF701B"/>
    <w:rsid w:val="00F01320"/>
    <w:rsid w:val="00F01E24"/>
    <w:rsid w:val="00F0225E"/>
    <w:rsid w:val="00F03F91"/>
    <w:rsid w:val="00F04437"/>
    <w:rsid w:val="00F07E4B"/>
    <w:rsid w:val="00F07EC5"/>
    <w:rsid w:val="00F1418E"/>
    <w:rsid w:val="00F146F9"/>
    <w:rsid w:val="00F15BD5"/>
    <w:rsid w:val="00F17850"/>
    <w:rsid w:val="00F207EC"/>
    <w:rsid w:val="00F23E41"/>
    <w:rsid w:val="00F245D9"/>
    <w:rsid w:val="00F2587C"/>
    <w:rsid w:val="00F31261"/>
    <w:rsid w:val="00F313B4"/>
    <w:rsid w:val="00F3180C"/>
    <w:rsid w:val="00F31971"/>
    <w:rsid w:val="00F32FA0"/>
    <w:rsid w:val="00F3438D"/>
    <w:rsid w:val="00F34C45"/>
    <w:rsid w:val="00F3551F"/>
    <w:rsid w:val="00F401C0"/>
    <w:rsid w:val="00F41C47"/>
    <w:rsid w:val="00F43CE1"/>
    <w:rsid w:val="00F440A4"/>
    <w:rsid w:val="00F44FFA"/>
    <w:rsid w:val="00F469BF"/>
    <w:rsid w:val="00F46A56"/>
    <w:rsid w:val="00F47565"/>
    <w:rsid w:val="00F501E7"/>
    <w:rsid w:val="00F50C6B"/>
    <w:rsid w:val="00F52523"/>
    <w:rsid w:val="00F5405F"/>
    <w:rsid w:val="00F5481E"/>
    <w:rsid w:val="00F56351"/>
    <w:rsid w:val="00F57CFB"/>
    <w:rsid w:val="00F612D0"/>
    <w:rsid w:val="00F64642"/>
    <w:rsid w:val="00F66B61"/>
    <w:rsid w:val="00F67019"/>
    <w:rsid w:val="00F67ADA"/>
    <w:rsid w:val="00F70C97"/>
    <w:rsid w:val="00F71DFD"/>
    <w:rsid w:val="00F728EF"/>
    <w:rsid w:val="00F74669"/>
    <w:rsid w:val="00F76586"/>
    <w:rsid w:val="00F76862"/>
    <w:rsid w:val="00F7780E"/>
    <w:rsid w:val="00F81067"/>
    <w:rsid w:val="00F8332A"/>
    <w:rsid w:val="00F8483A"/>
    <w:rsid w:val="00F85181"/>
    <w:rsid w:val="00F85E0C"/>
    <w:rsid w:val="00F91259"/>
    <w:rsid w:val="00F92020"/>
    <w:rsid w:val="00F942CB"/>
    <w:rsid w:val="00F94A64"/>
    <w:rsid w:val="00FA03F4"/>
    <w:rsid w:val="00FA06B0"/>
    <w:rsid w:val="00FA1F41"/>
    <w:rsid w:val="00FA5C86"/>
    <w:rsid w:val="00FA5F1E"/>
    <w:rsid w:val="00FA7AC8"/>
    <w:rsid w:val="00FB2CD5"/>
    <w:rsid w:val="00FB3BF4"/>
    <w:rsid w:val="00FB5009"/>
    <w:rsid w:val="00FB7013"/>
    <w:rsid w:val="00FC0EB3"/>
    <w:rsid w:val="00FC1CE9"/>
    <w:rsid w:val="00FC47B4"/>
    <w:rsid w:val="00FD0540"/>
    <w:rsid w:val="00FD0669"/>
    <w:rsid w:val="00FD16B7"/>
    <w:rsid w:val="00FD1818"/>
    <w:rsid w:val="00FD185E"/>
    <w:rsid w:val="00FD1AFC"/>
    <w:rsid w:val="00FD3227"/>
    <w:rsid w:val="00FD4964"/>
    <w:rsid w:val="00FD59DC"/>
    <w:rsid w:val="00FD6128"/>
    <w:rsid w:val="00FD6166"/>
    <w:rsid w:val="00FD62F0"/>
    <w:rsid w:val="00FD7120"/>
    <w:rsid w:val="00FD7D6F"/>
    <w:rsid w:val="00FE0065"/>
    <w:rsid w:val="00FE2256"/>
    <w:rsid w:val="00FE2324"/>
    <w:rsid w:val="00FE2D85"/>
    <w:rsid w:val="00FE3A5C"/>
    <w:rsid w:val="00FE648D"/>
    <w:rsid w:val="00FF0AA0"/>
    <w:rsid w:val="00FF1A5C"/>
    <w:rsid w:val="00FF212C"/>
    <w:rsid w:val="00FF3D24"/>
    <w:rsid w:val="00FF5E64"/>
    <w:rsid w:val="00FF5E70"/>
    <w:rsid w:val="00FF60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1" w:unhideWhenUsed="0" w:qFormat="1"/>
    <w:lsdException w:name="heading 6" w:semiHidden="0" w:uiPriority="1" w:unhideWhenUsed="0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39"/>
    <w:lsdException w:name="toc 2" w:uiPriority="39"/>
    <w:lsdException w:name="toc 3" w:uiPriority="39"/>
    <w:lsdException w:name="header" w:qFormat="1"/>
    <w:lsdException w:name="footer" w:uiPriority="99" w:qFormat="1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 w:qFormat="1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CE662D"/>
    <w:pPr>
      <w:spacing w:before="40" w:after="40"/>
      <w:ind w:left="624"/>
      <w:jc w:val="both"/>
    </w:pPr>
    <w:rPr>
      <w:rFonts w:ascii="Arial" w:hAnsi="Arial" w:cs="Arial"/>
      <w:kern w:val="2"/>
      <w:sz w:val="21"/>
    </w:rPr>
  </w:style>
  <w:style w:type="paragraph" w:styleId="1">
    <w:name w:val="heading 1"/>
    <w:aliases w:val="heading 1"/>
    <w:next w:val="21"/>
    <w:qFormat/>
    <w:rsid w:val="00CE662D"/>
    <w:pPr>
      <w:keepNext/>
      <w:numPr>
        <w:numId w:val="16"/>
      </w:numPr>
      <w:snapToGrid w:val="0"/>
      <w:spacing w:before="240" w:after="240"/>
      <w:outlineLvl w:val="0"/>
    </w:pPr>
    <w:rPr>
      <w:rFonts w:ascii="Arial" w:hAnsi="Arial" w:cs="Arial"/>
      <w:b/>
      <w:color w:val="800000"/>
      <w:sz w:val="36"/>
      <w:szCs w:val="48"/>
    </w:rPr>
  </w:style>
  <w:style w:type="paragraph" w:styleId="21">
    <w:name w:val="heading 2"/>
    <w:aliases w:val="标题 2 Char Char,标题 2 Char Char Char Char Char Char,标题 2 Char Char Char Char Char Char Char Char,标题 2 Char Char Char Char Char Char Char,标题 2 Char Char Char Char Char,二级标题"/>
    <w:next w:val="31"/>
    <w:link w:val="2Char"/>
    <w:qFormat/>
    <w:rsid w:val="00CE662D"/>
    <w:pPr>
      <w:keepNext/>
      <w:numPr>
        <w:ilvl w:val="1"/>
        <w:numId w:val="16"/>
      </w:numPr>
      <w:autoSpaceDE w:val="0"/>
      <w:autoSpaceDN w:val="0"/>
      <w:adjustRightInd w:val="0"/>
      <w:snapToGrid w:val="0"/>
      <w:spacing w:before="240" w:after="240"/>
      <w:textAlignment w:val="bottom"/>
      <w:outlineLvl w:val="1"/>
    </w:pPr>
    <w:rPr>
      <w:rFonts w:ascii="Arial" w:eastAsia="黑体" w:hAnsi="Arial" w:cs="Arial"/>
      <w:bCs/>
      <w:color w:val="800000"/>
      <w:sz w:val="30"/>
      <w:szCs w:val="44"/>
    </w:rPr>
  </w:style>
  <w:style w:type="paragraph" w:styleId="31">
    <w:name w:val="heading 3"/>
    <w:aliases w:val="标题 3 Char,标题 3 Char1 Char,标题 3 Char Char Char,标题 3 Char Char Char Char Char Char,标题 3 Char1,标题 3 Char2,标题 3 Char Char Char Char Char Char Char,标题 3 Char Char1 Char,标题 3 Char1 Char Char,标题 3 Char Char,标题 3 Char2 Char Char Char Char Char"/>
    <w:next w:val="41"/>
    <w:qFormat/>
    <w:rsid w:val="00380AF7"/>
    <w:pPr>
      <w:keepNext/>
      <w:numPr>
        <w:ilvl w:val="2"/>
        <w:numId w:val="16"/>
      </w:numPr>
      <w:snapToGrid w:val="0"/>
      <w:spacing w:before="240" w:after="240"/>
      <w:ind w:left="0"/>
      <w:textAlignment w:val="baseline"/>
      <w:outlineLvl w:val="2"/>
    </w:pPr>
    <w:rPr>
      <w:rFonts w:ascii="Arial" w:eastAsia="黑体" w:hAnsi="Arial" w:cs="Arial"/>
      <w:bCs/>
      <w:color w:val="800000"/>
      <w:sz w:val="24"/>
      <w:szCs w:val="36"/>
    </w:rPr>
  </w:style>
  <w:style w:type="paragraph" w:styleId="41">
    <w:name w:val="heading 4"/>
    <w:aliases w:val="标题 4 Char Char,标题 4 Char Char Char Char,标题 4 Char1,Char1 Char,Char1,标题 4 Char3 Char Char,标题 4 Char2 Char Char Char,标题 4 Char1 Char Char Char Char,标题 4 Char Char Char Char Char Char,标题 4 Char Char1 Char Char Char,标题 4 Char1 Char1 Char Char,heading 4"/>
    <w:next w:val="a3"/>
    <w:link w:val="4Char"/>
    <w:qFormat/>
    <w:rsid w:val="00CE662D"/>
    <w:pPr>
      <w:keepNext/>
      <w:numPr>
        <w:ilvl w:val="3"/>
        <w:numId w:val="16"/>
      </w:numPr>
      <w:spacing w:before="80" w:after="80"/>
      <w:textAlignment w:val="baseline"/>
      <w:outlineLvl w:val="3"/>
    </w:pPr>
    <w:rPr>
      <w:rFonts w:ascii="Arial" w:eastAsia="黑体" w:hAnsi="Arial" w:cs="Arial"/>
      <w:bCs/>
      <w:noProof/>
      <w:color w:val="800000"/>
      <w:sz w:val="21"/>
      <w:szCs w:val="22"/>
    </w:rPr>
  </w:style>
  <w:style w:type="paragraph" w:styleId="51">
    <w:name w:val="heading 5"/>
    <w:link w:val="5Char"/>
    <w:uiPriority w:val="1"/>
    <w:qFormat/>
    <w:rsid w:val="00CE662D"/>
    <w:pPr>
      <w:spacing w:before="240"/>
      <w:ind w:left="879"/>
      <w:outlineLvl w:val="4"/>
    </w:pPr>
    <w:rPr>
      <w:rFonts w:ascii="Futura Bk" w:hAnsi="Futura Bk" w:cs="Arial"/>
      <w:color w:val="0090C8"/>
      <w:sz w:val="24"/>
      <w:szCs w:val="24"/>
    </w:rPr>
  </w:style>
  <w:style w:type="paragraph" w:styleId="6">
    <w:name w:val="heading 6"/>
    <w:aliases w:val="heading 6"/>
    <w:next w:val="a3"/>
    <w:uiPriority w:val="1"/>
    <w:qFormat/>
    <w:rsid w:val="00CE662D"/>
    <w:pPr>
      <w:keepNext/>
      <w:keepLines/>
      <w:spacing w:before="240"/>
      <w:outlineLvl w:val="5"/>
    </w:pPr>
    <w:rPr>
      <w:rFonts w:ascii="Futura Hv" w:eastAsia="黑体" w:hAnsi="Futura Hv"/>
      <w:bCs/>
      <w:kern w:val="2"/>
      <w:sz w:val="22"/>
      <w:szCs w:val="22"/>
    </w:rPr>
  </w:style>
  <w:style w:type="paragraph" w:styleId="7">
    <w:name w:val="heading 7"/>
    <w:aliases w:val="heading 7"/>
    <w:basedOn w:val="a3"/>
    <w:next w:val="a3"/>
    <w:link w:val="7Char"/>
    <w:uiPriority w:val="1"/>
    <w:unhideWhenUsed/>
    <w:qFormat/>
    <w:rsid w:val="00CE662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aliases w:val="heading 8"/>
    <w:basedOn w:val="a3"/>
    <w:next w:val="a3"/>
    <w:link w:val="8Char"/>
    <w:uiPriority w:val="1"/>
    <w:unhideWhenUsed/>
    <w:qFormat/>
    <w:rsid w:val="00CE662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aliases w:val="heading 9"/>
    <w:basedOn w:val="a3"/>
    <w:next w:val="a3"/>
    <w:link w:val="9Char"/>
    <w:uiPriority w:val="1"/>
    <w:unhideWhenUsed/>
    <w:qFormat/>
    <w:rsid w:val="00CE662D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10">
    <w:name w:val="toc 1"/>
    <w:basedOn w:val="a3"/>
    <w:next w:val="a3"/>
    <w:autoRedefine/>
    <w:uiPriority w:val="39"/>
    <w:rsid w:val="00CE662D"/>
    <w:pPr>
      <w:keepNext/>
      <w:tabs>
        <w:tab w:val="right" w:leader="middleDot" w:pos="9600"/>
      </w:tabs>
      <w:spacing w:before="100" w:after="0"/>
      <w:ind w:left="0"/>
      <w:jc w:val="left"/>
      <w:textAlignment w:val="baseline"/>
    </w:pPr>
    <w:rPr>
      <w:rFonts w:eastAsia="黑体"/>
      <w:bCs/>
      <w:noProof/>
      <w:color w:val="800000"/>
      <w:kern w:val="0"/>
    </w:rPr>
  </w:style>
  <w:style w:type="paragraph" w:styleId="22">
    <w:name w:val="toc 2"/>
    <w:basedOn w:val="a3"/>
    <w:next w:val="a3"/>
    <w:autoRedefine/>
    <w:uiPriority w:val="39"/>
    <w:rsid w:val="00A61FC6"/>
    <w:pPr>
      <w:tabs>
        <w:tab w:val="right" w:leader="middleDot" w:pos="9600"/>
      </w:tabs>
      <w:spacing w:before="60" w:after="0"/>
      <w:ind w:left="420"/>
      <w:jc w:val="left"/>
    </w:pPr>
    <w:rPr>
      <w:noProof/>
      <w:kern w:val="0"/>
      <w:sz w:val="20"/>
      <w:szCs w:val="19"/>
    </w:rPr>
  </w:style>
  <w:style w:type="paragraph" w:styleId="32">
    <w:name w:val="toc 3"/>
    <w:basedOn w:val="a3"/>
    <w:next w:val="a3"/>
    <w:autoRedefine/>
    <w:uiPriority w:val="39"/>
    <w:rsid w:val="00CE662D"/>
    <w:pPr>
      <w:tabs>
        <w:tab w:val="right" w:leader="middleDot" w:pos="9600"/>
      </w:tabs>
      <w:spacing w:before="60" w:after="0"/>
      <w:ind w:left="839"/>
      <w:jc w:val="left"/>
    </w:pPr>
    <w:rPr>
      <w:noProof/>
      <w:kern w:val="0"/>
      <w:sz w:val="20"/>
      <w:szCs w:val="19"/>
    </w:rPr>
  </w:style>
  <w:style w:type="paragraph" w:styleId="42">
    <w:name w:val="toc 4"/>
    <w:basedOn w:val="a3"/>
    <w:next w:val="a3"/>
    <w:autoRedefine/>
    <w:semiHidden/>
    <w:rsid w:val="00CE662D"/>
    <w:pPr>
      <w:ind w:left="1260"/>
    </w:pPr>
  </w:style>
  <w:style w:type="paragraph" w:styleId="52">
    <w:name w:val="toc 5"/>
    <w:basedOn w:val="a3"/>
    <w:next w:val="a3"/>
    <w:autoRedefine/>
    <w:semiHidden/>
    <w:rsid w:val="00CE662D"/>
    <w:pPr>
      <w:ind w:left="1680"/>
    </w:pPr>
  </w:style>
  <w:style w:type="paragraph" w:styleId="60">
    <w:name w:val="toc 6"/>
    <w:basedOn w:val="a3"/>
    <w:next w:val="a3"/>
    <w:autoRedefine/>
    <w:semiHidden/>
    <w:rsid w:val="00CE662D"/>
    <w:pPr>
      <w:ind w:left="2100"/>
    </w:pPr>
  </w:style>
  <w:style w:type="paragraph" w:styleId="70">
    <w:name w:val="toc 7"/>
    <w:basedOn w:val="a3"/>
    <w:next w:val="a3"/>
    <w:autoRedefine/>
    <w:semiHidden/>
    <w:rsid w:val="00CE662D"/>
    <w:pPr>
      <w:ind w:left="2520"/>
    </w:pPr>
  </w:style>
  <w:style w:type="paragraph" w:styleId="80">
    <w:name w:val="toc 8"/>
    <w:basedOn w:val="a3"/>
    <w:next w:val="a3"/>
    <w:autoRedefine/>
    <w:semiHidden/>
    <w:rsid w:val="00CE662D"/>
    <w:pPr>
      <w:ind w:left="2940"/>
    </w:pPr>
  </w:style>
  <w:style w:type="paragraph" w:styleId="90">
    <w:name w:val="toc 9"/>
    <w:basedOn w:val="a3"/>
    <w:next w:val="a3"/>
    <w:autoRedefine/>
    <w:semiHidden/>
    <w:rsid w:val="00CE662D"/>
    <w:pPr>
      <w:ind w:left="3360"/>
    </w:pPr>
  </w:style>
  <w:style w:type="paragraph" w:styleId="a7">
    <w:name w:val="annotation text"/>
    <w:basedOn w:val="a3"/>
    <w:link w:val="Char"/>
    <w:semiHidden/>
    <w:rsid w:val="00CE662D"/>
    <w:pPr>
      <w:jc w:val="left"/>
    </w:pPr>
  </w:style>
  <w:style w:type="paragraph" w:customStyle="1" w:styleId="a8">
    <w:name w:val="文档标题"/>
    <w:basedOn w:val="a3"/>
    <w:rsid w:val="002F04E5"/>
    <w:pPr>
      <w:keepNext/>
      <w:tabs>
        <w:tab w:val="left" w:pos="0"/>
      </w:tabs>
      <w:spacing w:before="480" w:after="360"/>
      <w:ind w:left="0"/>
      <w:jc w:val="center"/>
    </w:pPr>
    <w:rPr>
      <w:rFonts w:eastAsia="黑体"/>
      <w:color w:val="800000"/>
      <w:sz w:val="44"/>
      <w:szCs w:val="36"/>
    </w:rPr>
  </w:style>
  <w:style w:type="paragraph" w:styleId="a9">
    <w:name w:val="Document Map"/>
    <w:basedOn w:val="a3"/>
    <w:semiHidden/>
    <w:rsid w:val="00CE662D"/>
    <w:pPr>
      <w:shd w:val="clear" w:color="auto" w:fill="000080"/>
    </w:pPr>
  </w:style>
  <w:style w:type="paragraph" w:customStyle="1" w:styleId="annotation">
    <w:name w:val="annotation"/>
    <w:basedOn w:val="a3"/>
    <w:autoRedefine/>
    <w:semiHidden/>
    <w:rsid w:val="00E26C7A"/>
    <w:pPr>
      <w:keepLines/>
      <w:numPr>
        <w:ilvl w:val="12"/>
      </w:numPr>
      <w:spacing w:line="360" w:lineRule="auto"/>
      <w:ind w:left="1134"/>
    </w:pPr>
  </w:style>
  <w:style w:type="paragraph" w:customStyle="1" w:styleId="TableTextChar">
    <w:name w:val="Table Text Char"/>
    <w:link w:val="TableTextCharChar"/>
    <w:semiHidden/>
    <w:rsid w:val="00E26C7A"/>
    <w:pPr>
      <w:snapToGrid w:val="0"/>
      <w:spacing w:before="80" w:after="80"/>
    </w:pPr>
    <w:rPr>
      <w:rFonts w:ascii="Arial" w:hAnsi="Arial" w:cs="Arial"/>
      <w:sz w:val="18"/>
      <w:szCs w:val="18"/>
    </w:rPr>
  </w:style>
  <w:style w:type="paragraph" w:customStyle="1" w:styleId="TableHeading">
    <w:name w:val="Table Heading"/>
    <w:link w:val="TableHeadingChar"/>
    <w:qFormat/>
    <w:rsid w:val="00CE662D"/>
    <w:pPr>
      <w:keepNext/>
      <w:spacing w:before="80" w:after="80"/>
      <w:jc w:val="center"/>
    </w:pPr>
    <w:rPr>
      <w:rFonts w:ascii="Arial" w:eastAsia="黑体" w:hAnsi="Arial" w:cs="Arial Narrow"/>
      <w:bCs/>
      <w:sz w:val="18"/>
    </w:rPr>
  </w:style>
  <w:style w:type="character" w:customStyle="1" w:styleId="FigureDescriptionChar">
    <w:name w:val="Figure Description Char"/>
    <w:basedOn w:val="a4"/>
    <w:link w:val="FigureDescription"/>
    <w:rsid w:val="00CE662D"/>
    <w:rPr>
      <w:rFonts w:ascii="Arial" w:eastAsia="黑体" w:hAnsi="Arial" w:cs="Arial Narrow"/>
      <w:sz w:val="21"/>
    </w:rPr>
  </w:style>
  <w:style w:type="character" w:customStyle="1" w:styleId="Char0">
    <w:name w:val="编写建议 Char"/>
    <w:basedOn w:val="a4"/>
    <w:link w:val="aa"/>
    <w:rsid w:val="00CE662D"/>
    <w:rPr>
      <w:i/>
      <w:iCs/>
      <w:color w:val="0000FF"/>
      <w:sz w:val="21"/>
      <w:szCs w:val="21"/>
    </w:rPr>
  </w:style>
  <w:style w:type="paragraph" w:customStyle="1" w:styleId="Figure">
    <w:name w:val="Figure"/>
    <w:next w:val="a3"/>
    <w:link w:val="FigureChar"/>
    <w:qFormat/>
    <w:rsid w:val="00CE662D"/>
    <w:pPr>
      <w:keepNext/>
      <w:spacing w:before="40" w:after="40"/>
      <w:ind w:left="624"/>
    </w:pPr>
    <w:rPr>
      <w:rFonts w:ascii="Arial" w:hAnsi="Arial" w:cs="Arial"/>
      <w:kern w:val="2"/>
      <w:sz w:val="21"/>
    </w:rPr>
  </w:style>
  <w:style w:type="paragraph" w:customStyle="1" w:styleId="textindentation">
    <w:name w:val="text indentation"/>
    <w:basedOn w:val="a3"/>
    <w:autoRedefine/>
    <w:semiHidden/>
    <w:rsid w:val="00E26C7A"/>
    <w:pPr>
      <w:spacing w:line="360" w:lineRule="auto"/>
    </w:pPr>
  </w:style>
  <w:style w:type="paragraph" w:customStyle="1" w:styleId="TableDescription">
    <w:name w:val="Table Description"/>
    <w:link w:val="TableDescriptionChar"/>
    <w:qFormat/>
    <w:rsid w:val="00CE662D"/>
    <w:pPr>
      <w:keepNext/>
      <w:keepLines/>
      <w:numPr>
        <w:ilvl w:val="6"/>
        <w:numId w:val="16"/>
      </w:numPr>
      <w:spacing w:before="80" w:after="80"/>
    </w:pPr>
    <w:rPr>
      <w:rFonts w:ascii="Arial" w:eastAsia="黑体" w:hAnsi="Arial" w:cs="Arial Narrow"/>
      <w:sz w:val="21"/>
    </w:rPr>
  </w:style>
  <w:style w:type="paragraph" w:customStyle="1" w:styleId="ab">
    <w:name w:val="封面文档标题"/>
    <w:basedOn w:val="a3"/>
    <w:rsid w:val="00CE662D"/>
    <w:pPr>
      <w:snapToGrid w:val="0"/>
      <w:spacing w:before="600" w:after="200"/>
      <w:ind w:left="0"/>
      <w:jc w:val="left"/>
    </w:pPr>
    <w:rPr>
      <w:rFonts w:eastAsia="黑体"/>
      <w:kern w:val="0"/>
      <w:sz w:val="48"/>
      <w:szCs w:val="48"/>
    </w:rPr>
  </w:style>
  <w:style w:type="paragraph" w:customStyle="1" w:styleId="FigureDescription">
    <w:name w:val="Figure Description"/>
    <w:next w:val="a3"/>
    <w:link w:val="FigureDescriptionChar"/>
    <w:qFormat/>
    <w:rsid w:val="00CE662D"/>
    <w:pPr>
      <w:keepNext/>
      <w:keepLines/>
      <w:numPr>
        <w:ilvl w:val="5"/>
        <w:numId w:val="16"/>
      </w:numPr>
      <w:spacing w:before="80" w:after="80"/>
    </w:pPr>
    <w:rPr>
      <w:rFonts w:ascii="Arial" w:eastAsia="黑体" w:hAnsi="Arial" w:cs="Arial Narrow"/>
      <w:sz w:val="21"/>
    </w:rPr>
  </w:style>
  <w:style w:type="paragraph" w:customStyle="1" w:styleId="abstract">
    <w:name w:val="abstract"/>
    <w:basedOn w:val="a3"/>
    <w:autoRedefine/>
    <w:semiHidden/>
    <w:rsid w:val="00E26C7A"/>
    <w:pPr>
      <w:numPr>
        <w:ilvl w:val="12"/>
      </w:numPr>
      <w:tabs>
        <w:tab w:val="left" w:pos="907"/>
      </w:tabs>
      <w:spacing w:line="360" w:lineRule="auto"/>
      <w:ind w:left="879" w:hanging="879"/>
    </w:pPr>
  </w:style>
  <w:style w:type="paragraph" w:customStyle="1" w:styleId="TableText">
    <w:name w:val="Table Text"/>
    <w:qFormat/>
    <w:rsid w:val="00CE662D"/>
    <w:pPr>
      <w:autoSpaceDE w:val="0"/>
      <w:autoSpaceDN w:val="0"/>
      <w:spacing w:before="80" w:after="80"/>
      <w:textAlignment w:val="bottom"/>
    </w:pPr>
    <w:rPr>
      <w:rFonts w:ascii="Arial" w:hAnsi="Arial" w:cs="Arial Narrow"/>
      <w:sz w:val="18"/>
      <w:szCs w:val="18"/>
    </w:rPr>
  </w:style>
  <w:style w:type="paragraph" w:customStyle="1" w:styleId="ac">
    <w:name w:val="封面公司名称"/>
    <w:basedOn w:val="a3"/>
    <w:rsid w:val="00D32853"/>
    <w:pPr>
      <w:spacing w:before="120" w:after="0"/>
      <w:ind w:left="0"/>
      <w:jc w:val="center"/>
    </w:pPr>
    <w:rPr>
      <w:rFonts w:eastAsia="楷体_GB2312"/>
      <w:sz w:val="24"/>
      <w:szCs w:val="32"/>
    </w:rPr>
  </w:style>
  <w:style w:type="character" w:customStyle="1" w:styleId="TableTextCharChar1">
    <w:name w:val="Table Text Char Char1"/>
    <w:basedOn w:val="a4"/>
    <w:rsid w:val="00331646"/>
    <w:rPr>
      <w:rFonts w:ascii="Arial" w:eastAsia="宋体" w:hAnsi="Arial" w:cs="Arial"/>
      <w:sz w:val="18"/>
      <w:szCs w:val="21"/>
      <w:lang w:val="en-US" w:eastAsia="zh-CN" w:bidi="ar-SA"/>
    </w:rPr>
  </w:style>
  <w:style w:type="paragraph" w:styleId="ad">
    <w:name w:val="table of figures"/>
    <w:basedOn w:val="a3"/>
    <w:next w:val="a3"/>
    <w:uiPriority w:val="99"/>
    <w:rsid w:val="00CE662D"/>
    <w:pPr>
      <w:ind w:left="840" w:hanging="420"/>
    </w:pPr>
  </w:style>
  <w:style w:type="paragraph" w:customStyle="1" w:styleId="ItemStep">
    <w:name w:val="Item Step"/>
    <w:basedOn w:val="a3"/>
    <w:link w:val="ItemStepChar"/>
    <w:qFormat/>
    <w:rsid w:val="00CE662D"/>
    <w:pPr>
      <w:numPr>
        <w:ilvl w:val="4"/>
        <w:numId w:val="16"/>
      </w:numPr>
      <w:jc w:val="left"/>
      <w:outlineLvl w:val="4"/>
    </w:pPr>
    <w:rPr>
      <w:rFonts w:cs="Times New Roman"/>
      <w:kern w:val="0"/>
      <w:szCs w:val="24"/>
      <w:lang w:eastAsia="en-US"/>
    </w:rPr>
  </w:style>
  <w:style w:type="paragraph" w:customStyle="1" w:styleId="ae">
    <w:name w:val="摘要"/>
    <w:basedOn w:val="a3"/>
    <w:rsid w:val="00E26C7A"/>
    <w:pPr>
      <w:tabs>
        <w:tab w:val="left" w:pos="851"/>
      </w:tabs>
      <w:spacing w:line="360" w:lineRule="auto"/>
      <w:ind w:left="850" w:hangingChars="403" w:hanging="850"/>
    </w:pPr>
    <w:rPr>
      <w:b/>
    </w:rPr>
  </w:style>
  <w:style w:type="paragraph" w:customStyle="1" w:styleId="a2">
    <w:name w:val="表号"/>
    <w:basedOn w:val="a3"/>
    <w:next w:val="a3"/>
    <w:semiHidden/>
    <w:rsid w:val="00E26C7A"/>
    <w:pPr>
      <w:keepLines/>
      <w:numPr>
        <w:ilvl w:val="8"/>
        <w:numId w:val="11"/>
      </w:numPr>
      <w:spacing w:line="360" w:lineRule="auto"/>
      <w:jc w:val="center"/>
    </w:pPr>
    <w:rPr>
      <w:sz w:val="18"/>
      <w:szCs w:val="18"/>
    </w:rPr>
  </w:style>
  <w:style w:type="paragraph" w:customStyle="1" w:styleId="ItemList">
    <w:name w:val="Item List"/>
    <w:aliases w:val="F2"/>
    <w:basedOn w:val="a3"/>
    <w:qFormat/>
    <w:rsid w:val="00CE662D"/>
    <w:pPr>
      <w:numPr>
        <w:numId w:val="20"/>
      </w:numPr>
      <w:jc w:val="left"/>
    </w:pPr>
    <w:rPr>
      <w:lang w:eastAsia="en-US"/>
    </w:rPr>
  </w:style>
  <w:style w:type="paragraph" w:customStyle="1" w:styleId="NotesText">
    <w:name w:val="Notes Text"/>
    <w:link w:val="NotesTextCharChar"/>
    <w:qFormat/>
    <w:rsid w:val="00CE662D"/>
    <w:pPr>
      <w:keepNext/>
      <w:pBdr>
        <w:bottom w:val="single" w:sz="8" w:space="1" w:color="auto"/>
      </w:pBdr>
      <w:spacing w:before="40" w:after="40"/>
      <w:ind w:left="624"/>
    </w:pPr>
    <w:rPr>
      <w:rFonts w:ascii="Arial" w:eastAsia="楷体_GB2312" w:hAnsi="Arial" w:cs="Arial"/>
      <w:sz w:val="21"/>
      <w:lang w:eastAsia="en-US"/>
    </w:rPr>
  </w:style>
  <w:style w:type="table" w:customStyle="1" w:styleId="Table">
    <w:name w:val="Table"/>
    <w:basedOn w:val="a5"/>
    <w:qFormat/>
    <w:rsid w:val="00CE662D"/>
    <w:pPr>
      <w:jc w:val="both"/>
    </w:pPr>
    <w:tblPr>
      <w:tblInd w:w="737" w:type="dxa"/>
      <w:tblBorders>
        <w:top w:val="single" w:sz="4" w:space="0" w:color="auto"/>
        <w:bottom w:val="single" w:sz="4" w:space="0" w:color="auto"/>
        <w:insideH w:val="single" w:sz="4" w:space="0" w:color="808080"/>
        <w:insideV w:val="single" w:sz="4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tblPr/>
      <w:tcPr>
        <w:tcBorders>
          <w:top w:val="single" w:sz="4" w:space="0" w:color="auto"/>
          <w:left w:val="nil"/>
          <w:bottom w:val="single" w:sz="4" w:space="0" w:color="808080"/>
          <w:right w:val="nil"/>
          <w:insideH w:val="nil"/>
          <w:insideV w:val="single" w:sz="4" w:space="0" w:color="808080"/>
          <w:tl2br w:val="nil"/>
          <w:tr2bl w:val="nil"/>
        </w:tcBorders>
        <w:shd w:val="clear" w:color="auto" w:fill="D9D9D9"/>
      </w:tcPr>
    </w:tblStylePr>
  </w:style>
  <w:style w:type="paragraph" w:customStyle="1" w:styleId="NotesHeading">
    <w:name w:val="Notes Heading"/>
    <w:next w:val="NotesText"/>
    <w:link w:val="NotesHeadingCharChar"/>
    <w:qFormat/>
    <w:rsid w:val="00CE662D"/>
    <w:pPr>
      <w:keepNext/>
      <w:pBdr>
        <w:top w:val="single" w:sz="8" w:space="1" w:color="auto"/>
      </w:pBdr>
      <w:spacing w:before="40" w:after="40"/>
      <w:ind w:left="624"/>
    </w:pPr>
    <w:rPr>
      <w:rFonts w:ascii="Arial" w:hAnsi="Arial" w:cs="Arial"/>
      <w:sz w:val="21"/>
      <w:lang w:eastAsia="en-US"/>
    </w:rPr>
  </w:style>
  <w:style w:type="paragraph" w:styleId="af">
    <w:name w:val="Balloon Text"/>
    <w:basedOn w:val="a3"/>
    <w:semiHidden/>
    <w:rsid w:val="00CE662D"/>
    <w:rPr>
      <w:sz w:val="18"/>
      <w:szCs w:val="18"/>
    </w:rPr>
  </w:style>
  <w:style w:type="paragraph" w:customStyle="1" w:styleId="TableTextCharCharChar">
    <w:name w:val="Table Text Char Char Char"/>
    <w:link w:val="TableTextCharCharCharChar"/>
    <w:semiHidden/>
    <w:rsid w:val="000C635E"/>
    <w:pPr>
      <w:snapToGrid w:val="0"/>
      <w:spacing w:before="80" w:after="80"/>
    </w:pPr>
    <w:rPr>
      <w:rFonts w:ascii="Arial" w:hAnsi="Arial" w:cs="Arial"/>
      <w:sz w:val="18"/>
      <w:szCs w:val="18"/>
    </w:rPr>
  </w:style>
  <w:style w:type="paragraph" w:customStyle="1" w:styleId="af0">
    <w:name w:val="测试项目编号"/>
    <w:basedOn w:val="31"/>
    <w:rsid w:val="000C635E"/>
    <w:pPr>
      <w:numPr>
        <w:ilvl w:val="0"/>
        <w:numId w:val="0"/>
      </w:numPr>
    </w:pPr>
    <w:rPr>
      <w:color w:val="auto"/>
    </w:rPr>
  </w:style>
  <w:style w:type="paragraph" w:styleId="af1">
    <w:name w:val="header"/>
    <w:basedOn w:val="a3"/>
    <w:qFormat/>
    <w:rsid w:val="00CE662D"/>
    <w:pPr>
      <w:tabs>
        <w:tab w:val="left" w:pos="142"/>
        <w:tab w:val="center" w:pos="4153"/>
        <w:tab w:val="right" w:pos="9180"/>
      </w:tabs>
      <w:spacing w:before="0"/>
      <w:ind w:left="0"/>
      <w:jc w:val="left"/>
      <w:textAlignment w:val="baseline"/>
    </w:pPr>
    <w:rPr>
      <w:noProof/>
      <w:kern w:val="0"/>
      <w:sz w:val="18"/>
      <w:szCs w:val="18"/>
    </w:rPr>
  </w:style>
  <w:style w:type="paragraph" w:styleId="af2">
    <w:name w:val="footer"/>
    <w:basedOn w:val="a3"/>
    <w:link w:val="Char1"/>
    <w:uiPriority w:val="99"/>
    <w:qFormat/>
    <w:rsid w:val="00CE662D"/>
    <w:pPr>
      <w:tabs>
        <w:tab w:val="center" w:pos="4153"/>
        <w:tab w:val="right" w:pos="8306"/>
      </w:tabs>
      <w:ind w:left="0"/>
      <w:jc w:val="center"/>
    </w:pPr>
    <w:rPr>
      <w:kern w:val="0"/>
      <w:sz w:val="18"/>
      <w:szCs w:val="18"/>
    </w:rPr>
  </w:style>
  <w:style w:type="paragraph" w:customStyle="1" w:styleId="af3">
    <w:name w:val="修订记录"/>
    <w:basedOn w:val="a3"/>
    <w:rsid w:val="00CE662D"/>
    <w:pPr>
      <w:keepNext/>
      <w:autoSpaceDE w:val="0"/>
      <w:autoSpaceDN w:val="0"/>
      <w:adjustRightInd w:val="0"/>
      <w:spacing w:before="300" w:after="150"/>
      <w:ind w:left="0"/>
      <w:jc w:val="center"/>
    </w:pPr>
    <w:rPr>
      <w:rFonts w:eastAsia="黑体" w:cs="Times New Roman"/>
      <w:kern w:val="0"/>
      <w:sz w:val="36"/>
      <w:szCs w:val="32"/>
    </w:rPr>
  </w:style>
  <w:style w:type="character" w:customStyle="1" w:styleId="TableTextCharChar">
    <w:name w:val="Table Text Char Char"/>
    <w:basedOn w:val="a4"/>
    <w:link w:val="TableTextChar"/>
    <w:rsid w:val="00E26C7A"/>
    <w:rPr>
      <w:rFonts w:ascii="Arial" w:eastAsia="宋体" w:hAnsi="Arial" w:cs="Arial"/>
      <w:sz w:val="18"/>
      <w:szCs w:val="18"/>
      <w:lang w:val="en-US" w:eastAsia="zh-CN" w:bidi="ar-SA"/>
    </w:rPr>
  </w:style>
  <w:style w:type="character" w:customStyle="1" w:styleId="NotesTextChar">
    <w:name w:val="Notes Text Char"/>
    <w:basedOn w:val="a4"/>
    <w:rsid w:val="00E26C7A"/>
    <w:rPr>
      <w:rFonts w:ascii="Arial" w:eastAsia="楷体_GB2312" w:hAnsi="Arial" w:cs="Arial"/>
      <w:noProof/>
      <w:sz w:val="21"/>
      <w:szCs w:val="21"/>
      <w:lang w:val="en-US" w:eastAsia="zh-CN" w:bidi="ar-SA"/>
    </w:rPr>
  </w:style>
  <w:style w:type="paragraph" w:customStyle="1" w:styleId="Command">
    <w:name w:val="Command"/>
    <w:qFormat/>
    <w:rsid w:val="00CE662D"/>
    <w:pPr>
      <w:keepNext/>
      <w:spacing w:before="80" w:after="80"/>
    </w:pPr>
    <w:rPr>
      <w:rFonts w:ascii="Arial" w:eastAsia="黑体" w:hAnsi="Arial" w:cs="Arial"/>
      <w:bCs/>
      <w:color w:val="800000"/>
      <w:sz w:val="21"/>
      <w:szCs w:val="22"/>
    </w:rPr>
  </w:style>
  <w:style w:type="numbering" w:styleId="1111110">
    <w:name w:val="Outline List 2"/>
    <w:basedOn w:val="a6"/>
    <w:semiHidden/>
    <w:rsid w:val="00E26C7A"/>
    <w:pPr>
      <w:numPr>
        <w:numId w:val="12"/>
      </w:numPr>
    </w:pPr>
  </w:style>
  <w:style w:type="numbering" w:styleId="111111">
    <w:name w:val="Outline List 1"/>
    <w:basedOn w:val="a6"/>
    <w:rsid w:val="00CE662D"/>
    <w:pPr>
      <w:numPr>
        <w:numId w:val="13"/>
      </w:numPr>
    </w:pPr>
  </w:style>
  <w:style w:type="character" w:styleId="HTML">
    <w:name w:val="HTML Variable"/>
    <w:basedOn w:val="a4"/>
    <w:semiHidden/>
    <w:rsid w:val="00E26C7A"/>
    <w:rPr>
      <w:i/>
      <w:iCs/>
    </w:rPr>
  </w:style>
  <w:style w:type="character" w:styleId="HTML0">
    <w:name w:val="HTML Typewriter"/>
    <w:basedOn w:val="a4"/>
    <w:semiHidden/>
    <w:rsid w:val="00E26C7A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semiHidden/>
    <w:rsid w:val="00E26C7A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3"/>
    <w:semiHidden/>
    <w:rsid w:val="00E26C7A"/>
    <w:rPr>
      <w:i/>
      <w:iCs/>
    </w:rPr>
  </w:style>
  <w:style w:type="character" w:styleId="HTML3">
    <w:name w:val="HTML Definition"/>
    <w:basedOn w:val="a4"/>
    <w:semiHidden/>
    <w:rsid w:val="00E26C7A"/>
    <w:rPr>
      <w:i/>
      <w:iCs/>
    </w:rPr>
  </w:style>
  <w:style w:type="character" w:styleId="HTML4">
    <w:name w:val="HTML Keyboard"/>
    <w:basedOn w:val="a4"/>
    <w:semiHidden/>
    <w:rsid w:val="00E26C7A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E26C7A"/>
  </w:style>
  <w:style w:type="character" w:styleId="HTML6">
    <w:name w:val="HTML Sample"/>
    <w:basedOn w:val="a4"/>
    <w:semiHidden/>
    <w:rsid w:val="00E26C7A"/>
    <w:rPr>
      <w:rFonts w:ascii="Courier New" w:hAnsi="Courier New" w:cs="Courier New"/>
    </w:rPr>
  </w:style>
  <w:style w:type="character" w:styleId="HTML7">
    <w:name w:val="HTML Cite"/>
    <w:basedOn w:val="a4"/>
    <w:semiHidden/>
    <w:rsid w:val="00E26C7A"/>
    <w:rPr>
      <w:i/>
      <w:iCs/>
    </w:rPr>
  </w:style>
  <w:style w:type="paragraph" w:styleId="HTML8">
    <w:name w:val="HTML Preformatted"/>
    <w:basedOn w:val="a3"/>
    <w:semiHidden/>
    <w:rsid w:val="00E26C7A"/>
    <w:rPr>
      <w:rFonts w:ascii="Courier New" w:hAnsi="Courier New" w:cs="Courier New"/>
      <w:sz w:val="20"/>
    </w:rPr>
  </w:style>
  <w:style w:type="table" w:styleId="11">
    <w:name w:val="Table Web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4">
    <w:name w:val="Table Theme"/>
    <w:basedOn w:val="a5"/>
    <w:rsid w:val="00CE662D"/>
    <w:pPr>
      <w:spacing w:before="40" w:after="40"/>
      <w:ind w:left="62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Colorful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f5">
    <w:name w:val="Hyperlink"/>
    <w:basedOn w:val="a4"/>
    <w:uiPriority w:val="99"/>
    <w:qFormat/>
    <w:rsid w:val="00CE662D"/>
    <w:rPr>
      <w:color w:val="0000FF"/>
      <w:u w:val="single"/>
    </w:rPr>
  </w:style>
  <w:style w:type="paragraph" w:styleId="af6">
    <w:name w:val="Salutation"/>
    <w:basedOn w:val="a3"/>
    <w:next w:val="a3"/>
    <w:semiHidden/>
    <w:rsid w:val="00E26C7A"/>
  </w:style>
  <w:style w:type="paragraph" w:styleId="af7">
    <w:name w:val="Plain Text"/>
    <w:basedOn w:val="a3"/>
    <w:semiHidden/>
    <w:rsid w:val="00E26C7A"/>
    <w:rPr>
      <w:rFonts w:ascii="宋体" w:hAnsi="Courier New" w:cs="Courier New"/>
    </w:rPr>
  </w:style>
  <w:style w:type="table" w:styleId="af8">
    <w:name w:val="Table Elegant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9">
    <w:name w:val="E-mail Signature"/>
    <w:basedOn w:val="a3"/>
    <w:semiHidden/>
    <w:rsid w:val="00E26C7A"/>
  </w:style>
  <w:style w:type="paragraph" w:styleId="afa">
    <w:name w:val="Subtitle"/>
    <w:basedOn w:val="a3"/>
    <w:qFormat/>
    <w:rsid w:val="00E26C7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table" w:styleId="13">
    <w:name w:val="Table Classic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envelope return"/>
    <w:basedOn w:val="a3"/>
    <w:semiHidden/>
    <w:rsid w:val="00E26C7A"/>
  </w:style>
  <w:style w:type="table" w:styleId="14">
    <w:name w:val="Table Simple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Closing"/>
    <w:basedOn w:val="a3"/>
    <w:semiHidden/>
    <w:rsid w:val="00E26C7A"/>
    <w:pPr>
      <w:ind w:leftChars="2100" w:left="100"/>
    </w:pPr>
  </w:style>
  <w:style w:type="table" w:styleId="15">
    <w:name w:val="Table Subtle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3"/>
    <w:semiHidden/>
    <w:rsid w:val="00E26C7A"/>
    <w:pPr>
      <w:ind w:left="200" w:hangingChars="200" w:hanging="200"/>
    </w:pPr>
  </w:style>
  <w:style w:type="paragraph" w:styleId="29">
    <w:name w:val="List 2"/>
    <w:basedOn w:val="a3"/>
    <w:semiHidden/>
    <w:rsid w:val="00E26C7A"/>
    <w:pPr>
      <w:ind w:leftChars="200" w:left="100" w:hangingChars="200" w:hanging="200"/>
    </w:pPr>
  </w:style>
  <w:style w:type="paragraph" w:styleId="38">
    <w:name w:val="List 3"/>
    <w:basedOn w:val="a3"/>
    <w:semiHidden/>
    <w:rsid w:val="00E26C7A"/>
    <w:pPr>
      <w:ind w:leftChars="400" w:left="100" w:hangingChars="200" w:hanging="200"/>
    </w:pPr>
  </w:style>
  <w:style w:type="paragraph" w:styleId="44">
    <w:name w:val="List 4"/>
    <w:basedOn w:val="a3"/>
    <w:semiHidden/>
    <w:rsid w:val="00E26C7A"/>
    <w:pPr>
      <w:ind w:leftChars="600" w:left="100" w:hangingChars="200" w:hanging="200"/>
    </w:pPr>
  </w:style>
  <w:style w:type="paragraph" w:styleId="53">
    <w:name w:val="List 5"/>
    <w:basedOn w:val="a3"/>
    <w:semiHidden/>
    <w:rsid w:val="00E26C7A"/>
    <w:pPr>
      <w:ind w:leftChars="800" w:left="100" w:hangingChars="200" w:hanging="200"/>
    </w:pPr>
  </w:style>
  <w:style w:type="paragraph" w:styleId="a">
    <w:name w:val="List Number"/>
    <w:basedOn w:val="a3"/>
    <w:semiHidden/>
    <w:rsid w:val="00E26C7A"/>
    <w:pPr>
      <w:numPr>
        <w:numId w:val="1"/>
      </w:numPr>
    </w:pPr>
  </w:style>
  <w:style w:type="paragraph" w:styleId="2">
    <w:name w:val="List Number 2"/>
    <w:basedOn w:val="a3"/>
    <w:semiHidden/>
    <w:rsid w:val="00E26C7A"/>
    <w:pPr>
      <w:numPr>
        <w:numId w:val="2"/>
      </w:numPr>
    </w:pPr>
  </w:style>
  <w:style w:type="paragraph" w:styleId="3">
    <w:name w:val="List Number 3"/>
    <w:basedOn w:val="a3"/>
    <w:semiHidden/>
    <w:rsid w:val="00E26C7A"/>
    <w:pPr>
      <w:numPr>
        <w:numId w:val="3"/>
      </w:numPr>
    </w:pPr>
  </w:style>
  <w:style w:type="paragraph" w:styleId="4">
    <w:name w:val="List Number 4"/>
    <w:basedOn w:val="a3"/>
    <w:semiHidden/>
    <w:rsid w:val="00E26C7A"/>
    <w:pPr>
      <w:numPr>
        <w:numId w:val="4"/>
      </w:numPr>
    </w:pPr>
  </w:style>
  <w:style w:type="paragraph" w:styleId="5">
    <w:name w:val="List Number 5"/>
    <w:basedOn w:val="a3"/>
    <w:semiHidden/>
    <w:rsid w:val="00E26C7A"/>
    <w:pPr>
      <w:numPr>
        <w:numId w:val="5"/>
      </w:numPr>
    </w:pPr>
  </w:style>
  <w:style w:type="paragraph" w:styleId="afe">
    <w:name w:val="List Continue"/>
    <w:basedOn w:val="a3"/>
    <w:semiHidden/>
    <w:rsid w:val="00E26C7A"/>
    <w:pPr>
      <w:spacing w:after="120"/>
      <w:ind w:leftChars="200" w:left="420"/>
    </w:pPr>
  </w:style>
  <w:style w:type="paragraph" w:styleId="2a">
    <w:name w:val="List Continue 2"/>
    <w:basedOn w:val="a3"/>
    <w:semiHidden/>
    <w:rsid w:val="00E26C7A"/>
    <w:pPr>
      <w:spacing w:after="120"/>
      <w:ind w:leftChars="400" w:left="840"/>
    </w:pPr>
  </w:style>
  <w:style w:type="paragraph" w:styleId="39">
    <w:name w:val="List Continue 3"/>
    <w:basedOn w:val="a3"/>
    <w:semiHidden/>
    <w:rsid w:val="00E26C7A"/>
    <w:pPr>
      <w:spacing w:after="120"/>
      <w:ind w:leftChars="600" w:left="1260"/>
    </w:pPr>
  </w:style>
  <w:style w:type="paragraph" w:styleId="45">
    <w:name w:val="List Continue 4"/>
    <w:basedOn w:val="a3"/>
    <w:semiHidden/>
    <w:rsid w:val="00E26C7A"/>
    <w:pPr>
      <w:spacing w:after="120"/>
      <w:ind w:leftChars="800" w:left="1680"/>
    </w:pPr>
  </w:style>
  <w:style w:type="paragraph" w:styleId="54">
    <w:name w:val="List Continue 5"/>
    <w:basedOn w:val="a3"/>
    <w:semiHidden/>
    <w:rsid w:val="00E26C7A"/>
    <w:pPr>
      <w:spacing w:after="120"/>
      <w:ind w:leftChars="1000" w:left="2100"/>
    </w:pPr>
  </w:style>
  <w:style w:type="paragraph" w:styleId="a0">
    <w:name w:val="List Bullet"/>
    <w:basedOn w:val="a3"/>
    <w:autoRedefine/>
    <w:semiHidden/>
    <w:rsid w:val="00E26C7A"/>
    <w:pPr>
      <w:numPr>
        <w:numId w:val="6"/>
      </w:numPr>
    </w:pPr>
  </w:style>
  <w:style w:type="paragraph" w:styleId="20">
    <w:name w:val="List Bullet 2"/>
    <w:basedOn w:val="a3"/>
    <w:autoRedefine/>
    <w:semiHidden/>
    <w:rsid w:val="00E26C7A"/>
    <w:pPr>
      <w:numPr>
        <w:numId w:val="7"/>
      </w:numPr>
    </w:pPr>
  </w:style>
  <w:style w:type="paragraph" w:styleId="30">
    <w:name w:val="List Bullet 3"/>
    <w:basedOn w:val="a3"/>
    <w:autoRedefine/>
    <w:semiHidden/>
    <w:rsid w:val="00E26C7A"/>
    <w:pPr>
      <w:numPr>
        <w:numId w:val="8"/>
      </w:numPr>
      <w:tabs>
        <w:tab w:val="clear" w:pos="1200"/>
        <w:tab w:val="num" w:pos="360"/>
      </w:tabs>
      <w:ind w:leftChars="0" w:left="624" w:firstLineChars="0" w:firstLine="0"/>
    </w:pPr>
  </w:style>
  <w:style w:type="paragraph" w:styleId="40">
    <w:name w:val="List Bullet 4"/>
    <w:basedOn w:val="a3"/>
    <w:autoRedefine/>
    <w:semiHidden/>
    <w:rsid w:val="00E26C7A"/>
    <w:pPr>
      <w:numPr>
        <w:numId w:val="9"/>
      </w:numPr>
    </w:pPr>
  </w:style>
  <w:style w:type="paragraph" w:styleId="50">
    <w:name w:val="List Bullet 5"/>
    <w:basedOn w:val="a3"/>
    <w:autoRedefine/>
    <w:semiHidden/>
    <w:rsid w:val="00E26C7A"/>
    <w:pPr>
      <w:numPr>
        <w:numId w:val="10"/>
      </w:numPr>
    </w:pPr>
  </w:style>
  <w:style w:type="table" w:styleId="17">
    <w:name w:val="Table List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">
    <w:name w:val="Table Contemporary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customStyle="1" w:styleId="aa">
    <w:name w:val="编写建议"/>
    <w:basedOn w:val="a3"/>
    <w:link w:val="Char0"/>
    <w:rsid w:val="00CE662D"/>
    <w:pPr>
      <w:snapToGrid w:val="0"/>
      <w:spacing w:before="0" w:after="0" w:line="300" w:lineRule="auto"/>
      <w:jc w:val="left"/>
    </w:pPr>
    <w:rPr>
      <w:rFonts w:ascii="Times New Roman" w:hAnsi="Times New Roman" w:cs="Times New Roman"/>
      <w:i/>
      <w:iCs/>
      <w:color w:val="0000FF"/>
      <w:kern w:val="0"/>
      <w:szCs w:val="21"/>
    </w:rPr>
  </w:style>
  <w:style w:type="paragraph" w:styleId="aff0">
    <w:name w:val="Normal (Web)"/>
    <w:basedOn w:val="a3"/>
    <w:semiHidden/>
    <w:rsid w:val="00E26C7A"/>
    <w:rPr>
      <w:rFonts w:ascii="Times New Roman" w:hAnsi="Times New Roman"/>
      <w:sz w:val="24"/>
      <w:szCs w:val="24"/>
    </w:rPr>
  </w:style>
  <w:style w:type="paragraph" w:styleId="aff1">
    <w:name w:val="Signature"/>
    <w:basedOn w:val="a3"/>
    <w:semiHidden/>
    <w:rsid w:val="00E26C7A"/>
    <w:pPr>
      <w:ind w:leftChars="2100" w:left="100"/>
    </w:pPr>
  </w:style>
  <w:style w:type="character" w:styleId="aff2">
    <w:name w:val="Emphasis"/>
    <w:basedOn w:val="a4"/>
    <w:qFormat/>
    <w:rsid w:val="00E26C7A"/>
    <w:rPr>
      <w:i/>
      <w:iCs/>
    </w:rPr>
  </w:style>
  <w:style w:type="paragraph" w:styleId="aff3">
    <w:name w:val="Date"/>
    <w:basedOn w:val="a3"/>
    <w:next w:val="a3"/>
    <w:semiHidden/>
    <w:rsid w:val="00E26C7A"/>
    <w:pPr>
      <w:ind w:leftChars="2500" w:left="100"/>
    </w:pPr>
  </w:style>
  <w:style w:type="table" w:styleId="18">
    <w:name w:val="Table Columns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4">
    <w:name w:val="Table Grid"/>
    <w:basedOn w:val="a5"/>
    <w:rsid w:val="00CE662D"/>
    <w:pPr>
      <w:spacing w:before="80" w:after="8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9">
    <w:name w:val="Table Grid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Block Text"/>
    <w:basedOn w:val="a3"/>
    <w:semiHidden/>
    <w:rsid w:val="00E26C7A"/>
    <w:pPr>
      <w:spacing w:after="120"/>
      <w:ind w:leftChars="700" w:left="1440" w:rightChars="700" w:right="1440"/>
    </w:pPr>
  </w:style>
  <w:style w:type="numbering" w:styleId="a1">
    <w:name w:val="Outline List 3"/>
    <w:basedOn w:val="a6"/>
    <w:rsid w:val="00CE662D"/>
    <w:pPr>
      <w:numPr>
        <w:numId w:val="14"/>
      </w:numPr>
    </w:pPr>
  </w:style>
  <w:style w:type="paragraph" w:styleId="aff6">
    <w:name w:val="envelope address"/>
    <w:basedOn w:val="a3"/>
    <w:semiHidden/>
    <w:rsid w:val="00E26C7A"/>
    <w:pPr>
      <w:framePr w:w="7920" w:h="1980" w:hRule="exact" w:hSpace="180" w:wrap="auto" w:hAnchor="page" w:xAlign="center" w:yAlign="bottom"/>
      <w:ind w:leftChars="1400" w:left="100"/>
    </w:pPr>
    <w:rPr>
      <w:sz w:val="24"/>
      <w:szCs w:val="24"/>
    </w:rPr>
  </w:style>
  <w:style w:type="paragraph" w:styleId="aff7">
    <w:name w:val="Message Header"/>
    <w:basedOn w:val="a3"/>
    <w:semiHidden/>
    <w:rsid w:val="00E26C7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sz w:val="24"/>
      <w:szCs w:val="24"/>
    </w:rPr>
  </w:style>
  <w:style w:type="character" w:styleId="aff8">
    <w:name w:val="line number"/>
    <w:basedOn w:val="a4"/>
    <w:semiHidden/>
    <w:rsid w:val="00E26C7A"/>
  </w:style>
  <w:style w:type="character" w:styleId="aff9">
    <w:name w:val="Strong"/>
    <w:basedOn w:val="a4"/>
    <w:qFormat/>
    <w:rsid w:val="00E26C7A"/>
    <w:rPr>
      <w:b/>
      <w:bCs/>
    </w:rPr>
  </w:style>
  <w:style w:type="character" w:styleId="affa">
    <w:name w:val="FollowedHyperlink"/>
    <w:basedOn w:val="a4"/>
    <w:rsid w:val="00CE662D"/>
    <w:rPr>
      <w:color w:val="800080"/>
      <w:u w:val="single"/>
    </w:rPr>
  </w:style>
  <w:style w:type="paragraph" w:styleId="affb">
    <w:name w:val="Body Text"/>
    <w:basedOn w:val="a3"/>
    <w:semiHidden/>
    <w:rsid w:val="00E26C7A"/>
    <w:pPr>
      <w:spacing w:after="120"/>
    </w:pPr>
  </w:style>
  <w:style w:type="paragraph" w:styleId="affc">
    <w:name w:val="Body Text First Indent"/>
    <w:aliases w:val="正文首行缩进1,正文首行缩进 Char Char Char Char Char Char Char Char Char1"/>
    <w:basedOn w:val="affb"/>
    <w:link w:val="Char2"/>
    <w:semiHidden/>
    <w:rsid w:val="00E26C7A"/>
    <w:pPr>
      <w:ind w:firstLineChars="100" w:firstLine="420"/>
    </w:pPr>
  </w:style>
  <w:style w:type="paragraph" w:styleId="affd">
    <w:name w:val="Body Text Indent"/>
    <w:basedOn w:val="a3"/>
    <w:semiHidden/>
    <w:rsid w:val="00E26C7A"/>
    <w:pPr>
      <w:spacing w:after="120"/>
      <w:ind w:leftChars="200" w:left="420"/>
    </w:pPr>
  </w:style>
  <w:style w:type="paragraph" w:styleId="2e">
    <w:name w:val="Body Text First Indent 2"/>
    <w:basedOn w:val="affd"/>
    <w:semiHidden/>
    <w:rsid w:val="00E26C7A"/>
    <w:pPr>
      <w:ind w:firstLine="420"/>
    </w:pPr>
  </w:style>
  <w:style w:type="paragraph" w:styleId="affe">
    <w:name w:val="Normal Indent"/>
    <w:basedOn w:val="a3"/>
    <w:semiHidden/>
    <w:rsid w:val="00E26C7A"/>
    <w:pPr>
      <w:ind w:firstLine="420"/>
    </w:pPr>
  </w:style>
  <w:style w:type="paragraph" w:styleId="2f">
    <w:name w:val="Body Text 2"/>
    <w:basedOn w:val="a3"/>
    <w:semiHidden/>
    <w:rsid w:val="00E26C7A"/>
    <w:pPr>
      <w:spacing w:after="120" w:line="480" w:lineRule="auto"/>
    </w:pPr>
  </w:style>
  <w:style w:type="paragraph" w:styleId="3d">
    <w:name w:val="Body Text 3"/>
    <w:basedOn w:val="a3"/>
    <w:semiHidden/>
    <w:rsid w:val="00E26C7A"/>
    <w:pPr>
      <w:spacing w:after="120"/>
    </w:pPr>
    <w:rPr>
      <w:sz w:val="16"/>
      <w:szCs w:val="16"/>
    </w:rPr>
  </w:style>
  <w:style w:type="paragraph" w:styleId="2f0">
    <w:name w:val="Body Text Indent 2"/>
    <w:basedOn w:val="a3"/>
    <w:semiHidden/>
    <w:rsid w:val="00E26C7A"/>
    <w:pPr>
      <w:spacing w:after="120" w:line="480" w:lineRule="auto"/>
      <w:ind w:leftChars="200" w:left="420"/>
    </w:pPr>
  </w:style>
  <w:style w:type="paragraph" w:styleId="3e">
    <w:name w:val="Body Text Indent 3"/>
    <w:basedOn w:val="a3"/>
    <w:semiHidden/>
    <w:rsid w:val="00E26C7A"/>
    <w:pPr>
      <w:spacing w:after="120"/>
      <w:ind w:leftChars="200" w:left="420"/>
    </w:pPr>
    <w:rPr>
      <w:sz w:val="16"/>
      <w:szCs w:val="16"/>
    </w:rPr>
  </w:style>
  <w:style w:type="paragraph" w:styleId="afff">
    <w:name w:val="Note Heading"/>
    <w:basedOn w:val="a3"/>
    <w:next w:val="a3"/>
    <w:semiHidden/>
    <w:rsid w:val="00E26C7A"/>
    <w:pPr>
      <w:jc w:val="center"/>
    </w:pPr>
  </w:style>
  <w:style w:type="table" w:styleId="afff0">
    <w:name w:val="Table Professional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1a">
    <w:name w:val="普通表格1"/>
    <w:next w:val="a5"/>
    <w:semiHidden/>
    <w:rsid w:val="00331646"/>
    <w:rPr>
      <w:rFonts w:eastAsia="Times New Roman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TextList">
    <w:name w:val="Notes Text List"/>
    <w:basedOn w:val="ItemListinTable"/>
    <w:link w:val="NotesTextListCharChar"/>
    <w:uiPriority w:val="2"/>
    <w:qFormat/>
    <w:rsid w:val="00CE662D"/>
    <w:pPr>
      <w:keepNext/>
      <w:pBdr>
        <w:bottom w:val="single" w:sz="8" w:space="1" w:color="auto"/>
      </w:pBdr>
      <w:spacing w:before="40" w:after="40"/>
      <w:ind w:left="1021"/>
    </w:pPr>
    <w:rPr>
      <w:rFonts w:eastAsia="楷体_GB2312"/>
      <w:sz w:val="21"/>
    </w:rPr>
  </w:style>
  <w:style w:type="character" w:customStyle="1" w:styleId="TableTextChar1">
    <w:name w:val="Table Text Char1"/>
    <w:basedOn w:val="a4"/>
    <w:rsid w:val="00E26C7A"/>
    <w:rPr>
      <w:rFonts w:ascii="Arial" w:eastAsia="宋体" w:hAnsi="Arial" w:cs="Arial"/>
      <w:sz w:val="18"/>
      <w:szCs w:val="18"/>
      <w:lang w:val="en-US" w:eastAsia="zh-CN" w:bidi="ar-SA"/>
    </w:rPr>
  </w:style>
  <w:style w:type="paragraph" w:customStyle="1" w:styleId="TOC1">
    <w:name w:val="TOC 标题1"/>
    <w:next w:val="10"/>
    <w:rsid w:val="00356402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color w:val="800000"/>
      <w:sz w:val="36"/>
      <w:szCs w:val="36"/>
    </w:rPr>
  </w:style>
  <w:style w:type="character" w:customStyle="1" w:styleId="ItemListChar">
    <w:name w:val="Item List Char"/>
    <w:basedOn w:val="a4"/>
    <w:rsid w:val="00E26C7A"/>
    <w:rPr>
      <w:rFonts w:ascii="Arial" w:hAnsi="Arial" w:cs="Arial"/>
      <w:sz w:val="21"/>
      <w:szCs w:val="21"/>
    </w:rPr>
  </w:style>
  <w:style w:type="character" w:customStyle="1" w:styleId="Char2">
    <w:name w:val="正文首行缩进 Char"/>
    <w:aliases w:val="正文首行缩进1 Char,正文首行缩进 Char Char Char Char Char Char Char Char Char1 Char"/>
    <w:basedOn w:val="a4"/>
    <w:link w:val="affc"/>
    <w:rsid w:val="00E26C7A"/>
    <w:rPr>
      <w:rFonts w:ascii="Arial" w:eastAsia="宋体" w:hAnsi="Arial"/>
      <w:sz w:val="21"/>
      <w:lang w:val="en-US" w:eastAsia="zh-CN" w:bidi="ar-SA"/>
    </w:rPr>
  </w:style>
  <w:style w:type="character" w:customStyle="1" w:styleId="FigureChar">
    <w:name w:val="Figure Char"/>
    <w:basedOn w:val="a4"/>
    <w:link w:val="Figure"/>
    <w:rsid w:val="00CE662D"/>
    <w:rPr>
      <w:rFonts w:ascii="Arial" w:hAnsi="Arial" w:cs="Arial"/>
      <w:kern w:val="2"/>
      <w:sz w:val="21"/>
    </w:rPr>
  </w:style>
  <w:style w:type="paragraph" w:customStyle="1" w:styleId="Appendix">
    <w:name w:val="Appendix"/>
    <w:basedOn w:val="a3"/>
    <w:rsid w:val="002705EB"/>
    <w:pPr>
      <w:spacing w:before="240" w:after="120"/>
      <w:ind w:left="0"/>
      <w:jc w:val="left"/>
    </w:pPr>
    <w:rPr>
      <w:rFonts w:cs="宋体"/>
      <w:b/>
      <w:bCs/>
      <w:snapToGrid w:val="0"/>
      <w:color w:val="800000"/>
      <w:sz w:val="36"/>
      <w:szCs w:val="32"/>
    </w:rPr>
  </w:style>
  <w:style w:type="paragraph" w:customStyle="1" w:styleId="INFeature">
    <w:name w:val="IN Feature"/>
    <w:next w:val="INStep"/>
    <w:uiPriority w:val="2"/>
    <w:rsid w:val="00CE662D"/>
    <w:pPr>
      <w:keepNext/>
      <w:keepLines/>
      <w:numPr>
        <w:ilvl w:val="7"/>
        <w:numId w:val="18"/>
      </w:numPr>
      <w:tabs>
        <w:tab w:val="num" w:pos="360"/>
      </w:tabs>
      <w:spacing w:before="240" w:after="240"/>
      <w:ind w:left="0"/>
      <w:outlineLvl w:val="7"/>
    </w:pPr>
    <w:rPr>
      <w:rFonts w:ascii="Arial" w:eastAsia="黑体" w:hAnsi="Arial" w:cs="Arial"/>
      <w:b/>
      <w:bCs/>
      <w:kern w:val="2"/>
    </w:rPr>
  </w:style>
  <w:style w:type="paragraph" w:customStyle="1" w:styleId="INStep">
    <w:name w:val="IN Step"/>
    <w:qFormat/>
    <w:rsid w:val="00CE662D"/>
    <w:pPr>
      <w:keepLines/>
      <w:numPr>
        <w:ilvl w:val="8"/>
        <w:numId w:val="16"/>
      </w:numPr>
      <w:spacing w:before="40" w:after="40"/>
      <w:outlineLvl w:val="6"/>
    </w:pPr>
    <w:rPr>
      <w:rFonts w:ascii="Arial" w:hAnsi="Arial" w:cs="Arial"/>
      <w:kern w:val="2"/>
      <w:sz w:val="21"/>
    </w:rPr>
  </w:style>
  <w:style w:type="paragraph" w:customStyle="1" w:styleId="afff1">
    <w:name w:val="封面华为技术"/>
    <w:basedOn w:val="a3"/>
    <w:rsid w:val="003D5E1B"/>
    <w:pPr>
      <w:spacing w:before="120" w:after="0"/>
      <w:ind w:left="0"/>
      <w:jc w:val="center"/>
    </w:pPr>
    <w:rPr>
      <w:rFonts w:eastAsia="黑体"/>
      <w:sz w:val="32"/>
      <w:szCs w:val="32"/>
    </w:rPr>
  </w:style>
  <w:style w:type="paragraph" w:customStyle="1" w:styleId="afff2">
    <w:name w:val="封面表格文本"/>
    <w:basedOn w:val="a3"/>
    <w:rsid w:val="003D5E1B"/>
    <w:pPr>
      <w:ind w:left="0"/>
      <w:jc w:val="center"/>
    </w:pPr>
  </w:style>
  <w:style w:type="paragraph" w:styleId="afff3">
    <w:name w:val="footnote text"/>
    <w:basedOn w:val="a3"/>
    <w:semiHidden/>
    <w:rsid w:val="00B95178"/>
    <w:pPr>
      <w:jc w:val="left"/>
    </w:pPr>
    <w:rPr>
      <w:sz w:val="18"/>
      <w:szCs w:val="18"/>
    </w:rPr>
  </w:style>
  <w:style w:type="character" w:styleId="afff4">
    <w:name w:val="footnote reference"/>
    <w:basedOn w:val="a4"/>
    <w:semiHidden/>
    <w:rsid w:val="00B95178"/>
    <w:rPr>
      <w:vertAlign w:val="superscript"/>
    </w:rPr>
  </w:style>
  <w:style w:type="paragraph" w:styleId="afff5">
    <w:name w:val="endnote text"/>
    <w:basedOn w:val="a3"/>
    <w:semiHidden/>
    <w:rsid w:val="002741DE"/>
    <w:pPr>
      <w:jc w:val="left"/>
    </w:pPr>
  </w:style>
  <w:style w:type="character" w:styleId="afff6">
    <w:name w:val="annotation reference"/>
    <w:basedOn w:val="a4"/>
    <w:rsid w:val="00CE662D"/>
    <w:rPr>
      <w:sz w:val="21"/>
      <w:szCs w:val="21"/>
    </w:rPr>
  </w:style>
  <w:style w:type="paragraph" w:styleId="afff7">
    <w:name w:val="annotation subject"/>
    <w:basedOn w:val="a7"/>
    <w:next w:val="a7"/>
    <w:semiHidden/>
    <w:rsid w:val="00CE662D"/>
    <w:rPr>
      <w:b/>
      <w:bCs/>
    </w:rPr>
  </w:style>
  <w:style w:type="character" w:styleId="afff8">
    <w:name w:val="endnote reference"/>
    <w:basedOn w:val="a4"/>
    <w:semiHidden/>
    <w:rsid w:val="002741DE"/>
    <w:rPr>
      <w:vertAlign w:val="superscript"/>
    </w:rPr>
  </w:style>
  <w:style w:type="character" w:customStyle="1" w:styleId="TableTextCharCharCharChar">
    <w:name w:val="Table Text Char Char Char Char"/>
    <w:basedOn w:val="a4"/>
    <w:link w:val="TableTextCharCharChar"/>
    <w:rsid w:val="000C635E"/>
    <w:rPr>
      <w:rFonts w:ascii="Arial" w:eastAsia="宋体" w:hAnsi="Arial" w:cs="Arial"/>
      <w:sz w:val="18"/>
      <w:szCs w:val="18"/>
      <w:lang w:val="en-US" w:eastAsia="zh-CN" w:bidi="ar-SA"/>
    </w:rPr>
  </w:style>
  <w:style w:type="paragraph" w:customStyle="1" w:styleId="ItemListCharChar">
    <w:name w:val="Item List Char Char"/>
    <w:link w:val="ItemListCharCharChar"/>
    <w:rsid w:val="003D5E1B"/>
    <w:pPr>
      <w:tabs>
        <w:tab w:val="num" w:pos="1644"/>
      </w:tabs>
      <w:spacing w:line="300" w:lineRule="auto"/>
      <w:ind w:left="1644" w:hanging="510"/>
      <w:jc w:val="both"/>
    </w:pPr>
    <w:rPr>
      <w:rFonts w:ascii="Arial" w:hAnsi="Arial" w:cs="Arial"/>
      <w:sz w:val="21"/>
      <w:szCs w:val="21"/>
    </w:rPr>
  </w:style>
  <w:style w:type="paragraph" w:customStyle="1" w:styleId="FigureText">
    <w:name w:val="Figure Text"/>
    <w:link w:val="FigureTextChar"/>
    <w:uiPriority w:val="2"/>
    <w:qFormat/>
    <w:rsid w:val="00CE662D"/>
    <w:pPr>
      <w:widowControl w:val="0"/>
      <w:autoSpaceDE w:val="0"/>
      <w:autoSpaceDN w:val="0"/>
      <w:snapToGrid w:val="0"/>
    </w:pPr>
    <w:rPr>
      <w:rFonts w:ascii="Arial" w:eastAsia="楷体_GB2312" w:hAnsi="Arial" w:cs="Arial Narrow"/>
      <w:sz w:val="18"/>
    </w:rPr>
  </w:style>
  <w:style w:type="paragraph" w:customStyle="1" w:styleId="INVoice">
    <w:name w:val="IN Voice"/>
    <w:uiPriority w:val="2"/>
    <w:rsid w:val="00CE662D"/>
    <w:pPr>
      <w:spacing w:before="20" w:after="20"/>
    </w:pPr>
    <w:rPr>
      <w:rFonts w:ascii="Arial Narrow" w:hAnsi="Arial Narrow" w:cs="Arial"/>
      <w:bCs/>
      <w:sz w:val="15"/>
      <w:szCs w:val="15"/>
    </w:rPr>
  </w:style>
  <w:style w:type="paragraph" w:styleId="afff9">
    <w:name w:val="caption"/>
    <w:basedOn w:val="a3"/>
    <w:next w:val="a3"/>
    <w:qFormat/>
    <w:rsid w:val="00CE662D"/>
    <w:pPr>
      <w:spacing w:before="152" w:after="160"/>
    </w:pPr>
    <w:rPr>
      <w:rFonts w:eastAsia="黑体"/>
    </w:rPr>
  </w:style>
  <w:style w:type="paragraph" w:customStyle="1" w:styleId="TerminalDisplay">
    <w:name w:val="Terminal Display"/>
    <w:link w:val="TerminalDisplayChar"/>
    <w:qFormat/>
    <w:rsid w:val="00CE662D"/>
    <w:pPr>
      <w:spacing w:before="40" w:after="40" w:line="240" w:lineRule="exact"/>
      <w:ind w:left="624"/>
    </w:pPr>
    <w:rPr>
      <w:rFonts w:ascii="Courier New" w:hAnsi="Courier New" w:cs="Courier New"/>
      <w:sz w:val="17"/>
      <w:szCs w:val="17"/>
    </w:rPr>
  </w:style>
  <w:style w:type="paragraph" w:customStyle="1" w:styleId="63">
    <w:name w:val="标题6"/>
    <w:rsid w:val="003D5E1B"/>
    <w:pPr>
      <w:tabs>
        <w:tab w:val="num" w:pos="1644"/>
        <w:tab w:val="left" w:pos="17262"/>
      </w:tabs>
      <w:ind w:left="1644" w:hanging="510"/>
    </w:pPr>
    <w:rPr>
      <w:rFonts w:ascii="Arial" w:hAnsi="Arial" w:cs="Arial"/>
      <w:sz w:val="21"/>
      <w:szCs w:val="21"/>
    </w:rPr>
  </w:style>
  <w:style w:type="paragraph" w:customStyle="1" w:styleId="ItemStep0">
    <w:name w:val="样式 Item Step + 粉红"/>
    <w:basedOn w:val="ItemStep"/>
    <w:link w:val="ItemStepChar0"/>
    <w:rsid w:val="003D5E1B"/>
    <w:pPr>
      <w:numPr>
        <w:numId w:val="11"/>
      </w:numPr>
    </w:pPr>
    <w:rPr>
      <w:color w:val="FF00FF"/>
    </w:rPr>
  </w:style>
  <w:style w:type="paragraph" w:customStyle="1" w:styleId="NotesTextinTable">
    <w:name w:val="Notes Text in Table"/>
    <w:uiPriority w:val="2"/>
    <w:qFormat/>
    <w:rsid w:val="00CE662D"/>
    <w:pPr>
      <w:keepLines/>
      <w:spacing w:before="80" w:after="80"/>
    </w:pPr>
    <w:rPr>
      <w:rFonts w:ascii="Arial" w:eastAsia="楷体_GB2312" w:hAnsi="Arial" w:cs="Arial"/>
      <w:noProof/>
      <w:sz w:val="18"/>
      <w:szCs w:val="18"/>
    </w:rPr>
  </w:style>
  <w:style w:type="table" w:customStyle="1" w:styleId="afffa">
    <w:name w:val="正文中的表格"/>
    <w:basedOn w:val="aff4"/>
    <w:rsid w:val="00356402"/>
    <w:pPr>
      <w:spacing w:before="0" w:after="0"/>
    </w:pPr>
    <w:rPr>
      <w:rFonts w:ascii="Arial" w:hAnsi="Arial" w:cs="Arial"/>
      <w:sz w:val="18"/>
      <w:szCs w:val="18"/>
    </w:rPr>
    <w:tblPr>
      <w:tblInd w:w="180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customStyle="1" w:styleId="ItemListinTable">
    <w:name w:val="Item List in Table"/>
    <w:basedOn w:val="a3"/>
    <w:link w:val="ItemListinTableCharChar"/>
    <w:qFormat/>
    <w:rsid w:val="00CE662D"/>
    <w:pPr>
      <w:numPr>
        <w:ilvl w:val="3"/>
        <w:numId w:val="20"/>
      </w:numPr>
      <w:spacing w:before="80" w:after="80"/>
      <w:jc w:val="left"/>
    </w:pPr>
    <w:rPr>
      <w:sz w:val="18"/>
      <w:szCs w:val="18"/>
      <w:lang w:eastAsia="en-US"/>
    </w:rPr>
  </w:style>
  <w:style w:type="paragraph" w:customStyle="1" w:styleId="NotesHeadinginTable">
    <w:name w:val="Notes Heading in Table"/>
    <w:next w:val="NotesTextinTable"/>
    <w:uiPriority w:val="2"/>
    <w:qFormat/>
    <w:rsid w:val="00CE662D"/>
    <w:pPr>
      <w:keepNext/>
      <w:spacing w:before="80" w:after="80"/>
    </w:pPr>
    <w:rPr>
      <w:rFonts w:ascii="Arial" w:hAnsi="Arial" w:cs="Arial"/>
      <w:noProof/>
      <w:sz w:val="18"/>
      <w:szCs w:val="18"/>
    </w:rPr>
  </w:style>
  <w:style w:type="character" w:customStyle="1" w:styleId="ItemStepChar">
    <w:name w:val="Item Step Char"/>
    <w:basedOn w:val="a4"/>
    <w:link w:val="ItemStep"/>
    <w:rsid w:val="00CE662D"/>
    <w:rPr>
      <w:rFonts w:ascii="Arial" w:hAnsi="Arial"/>
      <w:sz w:val="21"/>
      <w:szCs w:val="24"/>
      <w:lang w:eastAsia="en-US"/>
    </w:rPr>
  </w:style>
  <w:style w:type="paragraph" w:customStyle="1" w:styleId="NotesTextListinTable">
    <w:name w:val="Notes Text List in Table"/>
    <w:qFormat/>
    <w:rsid w:val="00CE662D"/>
    <w:pPr>
      <w:numPr>
        <w:ilvl w:val="5"/>
        <w:numId w:val="20"/>
      </w:numPr>
      <w:spacing w:before="80" w:after="80"/>
    </w:pPr>
    <w:rPr>
      <w:rFonts w:ascii="Arial" w:eastAsia="楷体_GB2312" w:hAnsi="Arial" w:cs="楷体_GB2312"/>
      <w:noProof/>
      <w:sz w:val="18"/>
      <w:szCs w:val="18"/>
    </w:rPr>
  </w:style>
  <w:style w:type="paragraph" w:customStyle="1" w:styleId="ItemStepinTable">
    <w:name w:val="Item Step in Table"/>
    <w:qFormat/>
    <w:rsid w:val="00CE662D"/>
    <w:pPr>
      <w:numPr>
        <w:numId w:val="19"/>
      </w:numPr>
      <w:spacing w:before="80" w:after="80"/>
    </w:pPr>
    <w:rPr>
      <w:rFonts w:ascii="Arial" w:hAnsi="Arial" w:cs="Arial"/>
      <w:sz w:val="18"/>
      <w:szCs w:val="18"/>
    </w:rPr>
  </w:style>
  <w:style w:type="paragraph" w:customStyle="1" w:styleId="afffb">
    <w:name w:val="测试子项目编号"/>
    <w:basedOn w:val="41"/>
    <w:rsid w:val="000C635E"/>
    <w:pPr>
      <w:numPr>
        <w:ilvl w:val="0"/>
        <w:numId w:val="0"/>
      </w:numPr>
    </w:pPr>
    <w:rPr>
      <w:color w:val="auto"/>
    </w:rPr>
  </w:style>
  <w:style w:type="character" w:customStyle="1" w:styleId="TableDescriptionChar">
    <w:name w:val="Table Description Char"/>
    <w:basedOn w:val="a4"/>
    <w:link w:val="TableDescription"/>
    <w:rsid w:val="00CE662D"/>
    <w:rPr>
      <w:rFonts w:ascii="Arial" w:eastAsia="黑体" w:hAnsi="Arial" w:cs="Arial Narrow"/>
      <w:sz w:val="21"/>
    </w:rPr>
  </w:style>
  <w:style w:type="character" w:customStyle="1" w:styleId="NotesTextCharChar">
    <w:name w:val="Notes Text Char Char"/>
    <w:basedOn w:val="a4"/>
    <w:link w:val="NotesText"/>
    <w:rsid w:val="00CE662D"/>
    <w:rPr>
      <w:rFonts w:ascii="Arial" w:eastAsia="楷体_GB2312" w:hAnsi="Arial" w:cs="Arial"/>
      <w:sz w:val="21"/>
      <w:lang w:eastAsia="en-US"/>
    </w:rPr>
  </w:style>
  <w:style w:type="character" w:customStyle="1" w:styleId="ItemListCharCharChar">
    <w:name w:val="Item List Char Char Char"/>
    <w:basedOn w:val="a4"/>
    <w:link w:val="ItemListCharChar"/>
    <w:rsid w:val="003D5E1B"/>
    <w:rPr>
      <w:rFonts w:ascii="Arial" w:eastAsia="宋体" w:hAnsi="Arial" w:cs="Arial"/>
      <w:sz w:val="21"/>
      <w:szCs w:val="21"/>
      <w:lang w:val="en-US" w:eastAsia="zh-CN" w:bidi="ar-SA"/>
    </w:rPr>
  </w:style>
  <w:style w:type="character" w:customStyle="1" w:styleId="2Char">
    <w:name w:val="标题 2 Char"/>
    <w:aliases w:val="标题 2 Char Char Char,标题 2 Char Char Char Char Char Char Char1,标题 2 Char Char Char Char Char Char Char Char Char,标题 2 Char Char Char Char Char Char Char Char1,标题 2 Char Char Char Char Char Char1,二级标题 Char"/>
    <w:basedOn w:val="a4"/>
    <w:link w:val="21"/>
    <w:rsid w:val="00CE662D"/>
    <w:rPr>
      <w:rFonts w:ascii="Arial" w:eastAsia="黑体" w:hAnsi="Arial" w:cs="Arial"/>
      <w:bCs/>
      <w:color w:val="800000"/>
      <w:sz w:val="30"/>
      <w:szCs w:val="44"/>
    </w:rPr>
  </w:style>
  <w:style w:type="paragraph" w:customStyle="1" w:styleId="Version">
    <w:name w:val="Version"/>
    <w:basedOn w:val="a3"/>
    <w:link w:val="VersionCharChar"/>
    <w:rsid w:val="00CE662D"/>
    <w:pPr>
      <w:widowControl w:val="0"/>
      <w:spacing w:before="0" w:after="0" w:line="240" w:lineRule="exact"/>
      <w:ind w:left="0"/>
      <w:jc w:val="left"/>
    </w:pPr>
    <w:rPr>
      <w:rFonts w:ascii="Futura Bk" w:hAnsi="Futura Bk"/>
      <w:kern w:val="0"/>
      <w:sz w:val="16"/>
      <w:szCs w:val="16"/>
      <w:lang w:eastAsia="en-US"/>
    </w:rPr>
  </w:style>
  <w:style w:type="paragraph" w:customStyle="1" w:styleId="Appendix2">
    <w:name w:val="Appendix 2"/>
    <w:basedOn w:val="a3"/>
    <w:rsid w:val="0055545B"/>
    <w:pPr>
      <w:spacing w:before="120" w:after="120"/>
      <w:ind w:left="0"/>
      <w:jc w:val="left"/>
    </w:pPr>
    <w:rPr>
      <w:rFonts w:eastAsia="黑体" w:cs="宋体"/>
      <w:b/>
      <w:bCs/>
      <w:snapToGrid w:val="0"/>
      <w:color w:val="800000"/>
      <w:sz w:val="30"/>
      <w:szCs w:val="30"/>
    </w:rPr>
  </w:style>
  <w:style w:type="paragraph" w:customStyle="1" w:styleId="Appendix1">
    <w:name w:val="Appendix 1"/>
    <w:basedOn w:val="a3"/>
    <w:link w:val="Appendix1Char"/>
    <w:rsid w:val="003D5E1B"/>
    <w:pPr>
      <w:spacing w:before="240" w:after="120"/>
      <w:ind w:left="0"/>
      <w:jc w:val="left"/>
    </w:pPr>
    <w:rPr>
      <w:rFonts w:cs="宋体"/>
      <w:b/>
      <w:bCs/>
      <w:snapToGrid w:val="0"/>
      <w:sz w:val="36"/>
      <w:szCs w:val="32"/>
    </w:rPr>
  </w:style>
  <w:style w:type="character" w:customStyle="1" w:styleId="VersionCharChar">
    <w:name w:val="Version Char Char"/>
    <w:basedOn w:val="a4"/>
    <w:link w:val="Version"/>
    <w:rsid w:val="00CE662D"/>
    <w:rPr>
      <w:rFonts w:ascii="Futura Bk" w:hAnsi="Futura Bk" w:cs="Arial"/>
      <w:sz w:val="16"/>
      <w:szCs w:val="16"/>
      <w:lang w:eastAsia="en-US"/>
    </w:rPr>
  </w:style>
  <w:style w:type="character" w:customStyle="1" w:styleId="ItemStepChar0">
    <w:name w:val="样式 Item Step + 粉红 Char"/>
    <w:basedOn w:val="ItemStepChar"/>
    <w:link w:val="ItemStep0"/>
    <w:rsid w:val="003D5E1B"/>
    <w:rPr>
      <w:rFonts w:ascii="Arial" w:hAnsi="Arial"/>
      <w:color w:val="FF00FF"/>
      <w:sz w:val="21"/>
      <w:szCs w:val="24"/>
      <w:lang w:eastAsia="en-US"/>
    </w:rPr>
  </w:style>
  <w:style w:type="character" w:customStyle="1" w:styleId="Char">
    <w:name w:val="批注文字 Char"/>
    <w:basedOn w:val="a4"/>
    <w:link w:val="a7"/>
    <w:semiHidden/>
    <w:rsid w:val="00CE662D"/>
    <w:rPr>
      <w:rFonts w:ascii="Arial" w:hAnsi="Arial" w:cs="Arial"/>
      <w:kern w:val="2"/>
      <w:sz w:val="21"/>
    </w:rPr>
  </w:style>
  <w:style w:type="character" w:customStyle="1" w:styleId="4Char">
    <w:name w:val="标题 4 Char"/>
    <w:aliases w:val="标题 4 Char Char Char,标题 4 Char Char Char Char Char,标题 4 Char1 Char,Char1 Char Char,Char1 Char1,标题 4 Char3 Char Char Char,标题 4 Char2 Char Char Char Char,标题 4 Char1 Char Char Char Char Char,标题 4 Char Char Char Char Char Char Char,heading 4 Char"/>
    <w:basedOn w:val="a4"/>
    <w:link w:val="41"/>
    <w:rsid w:val="00CE662D"/>
    <w:rPr>
      <w:rFonts w:ascii="Arial" w:eastAsia="黑体" w:hAnsi="Arial" w:cs="Arial"/>
      <w:bCs/>
      <w:noProof/>
      <w:color w:val="800000"/>
      <w:sz w:val="21"/>
      <w:szCs w:val="22"/>
    </w:rPr>
  </w:style>
  <w:style w:type="character" w:customStyle="1" w:styleId="NotesHeadingChar">
    <w:name w:val="Notes Heading Char"/>
    <w:basedOn w:val="a4"/>
    <w:rsid w:val="000C635E"/>
    <w:rPr>
      <w:rFonts w:ascii="Arial" w:eastAsia="黑体" w:hAnsi="Arial" w:cs="Arial"/>
      <w:noProof/>
      <w:sz w:val="21"/>
      <w:szCs w:val="21"/>
      <w:lang w:val="en-US" w:eastAsia="zh-CN" w:bidi="ar-SA"/>
    </w:rPr>
  </w:style>
  <w:style w:type="character" w:customStyle="1" w:styleId="Appendix1Char">
    <w:name w:val="Appendix 1 Char"/>
    <w:basedOn w:val="a4"/>
    <w:link w:val="Appendix1"/>
    <w:rsid w:val="003D5E1B"/>
    <w:rPr>
      <w:rFonts w:ascii="Arial" w:eastAsia="宋体" w:hAnsi="Arial" w:cs="宋体"/>
      <w:b/>
      <w:bCs/>
      <w:snapToGrid w:val="0"/>
      <w:sz w:val="36"/>
      <w:szCs w:val="32"/>
      <w:lang w:val="en-US" w:eastAsia="zh-CN" w:bidi="ar-SA"/>
    </w:rPr>
  </w:style>
  <w:style w:type="character" w:customStyle="1" w:styleId="commandparameter">
    <w:name w:val="command parameter"/>
    <w:qFormat/>
    <w:rsid w:val="00CE662D"/>
    <w:rPr>
      <w:rFonts w:ascii="Courier New" w:eastAsia="宋体" w:hAnsi="Courier New"/>
      <w:b w:val="0"/>
      <w:i/>
      <w:color w:val="auto"/>
      <w:szCs w:val="21"/>
    </w:rPr>
  </w:style>
  <w:style w:type="character" w:customStyle="1" w:styleId="commandkeywords">
    <w:name w:val="command keywords"/>
    <w:qFormat/>
    <w:rsid w:val="00CE662D"/>
    <w:rPr>
      <w:rFonts w:ascii="Courier New" w:eastAsia="宋体" w:hAnsi="Courier New"/>
      <w:b/>
      <w:i w:val="0"/>
      <w:color w:val="auto"/>
      <w:szCs w:val="21"/>
    </w:rPr>
  </w:style>
  <w:style w:type="character" w:customStyle="1" w:styleId="TableHeadingChar">
    <w:name w:val="Table Heading Char"/>
    <w:link w:val="TableHeading"/>
    <w:rsid w:val="00CE662D"/>
    <w:rPr>
      <w:rFonts w:ascii="Arial" w:eastAsia="黑体" w:hAnsi="Arial" w:cs="Arial Narrow"/>
      <w:bCs/>
      <w:sz w:val="18"/>
    </w:rPr>
  </w:style>
  <w:style w:type="character" w:customStyle="1" w:styleId="NotesHeadingCharChar">
    <w:name w:val="Notes Heading Char Char"/>
    <w:basedOn w:val="a4"/>
    <w:link w:val="NotesHeading"/>
    <w:rsid w:val="00CE662D"/>
    <w:rPr>
      <w:rFonts w:ascii="Arial" w:hAnsi="Arial" w:cs="Arial"/>
      <w:sz w:val="21"/>
      <w:lang w:eastAsia="en-US"/>
    </w:rPr>
  </w:style>
  <w:style w:type="paragraph" w:customStyle="1" w:styleId="NotesTextListChar">
    <w:name w:val="Notes Text List Char"/>
    <w:rsid w:val="003D5E1B"/>
    <w:pPr>
      <w:keepNext/>
      <w:keepLines/>
      <w:pBdr>
        <w:bottom w:val="single" w:sz="8" w:space="5" w:color="auto"/>
      </w:pBdr>
      <w:tabs>
        <w:tab w:val="num" w:pos="1418"/>
      </w:tabs>
      <w:ind w:left="1418" w:hanging="284"/>
      <w:jc w:val="both"/>
    </w:pPr>
    <w:rPr>
      <w:rFonts w:ascii="Arial" w:eastAsia="楷体_GB2312" w:hAnsi="Arial" w:cs="Arial"/>
      <w:noProof/>
      <w:sz w:val="21"/>
      <w:szCs w:val="21"/>
    </w:rPr>
  </w:style>
  <w:style w:type="paragraph" w:customStyle="1" w:styleId="TerminalDispaly">
    <w:name w:val="Terminal Dispaly"/>
    <w:rsid w:val="003D5E1B"/>
    <w:pPr>
      <w:widowControl w:val="0"/>
      <w:ind w:left="1134"/>
      <w:jc w:val="both"/>
    </w:pPr>
    <w:rPr>
      <w:rFonts w:ascii="Courier New" w:hAnsi="Courier New"/>
      <w:noProof/>
      <w:sz w:val="17"/>
    </w:rPr>
  </w:style>
  <w:style w:type="paragraph" w:customStyle="1" w:styleId="ItemListinTable2">
    <w:name w:val="Item List in Table_2"/>
    <w:basedOn w:val="a3"/>
    <w:rsid w:val="00CE662D"/>
    <w:pPr>
      <w:numPr>
        <w:ilvl w:val="4"/>
        <w:numId w:val="20"/>
      </w:numPr>
      <w:spacing w:before="80" w:after="80"/>
      <w:jc w:val="left"/>
    </w:pPr>
    <w:rPr>
      <w:sz w:val="18"/>
      <w:szCs w:val="18"/>
      <w:lang w:eastAsia="en-US"/>
    </w:rPr>
  </w:style>
  <w:style w:type="character" w:customStyle="1" w:styleId="NotesTextListCharChar">
    <w:name w:val="Notes Text List Char Char"/>
    <w:basedOn w:val="ItemListinTableCharChar"/>
    <w:link w:val="NotesTextList"/>
    <w:uiPriority w:val="2"/>
    <w:rsid w:val="00CE662D"/>
    <w:rPr>
      <w:rFonts w:ascii="Arial" w:eastAsia="楷体_GB2312" w:hAnsi="Arial" w:cs="Arial"/>
      <w:kern w:val="2"/>
      <w:sz w:val="21"/>
      <w:szCs w:val="18"/>
      <w:lang w:eastAsia="en-US"/>
    </w:rPr>
  </w:style>
  <w:style w:type="paragraph" w:customStyle="1" w:styleId="ItemList2">
    <w:name w:val="Item List_2"/>
    <w:basedOn w:val="ItemList"/>
    <w:rsid w:val="00CE662D"/>
    <w:pPr>
      <w:numPr>
        <w:ilvl w:val="1"/>
      </w:numPr>
    </w:pPr>
  </w:style>
  <w:style w:type="paragraph" w:customStyle="1" w:styleId="ItemList3">
    <w:name w:val="Item List_3"/>
    <w:basedOn w:val="ItemList2"/>
    <w:rsid w:val="00CE662D"/>
    <w:pPr>
      <w:numPr>
        <w:ilvl w:val="2"/>
      </w:numPr>
    </w:pPr>
  </w:style>
  <w:style w:type="character" w:customStyle="1" w:styleId="Char1">
    <w:name w:val="页脚 Char"/>
    <w:basedOn w:val="a4"/>
    <w:link w:val="af2"/>
    <w:uiPriority w:val="99"/>
    <w:rsid w:val="00CE662D"/>
    <w:rPr>
      <w:rFonts w:ascii="Arial" w:hAnsi="Arial" w:cs="Arial"/>
      <w:sz w:val="18"/>
      <w:szCs w:val="18"/>
    </w:rPr>
  </w:style>
  <w:style w:type="paragraph" w:customStyle="1" w:styleId="ItemStep2">
    <w:name w:val="Item Step_2"/>
    <w:qFormat/>
    <w:rsid w:val="00CE662D"/>
    <w:pPr>
      <w:numPr>
        <w:ilvl w:val="7"/>
        <w:numId w:val="16"/>
      </w:numPr>
      <w:spacing w:before="40" w:after="40"/>
      <w:outlineLvl w:val="5"/>
    </w:pPr>
    <w:rPr>
      <w:rFonts w:ascii="Arial" w:hAnsi="Arial"/>
      <w:sz w:val="21"/>
      <w:lang w:eastAsia="en-US"/>
    </w:rPr>
  </w:style>
  <w:style w:type="character" w:customStyle="1" w:styleId="5Char">
    <w:name w:val="标题 5 Char"/>
    <w:basedOn w:val="a4"/>
    <w:link w:val="51"/>
    <w:uiPriority w:val="1"/>
    <w:rsid w:val="00CE662D"/>
    <w:rPr>
      <w:rFonts w:ascii="Futura Bk" w:hAnsi="Futura Bk" w:cs="Arial"/>
      <w:color w:val="0090C8"/>
      <w:sz w:val="24"/>
      <w:szCs w:val="24"/>
    </w:rPr>
  </w:style>
  <w:style w:type="paragraph" w:customStyle="1" w:styleId="TOC">
    <w:name w:val="TOC"/>
    <w:next w:val="a3"/>
    <w:qFormat/>
    <w:rsid w:val="00CE662D"/>
    <w:pPr>
      <w:keepNext/>
      <w:snapToGrid w:val="0"/>
      <w:spacing w:before="480" w:after="360"/>
      <w:jc w:val="center"/>
    </w:pPr>
    <w:rPr>
      <w:rFonts w:ascii="Arial" w:eastAsia="黑体" w:hAnsi="Arial" w:cs="Arial"/>
      <w:bCs/>
      <w:color w:val="800000"/>
      <w:sz w:val="36"/>
      <w:szCs w:val="40"/>
    </w:rPr>
  </w:style>
  <w:style w:type="paragraph" w:customStyle="1" w:styleId="TerminalDisplayinTable">
    <w:name w:val="Terminal Display in Table"/>
    <w:uiPriority w:val="2"/>
    <w:qFormat/>
    <w:rsid w:val="00CE662D"/>
    <w:rPr>
      <w:rFonts w:ascii="Courier New" w:hAnsi="Courier New" w:cs="Courier New"/>
      <w:sz w:val="17"/>
      <w:szCs w:val="17"/>
    </w:rPr>
  </w:style>
  <w:style w:type="character" w:customStyle="1" w:styleId="TerminalDisplayshading">
    <w:name w:val="Terminal Display shading"/>
    <w:basedOn w:val="a4"/>
    <w:qFormat/>
    <w:rsid w:val="00CE662D"/>
    <w:rPr>
      <w:rFonts w:ascii="Courier New" w:hAnsi="Courier New"/>
      <w:sz w:val="17"/>
      <w:bdr w:val="none" w:sz="0" w:space="0" w:color="auto"/>
      <w:shd w:val="clear" w:color="auto" w:fill="D9D9D9"/>
    </w:rPr>
  </w:style>
  <w:style w:type="paragraph" w:customStyle="1" w:styleId="ItemStepinTable2">
    <w:name w:val="Item Step in Table_2"/>
    <w:uiPriority w:val="2"/>
    <w:qFormat/>
    <w:rsid w:val="00CE662D"/>
    <w:pPr>
      <w:numPr>
        <w:ilvl w:val="1"/>
        <w:numId w:val="19"/>
      </w:numPr>
      <w:spacing w:before="80" w:after="80"/>
      <w:ind w:left="681" w:hanging="284"/>
    </w:pPr>
    <w:rPr>
      <w:rFonts w:ascii="Arial" w:hAnsi="Arial" w:cs="Arial"/>
      <w:sz w:val="18"/>
      <w:szCs w:val="18"/>
    </w:rPr>
  </w:style>
  <w:style w:type="paragraph" w:customStyle="1" w:styleId="ItemIndent1">
    <w:name w:val="Item Indent_1"/>
    <w:basedOn w:val="a3"/>
    <w:qFormat/>
    <w:rsid w:val="00CE662D"/>
    <w:pPr>
      <w:ind w:left="1134"/>
      <w:jc w:val="left"/>
    </w:pPr>
    <w:rPr>
      <w:color w:val="000000"/>
      <w:kern w:val="0"/>
      <w:lang w:eastAsia="en-US"/>
    </w:rPr>
  </w:style>
  <w:style w:type="paragraph" w:customStyle="1" w:styleId="ItemIndent2">
    <w:name w:val="Item Indent_2"/>
    <w:basedOn w:val="a3"/>
    <w:qFormat/>
    <w:rsid w:val="00CE662D"/>
    <w:pPr>
      <w:ind w:left="1418"/>
      <w:jc w:val="left"/>
    </w:pPr>
    <w:rPr>
      <w:color w:val="000000"/>
      <w:kern w:val="0"/>
      <w:lang w:eastAsia="en-US"/>
    </w:rPr>
  </w:style>
  <w:style w:type="character" w:customStyle="1" w:styleId="FigureTextChar">
    <w:name w:val="Figure Text Char"/>
    <w:basedOn w:val="a4"/>
    <w:link w:val="FigureText"/>
    <w:uiPriority w:val="2"/>
    <w:rsid w:val="00CE662D"/>
    <w:rPr>
      <w:rFonts w:ascii="Arial" w:eastAsia="楷体_GB2312" w:hAnsi="Arial" w:cs="Arial Narrow"/>
      <w:sz w:val="18"/>
    </w:rPr>
  </w:style>
  <w:style w:type="paragraph" w:customStyle="1" w:styleId="ItemIndent3">
    <w:name w:val="Item Indent_3"/>
    <w:basedOn w:val="a3"/>
    <w:uiPriority w:val="2"/>
    <w:semiHidden/>
    <w:rsid w:val="00CE662D"/>
    <w:pPr>
      <w:spacing w:before="80"/>
      <w:ind w:left="1956"/>
      <w:jc w:val="left"/>
    </w:pPr>
    <w:rPr>
      <w:color w:val="000000"/>
      <w:kern w:val="0"/>
      <w:lang w:eastAsia="en-US"/>
    </w:rPr>
  </w:style>
  <w:style w:type="character" w:customStyle="1" w:styleId="ItemListinTableCharChar">
    <w:name w:val="Item List in Table Char Char"/>
    <w:basedOn w:val="a4"/>
    <w:link w:val="ItemListinTable"/>
    <w:rsid w:val="00CE662D"/>
    <w:rPr>
      <w:rFonts w:ascii="Arial" w:hAnsi="Arial" w:cs="Arial"/>
      <w:kern w:val="2"/>
      <w:sz w:val="18"/>
      <w:szCs w:val="18"/>
      <w:lang w:eastAsia="en-US"/>
    </w:rPr>
  </w:style>
  <w:style w:type="table" w:customStyle="1" w:styleId="FigureTable">
    <w:name w:val="Figure Table"/>
    <w:basedOn w:val="a5"/>
    <w:uiPriority w:val="99"/>
    <w:rsid w:val="00CE662D"/>
    <w:pPr>
      <w:spacing w:before="40" w:line="240" w:lineRule="exact"/>
      <w:jc w:val="both"/>
    </w:pPr>
    <w:rPr>
      <w:rFonts w:ascii="Arial" w:eastAsia="楷体" w:hAnsi="Arial"/>
      <w:sz w:val="18"/>
    </w:rPr>
    <w:tblPr>
      <w:tblInd w:w="737" w:type="dxa"/>
      <w:tblBorders>
        <w:top w:val="single" w:sz="4" w:space="0" w:color="auto"/>
        <w:bottom w:val="single" w:sz="4" w:space="0" w:color="auto"/>
        <w:insideH w:val="single" w:sz="4" w:space="0" w:color="808080"/>
        <w:insideV w:val="single" w:sz="4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paragraph" w:customStyle="1" w:styleId="Itemstep3">
    <w:name w:val="Item step_3"/>
    <w:basedOn w:val="a3"/>
    <w:uiPriority w:val="2"/>
    <w:semiHidden/>
    <w:rsid w:val="00CE662D"/>
    <w:pPr>
      <w:tabs>
        <w:tab w:val="num" w:pos="1955"/>
      </w:tabs>
      <w:spacing w:before="80" w:line="240" w:lineRule="exact"/>
      <w:ind w:left="1956" w:hanging="312"/>
      <w:jc w:val="left"/>
      <w:outlineLvl w:val="8"/>
    </w:pPr>
    <w:rPr>
      <w:rFonts w:cs="Times New Roman"/>
      <w:color w:val="000000"/>
      <w:kern w:val="0"/>
      <w:szCs w:val="16"/>
      <w:lang w:eastAsia="en-US"/>
    </w:rPr>
  </w:style>
  <w:style w:type="paragraph" w:customStyle="1" w:styleId="afffc">
    <w:name w:val="图样式"/>
    <w:basedOn w:val="a3"/>
    <w:semiHidden/>
    <w:rsid w:val="00CE662D"/>
    <w:pPr>
      <w:keepNext/>
      <w:autoSpaceDE w:val="0"/>
      <w:autoSpaceDN w:val="0"/>
      <w:adjustRightInd w:val="0"/>
      <w:spacing w:line="360" w:lineRule="auto"/>
      <w:ind w:left="0"/>
      <w:jc w:val="center"/>
    </w:pPr>
    <w:rPr>
      <w:rFonts w:ascii="Times New Roman" w:hAnsi="Times New Roman" w:cs="Times New Roman"/>
    </w:rPr>
  </w:style>
  <w:style w:type="paragraph" w:customStyle="1" w:styleId="Text">
    <w:name w:val="索引 Text"/>
    <w:link w:val="TextCharChar"/>
    <w:uiPriority w:val="3"/>
    <w:semiHidden/>
    <w:qFormat/>
    <w:rsid w:val="00CE662D"/>
    <w:pPr>
      <w:spacing w:before="40" w:after="40"/>
      <w:ind w:left="624"/>
    </w:pPr>
    <w:rPr>
      <w:rFonts w:ascii="Arial" w:hAnsi="Arial" w:cs="Arial"/>
      <w:kern w:val="2"/>
      <w:sz w:val="21"/>
    </w:rPr>
  </w:style>
  <w:style w:type="character" w:customStyle="1" w:styleId="TextCharChar">
    <w:name w:val="索引 Text Char Char"/>
    <w:basedOn w:val="a4"/>
    <w:link w:val="Text"/>
    <w:uiPriority w:val="3"/>
    <w:semiHidden/>
    <w:rsid w:val="00CE662D"/>
    <w:rPr>
      <w:rFonts w:ascii="Arial" w:hAnsi="Arial" w:cs="Arial"/>
      <w:kern w:val="2"/>
      <w:sz w:val="21"/>
    </w:rPr>
  </w:style>
  <w:style w:type="paragraph" w:customStyle="1" w:styleId="Heading">
    <w:name w:val="索引 Heading"/>
    <w:next w:val="Text"/>
    <w:link w:val="HeadingChar"/>
    <w:uiPriority w:val="3"/>
    <w:semiHidden/>
    <w:qFormat/>
    <w:rsid w:val="00CE662D"/>
    <w:pPr>
      <w:spacing w:before="120" w:after="120"/>
      <w:ind w:left="624"/>
    </w:pPr>
    <w:rPr>
      <w:rFonts w:ascii="Arial" w:hAnsi="Arial" w:cs="Arial"/>
      <w:b/>
      <w:kern w:val="2"/>
      <w:sz w:val="21"/>
    </w:rPr>
  </w:style>
  <w:style w:type="character" w:customStyle="1" w:styleId="HeadingChar">
    <w:name w:val="索引 Heading Char"/>
    <w:basedOn w:val="a4"/>
    <w:link w:val="Heading"/>
    <w:uiPriority w:val="3"/>
    <w:semiHidden/>
    <w:rsid w:val="00CE662D"/>
    <w:rPr>
      <w:rFonts w:ascii="Arial" w:hAnsi="Arial" w:cs="Arial"/>
      <w:b/>
      <w:kern w:val="2"/>
      <w:sz w:val="21"/>
    </w:rPr>
  </w:style>
  <w:style w:type="paragraph" w:customStyle="1" w:styleId="afffd">
    <w:name w:val="索引链接"/>
    <w:next w:val="a3"/>
    <w:link w:val="Char3"/>
    <w:uiPriority w:val="3"/>
    <w:semiHidden/>
    <w:qFormat/>
    <w:rsid w:val="00CE662D"/>
    <w:pPr>
      <w:spacing w:before="120" w:after="60"/>
      <w:ind w:left="624"/>
    </w:pPr>
    <w:rPr>
      <w:rFonts w:ascii="Arial" w:eastAsia="黑体" w:hAnsi="Arial" w:cs="Arial"/>
      <w:bCs/>
      <w:color w:val="0000FF"/>
      <w:sz w:val="36"/>
      <w:szCs w:val="36"/>
    </w:rPr>
  </w:style>
  <w:style w:type="character" w:customStyle="1" w:styleId="Char3">
    <w:name w:val="索引链接 Char"/>
    <w:basedOn w:val="a4"/>
    <w:link w:val="afffd"/>
    <w:uiPriority w:val="3"/>
    <w:semiHidden/>
    <w:rsid w:val="00CE662D"/>
    <w:rPr>
      <w:rFonts w:ascii="Arial" w:eastAsia="黑体" w:hAnsi="Arial" w:cs="Arial"/>
      <w:bCs/>
      <w:color w:val="0000FF"/>
      <w:sz w:val="36"/>
      <w:szCs w:val="36"/>
    </w:rPr>
  </w:style>
  <w:style w:type="paragraph" w:customStyle="1" w:styleId="TerminalDisplayIndent1">
    <w:name w:val="Terminal Display Indent_1"/>
    <w:basedOn w:val="TerminalDisplay"/>
    <w:uiPriority w:val="2"/>
    <w:qFormat/>
    <w:rsid w:val="00CE662D"/>
    <w:pPr>
      <w:ind w:left="1134"/>
    </w:pPr>
  </w:style>
  <w:style w:type="paragraph" w:customStyle="1" w:styleId="TerminalDisplayIndent2">
    <w:name w:val="Terminal Display Indent_2"/>
    <w:basedOn w:val="TerminalDisplay"/>
    <w:uiPriority w:val="2"/>
    <w:qFormat/>
    <w:rsid w:val="00CE662D"/>
    <w:pPr>
      <w:ind w:left="1418"/>
    </w:pPr>
  </w:style>
  <w:style w:type="table" w:customStyle="1" w:styleId="Tablenohead">
    <w:name w:val="Table no head"/>
    <w:basedOn w:val="a5"/>
    <w:uiPriority w:val="99"/>
    <w:qFormat/>
    <w:rsid w:val="00CE662D"/>
    <w:pPr>
      <w:spacing w:before="80" w:after="80"/>
      <w:jc w:val="both"/>
    </w:pPr>
    <w:rPr>
      <w:rFonts w:ascii="Arial" w:hAnsi="Arial"/>
    </w:rPr>
    <w:tblPr>
      <w:tblInd w:w="737" w:type="dxa"/>
      <w:tblBorders>
        <w:top w:val="single" w:sz="4" w:space="0" w:color="auto"/>
        <w:bottom w:val="single" w:sz="4" w:space="0" w:color="auto"/>
        <w:insideH w:val="single" w:sz="4" w:space="0" w:color="808080"/>
        <w:insideV w:val="single" w:sz="4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character" w:customStyle="1" w:styleId="BoldText">
    <w:name w:val="Bold Text"/>
    <w:basedOn w:val="a4"/>
    <w:qFormat/>
    <w:rsid w:val="00CE662D"/>
    <w:rPr>
      <w:rFonts w:ascii="Arial" w:hAnsi="Arial"/>
      <w:b/>
      <w:i w:val="0"/>
    </w:rPr>
  </w:style>
  <w:style w:type="character" w:customStyle="1" w:styleId="ItalicText">
    <w:name w:val="Italic Text"/>
    <w:basedOn w:val="a4"/>
    <w:qFormat/>
    <w:rsid w:val="00CE662D"/>
    <w:rPr>
      <w:rFonts w:ascii="Arial" w:hAnsi="Arial"/>
      <w:b w:val="0"/>
      <w:i/>
    </w:rPr>
  </w:style>
  <w:style w:type="character" w:customStyle="1" w:styleId="BoldItalicText">
    <w:name w:val="BoldItalic Text"/>
    <w:basedOn w:val="a4"/>
    <w:qFormat/>
    <w:rsid w:val="00CE662D"/>
    <w:rPr>
      <w:rFonts w:ascii="Arial" w:hAnsi="Arial"/>
      <w:b/>
      <w:i/>
    </w:rPr>
  </w:style>
  <w:style w:type="character" w:customStyle="1" w:styleId="Reference-R0G144B200">
    <w:name w:val="Reference-R0G144B200"/>
    <w:basedOn w:val="a4"/>
    <w:qFormat/>
    <w:rsid w:val="00CE662D"/>
    <w:rPr>
      <w:color w:val="0000FF"/>
      <w:u w:val="single"/>
    </w:rPr>
  </w:style>
  <w:style w:type="character" w:customStyle="1" w:styleId="Superscript">
    <w:name w:val="Superscript"/>
    <w:basedOn w:val="a4"/>
    <w:qFormat/>
    <w:rsid w:val="00CE662D"/>
    <w:rPr>
      <w:vertAlign w:val="superscript"/>
    </w:rPr>
  </w:style>
  <w:style w:type="character" w:customStyle="1" w:styleId="SubScript">
    <w:name w:val="SubScript"/>
    <w:basedOn w:val="a4"/>
    <w:qFormat/>
    <w:rsid w:val="00CE662D"/>
    <w:rPr>
      <w:vertAlign w:val="subscript"/>
    </w:rPr>
  </w:style>
  <w:style w:type="table" w:customStyle="1" w:styleId="Table-SMB">
    <w:name w:val="左文右图Table-SMB专用样式"/>
    <w:basedOn w:val="a5"/>
    <w:uiPriority w:val="99"/>
    <w:qFormat/>
    <w:rsid w:val="00CE662D"/>
    <w:tblPr>
      <w:tblInd w:w="737" w:type="dxa"/>
      <w:tblBorders>
        <w:top w:val="single" w:sz="18" w:space="0" w:color="auto"/>
        <w:bottom w:val="single" w:sz="18" w:space="0" w:color="auto"/>
        <w:insideH w:val="single" w:sz="12" w:space="0" w:color="A6A6A6" w:themeColor="background1" w:themeShade="A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0">
    <w:name w:val="索引 Table Heading"/>
    <w:link w:val="TableHeadingChar0"/>
    <w:uiPriority w:val="3"/>
    <w:semiHidden/>
    <w:rsid w:val="00CE662D"/>
    <w:pPr>
      <w:widowControl w:val="0"/>
    </w:pPr>
    <w:rPr>
      <w:rFonts w:ascii="Arial" w:hAnsi="Arial" w:cs="Arial"/>
      <w:b/>
      <w:kern w:val="2"/>
      <w:sz w:val="21"/>
    </w:rPr>
  </w:style>
  <w:style w:type="character" w:customStyle="1" w:styleId="TableHeadingChar0">
    <w:name w:val="索引 Table Heading Char"/>
    <w:basedOn w:val="a4"/>
    <w:link w:val="TableHeading0"/>
    <w:uiPriority w:val="3"/>
    <w:semiHidden/>
    <w:rsid w:val="00CE662D"/>
    <w:rPr>
      <w:rFonts w:ascii="Arial" w:hAnsi="Arial" w:cs="Arial"/>
      <w:b/>
      <w:kern w:val="2"/>
      <w:sz w:val="21"/>
    </w:rPr>
  </w:style>
  <w:style w:type="paragraph" w:customStyle="1" w:styleId="ItemStepinTable-2">
    <w:name w:val="Item Step in Table-2"/>
    <w:qFormat/>
    <w:rsid w:val="00CE662D"/>
    <w:pPr>
      <w:tabs>
        <w:tab w:val="num" w:pos="624"/>
      </w:tabs>
      <w:spacing w:before="40" w:after="40"/>
      <w:ind w:left="624" w:hanging="227"/>
    </w:pPr>
    <w:rPr>
      <w:rFonts w:ascii="Arial" w:hAnsi="Arial" w:cs="Arial"/>
      <w:sz w:val="18"/>
      <w:szCs w:val="18"/>
    </w:rPr>
  </w:style>
  <w:style w:type="paragraph" w:customStyle="1" w:styleId="CopyrightDeclaration2">
    <w:name w:val="Copyright Declaration2"/>
    <w:basedOn w:val="a3"/>
    <w:qFormat/>
    <w:rsid w:val="00CE662D"/>
    <w:pPr>
      <w:ind w:left="0"/>
      <w:jc w:val="left"/>
    </w:pPr>
    <w:rPr>
      <w:rFonts w:eastAsia="黑体"/>
      <w:noProof/>
      <w:kern w:val="0"/>
      <w:sz w:val="18"/>
      <w:szCs w:val="18"/>
    </w:rPr>
  </w:style>
  <w:style w:type="character" w:customStyle="1" w:styleId="7Char">
    <w:name w:val="标题 7 Char"/>
    <w:aliases w:val="heading 7 Char"/>
    <w:basedOn w:val="a4"/>
    <w:link w:val="7"/>
    <w:uiPriority w:val="1"/>
    <w:rsid w:val="00CE662D"/>
    <w:rPr>
      <w:rFonts w:ascii="Arial" w:hAnsi="Arial" w:cs="Arial"/>
      <w:b/>
      <w:bCs/>
      <w:kern w:val="2"/>
      <w:sz w:val="24"/>
      <w:szCs w:val="24"/>
    </w:rPr>
  </w:style>
  <w:style w:type="character" w:customStyle="1" w:styleId="8Char">
    <w:name w:val="标题 8 Char"/>
    <w:aliases w:val="heading 8 Char"/>
    <w:basedOn w:val="a4"/>
    <w:link w:val="8"/>
    <w:uiPriority w:val="1"/>
    <w:rsid w:val="00CE662D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aliases w:val="heading 9 Char"/>
    <w:basedOn w:val="a4"/>
    <w:link w:val="9"/>
    <w:uiPriority w:val="1"/>
    <w:rsid w:val="00CE662D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TerminalDisplayChar">
    <w:name w:val="Terminal Display Char"/>
    <w:basedOn w:val="a4"/>
    <w:link w:val="TerminalDisplay"/>
    <w:rsid w:val="00CE662D"/>
    <w:rPr>
      <w:rFonts w:ascii="Courier New" w:hAnsi="Courier New" w:cs="Courier New"/>
      <w:sz w:val="17"/>
      <w:szCs w:val="17"/>
    </w:rPr>
  </w:style>
  <w:style w:type="paragraph" w:customStyle="1" w:styleId="afffe">
    <w:name w:val="设置终端显示底纹"/>
    <w:basedOn w:val="TerminalDisplay"/>
    <w:link w:val="Char4"/>
    <w:rsid w:val="00CE662D"/>
    <w:pPr>
      <w:widowControl w:val="0"/>
      <w:shd w:val="clear" w:color="000000" w:fill="auto"/>
      <w:spacing w:before="0" w:after="0" w:line="240" w:lineRule="auto"/>
      <w:jc w:val="both"/>
    </w:pPr>
    <w:rPr>
      <w:noProof/>
      <w:shd w:val="pct15" w:color="auto" w:fill="FFFFFF"/>
    </w:rPr>
  </w:style>
  <w:style w:type="character" w:customStyle="1" w:styleId="Char4">
    <w:name w:val="设置终端显示底纹 Char"/>
    <w:basedOn w:val="TerminalDisplayChar"/>
    <w:link w:val="afffe"/>
    <w:rsid w:val="00CE662D"/>
    <w:rPr>
      <w:rFonts w:ascii="Courier New" w:hAnsi="Courier New" w:cs="Courier New"/>
      <w:noProof/>
      <w:sz w:val="17"/>
      <w:szCs w:val="17"/>
      <w:shd w:val="clear" w:color="000000" w:fill="auto"/>
    </w:rPr>
  </w:style>
  <w:style w:type="paragraph" w:customStyle="1" w:styleId="TableHeadingleft">
    <w:name w:val="Table Heading left"/>
    <w:basedOn w:val="TableHeading"/>
    <w:qFormat/>
    <w:rsid w:val="00CE662D"/>
    <w:pPr>
      <w:widowControl w:val="0"/>
      <w:jc w:val="left"/>
    </w:pPr>
  </w:style>
  <w:style w:type="paragraph" w:styleId="affff">
    <w:name w:val="List Paragraph"/>
    <w:basedOn w:val="a3"/>
    <w:uiPriority w:val="34"/>
    <w:rsid w:val="00CE662D"/>
    <w:pPr>
      <w:spacing w:after="80"/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1" w:unhideWhenUsed="0" w:qFormat="1"/>
    <w:lsdException w:name="heading 6" w:semiHidden="0" w:uiPriority="1" w:unhideWhenUsed="0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39"/>
    <w:lsdException w:name="toc 2" w:uiPriority="39"/>
    <w:lsdException w:name="toc 3" w:uiPriority="39"/>
    <w:lsdException w:name="header" w:qFormat="1"/>
    <w:lsdException w:name="footer" w:uiPriority="99" w:qFormat="1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 w:qFormat="1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CE662D"/>
    <w:pPr>
      <w:spacing w:before="40" w:after="40"/>
      <w:ind w:left="624"/>
      <w:jc w:val="both"/>
    </w:pPr>
    <w:rPr>
      <w:rFonts w:ascii="Arial" w:hAnsi="Arial" w:cs="Arial"/>
      <w:kern w:val="2"/>
      <w:sz w:val="21"/>
    </w:rPr>
  </w:style>
  <w:style w:type="paragraph" w:styleId="1">
    <w:name w:val="heading 1"/>
    <w:aliases w:val="heading 1"/>
    <w:next w:val="21"/>
    <w:qFormat/>
    <w:rsid w:val="00CE662D"/>
    <w:pPr>
      <w:keepNext/>
      <w:numPr>
        <w:numId w:val="16"/>
      </w:numPr>
      <w:snapToGrid w:val="0"/>
      <w:spacing w:before="240" w:after="240"/>
      <w:outlineLvl w:val="0"/>
    </w:pPr>
    <w:rPr>
      <w:rFonts w:ascii="Arial" w:hAnsi="Arial" w:cs="Arial"/>
      <w:b/>
      <w:color w:val="800000"/>
      <w:sz w:val="36"/>
      <w:szCs w:val="48"/>
    </w:rPr>
  </w:style>
  <w:style w:type="paragraph" w:styleId="21">
    <w:name w:val="heading 2"/>
    <w:aliases w:val="标题 2 Char Char,标题 2 Char Char Char Char Char Char,标题 2 Char Char Char Char Char Char Char Char,标题 2 Char Char Char Char Char Char Char,标题 2 Char Char Char Char Char,二级标题"/>
    <w:next w:val="31"/>
    <w:link w:val="2Char"/>
    <w:qFormat/>
    <w:rsid w:val="00CE662D"/>
    <w:pPr>
      <w:keepNext/>
      <w:numPr>
        <w:ilvl w:val="1"/>
        <w:numId w:val="16"/>
      </w:numPr>
      <w:autoSpaceDE w:val="0"/>
      <w:autoSpaceDN w:val="0"/>
      <w:adjustRightInd w:val="0"/>
      <w:snapToGrid w:val="0"/>
      <w:spacing w:before="240" w:after="240"/>
      <w:textAlignment w:val="bottom"/>
      <w:outlineLvl w:val="1"/>
    </w:pPr>
    <w:rPr>
      <w:rFonts w:ascii="Arial" w:eastAsia="黑体" w:hAnsi="Arial" w:cs="Arial"/>
      <w:bCs/>
      <w:color w:val="800000"/>
      <w:sz w:val="30"/>
      <w:szCs w:val="44"/>
    </w:rPr>
  </w:style>
  <w:style w:type="paragraph" w:styleId="31">
    <w:name w:val="heading 3"/>
    <w:aliases w:val="标题 3 Char,标题 3 Char1 Char,标题 3 Char Char Char,标题 3 Char Char Char Char Char Char,标题 3 Char1,标题 3 Char2,标题 3 Char Char Char Char Char Char Char,标题 3 Char Char1 Char,标题 3 Char1 Char Char,标题 3 Char Char,标题 3 Char2 Char Char Char Char Char"/>
    <w:next w:val="41"/>
    <w:qFormat/>
    <w:rsid w:val="00380AF7"/>
    <w:pPr>
      <w:keepNext/>
      <w:numPr>
        <w:ilvl w:val="2"/>
        <w:numId w:val="16"/>
      </w:numPr>
      <w:snapToGrid w:val="0"/>
      <w:spacing w:before="240" w:after="240"/>
      <w:ind w:left="0"/>
      <w:textAlignment w:val="baseline"/>
      <w:outlineLvl w:val="2"/>
    </w:pPr>
    <w:rPr>
      <w:rFonts w:ascii="Arial" w:eastAsia="黑体" w:hAnsi="Arial" w:cs="Arial"/>
      <w:bCs/>
      <w:color w:val="800000"/>
      <w:sz w:val="24"/>
      <w:szCs w:val="36"/>
    </w:rPr>
  </w:style>
  <w:style w:type="paragraph" w:styleId="41">
    <w:name w:val="heading 4"/>
    <w:aliases w:val="标题 4 Char Char,标题 4 Char Char Char Char,标题 4 Char1,Char1 Char,Char1,标题 4 Char3 Char Char,标题 4 Char2 Char Char Char,标题 4 Char1 Char Char Char Char,标题 4 Char Char Char Char Char Char,标题 4 Char Char1 Char Char Char,标题 4 Char1 Char1 Char Char,heading 4"/>
    <w:next w:val="a3"/>
    <w:link w:val="4Char"/>
    <w:qFormat/>
    <w:rsid w:val="00CE662D"/>
    <w:pPr>
      <w:keepNext/>
      <w:numPr>
        <w:ilvl w:val="3"/>
        <w:numId w:val="16"/>
      </w:numPr>
      <w:spacing w:before="80" w:after="80"/>
      <w:textAlignment w:val="baseline"/>
      <w:outlineLvl w:val="3"/>
    </w:pPr>
    <w:rPr>
      <w:rFonts w:ascii="Arial" w:eastAsia="黑体" w:hAnsi="Arial" w:cs="Arial"/>
      <w:bCs/>
      <w:noProof/>
      <w:color w:val="800000"/>
      <w:sz w:val="21"/>
      <w:szCs w:val="22"/>
    </w:rPr>
  </w:style>
  <w:style w:type="paragraph" w:styleId="51">
    <w:name w:val="heading 5"/>
    <w:link w:val="5Char"/>
    <w:uiPriority w:val="1"/>
    <w:qFormat/>
    <w:rsid w:val="00CE662D"/>
    <w:pPr>
      <w:spacing w:before="240"/>
      <w:ind w:left="879"/>
      <w:outlineLvl w:val="4"/>
    </w:pPr>
    <w:rPr>
      <w:rFonts w:ascii="Futura Bk" w:hAnsi="Futura Bk" w:cs="Arial"/>
      <w:color w:val="0090C8"/>
      <w:sz w:val="24"/>
      <w:szCs w:val="24"/>
    </w:rPr>
  </w:style>
  <w:style w:type="paragraph" w:styleId="6">
    <w:name w:val="heading 6"/>
    <w:aliases w:val="heading 6"/>
    <w:next w:val="a3"/>
    <w:uiPriority w:val="1"/>
    <w:qFormat/>
    <w:rsid w:val="00CE662D"/>
    <w:pPr>
      <w:keepNext/>
      <w:keepLines/>
      <w:spacing w:before="240"/>
      <w:outlineLvl w:val="5"/>
    </w:pPr>
    <w:rPr>
      <w:rFonts w:ascii="Futura Hv" w:eastAsia="黑体" w:hAnsi="Futura Hv"/>
      <w:bCs/>
      <w:kern w:val="2"/>
      <w:sz w:val="22"/>
      <w:szCs w:val="22"/>
    </w:rPr>
  </w:style>
  <w:style w:type="paragraph" w:styleId="7">
    <w:name w:val="heading 7"/>
    <w:aliases w:val="heading 7"/>
    <w:basedOn w:val="a3"/>
    <w:next w:val="a3"/>
    <w:link w:val="7Char"/>
    <w:uiPriority w:val="1"/>
    <w:unhideWhenUsed/>
    <w:qFormat/>
    <w:rsid w:val="00CE662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aliases w:val="heading 8"/>
    <w:basedOn w:val="a3"/>
    <w:next w:val="a3"/>
    <w:link w:val="8Char"/>
    <w:uiPriority w:val="1"/>
    <w:unhideWhenUsed/>
    <w:qFormat/>
    <w:rsid w:val="00CE662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aliases w:val="heading 9"/>
    <w:basedOn w:val="a3"/>
    <w:next w:val="a3"/>
    <w:link w:val="9Char"/>
    <w:uiPriority w:val="1"/>
    <w:unhideWhenUsed/>
    <w:qFormat/>
    <w:rsid w:val="00CE662D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10">
    <w:name w:val="toc 1"/>
    <w:basedOn w:val="a3"/>
    <w:next w:val="a3"/>
    <w:autoRedefine/>
    <w:uiPriority w:val="39"/>
    <w:rsid w:val="00CE662D"/>
    <w:pPr>
      <w:keepNext/>
      <w:tabs>
        <w:tab w:val="right" w:leader="middleDot" w:pos="9600"/>
      </w:tabs>
      <w:spacing w:before="100" w:after="0"/>
      <w:ind w:left="0"/>
      <w:jc w:val="left"/>
      <w:textAlignment w:val="baseline"/>
    </w:pPr>
    <w:rPr>
      <w:rFonts w:eastAsia="黑体"/>
      <w:bCs/>
      <w:noProof/>
      <w:color w:val="800000"/>
      <w:kern w:val="0"/>
    </w:rPr>
  </w:style>
  <w:style w:type="paragraph" w:styleId="22">
    <w:name w:val="toc 2"/>
    <w:basedOn w:val="a3"/>
    <w:next w:val="a3"/>
    <w:autoRedefine/>
    <w:uiPriority w:val="39"/>
    <w:rsid w:val="00A61FC6"/>
    <w:pPr>
      <w:tabs>
        <w:tab w:val="right" w:leader="middleDot" w:pos="9600"/>
      </w:tabs>
      <w:spacing w:before="60" w:after="0"/>
      <w:ind w:left="420"/>
      <w:jc w:val="left"/>
    </w:pPr>
    <w:rPr>
      <w:noProof/>
      <w:kern w:val="0"/>
      <w:sz w:val="20"/>
      <w:szCs w:val="19"/>
    </w:rPr>
  </w:style>
  <w:style w:type="paragraph" w:styleId="32">
    <w:name w:val="toc 3"/>
    <w:basedOn w:val="a3"/>
    <w:next w:val="a3"/>
    <w:autoRedefine/>
    <w:uiPriority w:val="39"/>
    <w:rsid w:val="00CE662D"/>
    <w:pPr>
      <w:tabs>
        <w:tab w:val="right" w:leader="middleDot" w:pos="9600"/>
      </w:tabs>
      <w:spacing w:before="60" w:after="0"/>
      <w:ind w:left="839"/>
      <w:jc w:val="left"/>
    </w:pPr>
    <w:rPr>
      <w:noProof/>
      <w:kern w:val="0"/>
      <w:sz w:val="20"/>
      <w:szCs w:val="19"/>
    </w:rPr>
  </w:style>
  <w:style w:type="paragraph" w:styleId="42">
    <w:name w:val="toc 4"/>
    <w:basedOn w:val="a3"/>
    <w:next w:val="a3"/>
    <w:autoRedefine/>
    <w:semiHidden/>
    <w:rsid w:val="00CE662D"/>
    <w:pPr>
      <w:ind w:left="1260"/>
    </w:pPr>
  </w:style>
  <w:style w:type="paragraph" w:styleId="52">
    <w:name w:val="toc 5"/>
    <w:basedOn w:val="a3"/>
    <w:next w:val="a3"/>
    <w:autoRedefine/>
    <w:semiHidden/>
    <w:rsid w:val="00CE662D"/>
    <w:pPr>
      <w:ind w:left="1680"/>
    </w:pPr>
  </w:style>
  <w:style w:type="paragraph" w:styleId="60">
    <w:name w:val="toc 6"/>
    <w:basedOn w:val="a3"/>
    <w:next w:val="a3"/>
    <w:autoRedefine/>
    <w:semiHidden/>
    <w:rsid w:val="00CE662D"/>
    <w:pPr>
      <w:ind w:left="2100"/>
    </w:pPr>
  </w:style>
  <w:style w:type="paragraph" w:styleId="70">
    <w:name w:val="toc 7"/>
    <w:basedOn w:val="a3"/>
    <w:next w:val="a3"/>
    <w:autoRedefine/>
    <w:semiHidden/>
    <w:rsid w:val="00CE662D"/>
    <w:pPr>
      <w:ind w:left="2520"/>
    </w:pPr>
  </w:style>
  <w:style w:type="paragraph" w:styleId="80">
    <w:name w:val="toc 8"/>
    <w:basedOn w:val="a3"/>
    <w:next w:val="a3"/>
    <w:autoRedefine/>
    <w:semiHidden/>
    <w:rsid w:val="00CE662D"/>
    <w:pPr>
      <w:ind w:left="2940"/>
    </w:pPr>
  </w:style>
  <w:style w:type="paragraph" w:styleId="90">
    <w:name w:val="toc 9"/>
    <w:basedOn w:val="a3"/>
    <w:next w:val="a3"/>
    <w:autoRedefine/>
    <w:semiHidden/>
    <w:rsid w:val="00CE662D"/>
    <w:pPr>
      <w:ind w:left="3360"/>
    </w:pPr>
  </w:style>
  <w:style w:type="paragraph" w:styleId="a7">
    <w:name w:val="annotation text"/>
    <w:basedOn w:val="a3"/>
    <w:link w:val="Char"/>
    <w:semiHidden/>
    <w:rsid w:val="00CE662D"/>
    <w:pPr>
      <w:jc w:val="left"/>
    </w:pPr>
  </w:style>
  <w:style w:type="paragraph" w:customStyle="1" w:styleId="a8">
    <w:name w:val="文档标题"/>
    <w:basedOn w:val="a3"/>
    <w:rsid w:val="002F04E5"/>
    <w:pPr>
      <w:keepNext/>
      <w:tabs>
        <w:tab w:val="left" w:pos="0"/>
      </w:tabs>
      <w:spacing w:before="480" w:after="360"/>
      <w:ind w:left="0"/>
      <w:jc w:val="center"/>
    </w:pPr>
    <w:rPr>
      <w:rFonts w:eastAsia="黑体"/>
      <w:color w:val="800000"/>
      <w:sz w:val="44"/>
      <w:szCs w:val="36"/>
    </w:rPr>
  </w:style>
  <w:style w:type="paragraph" w:styleId="a9">
    <w:name w:val="Document Map"/>
    <w:basedOn w:val="a3"/>
    <w:semiHidden/>
    <w:rsid w:val="00CE662D"/>
    <w:pPr>
      <w:shd w:val="clear" w:color="auto" w:fill="000080"/>
    </w:pPr>
  </w:style>
  <w:style w:type="paragraph" w:customStyle="1" w:styleId="annotation">
    <w:name w:val="annotation"/>
    <w:basedOn w:val="a3"/>
    <w:autoRedefine/>
    <w:semiHidden/>
    <w:rsid w:val="00E26C7A"/>
    <w:pPr>
      <w:keepLines/>
      <w:numPr>
        <w:ilvl w:val="12"/>
      </w:numPr>
      <w:spacing w:line="360" w:lineRule="auto"/>
      <w:ind w:left="1134"/>
    </w:pPr>
  </w:style>
  <w:style w:type="paragraph" w:customStyle="1" w:styleId="TableTextChar">
    <w:name w:val="Table Text Char"/>
    <w:link w:val="TableTextCharChar"/>
    <w:semiHidden/>
    <w:rsid w:val="00E26C7A"/>
    <w:pPr>
      <w:snapToGrid w:val="0"/>
      <w:spacing w:before="80" w:after="80"/>
    </w:pPr>
    <w:rPr>
      <w:rFonts w:ascii="Arial" w:hAnsi="Arial" w:cs="Arial"/>
      <w:sz w:val="18"/>
      <w:szCs w:val="18"/>
    </w:rPr>
  </w:style>
  <w:style w:type="paragraph" w:customStyle="1" w:styleId="TableHeading">
    <w:name w:val="Table Heading"/>
    <w:link w:val="TableHeadingChar"/>
    <w:qFormat/>
    <w:rsid w:val="00CE662D"/>
    <w:pPr>
      <w:keepNext/>
      <w:spacing w:before="80" w:after="80"/>
      <w:jc w:val="center"/>
    </w:pPr>
    <w:rPr>
      <w:rFonts w:ascii="Arial" w:eastAsia="黑体" w:hAnsi="Arial" w:cs="Arial Narrow"/>
      <w:bCs/>
      <w:sz w:val="18"/>
    </w:rPr>
  </w:style>
  <w:style w:type="character" w:customStyle="1" w:styleId="FigureDescriptionChar">
    <w:name w:val="Figure Description Char"/>
    <w:basedOn w:val="a4"/>
    <w:link w:val="FigureDescription"/>
    <w:rsid w:val="00CE662D"/>
    <w:rPr>
      <w:rFonts w:ascii="Arial" w:eastAsia="黑体" w:hAnsi="Arial" w:cs="Arial Narrow"/>
      <w:sz w:val="21"/>
    </w:rPr>
  </w:style>
  <w:style w:type="character" w:customStyle="1" w:styleId="Char0">
    <w:name w:val="编写建议 Char"/>
    <w:basedOn w:val="a4"/>
    <w:link w:val="aa"/>
    <w:rsid w:val="00CE662D"/>
    <w:rPr>
      <w:i/>
      <w:iCs/>
      <w:color w:val="0000FF"/>
      <w:sz w:val="21"/>
      <w:szCs w:val="21"/>
    </w:rPr>
  </w:style>
  <w:style w:type="paragraph" w:customStyle="1" w:styleId="Figure">
    <w:name w:val="Figure"/>
    <w:next w:val="a3"/>
    <w:link w:val="FigureChar"/>
    <w:qFormat/>
    <w:rsid w:val="00CE662D"/>
    <w:pPr>
      <w:keepNext/>
      <w:spacing w:before="40" w:after="40"/>
      <w:ind w:left="624"/>
    </w:pPr>
    <w:rPr>
      <w:rFonts w:ascii="Arial" w:hAnsi="Arial" w:cs="Arial"/>
      <w:kern w:val="2"/>
      <w:sz w:val="21"/>
    </w:rPr>
  </w:style>
  <w:style w:type="paragraph" w:customStyle="1" w:styleId="textindentation">
    <w:name w:val="text indentation"/>
    <w:basedOn w:val="a3"/>
    <w:autoRedefine/>
    <w:semiHidden/>
    <w:rsid w:val="00E26C7A"/>
    <w:pPr>
      <w:spacing w:line="360" w:lineRule="auto"/>
    </w:pPr>
  </w:style>
  <w:style w:type="paragraph" w:customStyle="1" w:styleId="TableDescription">
    <w:name w:val="Table Description"/>
    <w:link w:val="TableDescriptionChar"/>
    <w:qFormat/>
    <w:rsid w:val="00CE662D"/>
    <w:pPr>
      <w:keepNext/>
      <w:keepLines/>
      <w:numPr>
        <w:ilvl w:val="6"/>
        <w:numId w:val="16"/>
      </w:numPr>
      <w:spacing w:before="80" w:after="80"/>
    </w:pPr>
    <w:rPr>
      <w:rFonts w:ascii="Arial" w:eastAsia="黑体" w:hAnsi="Arial" w:cs="Arial Narrow"/>
      <w:sz w:val="21"/>
    </w:rPr>
  </w:style>
  <w:style w:type="paragraph" w:customStyle="1" w:styleId="ab">
    <w:name w:val="封面文档标题"/>
    <w:basedOn w:val="a3"/>
    <w:rsid w:val="00CE662D"/>
    <w:pPr>
      <w:snapToGrid w:val="0"/>
      <w:spacing w:before="600" w:after="200"/>
      <w:ind w:left="0"/>
      <w:jc w:val="left"/>
    </w:pPr>
    <w:rPr>
      <w:rFonts w:eastAsia="黑体"/>
      <w:kern w:val="0"/>
      <w:sz w:val="48"/>
      <w:szCs w:val="48"/>
    </w:rPr>
  </w:style>
  <w:style w:type="paragraph" w:customStyle="1" w:styleId="FigureDescription">
    <w:name w:val="Figure Description"/>
    <w:next w:val="a3"/>
    <w:link w:val="FigureDescriptionChar"/>
    <w:qFormat/>
    <w:rsid w:val="00CE662D"/>
    <w:pPr>
      <w:keepNext/>
      <w:keepLines/>
      <w:numPr>
        <w:ilvl w:val="5"/>
        <w:numId w:val="16"/>
      </w:numPr>
      <w:spacing w:before="80" w:after="80"/>
    </w:pPr>
    <w:rPr>
      <w:rFonts w:ascii="Arial" w:eastAsia="黑体" w:hAnsi="Arial" w:cs="Arial Narrow"/>
      <w:sz w:val="21"/>
    </w:rPr>
  </w:style>
  <w:style w:type="paragraph" w:customStyle="1" w:styleId="abstract">
    <w:name w:val="abstract"/>
    <w:basedOn w:val="a3"/>
    <w:autoRedefine/>
    <w:semiHidden/>
    <w:rsid w:val="00E26C7A"/>
    <w:pPr>
      <w:numPr>
        <w:ilvl w:val="12"/>
      </w:numPr>
      <w:tabs>
        <w:tab w:val="left" w:pos="907"/>
      </w:tabs>
      <w:spacing w:line="360" w:lineRule="auto"/>
      <w:ind w:left="879" w:hanging="879"/>
    </w:pPr>
  </w:style>
  <w:style w:type="paragraph" w:customStyle="1" w:styleId="TableText">
    <w:name w:val="Table Text"/>
    <w:qFormat/>
    <w:rsid w:val="00CE662D"/>
    <w:pPr>
      <w:autoSpaceDE w:val="0"/>
      <w:autoSpaceDN w:val="0"/>
      <w:spacing w:before="80" w:after="80"/>
      <w:textAlignment w:val="bottom"/>
    </w:pPr>
    <w:rPr>
      <w:rFonts w:ascii="Arial" w:hAnsi="Arial" w:cs="Arial Narrow"/>
      <w:sz w:val="18"/>
      <w:szCs w:val="18"/>
    </w:rPr>
  </w:style>
  <w:style w:type="paragraph" w:customStyle="1" w:styleId="ac">
    <w:name w:val="封面公司名称"/>
    <w:basedOn w:val="a3"/>
    <w:rsid w:val="00D32853"/>
    <w:pPr>
      <w:spacing w:before="120" w:after="0"/>
      <w:ind w:left="0"/>
      <w:jc w:val="center"/>
    </w:pPr>
    <w:rPr>
      <w:rFonts w:eastAsia="楷体_GB2312"/>
      <w:sz w:val="24"/>
      <w:szCs w:val="32"/>
    </w:rPr>
  </w:style>
  <w:style w:type="character" w:customStyle="1" w:styleId="TableTextCharChar1">
    <w:name w:val="Table Text Char Char1"/>
    <w:basedOn w:val="a4"/>
    <w:rsid w:val="00331646"/>
    <w:rPr>
      <w:rFonts w:ascii="Arial" w:eastAsia="宋体" w:hAnsi="Arial" w:cs="Arial"/>
      <w:sz w:val="18"/>
      <w:szCs w:val="21"/>
      <w:lang w:val="en-US" w:eastAsia="zh-CN" w:bidi="ar-SA"/>
    </w:rPr>
  </w:style>
  <w:style w:type="paragraph" w:styleId="ad">
    <w:name w:val="table of figures"/>
    <w:basedOn w:val="a3"/>
    <w:next w:val="a3"/>
    <w:uiPriority w:val="99"/>
    <w:rsid w:val="00CE662D"/>
    <w:pPr>
      <w:ind w:left="840" w:hanging="420"/>
    </w:pPr>
  </w:style>
  <w:style w:type="paragraph" w:customStyle="1" w:styleId="ItemStep">
    <w:name w:val="Item Step"/>
    <w:basedOn w:val="a3"/>
    <w:link w:val="ItemStepChar"/>
    <w:qFormat/>
    <w:rsid w:val="00CE662D"/>
    <w:pPr>
      <w:numPr>
        <w:ilvl w:val="4"/>
        <w:numId w:val="16"/>
      </w:numPr>
      <w:jc w:val="left"/>
      <w:outlineLvl w:val="4"/>
    </w:pPr>
    <w:rPr>
      <w:rFonts w:cs="Times New Roman"/>
      <w:kern w:val="0"/>
      <w:szCs w:val="24"/>
      <w:lang w:eastAsia="en-US"/>
    </w:rPr>
  </w:style>
  <w:style w:type="paragraph" w:customStyle="1" w:styleId="ae">
    <w:name w:val="摘要"/>
    <w:basedOn w:val="a3"/>
    <w:rsid w:val="00E26C7A"/>
    <w:pPr>
      <w:tabs>
        <w:tab w:val="left" w:pos="851"/>
      </w:tabs>
      <w:spacing w:line="360" w:lineRule="auto"/>
      <w:ind w:left="850" w:hangingChars="403" w:hanging="850"/>
    </w:pPr>
    <w:rPr>
      <w:b/>
    </w:rPr>
  </w:style>
  <w:style w:type="paragraph" w:customStyle="1" w:styleId="a2">
    <w:name w:val="表号"/>
    <w:basedOn w:val="a3"/>
    <w:next w:val="a3"/>
    <w:semiHidden/>
    <w:rsid w:val="00E26C7A"/>
    <w:pPr>
      <w:keepLines/>
      <w:numPr>
        <w:ilvl w:val="8"/>
        <w:numId w:val="11"/>
      </w:numPr>
      <w:spacing w:line="360" w:lineRule="auto"/>
      <w:jc w:val="center"/>
    </w:pPr>
    <w:rPr>
      <w:sz w:val="18"/>
      <w:szCs w:val="18"/>
    </w:rPr>
  </w:style>
  <w:style w:type="paragraph" w:customStyle="1" w:styleId="ItemList">
    <w:name w:val="Item List"/>
    <w:aliases w:val="F2"/>
    <w:basedOn w:val="a3"/>
    <w:qFormat/>
    <w:rsid w:val="00CE662D"/>
    <w:pPr>
      <w:numPr>
        <w:numId w:val="20"/>
      </w:numPr>
      <w:jc w:val="left"/>
    </w:pPr>
    <w:rPr>
      <w:lang w:eastAsia="en-US"/>
    </w:rPr>
  </w:style>
  <w:style w:type="paragraph" w:customStyle="1" w:styleId="NotesText">
    <w:name w:val="Notes Text"/>
    <w:link w:val="NotesTextCharChar"/>
    <w:qFormat/>
    <w:rsid w:val="00CE662D"/>
    <w:pPr>
      <w:keepNext/>
      <w:pBdr>
        <w:bottom w:val="single" w:sz="8" w:space="1" w:color="auto"/>
      </w:pBdr>
      <w:spacing w:before="40" w:after="40"/>
      <w:ind w:left="624"/>
    </w:pPr>
    <w:rPr>
      <w:rFonts w:ascii="Arial" w:eastAsia="楷体_GB2312" w:hAnsi="Arial" w:cs="Arial"/>
      <w:sz w:val="21"/>
      <w:lang w:eastAsia="en-US"/>
    </w:rPr>
  </w:style>
  <w:style w:type="table" w:customStyle="1" w:styleId="Table">
    <w:name w:val="Table"/>
    <w:basedOn w:val="a5"/>
    <w:qFormat/>
    <w:rsid w:val="00CE662D"/>
    <w:pPr>
      <w:jc w:val="both"/>
    </w:pPr>
    <w:tblPr>
      <w:tblInd w:w="737" w:type="dxa"/>
      <w:tblBorders>
        <w:top w:val="single" w:sz="4" w:space="0" w:color="auto"/>
        <w:bottom w:val="single" w:sz="4" w:space="0" w:color="auto"/>
        <w:insideH w:val="single" w:sz="4" w:space="0" w:color="808080"/>
        <w:insideV w:val="single" w:sz="4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tblPr/>
      <w:tcPr>
        <w:tcBorders>
          <w:top w:val="single" w:sz="4" w:space="0" w:color="auto"/>
          <w:left w:val="nil"/>
          <w:bottom w:val="single" w:sz="4" w:space="0" w:color="808080"/>
          <w:right w:val="nil"/>
          <w:insideH w:val="nil"/>
          <w:insideV w:val="single" w:sz="4" w:space="0" w:color="808080"/>
          <w:tl2br w:val="nil"/>
          <w:tr2bl w:val="nil"/>
        </w:tcBorders>
        <w:shd w:val="clear" w:color="auto" w:fill="D9D9D9"/>
      </w:tcPr>
    </w:tblStylePr>
  </w:style>
  <w:style w:type="paragraph" w:customStyle="1" w:styleId="NotesHeading">
    <w:name w:val="Notes Heading"/>
    <w:next w:val="NotesText"/>
    <w:link w:val="NotesHeadingCharChar"/>
    <w:qFormat/>
    <w:rsid w:val="00CE662D"/>
    <w:pPr>
      <w:keepNext/>
      <w:pBdr>
        <w:top w:val="single" w:sz="8" w:space="1" w:color="auto"/>
      </w:pBdr>
      <w:spacing w:before="40" w:after="40"/>
      <w:ind w:left="624"/>
    </w:pPr>
    <w:rPr>
      <w:rFonts w:ascii="Arial" w:hAnsi="Arial" w:cs="Arial"/>
      <w:sz w:val="21"/>
      <w:lang w:eastAsia="en-US"/>
    </w:rPr>
  </w:style>
  <w:style w:type="paragraph" w:styleId="af">
    <w:name w:val="Balloon Text"/>
    <w:basedOn w:val="a3"/>
    <w:semiHidden/>
    <w:rsid w:val="00CE662D"/>
    <w:rPr>
      <w:sz w:val="18"/>
      <w:szCs w:val="18"/>
    </w:rPr>
  </w:style>
  <w:style w:type="paragraph" w:customStyle="1" w:styleId="TableTextCharCharChar">
    <w:name w:val="Table Text Char Char Char"/>
    <w:link w:val="TableTextCharCharCharChar"/>
    <w:semiHidden/>
    <w:rsid w:val="000C635E"/>
    <w:pPr>
      <w:snapToGrid w:val="0"/>
      <w:spacing w:before="80" w:after="80"/>
    </w:pPr>
    <w:rPr>
      <w:rFonts w:ascii="Arial" w:hAnsi="Arial" w:cs="Arial"/>
      <w:sz w:val="18"/>
      <w:szCs w:val="18"/>
    </w:rPr>
  </w:style>
  <w:style w:type="paragraph" w:customStyle="1" w:styleId="af0">
    <w:name w:val="测试项目编号"/>
    <w:basedOn w:val="31"/>
    <w:rsid w:val="000C635E"/>
    <w:pPr>
      <w:numPr>
        <w:ilvl w:val="0"/>
        <w:numId w:val="0"/>
      </w:numPr>
    </w:pPr>
    <w:rPr>
      <w:color w:val="auto"/>
    </w:rPr>
  </w:style>
  <w:style w:type="paragraph" w:styleId="af1">
    <w:name w:val="header"/>
    <w:basedOn w:val="a3"/>
    <w:qFormat/>
    <w:rsid w:val="00CE662D"/>
    <w:pPr>
      <w:tabs>
        <w:tab w:val="left" w:pos="142"/>
        <w:tab w:val="center" w:pos="4153"/>
        <w:tab w:val="right" w:pos="9180"/>
      </w:tabs>
      <w:spacing w:before="0"/>
      <w:ind w:left="0"/>
      <w:jc w:val="left"/>
      <w:textAlignment w:val="baseline"/>
    </w:pPr>
    <w:rPr>
      <w:noProof/>
      <w:kern w:val="0"/>
      <w:sz w:val="18"/>
      <w:szCs w:val="18"/>
    </w:rPr>
  </w:style>
  <w:style w:type="paragraph" w:styleId="af2">
    <w:name w:val="footer"/>
    <w:basedOn w:val="a3"/>
    <w:link w:val="Char1"/>
    <w:uiPriority w:val="99"/>
    <w:qFormat/>
    <w:rsid w:val="00CE662D"/>
    <w:pPr>
      <w:tabs>
        <w:tab w:val="center" w:pos="4153"/>
        <w:tab w:val="right" w:pos="8306"/>
      </w:tabs>
      <w:ind w:left="0"/>
      <w:jc w:val="center"/>
    </w:pPr>
    <w:rPr>
      <w:kern w:val="0"/>
      <w:sz w:val="18"/>
      <w:szCs w:val="18"/>
    </w:rPr>
  </w:style>
  <w:style w:type="paragraph" w:customStyle="1" w:styleId="af3">
    <w:name w:val="修订记录"/>
    <w:basedOn w:val="a3"/>
    <w:rsid w:val="00CE662D"/>
    <w:pPr>
      <w:keepNext/>
      <w:autoSpaceDE w:val="0"/>
      <w:autoSpaceDN w:val="0"/>
      <w:adjustRightInd w:val="0"/>
      <w:spacing w:before="300" w:after="150"/>
      <w:ind w:left="0"/>
      <w:jc w:val="center"/>
    </w:pPr>
    <w:rPr>
      <w:rFonts w:eastAsia="黑体" w:cs="Times New Roman"/>
      <w:kern w:val="0"/>
      <w:sz w:val="36"/>
      <w:szCs w:val="32"/>
    </w:rPr>
  </w:style>
  <w:style w:type="character" w:customStyle="1" w:styleId="TableTextCharChar">
    <w:name w:val="Table Text Char Char"/>
    <w:basedOn w:val="a4"/>
    <w:link w:val="TableTextChar"/>
    <w:rsid w:val="00E26C7A"/>
    <w:rPr>
      <w:rFonts w:ascii="Arial" w:eastAsia="宋体" w:hAnsi="Arial" w:cs="Arial"/>
      <w:sz w:val="18"/>
      <w:szCs w:val="18"/>
      <w:lang w:val="en-US" w:eastAsia="zh-CN" w:bidi="ar-SA"/>
    </w:rPr>
  </w:style>
  <w:style w:type="character" w:customStyle="1" w:styleId="NotesTextChar">
    <w:name w:val="Notes Text Char"/>
    <w:basedOn w:val="a4"/>
    <w:rsid w:val="00E26C7A"/>
    <w:rPr>
      <w:rFonts w:ascii="Arial" w:eastAsia="楷体_GB2312" w:hAnsi="Arial" w:cs="Arial"/>
      <w:noProof/>
      <w:sz w:val="21"/>
      <w:szCs w:val="21"/>
      <w:lang w:val="en-US" w:eastAsia="zh-CN" w:bidi="ar-SA"/>
    </w:rPr>
  </w:style>
  <w:style w:type="paragraph" w:customStyle="1" w:styleId="Command">
    <w:name w:val="Command"/>
    <w:qFormat/>
    <w:rsid w:val="00CE662D"/>
    <w:pPr>
      <w:keepNext/>
      <w:spacing w:before="80" w:after="80"/>
    </w:pPr>
    <w:rPr>
      <w:rFonts w:ascii="Arial" w:eastAsia="黑体" w:hAnsi="Arial" w:cs="Arial"/>
      <w:bCs/>
      <w:color w:val="800000"/>
      <w:sz w:val="21"/>
      <w:szCs w:val="22"/>
    </w:rPr>
  </w:style>
  <w:style w:type="numbering" w:styleId="1111110">
    <w:name w:val="Outline List 2"/>
    <w:basedOn w:val="a6"/>
    <w:semiHidden/>
    <w:rsid w:val="00E26C7A"/>
    <w:pPr>
      <w:numPr>
        <w:numId w:val="12"/>
      </w:numPr>
    </w:pPr>
  </w:style>
  <w:style w:type="numbering" w:styleId="111111">
    <w:name w:val="Outline List 1"/>
    <w:basedOn w:val="a6"/>
    <w:rsid w:val="00CE662D"/>
    <w:pPr>
      <w:numPr>
        <w:numId w:val="13"/>
      </w:numPr>
    </w:pPr>
  </w:style>
  <w:style w:type="character" w:styleId="HTML">
    <w:name w:val="HTML Variable"/>
    <w:basedOn w:val="a4"/>
    <w:semiHidden/>
    <w:rsid w:val="00E26C7A"/>
    <w:rPr>
      <w:i/>
      <w:iCs/>
    </w:rPr>
  </w:style>
  <w:style w:type="character" w:styleId="HTML0">
    <w:name w:val="HTML Typewriter"/>
    <w:basedOn w:val="a4"/>
    <w:semiHidden/>
    <w:rsid w:val="00E26C7A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semiHidden/>
    <w:rsid w:val="00E26C7A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3"/>
    <w:semiHidden/>
    <w:rsid w:val="00E26C7A"/>
    <w:rPr>
      <w:i/>
      <w:iCs/>
    </w:rPr>
  </w:style>
  <w:style w:type="character" w:styleId="HTML3">
    <w:name w:val="HTML Definition"/>
    <w:basedOn w:val="a4"/>
    <w:semiHidden/>
    <w:rsid w:val="00E26C7A"/>
    <w:rPr>
      <w:i/>
      <w:iCs/>
    </w:rPr>
  </w:style>
  <w:style w:type="character" w:styleId="HTML4">
    <w:name w:val="HTML Keyboard"/>
    <w:basedOn w:val="a4"/>
    <w:semiHidden/>
    <w:rsid w:val="00E26C7A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E26C7A"/>
  </w:style>
  <w:style w:type="character" w:styleId="HTML6">
    <w:name w:val="HTML Sample"/>
    <w:basedOn w:val="a4"/>
    <w:semiHidden/>
    <w:rsid w:val="00E26C7A"/>
    <w:rPr>
      <w:rFonts w:ascii="Courier New" w:hAnsi="Courier New" w:cs="Courier New"/>
    </w:rPr>
  </w:style>
  <w:style w:type="character" w:styleId="HTML7">
    <w:name w:val="HTML Cite"/>
    <w:basedOn w:val="a4"/>
    <w:semiHidden/>
    <w:rsid w:val="00E26C7A"/>
    <w:rPr>
      <w:i/>
      <w:iCs/>
    </w:rPr>
  </w:style>
  <w:style w:type="paragraph" w:styleId="HTML8">
    <w:name w:val="HTML Preformatted"/>
    <w:basedOn w:val="a3"/>
    <w:semiHidden/>
    <w:rsid w:val="00E26C7A"/>
    <w:rPr>
      <w:rFonts w:ascii="Courier New" w:hAnsi="Courier New" w:cs="Courier New"/>
      <w:sz w:val="20"/>
    </w:rPr>
  </w:style>
  <w:style w:type="table" w:styleId="11">
    <w:name w:val="Table Web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4">
    <w:name w:val="Table Theme"/>
    <w:basedOn w:val="a5"/>
    <w:rsid w:val="00CE662D"/>
    <w:pPr>
      <w:spacing w:before="40" w:after="40"/>
      <w:ind w:left="62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Colorful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f5">
    <w:name w:val="Hyperlink"/>
    <w:basedOn w:val="a4"/>
    <w:uiPriority w:val="99"/>
    <w:qFormat/>
    <w:rsid w:val="00CE662D"/>
    <w:rPr>
      <w:color w:val="0000FF"/>
      <w:u w:val="single"/>
    </w:rPr>
  </w:style>
  <w:style w:type="paragraph" w:styleId="af6">
    <w:name w:val="Salutation"/>
    <w:basedOn w:val="a3"/>
    <w:next w:val="a3"/>
    <w:semiHidden/>
    <w:rsid w:val="00E26C7A"/>
  </w:style>
  <w:style w:type="paragraph" w:styleId="af7">
    <w:name w:val="Plain Text"/>
    <w:basedOn w:val="a3"/>
    <w:semiHidden/>
    <w:rsid w:val="00E26C7A"/>
    <w:rPr>
      <w:rFonts w:ascii="宋体" w:hAnsi="Courier New" w:cs="Courier New"/>
    </w:rPr>
  </w:style>
  <w:style w:type="table" w:styleId="af8">
    <w:name w:val="Table Elegant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9">
    <w:name w:val="E-mail Signature"/>
    <w:basedOn w:val="a3"/>
    <w:semiHidden/>
    <w:rsid w:val="00E26C7A"/>
  </w:style>
  <w:style w:type="paragraph" w:styleId="afa">
    <w:name w:val="Subtitle"/>
    <w:basedOn w:val="a3"/>
    <w:qFormat/>
    <w:rsid w:val="00E26C7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table" w:styleId="13">
    <w:name w:val="Table Classic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envelope return"/>
    <w:basedOn w:val="a3"/>
    <w:semiHidden/>
    <w:rsid w:val="00E26C7A"/>
  </w:style>
  <w:style w:type="table" w:styleId="14">
    <w:name w:val="Table Simple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Closing"/>
    <w:basedOn w:val="a3"/>
    <w:semiHidden/>
    <w:rsid w:val="00E26C7A"/>
    <w:pPr>
      <w:ind w:leftChars="2100" w:left="100"/>
    </w:pPr>
  </w:style>
  <w:style w:type="table" w:styleId="15">
    <w:name w:val="Table Subtle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3"/>
    <w:semiHidden/>
    <w:rsid w:val="00E26C7A"/>
    <w:pPr>
      <w:ind w:left="200" w:hangingChars="200" w:hanging="200"/>
    </w:pPr>
  </w:style>
  <w:style w:type="paragraph" w:styleId="29">
    <w:name w:val="List 2"/>
    <w:basedOn w:val="a3"/>
    <w:semiHidden/>
    <w:rsid w:val="00E26C7A"/>
    <w:pPr>
      <w:ind w:leftChars="200" w:left="100" w:hangingChars="200" w:hanging="200"/>
    </w:pPr>
  </w:style>
  <w:style w:type="paragraph" w:styleId="38">
    <w:name w:val="List 3"/>
    <w:basedOn w:val="a3"/>
    <w:semiHidden/>
    <w:rsid w:val="00E26C7A"/>
    <w:pPr>
      <w:ind w:leftChars="400" w:left="100" w:hangingChars="200" w:hanging="200"/>
    </w:pPr>
  </w:style>
  <w:style w:type="paragraph" w:styleId="44">
    <w:name w:val="List 4"/>
    <w:basedOn w:val="a3"/>
    <w:semiHidden/>
    <w:rsid w:val="00E26C7A"/>
    <w:pPr>
      <w:ind w:leftChars="600" w:left="100" w:hangingChars="200" w:hanging="200"/>
    </w:pPr>
  </w:style>
  <w:style w:type="paragraph" w:styleId="53">
    <w:name w:val="List 5"/>
    <w:basedOn w:val="a3"/>
    <w:semiHidden/>
    <w:rsid w:val="00E26C7A"/>
    <w:pPr>
      <w:ind w:leftChars="800" w:left="100" w:hangingChars="200" w:hanging="200"/>
    </w:pPr>
  </w:style>
  <w:style w:type="paragraph" w:styleId="a">
    <w:name w:val="List Number"/>
    <w:basedOn w:val="a3"/>
    <w:semiHidden/>
    <w:rsid w:val="00E26C7A"/>
    <w:pPr>
      <w:numPr>
        <w:numId w:val="1"/>
      </w:numPr>
    </w:pPr>
  </w:style>
  <w:style w:type="paragraph" w:styleId="2">
    <w:name w:val="List Number 2"/>
    <w:basedOn w:val="a3"/>
    <w:semiHidden/>
    <w:rsid w:val="00E26C7A"/>
    <w:pPr>
      <w:numPr>
        <w:numId w:val="2"/>
      </w:numPr>
    </w:pPr>
  </w:style>
  <w:style w:type="paragraph" w:styleId="3">
    <w:name w:val="List Number 3"/>
    <w:basedOn w:val="a3"/>
    <w:semiHidden/>
    <w:rsid w:val="00E26C7A"/>
    <w:pPr>
      <w:numPr>
        <w:numId w:val="3"/>
      </w:numPr>
    </w:pPr>
  </w:style>
  <w:style w:type="paragraph" w:styleId="4">
    <w:name w:val="List Number 4"/>
    <w:basedOn w:val="a3"/>
    <w:semiHidden/>
    <w:rsid w:val="00E26C7A"/>
    <w:pPr>
      <w:numPr>
        <w:numId w:val="4"/>
      </w:numPr>
    </w:pPr>
  </w:style>
  <w:style w:type="paragraph" w:styleId="5">
    <w:name w:val="List Number 5"/>
    <w:basedOn w:val="a3"/>
    <w:semiHidden/>
    <w:rsid w:val="00E26C7A"/>
    <w:pPr>
      <w:numPr>
        <w:numId w:val="5"/>
      </w:numPr>
    </w:pPr>
  </w:style>
  <w:style w:type="paragraph" w:styleId="afe">
    <w:name w:val="List Continue"/>
    <w:basedOn w:val="a3"/>
    <w:semiHidden/>
    <w:rsid w:val="00E26C7A"/>
    <w:pPr>
      <w:spacing w:after="120"/>
      <w:ind w:leftChars="200" w:left="420"/>
    </w:pPr>
  </w:style>
  <w:style w:type="paragraph" w:styleId="2a">
    <w:name w:val="List Continue 2"/>
    <w:basedOn w:val="a3"/>
    <w:semiHidden/>
    <w:rsid w:val="00E26C7A"/>
    <w:pPr>
      <w:spacing w:after="120"/>
      <w:ind w:leftChars="400" w:left="840"/>
    </w:pPr>
  </w:style>
  <w:style w:type="paragraph" w:styleId="39">
    <w:name w:val="List Continue 3"/>
    <w:basedOn w:val="a3"/>
    <w:semiHidden/>
    <w:rsid w:val="00E26C7A"/>
    <w:pPr>
      <w:spacing w:after="120"/>
      <w:ind w:leftChars="600" w:left="1260"/>
    </w:pPr>
  </w:style>
  <w:style w:type="paragraph" w:styleId="45">
    <w:name w:val="List Continue 4"/>
    <w:basedOn w:val="a3"/>
    <w:semiHidden/>
    <w:rsid w:val="00E26C7A"/>
    <w:pPr>
      <w:spacing w:after="120"/>
      <w:ind w:leftChars="800" w:left="1680"/>
    </w:pPr>
  </w:style>
  <w:style w:type="paragraph" w:styleId="54">
    <w:name w:val="List Continue 5"/>
    <w:basedOn w:val="a3"/>
    <w:semiHidden/>
    <w:rsid w:val="00E26C7A"/>
    <w:pPr>
      <w:spacing w:after="120"/>
      <w:ind w:leftChars="1000" w:left="2100"/>
    </w:pPr>
  </w:style>
  <w:style w:type="paragraph" w:styleId="a0">
    <w:name w:val="List Bullet"/>
    <w:basedOn w:val="a3"/>
    <w:autoRedefine/>
    <w:semiHidden/>
    <w:rsid w:val="00E26C7A"/>
    <w:pPr>
      <w:numPr>
        <w:numId w:val="6"/>
      </w:numPr>
    </w:pPr>
  </w:style>
  <w:style w:type="paragraph" w:styleId="20">
    <w:name w:val="List Bullet 2"/>
    <w:basedOn w:val="a3"/>
    <w:autoRedefine/>
    <w:semiHidden/>
    <w:rsid w:val="00E26C7A"/>
    <w:pPr>
      <w:numPr>
        <w:numId w:val="7"/>
      </w:numPr>
    </w:pPr>
  </w:style>
  <w:style w:type="paragraph" w:styleId="30">
    <w:name w:val="List Bullet 3"/>
    <w:basedOn w:val="a3"/>
    <w:autoRedefine/>
    <w:semiHidden/>
    <w:rsid w:val="00E26C7A"/>
    <w:pPr>
      <w:numPr>
        <w:numId w:val="8"/>
      </w:numPr>
      <w:tabs>
        <w:tab w:val="clear" w:pos="1200"/>
        <w:tab w:val="num" w:pos="360"/>
      </w:tabs>
      <w:ind w:leftChars="0" w:left="624" w:firstLineChars="0" w:firstLine="0"/>
    </w:pPr>
  </w:style>
  <w:style w:type="paragraph" w:styleId="40">
    <w:name w:val="List Bullet 4"/>
    <w:basedOn w:val="a3"/>
    <w:autoRedefine/>
    <w:semiHidden/>
    <w:rsid w:val="00E26C7A"/>
    <w:pPr>
      <w:numPr>
        <w:numId w:val="9"/>
      </w:numPr>
    </w:pPr>
  </w:style>
  <w:style w:type="paragraph" w:styleId="50">
    <w:name w:val="List Bullet 5"/>
    <w:basedOn w:val="a3"/>
    <w:autoRedefine/>
    <w:semiHidden/>
    <w:rsid w:val="00E26C7A"/>
    <w:pPr>
      <w:numPr>
        <w:numId w:val="10"/>
      </w:numPr>
    </w:pPr>
  </w:style>
  <w:style w:type="table" w:styleId="17">
    <w:name w:val="Table List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">
    <w:name w:val="Table Contemporary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customStyle="1" w:styleId="aa">
    <w:name w:val="编写建议"/>
    <w:basedOn w:val="a3"/>
    <w:link w:val="Char0"/>
    <w:rsid w:val="00CE662D"/>
    <w:pPr>
      <w:snapToGrid w:val="0"/>
      <w:spacing w:before="0" w:after="0" w:line="300" w:lineRule="auto"/>
      <w:jc w:val="left"/>
    </w:pPr>
    <w:rPr>
      <w:rFonts w:ascii="Times New Roman" w:hAnsi="Times New Roman" w:cs="Times New Roman"/>
      <w:i/>
      <w:iCs/>
      <w:color w:val="0000FF"/>
      <w:kern w:val="0"/>
      <w:szCs w:val="21"/>
    </w:rPr>
  </w:style>
  <w:style w:type="paragraph" w:styleId="aff0">
    <w:name w:val="Normal (Web)"/>
    <w:basedOn w:val="a3"/>
    <w:semiHidden/>
    <w:rsid w:val="00E26C7A"/>
    <w:rPr>
      <w:rFonts w:ascii="Times New Roman" w:hAnsi="Times New Roman"/>
      <w:sz w:val="24"/>
      <w:szCs w:val="24"/>
    </w:rPr>
  </w:style>
  <w:style w:type="paragraph" w:styleId="aff1">
    <w:name w:val="Signature"/>
    <w:basedOn w:val="a3"/>
    <w:semiHidden/>
    <w:rsid w:val="00E26C7A"/>
    <w:pPr>
      <w:ind w:leftChars="2100" w:left="100"/>
    </w:pPr>
  </w:style>
  <w:style w:type="character" w:styleId="aff2">
    <w:name w:val="Emphasis"/>
    <w:basedOn w:val="a4"/>
    <w:qFormat/>
    <w:rsid w:val="00E26C7A"/>
    <w:rPr>
      <w:i/>
      <w:iCs/>
    </w:rPr>
  </w:style>
  <w:style w:type="paragraph" w:styleId="aff3">
    <w:name w:val="Date"/>
    <w:basedOn w:val="a3"/>
    <w:next w:val="a3"/>
    <w:semiHidden/>
    <w:rsid w:val="00E26C7A"/>
    <w:pPr>
      <w:ind w:leftChars="2500" w:left="100"/>
    </w:pPr>
  </w:style>
  <w:style w:type="table" w:styleId="18">
    <w:name w:val="Table Columns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4">
    <w:name w:val="Table Grid"/>
    <w:basedOn w:val="a5"/>
    <w:rsid w:val="00CE662D"/>
    <w:pPr>
      <w:spacing w:before="80" w:after="8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9">
    <w:name w:val="Table Grid 1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Block Text"/>
    <w:basedOn w:val="a3"/>
    <w:semiHidden/>
    <w:rsid w:val="00E26C7A"/>
    <w:pPr>
      <w:spacing w:after="120"/>
      <w:ind w:leftChars="700" w:left="1440" w:rightChars="700" w:right="1440"/>
    </w:pPr>
  </w:style>
  <w:style w:type="numbering" w:styleId="a1">
    <w:name w:val="Outline List 3"/>
    <w:basedOn w:val="a6"/>
    <w:rsid w:val="00CE662D"/>
    <w:pPr>
      <w:numPr>
        <w:numId w:val="14"/>
      </w:numPr>
    </w:pPr>
  </w:style>
  <w:style w:type="paragraph" w:styleId="aff6">
    <w:name w:val="envelope address"/>
    <w:basedOn w:val="a3"/>
    <w:semiHidden/>
    <w:rsid w:val="00E26C7A"/>
    <w:pPr>
      <w:framePr w:w="7920" w:h="1980" w:hRule="exact" w:hSpace="180" w:wrap="auto" w:hAnchor="page" w:xAlign="center" w:yAlign="bottom"/>
      <w:ind w:leftChars="1400" w:left="100"/>
    </w:pPr>
    <w:rPr>
      <w:sz w:val="24"/>
      <w:szCs w:val="24"/>
    </w:rPr>
  </w:style>
  <w:style w:type="paragraph" w:styleId="aff7">
    <w:name w:val="Message Header"/>
    <w:basedOn w:val="a3"/>
    <w:semiHidden/>
    <w:rsid w:val="00E26C7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sz w:val="24"/>
      <w:szCs w:val="24"/>
    </w:rPr>
  </w:style>
  <w:style w:type="character" w:styleId="aff8">
    <w:name w:val="line number"/>
    <w:basedOn w:val="a4"/>
    <w:semiHidden/>
    <w:rsid w:val="00E26C7A"/>
  </w:style>
  <w:style w:type="character" w:styleId="aff9">
    <w:name w:val="Strong"/>
    <w:basedOn w:val="a4"/>
    <w:qFormat/>
    <w:rsid w:val="00E26C7A"/>
    <w:rPr>
      <w:b/>
      <w:bCs/>
    </w:rPr>
  </w:style>
  <w:style w:type="character" w:styleId="affa">
    <w:name w:val="FollowedHyperlink"/>
    <w:basedOn w:val="a4"/>
    <w:rsid w:val="00CE662D"/>
    <w:rPr>
      <w:color w:val="800080"/>
      <w:u w:val="single"/>
    </w:rPr>
  </w:style>
  <w:style w:type="paragraph" w:styleId="affb">
    <w:name w:val="Body Text"/>
    <w:basedOn w:val="a3"/>
    <w:semiHidden/>
    <w:rsid w:val="00E26C7A"/>
    <w:pPr>
      <w:spacing w:after="120"/>
    </w:pPr>
  </w:style>
  <w:style w:type="paragraph" w:styleId="affc">
    <w:name w:val="Body Text First Indent"/>
    <w:aliases w:val="正文首行缩进1,正文首行缩进 Char Char Char Char Char Char Char Char Char1"/>
    <w:basedOn w:val="affb"/>
    <w:link w:val="Char2"/>
    <w:semiHidden/>
    <w:rsid w:val="00E26C7A"/>
    <w:pPr>
      <w:ind w:firstLineChars="100" w:firstLine="420"/>
    </w:pPr>
  </w:style>
  <w:style w:type="paragraph" w:styleId="affd">
    <w:name w:val="Body Text Indent"/>
    <w:basedOn w:val="a3"/>
    <w:semiHidden/>
    <w:rsid w:val="00E26C7A"/>
    <w:pPr>
      <w:spacing w:after="120"/>
      <w:ind w:leftChars="200" w:left="420"/>
    </w:pPr>
  </w:style>
  <w:style w:type="paragraph" w:styleId="2e">
    <w:name w:val="Body Text First Indent 2"/>
    <w:basedOn w:val="affd"/>
    <w:semiHidden/>
    <w:rsid w:val="00E26C7A"/>
    <w:pPr>
      <w:ind w:firstLine="420"/>
    </w:pPr>
  </w:style>
  <w:style w:type="paragraph" w:styleId="affe">
    <w:name w:val="Normal Indent"/>
    <w:basedOn w:val="a3"/>
    <w:semiHidden/>
    <w:rsid w:val="00E26C7A"/>
    <w:pPr>
      <w:ind w:firstLine="420"/>
    </w:pPr>
  </w:style>
  <w:style w:type="paragraph" w:styleId="2f">
    <w:name w:val="Body Text 2"/>
    <w:basedOn w:val="a3"/>
    <w:semiHidden/>
    <w:rsid w:val="00E26C7A"/>
    <w:pPr>
      <w:spacing w:after="120" w:line="480" w:lineRule="auto"/>
    </w:pPr>
  </w:style>
  <w:style w:type="paragraph" w:styleId="3d">
    <w:name w:val="Body Text 3"/>
    <w:basedOn w:val="a3"/>
    <w:semiHidden/>
    <w:rsid w:val="00E26C7A"/>
    <w:pPr>
      <w:spacing w:after="120"/>
    </w:pPr>
    <w:rPr>
      <w:sz w:val="16"/>
      <w:szCs w:val="16"/>
    </w:rPr>
  </w:style>
  <w:style w:type="paragraph" w:styleId="2f0">
    <w:name w:val="Body Text Indent 2"/>
    <w:basedOn w:val="a3"/>
    <w:semiHidden/>
    <w:rsid w:val="00E26C7A"/>
    <w:pPr>
      <w:spacing w:after="120" w:line="480" w:lineRule="auto"/>
      <w:ind w:leftChars="200" w:left="420"/>
    </w:pPr>
  </w:style>
  <w:style w:type="paragraph" w:styleId="3e">
    <w:name w:val="Body Text Indent 3"/>
    <w:basedOn w:val="a3"/>
    <w:semiHidden/>
    <w:rsid w:val="00E26C7A"/>
    <w:pPr>
      <w:spacing w:after="120"/>
      <w:ind w:leftChars="200" w:left="420"/>
    </w:pPr>
    <w:rPr>
      <w:sz w:val="16"/>
      <w:szCs w:val="16"/>
    </w:rPr>
  </w:style>
  <w:style w:type="paragraph" w:styleId="afff">
    <w:name w:val="Note Heading"/>
    <w:basedOn w:val="a3"/>
    <w:next w:val="a3"/>
    <w:semiHidden/>
    <w:rsid w:val="00E26C7A"/>
    <w:pPr>
      <w:jc w:val="center"/>
    </w:pPr>
  </w:style>
  <w:style w:type="table" w:styleId="afff0">
    <w:name w:val="Table Professional"/>
    <w:basedOn w:val="a5"/>
    <w:semiHidden/>
    <w:rsid w:val="00E26C7A"/>
    <w:pPr>
      <w:widowControl w:val="0"/>
      <w:autoSpaceDE w:val="0"/>
      <w:autoSpaceDN w:val="0"/>
      <w:adjustRightInd w:val="0"/>
      <w:spacing w:before="80" w:after="80" w:line="300" w:lineRule="auto"/>
      <w:ind w:firstLineChars="200" w:firstLine="20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1a">
    <w:name w:val="普通表格1"/>
    <w:next w:val="a5"/>
    <w:semiHidden/>
    <w:rsid w:val="00331646"/>
    <w:rPr>
      <w:rFonts w:eastAsia="Times New Roman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TextList">
    <w:name w:val="Notes Text List"/>
    <w:basedOn w:val="ItemListinTable"/>
    <w:link w:val="NotesTextListCharChar"/>
    <w:uiPriority w:val="2"/>
    <w:qFormat/>
    <w:rsid w:val="00CE662D"/>
    <w:pPr>
      <w:keepNext/>
      <w:pBdr>
        <w:bottom w:val="single" w:sz="8" w:space="1" w:color="auto"/>
      </w:pBdr>
      <w:spacing w:before="40" w:after="40"/>
      <w:ind w:left="1021"/>
    </w:pPr>
    <w:rPr>
      <w:rFonts w:eastAsia="楷体_GB2312"/>
      <w:sz w:val="21"/>
    </w:rPr>
  </w:style>
  <w:style w:type="character" w:customStyle="1" w:styleId="TableTextChar1">
    <w:name w:val="Table Text Char1"/>
    <w:basedOn w:val="a4"/>
    <w:rsid w:val="00E26C7A"/>
    <w:rPr>
      <w:rFonts w:ascii="Arial" w:eastAsia="宋体" w:hAnsi="Arial" w:cs="Arial"/>
      <w:sz w:val="18"/>
      <w:szCs w:val="18"/>
      <w:lang w:val="en-US" w:eastAsia="zh-CN" w:bidi="ar-SA"/>
    </w:rPr>
  </w:style>
  <w:style w:type="paragraph" w:customStyle="1" w:styleId="TOC1">
    <w:name w:val="TOC 标题1"/>
    <w:next w:val="10"/>
    <w:rsid w:val="00356402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color w:val="800000"/>
      <w:sz w:val="36"/>
      <w:szCs w:val="36"/>
    </w:rPr>
  </w:style>
  <w:style w:type="character" w:customStyle="1" w:styleId="ItemListChar">
    <w:name w:val="Item List Char"/>
    <w:basedOn w:val="a4"/>
    <w:rsid w:val="00E26C7A"/>
    <w:rPr>
      <w:rFonts w:ascii="Arial" w:hAnsi="Arial" w:cs="Arial"/>
      <w:sz w:val="21"/>
      <w:szCs w:val="21"/>
    </w:rPr>
  </w:style>
  <w:style w:type="character" w:customStyle="1" w:styleId="Char2">
    <w:name w:val="正文首行缩进 Char"/>
    <w:aliases w:val="正文首行缩进1 Char,正文首行缩进 Char Char Char Char Char Char Char Char Char1 Char"/>
    <w:basedOn w:val="a4"/>
    <w:link w:val="affc"/>
    <w:rsid w:val="00E26C7A"/>
    <w:rPr>
      <w:rFonts w:ascii="Arial" w:eastAsia="宋体" w:hAnsi="Arial"/>
      <w:sz w:val="21"/>
      <w:lang w:val="en-US" w:eastAsia="zh-CN" w:bidi="ar-SA"/>
    </w:rPr>
  </w:style>
  <w:style w:type="character" w:customStyle="1" w:styleId="FigureChar">
    <w:name w:val="Figure Char"/>
    <w:basedOn w:val="a4"/>
    <w:link w:val="Figure"/>
    <w:rsid w:val="00CE662D"/>
    <w:rPr>
      <w:rFonts w:ascii="Arial" w:hAnsi="Arial" w:cs="Arial"/>
      <w:kern w:val="2"/>
      <w:sz w:val="21"/>
    </w:rPr>
  </w:style>
  <w:style w:type="paragraph" w:customStyle="1" w:styleId="Appendix">
    <w:name w:val="Appendix"/>
    <w:basedOn w:val="a3"/>
    <w:rsid w:val="002705EB"/>
    <w:pPr>
      <w:spacing w:before="240" w:after="120"/>
      <w:ind w:left="0"/>
      <w:jc w:val="left"/>
    </w:pPr>
    <w:rPr>
      <w:rFonts w:cs="宋体"/>
      <w:b/>
      <w:bCs/>
      <w:snapToGrid w:val="0"/>
      <w:color w:val="800000"/>
      <w:sz w:val="36"/>
      <w:szCs w:val="32"/>
    </w:rPr>
  </w:style>
  <w:style w:type="paragraph" w:customStyle="1" w:styleId="INFeature">
    <w:name w:val="IN Feature"/>
    <w:next w:val="INStep"/>
    <w:uiPriority w:val="2"/>
    <w:rsid w:val="00CE662D"/>
    <w:pPr>
      <w:keepNext/>
      <w:keepLines/>
      <w:numPr>
        <w:ilvl w:val="7"/>
        <w:numId w:val="18"/>
      </w:numPr>
      <w:tabs>
        <w:tab w:val="num" w:pos="360"/>
      </w:tabs>
      <w:spacing w:before="240" w:after="240"/>
      <w:ind w:left="0"/>
      <w:outlineLvl w:val="7"/>
    </w:pPr>
    <w:rPr>
      <w:rFonts w:ascii="Arial" w:eastAsia="黑体" w:hAnsi="Arial" w:cs="Arial"/>
      <w:b/>
      <w:bCs/>
      <w:kern w:val="2"/>
    </w:rPr>
  </w:style>
  <w:style w:type="paragraph" w:customStyle="1" w:styleId="INStep">
    <w:name w:val="IN Step"/>
    <w:qFormat/>
    <w:rsid w:val="00CE662D"/>
    <w:pPr>
      <w:keepLines/>
      <w:numPr>
        <w:ilvl w:val="8"/>
        <w:numId w:val="16"/>
      </w:numPr>
      <w:spacing w:before="40" w:after="40"/>
      <w:outlineLvl w:val="6"/>
    </w:pPr>
    <w:rPr>
      <w:rFonts w:ascii="Arial" w:hAnsi="Arial" w:cs="Arial"/>
      <w:kern w:val="2"/>
      <w:sz w:val="21"/>
    </w:rPr>
  </w:style>
  <w:style w:type="paragraph" w:customStyle="1" w:styleId="afff1">
    <w:name w:val="封面华为技术"/>
    <w:basedOn w:val="a3"/>
    <w:rsid w:val="003D5E1B"/>
    <w:pPr>
      <w:spacing w:before="120" w:after="0"/>
      <w:ind w:left="0"/>
      <w:jc w:val="center"/>
    </w:pPr>
    <w:rPr>
      <w:rFonts w:eastAsia="黑体"/>
      <w:sz w:val="32"/>
      <w:szCs w:val="32"/>
    </w:rPr>
  </w:style>
  <w:style w:type="paragraph" w:customStyle="1" w:styleId="afff2">
    <w:name w:val="封面表格文本"/>
    <w:basedOn w:val="a3"/>
    <w:rsid w:val="003D5E1B"/>
    <w:pPr>
      <w:ind w:left="0"/>
      <w:jc w:val="center"/>
    </w:pPr>
  </w:style>
  <w:style w:type="paragraph" w:styleId="afff3">
    <w:name w:val="footnote text"/>
    <w:basedOn w:val="a3"/>
    <w:semiHidden/>
    <w:rsid w:val="00B95178"/>
    <w:pPr>
      <w:jc w:val="left"/>
    </w:pPr>
    <w:rPr>
      <w:sz w:val="18"/>
      <w:szCs w:val="18"/>
    </w:rPr>
  </w:style>
  <w:style w:type="character" w:styleId="afff4">
    <w:name w:val="footnote reference"/>
    <w:basedOn w:val="a4"/>
    <w:semiHidden/>
    <w:rsid w:val="00B95178"/>
    <w:rPr>
      <w:vertAlign w:val="superscript"/>
    </w:rPr>
  </w:style>
  <w:style w:type="paragraph" w:styleId="afff5">
    <w:name w:val="endnote text"/>
    <w:basedOn w:val="a3"/>
    <w:semiHidden/>
    <w:rsid w:val="002741DE"/>
    <w:pPr>
      <w:jc w:val="left"/>
    </w:pPr>
  </w:style>
  <w:style w:type="character" w:styleId="afff6">
    <w:name w:val="annotation reference"/>
    <w:basedOn w:val="a4"/>
    <w:rsid w:val="00CE662D"/>
    <w:rPr>
      <w:sz w:val="21"/>
      <w:szCs w:val="21"/>
    </w:rPr>
  </w:style>
  <w:style w:type="paragraph" w:styleId="afff7">
    <w:name w:val="annotation subject"/>
    <w:basedOn w:val="a7"/>
    <w:next w:val="a7"/>
    <w:semiHidden/>
    <w:rsid w:val="00CE662D"/>
    <w:rPr>
      <w:b/>
      <w:bCs/>
    </w:rPr>
  </w:style>
  <w:style w:type="character" w:styleId="afff8">
    <w:name w:val="endnote reference"/>
    <w:basedOn w:val="a4"/>
    <w:semiHidden/>
    <w:rsid w:val="002741DE"/>
    <w:rPr>
      <w:vertAlign w:val="superscript"/>
    </w:rPr>
  </w:style>
  <w:style w:type="character" w:customStyle="1" w:styleId="TableTextCharCharCharChar">
    <w:name w:val="Table Text Char Char Char Char"/>
    <w:basedOn w:val="a4"/>
    <w:link w:val="TableTextCharCharChar"/>
    <w:rsid w:val="000C635E"/>
    <w:rPr>
      <w:rFonts w:ascii="Arial" w:eastAsia="宋体" w:hAnsi="Arial" w:cs="Arial"/>
      <w:sz w:val="18"/>
      <w:szCs w:val="18"/>
      <w:lang w:val="en-US" w:eastAsia="zh-CN" w:bidi="ar-SA"/>
    </w:rPr>
  </w:style>
  <w:style w:type="paragraph" w:customStyle="1" w:styleId="ItemListCharChar">
    <w:name w:val="Item List Char Char"/>
    <w:link w:val="ItemListCharCharChar"/>
    <w:rsid w:val="003D5E1B"/>
    <w:pPr>
      <w:tabs>
        <w:tab w:val="num" w:pos="1644"/>
      </w:tabs>
      <w:spacing w:line="300" w:lineRule="auto"/>
      <w:ind w:left="1644" w:hanging="510"/>
      <w:jc w:val="both"/>
    </w:pPr>
    <w:rPr>
      <w:rFonts w:ascii="Arial" w:hAnsi="Arial" w:cs="Arial"/>
      <w:sz w:val="21"/>
      <w:szCs w:val="21"/>
    </w:rPr>
  </w:style>
  <w:style w:type="paragraph" w:customStyle="1" w:styleId="FigureText">
    <w:name w:val="Figure Text"/>
    <w:link w:val="FigureTextChar"/>
    <w:uiPriority w:val="2"/>
    <w:qFormat/>
    <w:rsid w:val="00CE662D"/>
    <w:pPr>
      <w:widowControl w:val="0"/>
      <w:autoSpaceDE w:val="0"/>
      <w:autoSpaceDN w:val="0"/>
      <w:snapToGrid w:val="0"/>
    </w:pPr>
    <w:rPr>
      <w:rFonts w:ascii="Arial" w:eastAsia="楷体_GB2312" w:hAnsi="Arial" w:cs="Arial Narrow"/>
      <w:sz w:val="18"/>
    </w:rPr>
  </w:style>
  <w:style w:type="paragraph" w:customStyle="1" w:styleId="INVoice">
    <w:name w:val="IN Voice"/>
    <w:uiPriority w:val="2"/>
    <w:rsid w:val="00CE662D"/>
    <w:pPr>
      <w:spacing w:before="20" w:after="20"/>
    </w:pPr>
    <w:rPr>
      <w:rFonts w:ascii="Arial Narrow" w:hAnsi="Arial Narrow" w:cs="Arial"/>
      <w:bCs/>
      <w:sz w:val="15"/>
      <w:szCs w:val="15"/>
    </w:rPr>
  </w:style>
  <w:style w:type="paragraph" w:styleId="afff9">
    <w:name w:val="caption"/>
    <w:basedOn w:val="a3"/>
    <w:next w:val="a3"/>
    <w:qFormat/>
    <w:rsid w:val="00CE662D"/>
    <w:pPr>
      <w:spacing w:before="152" w:after="160"/>
    </w:pPr>
    <w:rPr>
      <w:rFonts w:eastAsia="黑体"/>
    </w:rPr>
  </w:style>
  <w:style w:type="paragraph" w:customStyle="1" w:styleId="TerminalDisplay">
    <w:name w:val="Terminal Display"/>
    <w:link w:val="TerminalDisplayChar"/>
    <w:qFormat/>
    <w:rsid w:val="00CE662D"/>
    <w:pPr>
      <w:spacing w:before="40" w:after="40" w:line="240" w:lineRule="exact"/>
      <w:ind w:left="624"/>
    </w:pPr>
    <w:rPr>
      <w:rFonts w:ascii="Courier New" w:hAnsi="Courier New" w:cs="Courier New"/>
      <w:sz w:val="17"/>
      <w:szCs w:val="17"/>
    </w:rPr>
  </w:style>
  <w:style w:type="paragraph" w:customStyle="1" w:styleId="63">
    <w:name w:val="标题6"/>
    <w:rsid w:val="003D5E1B"/>
    <w:pPr>
      <w:tabs>
        <w:tab w:val="num" w:pos="1644"/>
        <w:tab w:val="left" w:pos="17262"/>
      </w:tabs>
      <w:ind w:left="1644" w:hanging="510"/>
    </w:pPr>
    <w:rPr>
      <w:rFonts w:ascii="Arial" w:hAnsi="Arial" w:cs="Arial"/>
      <w:sz w:val="21"/>
      <w:szCs w:val="21"/>
    </w:rPr>
  </w:style>
  <w:style w:type="paragraph" w:customStyle="1" w:styleId="ItemStep0">
    <w:name w:val="样式 Item Step + 粉红"/>
    <w:basedOn w:val="ItemStep"/>
    <w:link w:val="ItemStepChar0"/>
    <w:rsid w:val="003D5E1B"/>
    <w:pPr>
      <w:numPr>
        <w:numId w:val="11"/>
      </w:numPr>
    </w:pPr>
    <w:rPr>
      <w:color w:val="FF00FF"/>
    </w:rPr>
  </w:style>
  <w:style w:type="paragraph" w:customStyle="1" w:styleId="NotesTextinTable">
    <w:name w:val="Notes Text in Table"/>
    <w:uiPriority w:val="2"/>
    <w:qFormat/>
    <w:rsid w:val="00CE662D"/>
    <w:pPr>
      <w:keepLines/>
      <w:spacing w:before="80" w:after="80"/>
    </w:pPr>
    <w:rPr>
      <w:rFonts w:ascii="Arial" w:eastAsia="楷体_GB2312" w:hAnsi="Arial" w:cs="Arial"/>
      <w:noProof/>
      <w:sz w:val="18"/>
      <w:szCs w:val="18"/>
    </w:rPr>
  </w:style>
  <w:style w:type="table" w:customStyle="1" w:styleId="afffa">
    <w:name w:val="正文中的表格"/>
    <w:basedOn w:val="aff4"/>
    <w:rsid w:val="00356402"/>
    <w:pPr>
      <w:spacing w:before="0" w:after="0"/>
    </w:pPr>
    <w:rPr>
      <w:rFonts w:ascii="Arial" w:hAnsi="Arial" w:cs="Arial"/>
      <w:sz w:val="18"/>
      <w:szCs w:val="18"/>
    </w:rPr>
    <w:tblPr>
      <w:tblInd w:w="180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customStyle="1" w:styleId="ItemListinTable">
    <w:name w:val="Item List in Table"/>
    <w:basedOn w:val="a3"/>
    <w:link w:val="ItemListinTableCharChar"/>
    <w:qFormat/>
    <w:rsid w:val="00CE662D"/>
    <w:pPr>
      <w:numPr>
        <w:ilvl w:val="3"/>
        <w:numId w:val="20"/>
      </w:numPr>
      <w:spacing w:before="80" w:after="80"/>
      <w:jc w:val="left"/>
    </w:pPr>
    <w:rPr>
      <w:sz w:val="18"/>
      <w:szCs w:val="18"/>
      <w:lang w:eastAsia="en-US"/>
    </w:rPr>
  </w:style>
  <w:style w:type="paragraph" w:customStyle="1" w:styleId="NotesHeadinginTable">
    <w:name w:val="Notes Heading in Table"/>
    <w:next w:val="NotesTextinTable"/>
    <w:uiPriority w:val="2"/>
    <w:qFormat/>
    <w:rsid w:val="00CE662D"/>
    <w:pPr>
      <w:keepNext/>
      <w:spacing w:before="80" w:after="80"/>
    </w:pPr>
    <w:rPr>
      <w:rFonts w:ascii="Arial" w:hAnsi="Arial" w:cs="Arial"/>
      <w:noProof/>
      <w:sz w:val="18"/>
      <w:szCs w:val="18"/>
    </w:rPr>
  </w:style>
  <w:style w:type="character" w:customStyle="1" w:styleId="ItemStepChar">
    <w:name w:val="Item Step Char"/>
    <w:basedOn w:val="a4"/>
    <w:link w:val="ItemStep"/>
    <w:rsid w:val="00CE662D"/>
    <w:rPr>
      <w:rFonts w:ascii="Arial" w:hAnsi="Arial"/>
      <w:sz w:val="21"/>
      <w:szCs w:val="24"/>
      <w:lang w:eastAsia="en-US"/>
    </w:rPr>
  </w:style>
  <w:style w:type="paragraph" w:customStyle="1" w:styleId="NotesTextListinTable">
    <w:name w:val="Notes Text List in Table"/>
    <w:qFormat/>
    <w:rsid w:val="00CE662D"/>
    <w:pPr>
      <w:numPr>
        <w:ilvl w:val="5"/>
        <w:numId w:val="20"/>
      </w:numPr>
      <w:spacing w:before="80" w:after="80"/>
    </w:pPr>
    <w:rPr>
      <w:rFonts w:ascii="Arial" w:eastAsia="楷体_GB2312" w:hAnsi="Arial" w:cs="楷体_GB2312"/>
      <w:noProof/>
      <w:sz w:val="18"/>
      <w:szCs w:val="18"/>
    </w:rPr>
  </w:style>
  <w:style w:type="paragraph" w:customStyle="1" w:styleId="ItemStepinTable">
    <w:name w:val="Item Step in Table"/>
    <w:qFormat/>
    <w:rsid w:val="00CE662D"/>
    <w:pPr>
      <w:numPr>
        <w:numId w:val="19"/>
      </w:numPr>
      <w:spacing w:before="80" w:after="80"/>
    </w:pPr>
    <w:rPr>
      <w:rFonts w:ascii="Arial" w:hAnsi="Arial" w:cs="Arial"/>
      <w:sz w:val="18"/>
      <w:szCs w:val="18"/>
    </w:rPr>
  </w:style>
  <w:style w:type="paragraph" w:customStyle="1" w:styleId="afffb">
    <w:name w:val="测试子项目编号"/>
    <w:basedOn w:val="41"/>
    <w:rsid w:val="000C635E"/>
    <w:pPr>
      <w:numPr>
        <w:ilvl w:val="0"/>
        <w:numId w:val="0"/>
      </w:numPr>
    </w:pPr>
    <w:rPr>
      <w:color w:val="auto"/>
    </w:rPr>
  </w:style>
  <w:style w:type="character" w:customStyle="1" w:styleId="TableDescriptionChar">
    <w:name w:val="Table Description Char"/>
    <w:basedOn w:val="a4"/>
    <w:link w:val="TableDescription"/>
    <w:rsid w:val="00CE662D"/>
    <w:rPr>
      <w:rFonts w:ascii="Arial" w:eastAsia="黑体" w:hAnsi="Arial" w:cs="Arial Narrow"/>
      <w:sz w:val="21"/>
    </w:rPr>
  </w:style>
  <w:style w:type="character" w:customStyle="1" w:styleId="NotesTextCharChar">
    <w:name w:val="Notes Text Char Char"/>
    <w:basedOn w:val="a4"/>
    <w:link w:val="NotesText"/>
    <w:rsid w:val="00CE662D"/>
    <w:rPr>
      <w:rFonts w:ascii="Arial" w:eastAsia="楷体_GB2312" w:hAnsi="Arial" w:cs="Arial"/>
      <w:sz w:val="21"/>
      <w:lang w:eastAsia="en-US"/>
    </w:rPr>
  </w:style>
  <w:style w:type="character" w:customStyle="1" w:styleId="ItemListCharCharChar">
    <w:name w:val="Item List Char Char Char"/>
    <w:basedOn w:val="a4"/>
    <w:link w:val="ItemListCharChar"/>
    <w:rsid w:val="003D5E1B"/>
    <w:rPr>
      <w:rFonts w:ascii="Arial" w:eastAsia="宋体" w:hAnsi="Arial" w:cs="Arial"/>
      <w:sz w:val="21"/>
      <w:szCs w:val="21"/>
      <w:lang w:val="en-US" w:eastAsia="zh-CN" w:bidi="ar-SA"/>
    </w:rPr>
  </w:style>
  <w:style w:type="character" w:customStyle="1" w:styleId="2Char">
    <w:name w:val="标题 2 Char"/>
    <w:aliases w:val="标题 2 Char Char Char,标题 2 Char Char Char Char Char Char Char1,标题 2 Char Char Char Char Char Char Char Char Char,标题 2 Char Char Char Char Char Char Char Char1,标题 2 Char Char Char Char Char Char1,二级标题 Char"/>
    <w:basedOn w:val="a4"/>
    <w:link w:val="21"/>
    <w:rsid w:val="00CE662D"/>
    <w:rPr>
      <w:rFonts w:ascii="Arial" w:eastAsia="黑体" w:hAnsi="Arial" w:cs="Arial"/>
      <w:bCs/>
      <w:color w:val="800000"/>
      <w:sz w:val="30"/>
      <w:szCs w:val="44"/>
    </w:rPr>
  </w:style>
  <w:style w:type="paragraph" w:customStyle="1" w:styleId="Version">
    <w:name w:val="Version"/>
    <w:basedOn w:val="a3"/>
    <w:link w:val="VersionCharChar"/>
    <w:rsid w:val="00CE662D"/>
    <w:pPr>
      <w:widowControl w:val="0"/>
      <w:spacing w:before="0" w:after="0" w:line="240" w:lineRule="exact"/>
      <w:ind w:left="0"/>
      <w:jc w:val="left"/>
    </w:pPr>
    <w:rPr>
      <w:rFonts w:ascii="Futura Bk" w:hAnsi="Futura Bk"/>
      <w:kern w:val="0"/>
      <w:sz w:val="16"/>
      <w:szCs w:val="16"/>
      <w:lang w:eastAsia="en-US"/>
    </w:rPr>
  </w:style>
  <w:style w:type="paragraph" w:customStyle="1" w:styleId="Appendix2">
    <w:name w:val="Appendix 2"/>
    <w:basedOn w:val="a3"/>
    <w:rsid w:val="0055545B"/>
    <w:pPr>
      <w:spacing w:before="120" w:after="120"/>
      <w:ind w:left="0"/>
      <w:jc w:val="left"/>
    </w:pPr>
    <w:rPr>
      <w:rFonts w:eastAsia="黑体" w:cs="宋体"/>
      <w:b/>
      <w:bCs/>
      <w:snapToGrid w:val="0"/>
      <w:color w:val="800000"/>
      <w:sz w:val="30"/>
      <w:szCs w:val="30"/>
    </w:rPr>
  </w:style>
  <w:style w:type="paragraph" w:customStyle="1" w:styleId="Appendix1">
    <w:name w:val="Appendix 1"/>
    <w:basedOn w:val="a3"/>
    <w:link w:val="Appendix1Char"/>
    <w:rsid w:val="003D5E1B"/>
    <w:pPr>
      <w:spacing w:before="240" w:after="120"/>
      <w:ind w:left="0"/>
      <w:jc w:val="left"/>
    </w:pPr>
    <w:rPr>
      <w:rFonts w:cs="宋体"/>
      <w:b/>
      <w:bCs/>
      <w:snapToGrid w:val="0"/>
      <w:sz w:val="36"/>
      <w:szCs w:val="32"/>
    </w:rPr>
  </w:style>
  <w:style w:type="character" w:customStyle="1" w:styleId="VersionCharChar">
    <w:name w:val="Version Char Char"/>
    <w:basedOn w:val="a4"/>
    <w:link w:val="Version"/>
    <w:rsid w:val="00CE662D"/>
    <w:rPr>
      <w:rFonts w:ascii="Futura Bk" w:hAnsi="Futura Bk" w:cs="Arial"/>
      <w:sz w:val="16"/>
      <w:szCs w:val="16"/>
      <w:lang w:eastAsia="en-US"/>
    </w:rPr>
  </w:style>
  <w:style w:type="character" w:customStyle="1" w:styleId="ItemStepChar0">
    <w:name w:val="样式 Item Step + 粉红 Char"/>
    <w:basedOn w:val="ItemStepChar"/>
    <w:link w:val="ItemStep0"/>
    <w:rsid w:val="003D5E1B"/>
    <w:rPr>
      <w:rFonts w:ascii="Arial" w:hAnsi="Arial"/>
      <w:color w:val="FF00FF"/>
      <w:sz w:val="21"/>
      <w:szCs w:val="24"/>
      <w:lang w:eastAsia="en-US"/>
    </w:rPr>
  </w:style>
  <w:style w:type="character" w:customStyle="1" w:styleId="Char">
    <w:name w:val="批注文字 Char"/>
    <w:basedOn w:val="a4"/>
    <w:link w:val="a7"/>
    <w:semiHidden/>
    <w:rsid w:val="00CE662D"/>
    <w:rPr>
      <w:rFonts w:ascii="Arial" w:hAnsi="Arial" w:cs="Arial"/>
      <w:kern w:val="2"/>
      <w:sz w:val="21"/>
    </w:rPr>
  </w:style>
  <w:style w:type="character" w:customStyle="1" w:styleId="4Char">
    <w:name w:val="标题 4 Char"/>
    <w:aliases w:val="标题 4 Char Char Char,标题 4 Char Char Char Char Char,标题 4 Char1 Char,Char1 Char Char,Char1 Char1,标题 4 Char3 Char Char Char,标题 4 Char2 Char Char Char Char,标题 4 Char1 Char Char Char Char Char,标题 4 Char Char Char Char Char Char Char,heading 4 Char"/>
    <w:basedOn w:val="a4"/>
    <w:link w:val="41"/>
    <w:rsid w:val="00CE662D"/>
    <w:rPr>
      <w:rFonts w:ascii="Arial" w:eastAsia="黑体" w:hAnsi="Arial" w:cs="Arial"/>
      <w:bCs/>
      <w:noProof/>
      <w:color w:val="800000"/>
      <w:sz w:val="21"/>
      <w:szCs w:val="22"/>
    </w:rPr>
  </w:style>
  <w:style w:type="character" w:customStyle="1" w:styleId="NotesHeadingChar">
    <w:name w:val="Notes Heading Char"/>
    <w:basedOn w:val="a4"/>
    <w:rsid w:val="000C635E"/>
    <w:rPr>
      <w:rFonts w:ascii="Arial" w:eastAsia="黑体" w:hAnsi="Arial" w:cs="Arial"/>
      <w:noProof/>
      <w:sz w:val="21"/>
      <w:szCs w:val="21"/>
      <w:lang w:val="en-US" w:eastAsia="zh-CN" w:bidi="ar-SA"/>
    </w:rPr>
  </w:style>
  <w:style w:type="character" w:customStyle="1" w:styleId="Appendix1Char">
    <w:name w:val="Appendix 1 Char"/>
    <w:basedOn w:val="a4"/>
    <w:link w:val="Appendix1"/>
    <w:rsid w:val="003D5E1B"/>
    <w:rPr>
      <w:rFonts w:ascii="Arial" w:eastAsia="宋体" w:hAnsi="Arial" w:cs="宋体"/>
      <w:b/>
      <w:bCs/>
      <w:snapToGrid w:val="0"/>
      <w:sz w:val="36"/>
      <w:szCs w:val="32"/>
      <w:lang w:val="en-US" w:eastAsia="zh-CN" w:bidi="ar-SA"/>
    </w:rPr>
  </w:style>
  <w:style w:type="character" w:customStyle="1" w:styleId="commandparameter">
    <w:name w:val="command parameter"/>
    <w:qFormat/>
    <w:rsid w:val="00CE662D"/>
    <w:rPr>
      <w:rFonts w:ascii="Courier New" w:eastAsia="宋体" w:hAnsi="Courier New"/>
      <w:b w:val="0"/>
      <w:i/>
      <w:color w:val="auto"/>
      <w:szCs w:val="21"/>
    </w:rPr>
  </w:style>
  <w:style w:type="character" w:customStyle="1" w:styleId="commandkeywords">
    <w:name w:val="command keywords"/>
    <w:qFormat/>
    <w:rsid w:val="00CE662D"/>
    <w:rPr>
      <w:rFonts w:ascii="Courier New" w:eastAsia="宋体" w:hAnsi="Courier New"/>
      <w:b/>
      <w:i w:val="0"/>
      <w:color w:val="auto"/>
      <w:szCs w:val="21"/>
    </w:rPr>
  </w:style>
  <w:style w:type="character" w:customStyle="1" w:styleId="TableHeadingChar">
    <w:name w:val="Table Heading Char"/>
    <w:link w:val="TableHeading"/>
    <w:rsid w:val="00CE662D"/>
    <w:rPr>
      <w:rFonts w:ascii="Arial" w:eastAsia="黑体" w:hAnsi="Arial" w:cs="Arial Narrow"/>
      <w:bCs/>
      <w:sz w:val="18"/>
    </w:rPr>
  </w:style>
  <w:style w:type="character" w:customStyle="1" w:styleId="NotesHeadingCharChar">
    <w:name w:val="Notes Heading Char Char"/>
    <w:basedOn w:val="a4"/>
    <w:link w:val="NotesHeading"/>
    <w:rsid w:val="00CE662D"/>
    <w:rPr>
      <w:rFonts w:ascii="Arial" w:hAnsi="Arial" w:cs="Arial"/>
      <w:sz w:val="21"/>
      <w:lang w:eastAsia="en-US"/>
    </w:rPr>
  </w:style>
  <w:style w:type="paragraph" w:customStyle="1" w:styleId="NotesTextListChar">
    <w:name w:val="Notes Text List Char"/>
    <w:rsid w:val="003D5E1B"/>
    <w:pPr>
      <w:keepNext/>
      <w:keepLines/>
      <w:pBdr>
        <w:bottom w:val="single" w:sz="8" w:space="5" w:color="auto"/>
      </w:pBdr>
      <w:tabs>
        <w:tab w:val="num" w:pos="1418"/>
      </w:tabs>
      <w:ind w:left="1418" w:hanging="284"/>
      <w:jc w:val="both"/>
    </w:pPr>
    <w:rPr>
      <w:rFonts w:ascii="Arial" w:eastAsia="楷体_GB2312" w:hAnsi="Arial" w:cs="Arial"/>
      <w:noProof/>
      <w:sz w:val="21"/>
      <w:szCs w:val="21"/>
    </w:rPr>
  </w:style>
  <w:style w:type="paragraph" w:customStyle="1" w:styleId="TerminalDispaly">
    <w:name w:val="Terminal Dispaly"/>
    <w:rsid w:val="003D5E1B"/>
    <w:pPr>
      <w:widowControl w:val="0"/>
      <w:ind w:left="1134"/>
      <w:jc w:val="both"/>
    </w:pPr>
    <w:rPr>
      <w:rFonts w:ascii="Courier New" w:hAnsi="Courier New"/>
      <w:noProof/>
      <w:sz w:val="17"/>
    </w:rPr>
  </w:style>
  <w:style w:type="paragraph" w:customStyle="1" w:styleId="ItemListinTable2">
    <w:name w:val="Item List in Table_2"/>
    <w:basedOn w:val="a3"/>
    <w:rsid w:val="00CE662D"/>
    <w:pPr>
      <w:numPr>
        <w:ilvl w:val="4"/>
        <w:numId w:val="20"/>
      </w:numPr>
      <w:spacing w:before="80" w:after="80"/>
      <w:jc w:val="left"/>
    </w:pPr>
    <w:rPr>
      <w:sz w:val="18"/>
      <w:szCs w:val="18"/>
      <w:lang w:eastAsia="en-US"/>
    </w:rPr>
  </w:style>
  <w:style w:type="character" w:customStyle="1" w:styleId="NotesTextListCharChar">
    <w:name w:val="Notes Text List Char Char"/>
    <w:basedOn w:val="ItemListinTableCharChar"/>
    <w:link w:val="NotesTextList"/>
    <w:uiPriority w:val="2"/>
    <w:rsid w:val="00CE662D"/>
    <w:rPr>
      <w:rFonts w:ascii="Arial" w:eastAsia="楷体_GB2312" w:hAnsi="Arial" w:cs="Arial"/>
      <w:kern w:val="2"/>
      <w:sz w:val="21"/>
      <w:szCs w:val="18"/>
      <w:lang w:eastAsia="en-US"/>
    </w:rPr>
  </w:style>
  <w:style w:type="paragraph" w:customStyle="1" w:styleId="ItemList2">
    <w:name w:val="Item List_2"/>
    <w:basedOn w:val="ItemList"/>
    <w:rsid w:val="00CE662D"/>
    <w:pPr>
      <w:numPr>
        <w:ilvl w:val="1"/>
      </w:numPr>
    </w:pPr>
  </w:style>
  <w:style w:type="paragraph" w:customStyle="1" w:styleId="ItemList3">
    <w:name w:val="Item List_3"/>
    <w:basedOn w:val="ItemList2"/>
    <w:rsid w:val="00CE662D"/>
    <w:pPr>
      <w:numPr>
        <w:ilvl w:val="2"/>
      </w:numPr>
    </w:pPr>
  </w:style>
  <w:style w:type="character" w:customStyle="1" w:styleId="Char1">
    <w:name w:val="页脚 Char"/>
    <w:basedOn w:val="a4"/>
    <w:link w:val="af2"/>
    <w:uiPriority w:val="99"/>
    <w:rsid w:val="00CE662D"/>
    <w:rPr>
      <w:rFonts w:ascii="Arial" w:hAnsi="Arial" w:cs="Arial"/>
      <w:sz w:val="18"/>
      <w:szCs w:val="18"/>
    </w:rPr>
  </w:style>
  <w:style w:type="paragraph" w:customStyle="1" w:styleId="ItemStep2">
    <w:name w:val="Item Step_2"/>
    <w:qFormat/>
    <w:rsid w:val="00CE662D"/>
    <w:pPr>
      <w:numPr>
        <w:ilvl w:val="7"/>
        <w:numId w:val="16"/>
      </w:numPr>
      <w:spacing w:before="40" w:after="40"/>
      <w:outlineLvl w:val="5"/>
    </w:pPr>
    <w:rPr>
      <w:rFonts w:ascii="Arial" w:hAnsi="Arial"/>
      <w:sz w:val="21"/>
      <w:lang w:eastAsia="en-US"/>
    </w:rPr>
  </w:style>
  <w:style w:type="character" w:customStyle="1" w:styleId="5Char">
    <w:name w:val="标题 5 Char"/>
    <w:basedOn w:val="a4"/>
    <w:link w:val="51"/>
    <w:uiPriority w:val="1"/>
    <w:rsid w:val="00CE662D"/>
    <w:rPr>
      <w:rFonts w:ascii="Futura Bk" w:hAnsi="Futura Bk" w:cs="Arial"/>
      <w:color w:val="0090C8"/>
      <w:sz w:val="24"/>
      <w:szCs w:val="24"/>
    </w:rPr>
  </w:style>
  <w:style w:type="paragraph" w:customStyle="1" w:styleId="TOC">
    <w:name w:val="TOC"/>
    <w:next w:val="a3"/>
    <w:qFormat/>
    <w:rsid w:val="00CE662D"/>
    <w:pPr>
      <w:keepNext/>
      <w:snapToGrid w:val="0"/>
      <w:spacing w:before="480" w:after="360"/>
      <w:jc w:val="center"/>
    </w:pPr>
    <w:rPr>
      <w:rFonts w:ascii="Arial" w:eastAsia="黑体" w:hAnsi="Arial" w:cs="Arial"/>
      <w:bCs/>
      <w:color w:val="800000"/>
      <w:sz w:val="36"/>
      <w:szCs w:val="40"/>
    </w:rPr>
  </w:style>
  <w:style w:type="paragraph" w:customStyle="1" w:styleId="TerminalDisplayinTable">
    <w:name w:val="Terminal Display in Table"/>
    <w:uiPriority w:val="2"/>
    <w:qFormat/>
    <w:rsid w:val="00CE662D"/>
    <w:rPr>
      <w:rFonts w:ascii="Courier New" w:hAnsi="Courier New" w:cs="Courier New"/>
      <w:sz w:val="17"/>
      <w:szCs w:val="17"/>
    </w:rPr>
  </w:style>
  <w:style w:type="character" w:customStyle="1" w:styleId="TerminalDisplayshading">
    <w:name w:val="Terminal Display shading"/>
    <w:basedOn w:val="a4"/>
    <w:qFormat/>
    <w:rsid w:val="00CE662D"/>
    <w:rPr>
      <w:rFonts w:ascii="Courier New" w:hAnsi="Courier New"/>
      <w:sz w:val="17"/>
      <w:bdr w:val="none" w:sz="0" w:space="0" w:color="auto"/>
      <w:shd w:val="clear" w:color="auto" w:fill="D9D9D9"/>
    </w:rPr>
  </w:style>
  <w:style w:type="paragraph" w:customStyle="1" w:styleId="ItemStepinTable2">
    <w:name w:val="Item Step in Table_2"/>
    <w:uiPriority w:val="2"/>
    <w:qFormat/>
    <w:rsid w:val="00CE662D"/>
    <w:pPr>
      <w:numPr>
        <w:ilvl w:val="1"/>
        <w:numId w:val="19"/>
      </w:numPr>
      <w:spacing w:before="80" w:after="80"/>
      <w:ind w:left="681" w:hanging="284"/>
    </w:pPr>
    <w:rPr>
      <w:rFonts w:ascii="Arial" w:hAnsi="Arial" w:cs="Arial"/>
      <w:sz w:val="18"/>
      <w:szCs w:val="18"/>
    </w:rPr>
  </w:style>
  <w:style w:type="paragraph" w:customStyle="1" w:styleId="ItemIndent1">
    <w:name w:val="Item Indent_1"/>
    <w:basedOn w:val="a3"/>
    <w:qFormat/>
    <w:rsid w:val="00CE662D"/>
    <w:pPr>
      <w:ind w:left="1134"/>
      <w:jc w:val="left"/>
    </w:pPr>
    <w:rPr>
      <w:color w:val="000000"/>
      <w:kern w:val="0"/>
      <w:lang w:eastAsia="en-US"/>
    </w:rPr>
  </w:style>
  <w:style w:type="paragraph" w:customStyle="1" w:styleId="ItemIndent2">
    <w:name w:val="Item Indent_2"/>
    <w:basedOn w:val="a3"/>
    <w:qFormat/>
    <w:rsid w:val="00CE662D"/>
    <w:pPr>
      <w:ind w:left="1418"/>
      <w:jc w:val="left"/>
    </w:pPr>
    <w:rPr>
      <w:color w:val="000000"/>
      <w:kern w:val="0"/>
      <w:lang w:eastAsia="en-US"/>
    </w:rPr>
  </w:style>
  <w:style w:type="character" w:customStyle="1" w:styleId="FigureTextChar">
    <w:name w:val="Figure Text Char"/>
    <w:basedOn w:val="a4"/>
    <w:link w:val="FigureText"/>
    <w:uiPriority w:val="2"/>
    <w:rsid w:val="00CE662D"/>
    <w:rPr>
      <w:rFonts w:ascii="Arial" w:eastAsia="楷体_GB2312" w:hAnsi="Arial" w:cs="Arial Narrow"/>
      <w:sz w:val="18"/>
    </w:rPr>
  </w:style>
  <w:style w:type="paragraph" w:customStyle="1" w:styleId="ItemIndent3">
    <w:name w:val="Item Indent_3"/>
    <w:basedOn w:val="a3"/>
    <w:uiPriority w:val="2"/>
    <w:semiHidden/>
    <w:rsid w:val="00CE662D"/>
    <w:pPr>
      <w:spacing w:before="80"/>
      <w:ind w:left="1956"/>
      <w:jc w:val="left"/>
    </w:pPr>
    <w:rPr>
      <w:color w:val="000000"/>
      <w:kern w:val="0"/>
      <w:lang w:eastAsia="en-US"/>
    </w:rPr>
  </w:style>
  <w:style w:type="character" w:customStyle="1" w:styleId="ItemListinTableCharChar">
    <w:name w:val="Item List in Table Char Char"/>
    <w:basedOn w:val="a4"/>
    <w:link w:val="ItemListinTable"/>
    <w:rsid w:val="00CE662D"/>
    <w:rPr>
      <w:rFonts w:ascii="Arial" w:hAnsi="Arial" w:cs="Arial"/>
      <w:kern w:val="2"/>
      <w:sz w:val="18"/>
      <w:szCs w:val="18"/>
      <w:lang w:eastAsia="en-US"/>
    </w:rPr>
  </w:style>
  <w:style w:type="table" w:customStyle="1" w:styleId="FigureTable">
    <w:name w:val="Figure Table"/>
    <w:basedOn w:val="a5"/>
    <w:uiPriority w:val="99"/>
    <w:rsid w:val="00CE662D"/>
    <w:pPr>
      <w:spacing w:before="40" w:line="240" w:lineRule="exact"/>
      <w:jc w:val="both"/>
    </w:pPr>
    <w:rPr>
      <w:rFonts w:ascii="Arial" w:eastAsia="楷体" w:hAnsi="Arial"/>
      <w:sz w:val="18"/>
    </w:rPr>
    <w:tblPr>
      <w:tblInd w:w="737" w:type="dxa"/>
      <w:tblBorders>
        <w:top w:val="single" w:sz="4" w:space="0" w:color="auto"/>
        <w:bottom w:val="single" w:sz="4" w:space="0" w:color="auto"/>
        <w:insideH w:val="single" w:sz="4" w:space="0" w:color="808080"/>
        <w:insideV w:val="single" w:sz="4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paragraph" w:customStyle="1" w:styleId="Itemstep3">
    <w:name w:val="Item step_3"/>
    <w:basedOn w:val="a3"/>
    <w:uiPriority w:val="2"/>
    <w:semiHidden/>
    <w:rsid w:val="00CE662D"/>
    <w:pPr>
      <w:tabs>
        <w:tab w:val="num" w:pos="1955"/>
      </w:tabs>
      <w:spacing w:before="80" w:line="240" w:lineRule="exact"/>
      <w:ind w:left="1956" w:hanging="312"/>
      <w:jc w:val="left"/>
      <w:outlineLvl w:val="8"/>
    </w:pPr>
    <w:rPr>
      <w:rFonts w:cs="Times New Roman"/>
      <w:color w:val="000000"/>
      <w:kern w:val="0"/>
      <w:szCs w:val="16"/>
      <w:lang w:eastAsia="en-US"/>
    </w:rPr>
  </w:style>
  <w:style w:type="paragraph" w:customStyle="1" w:styleId="afffc">
    <w:name w:val="图样式"/>
    <w:basedOn w:val="a3"/>
    <w:semiHidden/>
    <w:rsid w:val="00CE662D"/>
    <w:pPr>
      <w:keepNext/>
      <w:autoSpaceDE w:val="0"/>
      <w:autoSpaceDN w:val="0"/>
      <w:adjustRightInd w:val="0"/>
      <w:spacing w:line="360" w:lineRule="auto"/>
      <w:ind w:left="0"/>
      <w:jc w:val="center"/>
    </w:pPr>
    <w:rPr>
      <w:rFonts w:ascii="Times New Roman" w:hAnsi="Times New Roman" w:cs="Times New Roman"/>
    </w:rPr>
  </w:style>
  <w:style w:type="paragraph" w:customStyle="1" w:styleId="Text">
    <w:name w:val="索引 Text"/>
    <w:link w:val="TextCharChar"/>
    <w:uiPriority w:val="3"/>
    <w:semiHidden/>
    <w:qFormat/>
    <w:rsid w:val="00CE662D"/>
    <w:pPr>
      <w:spacing w:before="40" w:after="40"/>
      <w:ind w:left="624"/>
    </w:pPr>
    <w:rPr>
      <w:rFonts w:ascii="Arial" w:hAnsi="Arial" w:cs="Arial"/>
      <w:kern w:val="2"/>
      <w:sz w:val="21"/>
    </w:rPr>
  </w:style>
  <w:style w:type="character" w:customStyle="1" w:styleId="TextCharChar">
    <w:name w:val="索引 Text Char Char"/>
    <w:basedOn w:val="a4"/>
    <w:link w:val="Text"/>
    <w:uiPriority w:val="3"/>
    <w:semiHidden/>
    <w:rsid w:val="00CE662D"/>
    <w:rPr>
      <w:rFonts w:ascii="Arial" w:hAnsi="Arial" w:cs="Arial"/>
      <w:kern w:val="2"/>
      <w:sz w:val="21"/>
    </w:rPr>
  </w:style>
  <w:style w:type="paragraph" w:customStyle="1" w:styleId="Heading">
    <w:name w:val="索引 Heading"/>
    <w:next w:val="Text"/>
    <w:link w:val="HeadingChar"/>
    <w:uiPriority w:val="3"/>
    <w:semiHidden/>
    <w:qFormat/>
    <w:rsid w:val="00CE662D"/>
    <w:pPr>
      <w:spacing w:before="120" w:after="120"/>
      <w:ind w:left="624"/>
    </w:pPr>
    <w:rPr>
      <w:rFonts w:ascii="Arial" w:hAnsi="Arial" w:cs="Arial"/>
      <w:b/>
      <w:kern w:val="2"/>
      <w:sz w:val="21"/>
    </w:rPr>
  </w:style>
  <w:style w:type="character" w:customStyle="1" w:styleId="HeadingChar">
    <w:name w:val="索引 Heading Char"/>
    <w:basedOn w:val="a4"/>
    <w:link w:val="Heading"/>
    <w:uiPriority w:val="3"/>
    <w:semiHidden/>
    <w:rsid w:val="00CE662D"/>
    <w:rPr>
      <w:rFonts w:ascii="Arial" w:hAnsi="Arial" w:cs="Arial"/>
      <w:b/>
      <w:kern w:val="2"/>
      <w:sz w:val="21"/>
    </w:rPr>
  </w:style>
  <w:style w:type="paragraph" w:customStyle="1" w:styleId="afffd">
    <w:name w:val="索引链接"/>
    <w:next w:val="a3"/>
    <w:link w:val="Char3"/>
    <w:uiPriority w:val="3"/>
    <w:semiHidden/>
    <w:qFormat/>
    <w:rsid w:val="00CE662D"/>
    <w:pPr>
      <w:spacing w:before="120" w:after="60"/>
      <w:ind w:left="624"/>
    </w:pPr>
    <w:rPr>
      <w:rFonts w:ascii="Arial" w:eastAsia="黑体" w:hAnsi="Arial" w:cs="Arial"/>
      <w:bCs/>
      <w:color w:val="0000FF"/>
      <w:sz w:val="36"/>
      <w:szCs w:val="36"/>
    </w:rPr>
  </w:style>
  <w:style w:type="character" w:customStyle="1" w:styleId="Char3">
    <w:name w:val="索引链接 Char"/>
    <w:basedOn w:val="a4"/>
    <w:link w:val="afffd"/>
    <w:uiPriority w:val="3"/>
    <w:semiHidden/>
    <w:rsid w:val="00CE662D"/>
    <w:rPr>
      <w:rFonts w:ascii="Arial" w:eastAsia="黑体" w:hAnsi="Arial" w:cs="Arial"/>
      <w:bCs/>
      <w:color w:val="0000FF"/>
      <w:sz w:val="36"/>
      <w:szCs w:val="36"/>
    </w:rPr>
  </w:style>
  <w:style w:type="paragraph" w:customStyle="1" w:styleId="TerminalDisplayIndent1">
    <w:name w:val="Terminal Display Indent_1"/>
    <w:basedOn w:val="TerminalDisplay"/>
    <w:uiPriority w:val="2"/>
    <w:qFormat/>
    <w:rsid w:val="00CE662D"/>
    <w:pPr>
      <w:ind w:left="1134"/>
    </w:pPr>
  </w:style>
  <w:style w:type="paragraph" w:customStyle="1" w:styleId="TerminalDisplayIndent2">
    <w:name w:val="Terminal Display Indent_2"/>
    <w:basedOn w:val="TerminalDisplay"/>
    <w:uiPriority w:val="2"/>
    <w:qFormat/>
    <w:rsid w:val="00CE662D"/>
    <w:pPr>
      <w:ind w:left="1418"/>
    </w:pPr>
  </w:style>
  <w:style w:type="table" w:customStyle="1" w:styleId="Tablenohead">
    <w:name w:val="Table no head"/>
    <w:basedOn w:val="a5"/>
    <w:uiPriority w:val="99"/>
    <w:qFormat/>
    <w:rsid w:val="00CE662D"/>
    <w:pPr>
      <w:spacing w:before="80" w:after="80"/>
      <w:jc w:val="both"/>
    </w:pPr>
    <w:rPr>
      <w:rFonts w:ascii="Arial" w:hAnsi="Arial"/>
    </w:rPr>
    <w:tblPr>
      <w:tblInd w:w="737" w:type="dxa"/>
      <w:tblBorders>
        <w:top w:val="single" w:sz="4" w:space="0" w:color="auto"/>
        <w:bottom w:val="single" w:sz="4" w:space="0" w:color="auto"/>
        <w:insideH w:val="single" w:sz="4" w:space="0" w:color="808080"/>
        <w:insideV w:val="single" w:sz="4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character" w:customStyle="1" w:styleId="BoldText">
    <w:name w:val="Bold Text"/>
    <w:basedOn w:val="a4"/>
    <w:qFormat/>
    <w:rsid w:val="00CE662D"/>
    <w:rPr>
      <w:rFonts w:ascii="Arial" w:hAnsi="Arial"/>
      <w:b/>
      <w:i w:val="0"/>
    </w:rPr>
  </w:style>
  <w:style w:type="character" w:customStyle="1" w:styleId="ItalicText">
    <w:name w:val="Italic Text"/>
    <w:basedOn w:val="a4"/>
    <w:qFormat/>
    <w:rsid w:val="00CE662D"/>
    <w:rPr>
      <w:rFonts w:ascii="Arial" w:hAnsi="Arial"/>
      <w:b w:val="0"/>
      <w:i/>
    </w:rPr>
  </w:style>
  <w:style w:type="character" w:customStyle="1" w:styleId="BoldItalicText">
    <w:name w:val="BoldItalic Text"/>
    <w:basedOn w:val="a4"/>
    <w:qFormat/>
    <w:rsid w:val="00CE662D"/>
    <w:rPr>
      <w:rFonts w:ascii="Arial" w:hAnsi="Arial"/>
      <w:b/>
      <w:i/>
    </w:rPr>
  </w:style>
  <w:style w:type="character" w:customStyle="1" w:styleId="Reference-R0G144B200">
    <w:name w:val="Reference-R0G144B200"/>
    <w:basedOn w:val="a4"/>
    <w:qFormat/>
    <w:rsid w:val="00CE662D"/>
    <w:rPr>
      <w:color w:val="0000FF"/>
      <w:u w:val="single"/>
    </w:rPr>
  </w:style>
  <w:style w:type="character" w:customStyle="1" w:styleId="Superscript">
    <w:name w:val="Superscript"/>
    <w:basedOn w:val="a4"/>
    <w:qFormat/>
    <w:rsid w:val="00CE662D"/>
    <w:rPr>
      <w:vertAlign w:val="superscript"/>
    </w:rPr>
  </w:style>
  <w:style w:type="character" w:customStyle="1" w:styleId="SubScript">
    <w:name w:val="SubScript"/>
    <w:basedOn w:val="a4"/>
    <w:qFormat/>
    <w:rsid w:val="00CE662D"/>
    <w:rPr>
      <w:vertAlign w:val="subscript"/>
    </w:rPr>
  </w:style>
  <w:style w:type="table" w:customStyle="1" w:styleId="Table-SMB">
    <w:name w:val="左文右图Table-SMB专用样式"/>
    <w:basedOn w:val="a5"/>
    <w:uiPriority w:val="99"/>
    <w:qFormat/>
    <w:rsid w:val="00CE662D"/>
    <w:tblPr>
      <w:tblInd w:w="737" w:type="dxa"/>
      <w:tblBorders>
        <w:top w:val="single" w:sz="18" w:space="0" w:color="auto"/>
        <w:bottom w:val="single" w:sz="18" w:space="0" w:color="auto"/>
        <w:insideH w:val="single" w:sz="12" w:space="0" w:color="A6A6A6" w:themeColor="background1" w:themeShade="A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0">
    <w:name w:val="索引 Table Heading"/>
    <w:link w:val="TableHeadingChar0"/>
    <w:uiPriority w:val="3"/>
    <w:semiHidden/>
    <w:rsid w:val="00CE662D"/>
    <w:pPr>
      <w:widowControl w:val="0"/>
    </w:pPr>
    <w:rPr>
      <w:rFonts w:ascii="Arial" w:hAnsi="Arial" w:cs="Arial"/>
      <w:b/>
      <w:kern w:val="2"/>
      <w:sz w:val="21"/>
    </w:rPr>
  </w:style>
  <w:style w:type="character" w:customStyle="1" w:styleId="TableHeadingChar0">
    <w:name w:val="索引 Table Heading Char"/>
    <w:basedOn w:val="a4"/>
    <w:link w:val="TableHeading0"/>
    <w:uiPriority w:val="3"/>
    <w:semiHidden/>
    <w:rsid w:val="00CE662D"/>
    <w:rPr>
      <w:rFonts w:ascii="Arial" w:hAnsi="Arial" w:cs="Arial"/>
      <w:b/>
      <w:kern w:val="2"/>
      <w:sz w:val="21"/>
    </w:rPr>
  </w:style>
  <w:style w:type="paragraph" w:customStyle="1" w:styleId="ItemStepinTable-2">
    <w:name w:val="Item Step in Table-2"/>
    <w:qFormat/>
    <w:rsid w:val="00CE662D"/>
    <w:pPr>
      <w:tabs>
        <w:tab w:val="num" w:pos="624"/>
      </w:tabs>
      <w:spacing w:before="40" w:after="40"/>
      <w:ind w:left="624" w:hanging="227"/>
    </w:pPr>
    <w:rPr>
      <w:rFonts w:ascii="Arial" w:hAnsi="Arial" w:cs="Arial"/>
      <w:sz w:val="18"/>
      <w:szCs w:val="18"/>
    </w:rPr>
  </w:style>
  <w:style w:type="paragraph" w:customStyle="1" w:styleId="CopyrightDeclaration2">
    <w:name w:val="Copyright Declaration2"/>
    <w:basedOn w:val="a3"/>
    <w:qFormat/>
    <w:rsid w:val="00CE662D"/>
    <w:pPr>
      <w:ind w:left="0"/>
      <w:jc w:val="left"/>
    </w:pPr>
    <w:rPr>
      <w:rFonts w:eastAsia="黑体"/>
      <w:noProof/>
      <w:kern w:val="0"/>
      <w:sz w:val="18"/>
      <w:szCs w:val="18"/>
    </w:rPr>
  </w:style>
  <w:style w:type="character" w:customStyle="1" w:styleId="7Char">
    <w:name w:val="标题 7 Char"/>
    <w:aliases w:val="heading 7 Char"/>
    <w:basedOn w:val="a4"/>
    <w:link w:val="7"/>
    <w:uiPriority w:val="1"/>
    <w:rsid w:val="00CE662D"/>
    <w:rPr>
      <w:rFonts w:ascii="Arial" w:hAnsi="Arial" w:cs="Arial"/>
      <w:b/>
      <w:bCs/>
      <w:kern w:val="2"/>
      <w:sz w:val="24"/>
      <w:szCs w:val="24"/>
    </w:rPr>
  </w:style>
  <w:style w:type="character" w:customStyle="1" w:styleId="8Char">
    <w:name w:val="标题 8 Char"/>
    <w:aliases w:val="heading 8 Char"/>
    <w:basedOn w:val="a4"/>
    <w:link w:val="8"/>
    <w:uiPriority w:val="1"/>
    <w:rsid w:val="00CE662D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aliases w:val="heading 9 Char"/>
    <w:basedOn w:val="a4"/>
    <w:link w:val="9"/>
    <w:uiPriority w:val="1"/>
    <w:rsid w:val="00CE662D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TerminalDisplayChar">
    <w:name w:val="Terminal Display Char"/>
    <w:basedOn w:val="a4"/>
    <w:link w:val="TerminalDisplay"/>
    <w:rsid w:val="00CE662D"/>
    <w:rPr>
      <w:rFonts w:ascii="Courier New" w:hAnsi="Courier New" w:cs="Courier New"/>
      <w:sz w:val="17"/>
      <w:szCs w:val="17"/>
    </w:rPr>
  </w:style>
  <w:style w:type="paragraph" w:customStyle="1" w:styleId="afffe">
    <w:name w:val="设置终端显示底纹"/>
    <w:basedOn w:val="TerminalDisplay"/>
    <w:link w:val="Char4"/>
    <w:rsid w:val="00CE662D"/>
    <w:pPr>
      <w:widowControl w:val="0"/>
      <w:shd w:val="clear" w:color="000000" w:fill="auto"/>
      <w:spacing w:before="0" w:after="0" w:line="240" w:lineRule="auto"/>
      <w:jc w:val="both"/>
    </w:pPr>
    <w:rPr>
      <w:noProof/>
      <w:shd w:val="pct15" w:color="auto" w:fill="FFFFFF"/>
    </w:rPr>
  </w:style>
  <w:style w:type="character" w:customStyle="1" w:styleId="Char4">
    <w:name w:val="设置终端显示底纹 Char"/>
    <w:basedOn w:val="TerminalDisplayChar"/>
    <w:link w:val="afffe"/>
    <w:rsid w:val="00CE662D"/>
    <w:rPr>
      <w:rFonts w:ascii="Courier New" w:hAnsi="Courier New" w:cs="Courier New"/>
      <w:noProof/>
      <w:sz w:val="17"/>
      <w:szCs w:val="17"/>
      <w:shd w:val="clear" w:color="000000" w:fill="auto"/>
    </w:rPr>
  </w:style>
  <w:style w:type="paragraph" w:customStyle="1" w:styleId="TableHeadingleft">
    <w:name w:val="Table Heading left"/>
    <w:basedOn w:val="TableHeading"/>
    <w:qFormat/>
    <w:rsid w:val="00CE662D"/>
    <w:pPr>
      <w:widowControl w:val="0"/>
      <w:jc w:val="left"/>
    </w:pPr>
  </w:style>
  <w:style w:type="paragraph" w:styleId="affff">
    <w:name w:val="List Paragraph"/>
    <w:basedOn w:val="a3"/>
    <w:uiPriority w:val="34"/>
    <w:rsid w:val="00CE662D"/>
    <w:pPr>
      <w:spacing w:after="80"/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3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yperlink" Target="javascript:openTab('../DefectDetail/Default/c3304170-3896-4860-b39b-5233cc8733ca',%20'%E9%97%AE%E9%A2%98%E5%8D%95:201706190509');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javascript:openTab('../DefectDetail/Default/4d010ad4-10ea-42df-8e89-4c6c8d134519',%20'%E9%97%AE%E9%A2%98%E5%8D%95:201611010283');" TargetMode="External"/><Relationship Id="rId34" Type="http://schemas.openxmlformats.org/officeDocument/2006/relationships/image" Target="media/image13.png"/><Relationship Id="rId42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javascript:openTab('../DefectDetail/Default/c298b08f-145c-45ae-95c7-fa6ec9ef112e',%20'%E9%97%AE%E9%A2%98%E5%8D%95:201706190724');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javascript:openTab('../DefectDetail/Default/8d2d8e90-e495-4687-b150-1957fdfcea14',%20'%E9%97%AE%E9%A2%98%E5%8D%95:201706200502');" TargetMode="External"/><Relationship Id="rId20" Type="http://schemas.openxmlformats.org/officeDocument/2006/relationships/hyperlink" Target="javascript:openTab('../DefectDetail/Default/090c3d88-080b-45ea-918d-6fe2914576fa',%20'%E9%97%AE%E9%A2%98%E5%8D%95:201706240124');" TargetMode="External"/><Relationship Id="rId29" Type="http://schemas.openxmlformats.org/officeDocument/2006/relationships/image" Target="media/image8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yperlink" Target="http://www.h3c.com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hyperlink" Target="javascript:openTab('../DefectDetail/Default/090c3d88-080b-45ea-918d-6fe2914576fa',%20'%E9%97%AE%E9%A2%98%E5%8D%95:201706240124');" TargetMode="External"/><Relationship Id="rId31" Type="http://schemas.openxmlformats.org/officeDocument/2006/relationships/image" Target="media/image10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eader" Target="header3.xml"/><Relationship Id="rId22" Type="http://schemas.openxmlformats.org/officeDocument/2006/relationships/hyperlink" Target="javascript:openTab('../DefectDetail/Default/8e462078-0268-4005-8d53-50da0c214ae9',%20'%E9%97%AE%E9%A2%98%E5%8D%95:201611010279');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9256;&#26412;&#35828;&#26126;&#20070;2010&#27169;&#26495;\H3C-&#29256;&#26412;&#35828;&#26126;&#20070;&#27169;&#26495;(VX)-&#19994;&#21153;&#36719;&#20214;20161111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0A179-AC8A-4121-8B4B-955F028C2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H3C-版本说明书模板(VX)-业务软件20161111.dotx</Template>
  <TotalTime>88</TotalTime>
  <Pages>27</Pages>
  <Words>10663</Words>
  <Characters>9159</Characters>
  <Application>Microsoft Office Word</Application>
  <DocSecurity>0</DocSecurity>
  <Lines>76</Lines>
  <Paragraphs>39</Paragraphs>
  <ScaleCrop>false</ScaleCrop>
  <Company>Huawei Technologies Co., Ltd.</Company>
  <LinksUpToDate>false</LinksUpToDate>
  <CharactersWithSpaces>19783</CharactersWithSpaces>
  <SharedDoc>false</SharedDoc>
  <HLinks>
    <vt:vector size="222" baseType="variant">
      <vt:variant>
        <vt:i4>1835058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_Toc281295843</vt:lpwstr>
      </vt:variant>
      <vt:variant>
        <vt:i4>1835058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_Toc281295842</vt:lpwstr>
      </vt:variant>
      <vt:variant>
        <vt:i4>1835058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_Toc281295841</vt:lpwstr>
      </vt:variant>
      <vt:variant>
        <vt:i4>1835058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_Toc281295840</vt:lpwstr>
      </vt:variant>
      <vt:variant>
        <vt:i4>1769522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_Toc281295839</vt:lpwstr>
      </vt:variant>
      <vt:variant>
        <vt:i4>1769522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_Toc281295838</vt:lpwstr>
      </vt:variant>
      <vt:variant>
        <vt:i4>1769522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_Toc281295837</vt:lpwstr>
      </vt:variant>
      <vt:variant>
        <vt:i4>1769522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_Toc281295836</vt:lpwstr>
      </vt:variant>
      <vt:variant>
        <vt:i4>1769522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_Toc281295835</vt:lpwstr>
      </vt:variant>
      <vt:variant>
        <vt:i4>1769522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_Toc281295834</vt:lpwstr>
      </vt:variant>
      <vt:variant>
        <vt:i4>1769522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_Toc281295833</vt:lpwstr>
      </vt:variant>
      <vt:variant>
        <vt:i4>1769522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_Toc281295832</vt:lpwstr>
      </vt:variant>
      <vt:variant>
        <vt:i4>1769522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_Toc281295831</vt:lpwstr>
      </vt:variant>
      <vt:variant>
        <vt:i4>1769522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_Toc281295830</vt:lpwstr>
      </vt:variant>
      <vt:variant>
        <vt:i4>1703986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_Toc281295829</vt:lpwstr>
      </vt:variant>
      <vt:variant>
        <vt:i4>1703986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_Toc281295828</vt:lpwstr>
      </vt:variant>
      <vt:variant>
        <vt:i4>1703986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_Toc281295827</vt:lpwstr>
      </vt:variant>
      <vt:variant>
        <vt:i4>1703986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_Toc281295826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_Toc281295825</vt:lpwstr>
      </vt:variant>
      <vt:variant>
        <vt:i4>1703986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_Toc281295824</vt:lpwstr>
      </vt:variant>
      <vt:variant>
        <vt:i4>1703986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_Toc281295823</vt:lpwstr>
      </vt:variant>
      <vt:variant>
        <vt:i4>1703986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_Toc281295822</vt:lpwstr>
      </vt:variant>
      <vt:variant>
        <vt:i4>1703986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_Toc281295821</vt:lpwstr>
      </vt:variant>
      <vt:variant>
        <vt:i4>1703986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_Toc281295820</vt:lpwstr>
      </vt:variant>
      <vt:variant>
        <vt:i4>1638450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_Toc281295819</vt:lpwstr>
      </vt:variant>
      <vt:variant>
        <vt:i4>1638450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_Toc281295818</vt:lpwstr>
      </vt:variant>
      <vt:variant>
        <vt:i4>1638450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_Toc281295817</vt:lpwstr>
      </vt:variant>
      <vt:variant>
        <vt:i4>1638450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_Toc281295816</vt:lpwstr>
      </vt:variant>
      <vt:variant>
        <vt:i4>1638450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_Toc281295815</vt:lpwstr>
      </vt:variant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_Toc281295814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_Toc281295813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_Toc281295812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_Toc281295811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_Toc281295810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_Toc281295809</vt:lpwstr>
      </vt:variant>
      <vt:variant>
        <vt:i4>1572914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_Toc281295808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_Toc281295807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Hangzhou H3C Technologies Co., Ltd.</dc:title>
  <dc:creator>h3c</dc:creator>
  <cp:keywords>°æ±¾£ºIPD CMM V2.0             ·¢²¼ÈÕÆÚ£º2002-09-30</cp:keywords>
  <cp:lastModifiedBy>wuxiaojia 10202 (RD)</cp:lastModifiedBy>
  <cp:revision>30</cp:revision>
  <cp:lastPrinted>2017-04-28T09:34:00Z</cp:lastPrinted>
  <dcterms:created xsi:type="dcterms:W3CDTF">2017-09-28T01:22:00Z</dcterms:created>
  <dcterms:modified xsi:type="dcterms:W3CDTF">2017-09-29T09:55:00Z</dcterms:modified>
</cp:coreProperties>
</file>