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2CE74" w14:textId="41818FAE" w:rsidR="00A96FFA" w:rsidRDefault="00A96FFA" w:rsidP="00A96FFA">
      <w:pPr>
        <w:pStyle w:val="Title"/>
      </w:pPr>
      <w:bookmarkStart w:id="0" w:name="_Hlk83109940"/>
      <w:r>
        <w:t xml:space="preserve">Unit 2: Functions </w:t>
      </w:r>
      <w:proofErr w:type="spellStart"/>
      <w:r>
        <w:t>Cheatsheet</w:t>
      </w:r>
      <w:proofErr w:type="spellEnd"/>
    </w:p>
    <w:p w14:paraId="0F272433" w14:textId="7FA9545E" w:rsidR="00A96FFA" w:rsidRPr="004714B1" w:rsidRDefault="00A96FFA" w:rsidP="00A96FFA">
      <w:pPr>
        <w:spacing w:before="240" w:line="240" w:lineRule="auto"/>
        <w:rPr>
          <w:b/>
          <w:bCs/>
        </w:rPr>
      </w:pPr>
      <w:r>
        <w:rPr>
          <w:b/>
          <w:bCs/>
        </w:rPr>
        <w:t>Function</w:t>
      </w:r>
    </w:p>
    <w:p w14:paraId="6BA47D4F" w14:textId="3B5A726D" w:rsidR="00A96FFA" w:rsidRDefault="00A96FFA" w:rsidP="00BB5EA4">
      <w:pPr>
        <w:pStyle w:val="ListParagraph"/>
        <w:numPr>
          <w:ilvl w:val="0"/>
          <w:numId w:val="17"/>
        </w:numPr>
        <w:spacing w:line="240" w:lineRule="auto"/>
        <w:rPr>
          <w:i/>
          <w:iCs/>
        </w:rPr>
      </w:pPr>
      <w:r>
        <w:rPr>
          <w:i/>
          <w:iCs/>
        </w:rPr>
        <w:t>A block of code (indented)</w:t>
      </w:r>
    </w:p>
    <w:p w14:paraId="17E4964B" w14:textId="65C3F575" w:rsidR="00A96FFA" w:rsidRDefault="00A96FFA" w:rsidP="00BB5EA4">
      <w:pPr>
        <w:pStyle w:val="ListParagraph"/>
        <w:numPr>
          <w:ilvl w:val="0"/>
          <w:numId w:val="17"/>
        </w:numPr>
        <w:spacing w:line="240" w:lineRule="auto"/>
        <w:rPr>
          <w:i/>
          <w:iCs/>
        </w:rPr>
      </w:pPr>
      <w:r>
        <w:rPr>
          <w:i/>
          <w:iCs/>
        </w:rPr>
        <w:t>Can be run (or “called”) multiple times</w:t>
      </w:r>
    </w:p>
    <w:p w14:paraId="043DCEAA" w14:textId="71372D69" w:rsidR="00A96FFA" w:rsidRDefault="00A96FFA" w:rsidP="00BB5EA4">
      <w:pPr>
        <w:pStyle w:val="ListParagraph"/>
        <w:numPr>
          <w:ilvl w:val="0"/>
          <w:numId w:val="17"/>
        </w:numPr>
        <w:spacing w:line="240" w:lineRule="auto"/>
        <w:rPr>
          <w:i/>
          <w:iCs/>
        </w:rPr>
      </w:pPr>
      <w:r>
        <w:rPr>
          <w:i/>
          <w:iCs/>
        </w:rPr>
        <w:t>Can take inputs (called arguments)</w:t>
      </w:r>
    </w:p>
    <w:p w14:paraId="6CD60E27" w14:textId="0EA886AF" w:rsidR="00A96FFA" w:rsidRPr="00A96FFA" w:rsidRDefault="00A96FFA" w:rsidP="00BB5EA4">
      <w:pPr>
        <w:pStyle w:val="ListParagraph"/>
        <w:numPr>
          <w:ilvl w:val="0"/>
          <w:numId w:val="17"/>
        </w:numPr>
        <w:spacing w:line="240" w:lineRule="auto"/>
        <w:rPr>
          <w:i/>
          <w:iCs/>
        </w:rPr>
      </w:pPr>
      <w:r>
        <w:rPr>
          <w:i/>
          <w:iCs/>
        </w:rPr>
        <w:t>Can give output (called return value)</w:t>
      </w:r>
    </w:p>
    <w:p w14:paraId="2068362A" w14:textId="1B776391" w:rsidR="00A96FFA" w:rsidRPr="004714B1" w:rsidRDefault="00BB5EA4" w:rsidP="00A96FFA">
      <w:pPr>
        <w:spacing w:line="240" w:lineRule="auto"/>
        <w:rPr>
          <w:b/>
          <w:bCs/>
        </w:rPr>
      </w:pPr>
      <w:r>
        <w:rPr>
          <w:b/>
          <w:bCs/>
        </w:rPr>
        <w:t>Defining a function</w:t>
      </w:r>
    </w:p>
    <w:p w14:paraId="7CF1C936" w14:textId="6FF56D9E" w:rsidR="00BB5EA4" w:rsidRDefault="00BB5EA4" w:rsidP="00BB5EA4">
      <w:pPr>
        <w:pStyle w:val="ListParagraph"/>
        <w:numPr>
          <w:ilvl w:val="0"/>
          <w:numId w:val="28"/>
        </w:numPr>
        <w:spacing w:line="240" w:lineRule="auto"/>
        <w:rPr>
          <w:i/>
          <w:iCs/>
        </w:rPr>
      </w:pPr>
      <w:r>
        <w:rPr>
          <w:i/>
          <w:iCs/>
        </w:rPr>
        <w:t>Always has a:</w:t>
      </w:r>
    </w:p>
    <w:p w14:paraId="357B44F4" w14:textId="5B25C100" w:rsidR="00BB5EA4" w:rsidRDefault="00BB5EA4" w:rsidP="00BB5EA4">
      <w:pPr>
        <w:pStyle w:val="ListParagraph"/>
        <w:numPr>
          <w:ilvl w:val="1"/>
          <w:numId w:val="28"/>
        </w:numPr>
        <w:spacing w:line="240" w:lineRule="auto"/>
        <w:rPr>
          <w:i/>
          <w:iCs/>
        </w:rPr>
      </w:pPr>
      <w:r>
        <w:rPr>
          <w:i/>
          <w:iCs/>
        </w:rPr>
        <w:t>‘def’ keyword</w:t>
      </w:r>
    </w:p>
    <w:p w14:paraId="526A08BF" w14:textId="4F9272FF" w:rsidR="00BB5EA4" w:rsidRDefault="00BB5EA4" w:rsidP="00BB5EA4">
      <w:pPr>
        <w:pStyle w:val="ListParagraph"/>
        <w:numPr>
          <w:ilvl w:val="1"/>
          <w:numId w:val="28"/>
        </w:numPr>
        <w:spacing w:line="240" w:lineRule="auto"/>
        <w:rPr>
          <w:i/>
          <w:iCs/>
        </w:rPr>
      </w:pPr>
      <w:r>
        <w:rPr>
          <w:i/>
          <w:iCs/>
        </w:rPr>
        <w:t>Function name</w:t>
      </w:r>
    </w:p>
    <w:p w14:paraId="5D273F28" w14:textId="5F405558" w:rsidR="00BB5EA4" w:rsidRDefault="00BB5EA4" w:rsidP="00BB5EA4">
      <w:pPr>
        <w:pStyle w:val="ListParagraph"/>
        <w:numPr>
          <w:ilvl w:val="1"/>
          <w:numId w:val="28"/>
        </w:numPr>
        <w:spacing w:line="240" w:lineRule="auto"/>
        <w:rPr>
          <w:i/>
          <w:iCs/>
        </w:rPr>
      </w:pPr>
      <w:r>
        <w:rPr>
          <w:i/>
          <w:iCs/>
        </w:rPr>
        <w:t xml:space="preserve">Parenthesis </w:t>
      </w:r>
      <w:r>
        <w:rPr>
          <w:b/>
          <w:i/>
          <w:iCs/>
        </w:rPr>
        <w:t>()</w:t>
      </w:r>
    </w:p>
    <w:p w14:paraId="26C830E8" w14:textId="4CB42B84" w:rsidR="00BB5EA4" w:rsidRPr="00BB5EA4" w:rsidRDefault="00BB5EA4" w:rsidP="00BB5EA4">
      <w:pPr>
        <w:pStyle w:val="ListParagraph"/>
        <w:numPr>
          <w:ilvl w:val="1"/>
          <w:numId w:val="28"/>
        </w:numPr>
        <w:spacing w:line="240" w:lineRule="auto"/>
        <w:rPr>
          <w:i/>
          <w:iCs/>
        </w:rPr>
      </w:pPr>
      <w:r>
        <w:rPr>
          <w:i/>
          <w:iCs/>
        </w:rPr>
        <w:t xml:space="preserve">A </w:t>
      </w:r>
      <w:proofErr w:type="gramStart"/>
      <w:r>
        <w:rPr>
          <w:i/>
          <w:iCs/>
        </w:rPr>
        <w:t xml:space="preserve">colon </w:t>
      </w:r>
      <w:r>
        <w:rPr>
          <w:b/>
          <w:i/>
          <w:iCs/>
        </w:rPr>
        <w:t>:</w:t>
      </w:r>
      <w:proofErr w:type="gramEnd"/>
    </w:p>
    <w:p w14:paraId="36F656D2" w14:textId="4F06AB6C" w:rsidR="00BB5EA4" w:rsidRPr="00BB5EA4" w:rsidRDefault="00BB5EA4" w:rsidP="00BB5EA4">
      <w:pPr>
        <w:pStyle w:val="ListParagraph"/>
        <w:numPr>
          <w:ilvl w:val="1"/>
          <w:numId w:val="28"/>
        </w:numPr>
        <w:spacing w:line="240" w:lineRule="auto"/>
        <w:rPr>
          <w:i/>
          <w:iCs/>
        </w:rPr>
      </w:pPr>
      <w:r>
        <w:rPr>
          <w:i/>
          <w:iCs/>
        </w:rPr>
        <w:t>At least one line of code in a code block (indented)</w:t>
      </w:r>
    </w:p>
    <w:p w14:paraId="31B6CBC6" w14:textId="2FE4D2BE" w:rsidR="00BB5EA4" w:rsidRDefault="00BB5EA4" w:rsidP="00BB5EA4">
      <w:pPr>
        <w:pStyle w:val="ListParagraph"/>
        <w:numPr>
          <w:ilvl w:val="0"/>
          <w:numId w:val="28"/>
        </w:numPr>
        <w:spacing w:line="240" w:lineRule="auto"/>
        <w:rPr>
          <w:i/>
          <w:iCs/>
        </w:rPr>
      </w:pPr>
      <w:r>
        <w:rPr>
          <w:i/>
          <w:iCs/>
        </w:rPr>
        <w:t>Can also have a:</w:t>
      </w:r>
    </w:p>
    <w:p w14:paraId="78758AE0" w14:textId="13E1AC78" w:rsidR="00BB5EA4" w:rsidRDefault="00BB5EA4" w:rsidP="00BB5EA4">
      <w:pPr>
        <w:pStyle w:val="ListParagraph"/>
        <w:numPr>
          <w:ilvl w:val="1"/>
          <w:numId w:val="28"/>
        </w:numPr>
        <w:spacing w:line="240" w:lineRule="auto"/>
        <w:rPr>
          <w:i/>
          <w:iCs/>
        </w:rPr>
      </w:pPr>
      <w:r>
        <w:rPr>
          <w:i/>
          <w:iCs/>
        </w:rPr>
        <w:t>Arguments inside of the parenthesis</w:t>
      </w:r>
    </w:p>
    <w:p w14:paraId="53A22E97" w14:textId="61D85A07" w:rsidR="00BB5EA4" w:rsidRPr="00BB5EA4" w:rsidRDefault="00BB5EA4" w:rsidP="00BB5EA4">
      <w:pPr>
        <w:pStyle w:val="ListParagraph"/>
        <w:numPr>
          <w:ilvl w:val="1"/>
          <w:numId w:val="28"/>
        </w:numPr>
        <w:spacing w:line="240" w:lineRule="auto"/>
        <w:rPr>
          <w:i/>
          <w:iCs/>
        </w:rPr>
      </w:pPr>
      <w:r>
        <w:rPr>
          <w:i/>
          <w:iCs/>
        </w:rPr>
        <w:t xml:space="preserve">A return </w:t>
      </w:r>
      <w:proofErr w:type="gramStart"/>
      <w:r>
        <w:rPr>
          <w:i/>
          <w:iCs/>
        </w:rPr>
        <w:t>value</w:t>
      </w:r>
      <w:proofErr w:type="gramEnd"/>
    </w:p>
    <w:p w14:paraId="6F765E54" w14:textId="06129A6C" w:rsidR="00A96FFA" w:rsidRPr="004714B1" w:rsidRDefault="00BB5EA4" w:rsidP="00A96FFA">
      <w:pPr>
        <w:spacing w:line="240" w:lineRule="auto"/>
        <w:rPr>
          <w:b/>
          <w:bCs/>
        </w:rPr>
      </w:pPr>
      <w:r>
        <w:rPr>
          <w:b/>
          <w:bCs/>
        </w:rPr>
        <w:t>Calling a function</w:t>
      </w:r>
    </w:p>
    <w:p w14:paraId="2B0DA2A5" w14:textId="109E475A" w:rsidR="00A96FFA" w:rsidRDefault="00BB5EA4" w:rsidP="00BB5EA4">
      <w:pPr>
        <w:pStyle w:val="ListParagraph"/>
        <w:numPr>
          <w:ilvl w:val="0"/>
          <w:numId w:val="29"/>
        </w:numPr>
        <w:spacing w:line="240" w:lineRule="auto"/>
        <w:ind w:left="720"/>
        <w:rPr>
          <w:i/>
          <w:iCs/>
        </w:rPr>
      </w:pPr>
      <w:r>
        <w:rPr>
          <w:i/>
          <w:iCs/>
        </w:rPr>
        <w:t xml:space="preserve">You can “run” a function anytime by typing its name and then parenthesis </w:t>
      </w:r>
      <w:r w:rsidRPr="00BB5EA4">
        <w:rPr>
          <w:i/>
          <w:iCs/>
        </w:rPr>
        <w:t>()</w:t>
      </w:r>
      <w:r>
        <w:rPr>
          <w:i/>
          <w:iCs/>
        </w:rPr>
        <w:t>.</w:t>
      </w:r>
    </w:p>
    <w:p w14:paraId="2324104E" w14:textId="522697D8" w:rsidR="00BB5EA4" w:rsidRDefault="00BB5EA4" w:rsidP="00BB5EA4">
      <w:pPr>
        <w:pStyle w:val="ListParagraph"/>
        <w:numPr>
          <w:ilvl w:val="0"/>
          <w:numId w:val="29"/>
        </w:numPr>
        <w:spacing w:line="240" w:lineRule="auto"/>
        <w:ind w:left="720"/>
        <w:rPr>
          <w:i/>
          <w:iCs/>
        </w:rPr>
      </w:pPr>
      <w:r>
        <w:rPr>
          <w:i/>
          <w:iCs/>
        </w:rPr>
        <w:t>If your function has arguments, you must put the values inside of the parenthesis in order.</w:t>
      </w:r>
    </w:p>
    <w:p w14:paraId="2D9C2CA1" w14:textId="50BCD0EE" w:rsidR="00BB5EA4" w:rsidRPr="00BB5EA4" w:rsidRDefault="00BB5EA4" w:rsidP="00BB5EA4">
      <w:pPr>
        <w:pStyle w:val="ListParagraph"/>
        <w:numPr>
          <w:ilvl w:val="0"/>
          <w:numId w:val="29"/>
        </w:numPr>
        <w:spacing w:line="240" w:lineRule="auto"/>
        <w:ind w:left="720"/>
        <w:rPr>
          <w:i/>
          <w:iCs/>
        </w:rPr>
      </w:pPr>
      <w:r>
        <w:rPr>
          <w:i/>
          <w:iCs/>
        </w:rPr>
        <w:t>If the function has a return value, it will substitute this call with the return value when it runs the ‘return’ keyword</w:t>
      </w:r>
    </w:p>
    <w:p w14:paraId="45255D99" w14:textId="6C80635E" w:rsidR="00A96FFA" w:rsidRDefault="007371CD" w:rsidP="00A96FFA">
      <w:pPr>
        <w:spacing w:line="240" w:lineRule="auto"/>
        <w:rPr>
          <w:b/>
          <w:bCs/>
        </w:rPr>
      </w:pPr>
      <w:r>
        <w:rPr>
          <w:b/>
          <w:bCs/>
        </w:rPr>
        <w:t>Return Value</w:t>
      </w:r>
    </w:p>
    <w:p w14:paraId="1470F946" w14:textId="3AF4CF04" w:rsidR="007371CD" w:rsidRDefault="009D1684" w:rsidP="009D1684">
      <w:pPr>
        <w:pStyle w:val="ListParagraph"/>
        <w:numPr>
          <w:ilvl w:val="0"/>
          <w:numId w:val="30"/>
        </w:numPr>
        <w:spacing w:line="240" w:lineRule="auto"/>
        <w:rPr>
          <w:i/>
        </w:rPr>
      </w:pPr>
      <w:r>
        <w:rPr>
          <w:i/>
        </w:rPr>
        <w:t>If you use the ‘return’ keyword, the function ends</w:t>
      </w:r>
    </w:p>
    <w:p w14:paraId="5CB69E46" w14:textId="76483EEB" w:rsidR="009D1684" w:rsidRDefault="009D1684" w:rsidP="009D1684">
      <w:pPr>
        <w:pStyle w:val="ListParagraph"/>
        <w:numPr>
          <w:ilvl w:val="0"/>
          <w:numId w:val="30"/>
        </w:numPr>
        <w:spacing w:line="240" w:lineRule="auto"/>
        <w:rPr>
          <w:i/>
        </w:rPr>
      </w:pPr>
      <w:r>
        <w:rPr>
          <w:i/>
        </w:rPr>
        <w:t>If you put a value on the line after the ‘return’ keyword, that is the return value</w:t>
      </w:r>
    </w:p>
    <w:p w14:paraId="4CA2C2F8" w14:textId="677445C3" w:rsidR="009D1684" w:rsidRPr="009D1684" w:rsidRDefault="009D1684" w:rsidP="009D1684">
      <w:pPr>
        <w:pStyle w:val="ListParagraph"/>
        <w:numPr>
          <w:ilvl w:val="0"/>
          <w:numId w:val="30"/>
        </w:numPr>
        <w:spacing w:line="240" w:lineRule="auto"/>
        <w:rPr>
          <w:i/>
        </w:rPr>
      </w:pPr>
      <w:r>
        <w:rPr>
          <w:i/>
        </w:rPr>
        <w:t>A function call will be substituted with the value of its return value</w:t>
      </w:r>
    </w:p>
    <w:p w14:paraId="6D31A0BB" w14:textId="52575DDC" w:rsidR="00D56230" w:rsidRDefault="00A96FFA" w:rsidP="00962706">
      <w:pPr>
        <w:pStyle w:val="Title"/>
        <w:rPr>
          <w:i/>
          <w:iCs/>
        </w:rPr>
      </w:pPr>
      <w:r>
        <w:rPr>
          <w:i/>
          <w:iCs/>
        </w:rPr>
        <w:br w:type="page"/>
      </w:r>
    </w:p>
    <w:p w14:paraId="5886CC29" w14:textId="59D5A653" w:rsidR="00C33114" w:rsidRDefault="009D1684" w:rsidP="009D1684">
      <w:pPr>
        <w:rPr>
          <w:b/>
          <w:bCs/>
        </w:rPr>
      </w:pPr>
      <w:r>
        <w:rPr>
          <w:b/>
          <w:bCs/>
        </w:rPr>
        <w:lastRenderedPageBreak/>
        <w:t>Define a Function</w:t>
      </w:r>
    </w:p>
    <w:p w14:paraId="745AB0B7" w14:textId="6E118696" w:rsidR="009D1684" w:rsidRPr="009D1684" w:rsidRDefault="009D1684" w:rsidP="009D1684">
      <w:pPr>
        <w:pStyle w:val="CodeBlock"/>
        <w:rPr>
          <w:color w:val="385623" w:themeColor="accent6" w:themeShade="80"/>
          <w14:textFill>
            <w14:solidFill>
              <w14:schemeClr w14:val="accent6">
                <w14:lumMod w14:val="50000"/>
                <w14:lumMod w14:val="50000"/>
              </w14:schemeClr>
            </w14:solidFill>
          </w14:textFill>
        </w:rPr>
      </w:pPr>
      <w:r w:rsidRPr="009D1684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>#The next line is the “function header”</w:t>
      </w:r>
    </w:p>
    <w:p w14:paraId="31651211" w14:textId="1CA7B134" w:rsidR="009D1684" w:rsidRDefault="009D1684" w:rsidP="009D1684">
      <w:pPr>
        <w:pStyle w:val="CodeBlock"/>
      </w:pPr>
      <w:r w:rsidRPr="009D1684">
        <w:rPr>
          <w:color w:val="833C0B" w:themeColor="accent2" w:themeShade="80"/>
          <w14:textFill>
            <w14:solidFill>
              <w14:schemeClr w14:val="accent2">
                <w14:lumMod w14:val="50000"/>
                <w14:lumMod w14:val="50000"/>
              </w14:schemeClr>
            </w14:solidFill>
          </w14:textFill>
        </w:rPr>
        <w:t xml:space="preserve">def </w:t>
      </w:r>
      <w:r w:rsidRPr="009D1684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sayHello</w:t>
      </w:r>
      <w:r>
        <w:t>():</w:t>
      </w:r>
    </w:p>
    <w:p w14:paraId="6845E058" w14:textId="22B28B3E" w:rsidR="009D1684" w:rsidRPr="009D1684" w:rsidRDefault="009D1684" w:rsidP="009D1684">
      <w:pPr>
        <w:pStyle w:val="CodeBlock"/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</w:pPr>
      <w:r>
        <w:tab/>
      </w:r>
      <w:r w:rsidRPr="009D1684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#Everything one </w:t>
      </w:r>
      <w:r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>indent</w:t>
      </w:r>
      <w:r w:rsidRPr="009D1684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 in from the header is part of</w:t>
      </w:r>
    </w:p>
    <w:p w14:paraId="2682C6C9" w14:textId="6A34CF5D" w:rsidR="009D1684" w:rsidRPr="009D1684" w:rsidRDefault="009D1684" w:rsidP="009D1684">
      <w:pPr>
        <w:pStyle w:val="CodeBlock"/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</w:pPr>
      <w:r w:rsidRPr="009D1684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ab/>
        <w:t># the function’s code block</w:t>
      </w:r>
    </w:p>
    <w:p w14:paraId="6D052D70" w14:textId="5A9E75F7" w:rsidR="009D1684" w:rsidRDefault="009D1684" w:rsidP="009D1684">
      <w:pPr>
        <w:pStyle w:val="CodeBlock"/>
      </w:pPr>
      <w:r>
        <w:tab/>
      </w:r>
      <w:r w:rsidRPr="009D1684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print</w:t>
      </w:r>
      <w:r>
        <w:t>(</w:t>
      </w:r>
      <w:r w:rsidRPr="009D1684">
        <w:rPr>
          <w:color w:val="385623" w:themeColor="accent6" w:themeShade="80"/>
          <w14:textFill>
            <w14:solidFill>
              <w14:schemeClr w14:val="accent6">
                <w14:lumMod w14:val="50000"/>
                <w14:lumMod w14:val="50000"/>
              </w14:schemeClr>
            </w14:solidFill>
          </w14:textFill>
        </w:rPr>
        <w:t>“Hello”</w:t>
      </w:r>
      <w:r>
        <w:t>)</w:t>
      </w:r>
    </w:p>
    <w:p w14:paraId="0C206D8F" w14:textId="28CC0D90" w:rsidR="009D1684" w:rsidRPr="009D1684" w:rsidRDefault="009D1684" w:rsidP="009D1684">
      <w:pPr>
        <w:pStyle w:val="CodeBlock"/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</w:pPr>
      <w:r w:rsidRPr="009D1684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>#Everything on the same indent as the function header is</w:t>
      </w:r>
    </w:p>
    <w:p w14:paraId="3731244E" w14:textId="27E4FCF9" w:rsidR="009D1684" w:rsidRPr="009D1684" w:rsidRDefault="009D1684" w:rsidP="009D1684">
      <w:pPr>
        <w:pStyle w:val="CodeBlock"/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</w:pPr>
      <w:r w:rsidRPr="009D1684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>#outside of the function</w:t>
      </w:r>
    </w:p>
    <w:p w14:paraId="4A5C8000" w14:textId="05D20BE6" w:rsidR="009D1684" w:rsidRDefault="009D1684" w:rsidP="009D1684">
      <w:pPr>
        <w:pStyle w:val="CodeBlock"/>
      </w:pPr>
      <w:r w:rsidRPr="009D1684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print</w:t>
      </w:r>
      <w:r>
        <w:t>(</w:t>
      </w:r>
      <w:r w:rsidRPr="009D1684">
        <w:rPr>
          <w:color w:val="385623" w:themeColor="accent6" w:themeShade="80"/>
          <w14:textFill>
            <w14:solidFill>
              <w14:schemeClr w14:val="accent6">
                <w14:lumMod w14:val="50000"/>
                <w14:lumMod w14:val="50000"/>
              </w14:schemeClr>
            </w14:solidFill>
          </w14:textFill>
        </w:rPr>
        <w:t>“This is not part of the function”</w:t>
      </w:r>
      <w:r>
        <w:t>)</w:t>
      </w:r>
    </w:p>
    <w:p w14:paraId="661F35B8" w14:textId="77777777" w:rsidR="009D1684" w:rsidRDefault="009D1684" w:rsidP="009D1684"/>
    <w:p w14:paraId="42F8FC46" w14:textId="0CCCC510" w:rsidR="009D1684" w:rsidRDefault="009D1684" w:rsidP="009D1684">
      <w:pPr>
        <w:rPr>
          <w:b/>
          <w:bCs/>
        </w:rPr>
      </w:pPr>
      <w:r>
        <w:rPr>
          <w:b/>
          <w:bCs/>
        </w:rPr>
        <w:t>Call a Function</w:t>
      </w:r>
    </w:p>
    <w:p w14:paraId="1BD025ED" w14:textId="0078FFF0" w:rsidR="009D1684" w:rsidRPr="005364B7" w:rsidRDefault="009D1684" w:rsidP="005364B7">
      <w:pPr>
        <w:pStyle w:val="CodeBlock"/>
        <w:pBdr>
          <w:bottom w:val="single" w:sz="4" w:space="0" w:color="auto" w:shadow="1"/>
        </w:pBdr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</w:pPr>
      <w:r w:rsidRPr="005364B7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>#This will “call” the function in the previous example</w:t>
      </w:r>
    </w:p>
    <w:p w14:paraId="3CFF5CCD" w14:textId="4AB6D8A7" w:rsidR="009D1684" w:rsidRPr="005364B7" w:rsidRDefault="009D1684" w:rsidP="005364B7">
      <w:pPr>
        <w:pStyle w:val="CodeBlock"/>
        <w:pBdr>
          <w:bottom w:val="single" w:sz="4" w:space="0" w:color="auto" w:shadow="1"/>
        </w:pBdr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</w:pPr>
      <w:r w:rsidRPr="005364B7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>#When a function is called, it executes all of its code</w:t>
      </w:r>
    </w:p>
    <w:p w14:paraId="63A26671" w14:textId="5B378D26" w:rsidR="009D1684" w:rsidRPr="005364B7" w:rsidRDefault="009D1684" w:rsidP="005364B7">
      <w:pPr>
        <w:pStyle w:val="CodeBlock"/>
        <w:pBdr>
          <w:bottom w:val="single" w:sz="4" w:space="0" w:color="auto" w:shadow="1"/>
        </w:pBdr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</w:pPr>
      <w:r w:rsidRPr="005364B7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>#inside of its code block</w:t>
      </w:r>
    </w:p>
    <w:p w14:paraId="7D2EC790" w14:textId="0347B4EE" w:rsidR="009D1684" w:rsidRDefault="005364B7" w:rsidP="005364B7">
      <w:pPr>
        <w:pStyle w:val="CodeBlock"/>
        <w:pBdr>
          <w:bottom w:val="single" w:sz="4" w:space="0" w:color="auto" w:shadow="1"/>
        </w:pBdr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</w:pPr>
      <w:r w:rsidRPr="005364B7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sayHello()</w:t>
      </w:r>
    </w:p>
    <w:p w14:paraId="2BD5100D" w14:textId="77777777" w:rsidR="005364B7" w:rsidRDefault="005364B7" w:rsidP="005364B7"/>
    <w:p w14:paraId="3AFF99CA" w14:textId="0731F785" w:rsidR="005364B7" w:rsidRDefault="005364B7" w:rsidP="005364B7">
      <w:pPr>
        <w:rPr>
          <w:b/>
          <w:bCs/>
        </w:rPr>
      </w:pPr>
      <w:r>
        <w:rPr>
          <w:b/>
          <w:bCs/>
        </w:rPr>
        <w:t>Define a Function with arguments</w:t>
      </w:r>
    </w:p>
    <w:p w14:paraId="70F4BC04" w14:textId="3C9C9AAD" w:rsidR="005364B7" w:rsidRPr="005364B7" w:rsidRDefault="005364B7" w:rsidP="005364B7">
      <w:pPr>
        <w:pStyle w:val="CodeBlock"/>
        <w:pBdr>
          <w:bottom w:val="single" w:sz="4" w:space="0" w:color="auto" w:shadow="1"/>
        </w:pBdr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</w:pPr>
      <w:r w:rsidRPr="005364B7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>#This function takes two arguments in its parenthesis</w:t>
      </w:r>
    </w:p>
    <w:p w14:paraId="5EE6B5C3" w14:textId="51BF3FD7" w:rsidR="005364B7" w:rsidRPr="005364B7" w:rsidRDefault="005364B7" w:rsidP="005364B7">
      <w:pPr>
        <w:pStyle w:val="CodeBlock"/>
        <w:pBdr>
          <w:bottom w:val="single" w:sz="4" w:space="0" w:color="auto" w:shadow="1"/>
        </w:pBdr>
        <w:rPr>
          <w:color w:val="000000" w:themeColor="text1" w:themeShade="80"/>
          <w14:textFill>
            <w14:solidFill>
              <w14:schemeClr w14:val="tx1">
                <w14:lumMod w14:val="50000"/>
                <w14:lumMod w14:val="50000"/>
              </w14:schemeClr>
            </w14:solidFill>
          </w14:textFill>
        </w:rPr>
      </w:pPr>
      <w:r w:rsidRPr="005364B7">
        <w:rPr>
          <w:color w:val="833C0B" w:themeColor="accent2" w:themeShade="80"/>
          <w14:textFill>
            <w14:solidFill>
              <w14:schemeClr w14:val="accent2">
                <w14:lumMod w14:val="50000"/>
                <w14:lumMod w14:val="50000"/>
              </w14:schemeClr>
            </w14:solidFill>
          </w14:textFill>
        </w:rPr>
        <w:t xml:space="preserve">def </w:t>
      </w:r>
      <w:r w:rsidRPr="005364B7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introduction</w:t>
      </w:r>
      <w:r w:rsidRPr="005364B7">
        <w:rPr>
          <w:color w:val="000000" w:themeColor="text1" w:themeShade="80"/>
          <w14:textFill>
            <w14:solidFill>
              <w14:schemeClr w14:val="tx1">
                <w14:lumMod w14:val="50000"/>
                <w14:lumMod w14:val="50000"/>
              </w14:schemeClr>
            </w14:solidFill>
          </w14:textFill>
        </w:rPr>
        <w:t>( name, age ):</w:t>
      </w:r>
    </w:p>
    <w:p w14:paraId="3100ECDA" w14:textId="5BA368ED" w:rsidR="005364B7" w:rsidRPr="005364B7" w:rsidRDefault="005364B7" w:rsidP="005364B7">
      <w:pPr>
        <w:pStyle w:val="CodeBlock"/>
        <w:pBdr>
          <w:bottom w:val="single" w:sz="4" w:space="0" w:color="auto" w:shadow="1"/>
        </w:pBdr>
        <w:rPr>
          <w:color w:val="000000" w:themeColor="text1" w:themeShade="80"/>
          <w14:textFill>
            <w14:solidFill>
              <w14:schemeClr w14:val="tx1">
                <w14:lumMod w14:val="50000"/>
                <w14:lumMod w14:val="50000"/>
              </w14:schemeClr>
            </w14:solidFill>
          </w14:textFill>
        </w:rPr>
      </w:pPr>
      <w:r w:rsidRPr="005364B7">
        <w:rPr>
          <w:color w:val="000000" w:themeColor="text1" w:themeShade="80"/>
          <w14:textFill>
            <w14:solidFill>
              <w14:schemeClr w14:val="tx1">
                <w14:lumMod w14:val="50000"/>
                <w14:lumMod w14:val="50000"/>
              </w14:schemeClr>
            </w14:solidFill>
          </w14:textFill>
        </w:rPr>
        <w:tab/>
      </w:r>
      <w:r w:rsidRPr="005364B7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>#This uses the arguments like normal variables</w:t>
      </w:r>
    </w:p>
    <w:p w14:paraId="26FD214B" w14:textId="4D78F7DD" w:rsidR="005364B7" w:rsidRDefault="005364B7" w:rsidP="005364B7">
      <w:pPr>
        <w:pStyle w:val="CodeBlock"/>
        <w:pBdr>
          <w:bottom w:val="single" w:sz="4" w:space="0" w:color="auto" w:shadow="1"/>
        </w:pBdr>
        <w:rPr>
          <w:color w:val="000000" w:themeColor="text1" w:themeShade="80"/>
          <w14:textFill>
            <w14:solidFill>
              <w14:schemeClr w14:val="tx1">
                <w14:lumMod w14:val="50000"/>
                <w14:lumMod w14:val="50000"/>
              </w14:schemeClr>
            </w14:solidFill>
          </w14:textFill>
        </w:rPr>
      </w:pPr>
      <w:r w:rsidRPr="005364B7">
        <w:rPr>
          <w:color w:val="000000" w:themeColor="text1" w:themeShade="80"/>
          <w14:textFill>
            <w14:solidFill>
              <w14:schemeClr w14:val="tx1">
                <w14:lumMod w14:val="50000"/>
                <w14:lumMod w14:val="50000"/>
              </w14:schemeClr>
            </w14:solidFill>
          </w14:textFill>
        </w:rPr>
        <w:tab/>
      </w:r>
      <w:r w:rsidRPr="005364B7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print</w:t>
      </w:r>
      <w:r w:rsidRPr="005364B7">
        <w:rPr>
          <w:color w:val="000000" w:themeColor="text1" w:themeShade="80"/>
          <w14:textFill>
            <w14:solidFill>
              <w14:schemeClr w14:val="tx1">
                <w14:lumMod w14:val="50000"/>
                <w14:lumMod w14:val="50000"/>
              </w14:schemeClr>
            </w14:solidFill>
          </w14:textFill>
        </w:rPr>
        <w:t xml:space="preserve">( </w:t>
      </w:r>
      <w:r w:rsidRPr="005364B7">
        <w:rPr>
          <w:color w:val="385623" w:themeColor="accent6" w:themeShade="80"/>
          <w14:textFill>
            <w14:solidFill>
              <w14:schemeClr w14:val="accent6">
                <w14:lumMod w14:val="50000"/>
                <w14:lumMod w14:val="50000"/>
              </w14:schemeClr>
            </w14:solidFill>
          </w14:textFill>
        </w:rPr>
        <w:t xml:space="preserve">“My name is “ </w:t>
      </w:r>
      <w:r w:rsidRPr="005364B7">
        <w:rPr>
          <w:color w:val="000000" w:themeColor="text1" w:themeShade="80"/>
          <w14:textFill>
            <w14:solidFill>
              <w14:schemeClr w14:val="tx1">
                <w14:lumMod w14:val="50000"/>
                <w14:lumMod w14:val="50000"/>
              </w14:schemeClr>
            </w14:solidFill>
          </w14:textFill>
        </w:rPr>
        <w:t xml:space="preserve">+ name + </w:t>
      </w:r>
      <w:r w:rsidRPr="005364B7">
        <w:rPr>
          <w:color w:val="385623" w:themeColor="accent6" w:themeShade="80"/>
          <w14:textFill>
            <w14:solidFill>
              <w14:schemeClr w14:val="accent6">
                <w14:lumMod w14:val="50000"/>
                <w14:lumMod w14:val="50000"/>
              </w14:schemeClr>
            </w14:solidFill>
          </w14:textFill>
        </w:rPr>
        <w:t xml:space="preserve">“ and I am “ </w:t>
      </w:r>
      <w:r w:rsidRPr="005364B7">
        <w:rPr>
          <w:color w:val="000000" w:themeColor="text1" w:themeShade="80"/>
          <w14:textFill>
            <w14:solidFill>
              <w14:schemeClr w14:val="tx1">
                <w14:lumMod w14:val="50000"/>
                <w14:lumMod w14:val="50000"/>
              </w14:schemeClr>
            </w14:solidFill>
          </w14:textFill>
        </w:rPr>
        <w:t xml:space="preserve">+ </w:t>
      </w:r>
      <w:r w:rsidRPr="005364B7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str</w:t>
      </w:r>
      <w:r w:rsidRPr="005364B7">
        <w:rPr>
          <w:color w:val="000000" w:themeColor="text1" w:themeShade="80"/>
          <w14:textFill>
            <w14:solidFill>
              <w14:schemeClr w14:val="tx1">
                <w14:lumMod w14:val="50000"/>
                <w14:lumMod w14:val="50000"/>
              </w14:schemeClr>
            </w14:solidFill>
          </w14:textFill>
        </w:rPr>
        <w:t>(age) )</w:t>
      </w:r>
    </w:p>
    <w:p w14:paraId="34C9AEB4" w14:textId="38400BEE" w:rsidR="005364B7" w:rsidRDefault="005364B7" w:rsidP="005364B7"/>
    <w:p w14:paraId="4CFFC90D" w14:textId="1DADAB41" w:rsidR="005364B7" w:rsidRDefault="005364B7" w:rsidP="005364B7">
      <w:pPr>
        <w:rPr>
          <w:b/>
          <w:bCs/>
        </w:rPr>
      </w:pPr>
      <w:r>
        <w:rPr>
          <w:b/>
          <w:bCs/>
        </w:rPr>
        <w:t>Call a Function with arguments</w:t>
      </w:r>
    </w:p>
    <w:p w14:paraId="0C166974" w14:textId="0B983965" w:rsidR="005364B7" w:rsidRDefault="005364B7" w:rsidP="005364B7">
      <w:pPr>
        <w:pStyle w:val="CodeBlock"/>
      </w:pPr>
      <w:r>
        <w:t>#Here we give the function the values ‘Bob’ and 47 as values</w:t>
      </w:r>
    </w:p>
    <w:p w14:paraId="69DE9581" w14:textId="7E0CFB19" w:rsidR="005364B7" w:rsidRDefault="005364B7" w:rsidP="005364B7">
      <w:pPr>
        <w:pStyle w:val="CodeBlock"/>
      </w:pPr>
      <w:r>
        <w:t>#These values are then stored in the arguments ‘name’ and ‘age’</w:t>
      </w:r>
    </w:p>
    <w:p w14:paraId="5309E571" w14:textId="19468A94" w:rsidR="005364B7" w:rsidRDefault="005364B7" w:rsidP="005364B7">
      <w:pPr>
        <w:pStyle w:val="CodeBlock"/>
      </w:pPr>
      <w:r>
        <w:t>introduction( ‘Bob’, 47 )</w:t>
      </w:r>
    </w:p>
    <w:p w14:paraId="423EFF58" w14:textId="05D6B9ED" w:rsidR="005364B7" w:rsidRDefault="005364B7" w:rsidP="005364B7"/>
    <w:p w14:paraId="3571E645" w14:textId="06239294" w:rsidR="005364B7" w:rsidRDefault="005364B7" w:rsidP="005364B7">
      <w:pPr>
        <w:rPr>
          <w:b/>
          <w:bCs/>
        </w:rPr>
      </w:pPr>
      <w:r>
        <w:rPr>
          <w:b/>
          <w:bCs/>
        </w:rPr>
        <w:t>Function Return Value Substitution</w:t>
      </w:r>
    </w:p>
    <w:p w14:paraId="7C6B1484" w14:textId="00C86555" w:rsidR="005364B7" w:rsidRPr="005364B7" w:rsidRDefault="005364B7" w:rsidP="005364B7">
      <w:pPr>
        <w:pStyle w:val="CodeBlock"/>
        <w:pBdr>
          <w:bottom w:val="single" w:sz="4" w:space="0" w:color="auto" w:shadow="1"/>
        </w:pBdr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</w:pPr>
      <w:r w:rsidRPr="005364B7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#This function </w:t>
      </w:r>
      <w:r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>returns a value</w:t>
      </w:r>
    </w:p>
    <w:p w14:paraId="32FF0018" w14:textId="77777777" w:rsidR="005364B7" w:rsidRPr="005364B7" w:rsidRDefault="005364B7" w:rsidP="005364B7">
      <w:pPr>
        <w:pStyle w:val="CodeBlock"/>
        <w:pBdr>
          <w:bottom w:val="single" w:sz="4" w:space="0" w:color="auto" w:shadow="1"/>
        </w:pBdr>
        <w:rPr>
          <w:color w:val="000000" w:themeColor="text1" w:themeShade="80"/>
          <w14:textFill>
            <w14:solidFill>
              <w14:schemeClr w14:val="tx1">
                <w14:lumMod w14:val="50000"/>
                <w14:lumMod w14:val="50000"/>
              </w14:schemeClr>
            </w14:solidFill>
          </w14:textFill>
        </w:rPr>
      </w:pPr>
      <w:r w:rsidRPr="005364B7">
        <w:rPr>
          <w:color w:val="833C0B" w:themeColor="accent2" w:themeShade="80"/>
          <w14:textFill>
            <w14:solidFill>
              <w14:schemeClr w14:val="accent2">
                <w14:lumMod w14:val="50000"/>
                <w14:lumMod w14:val="50000"/>
              </w14:schemeClr>
            </w14:solidFill>
          </w14:textFill>
        </w:rPr>
        <w:t xml:space="preserve">def </w:t>
      </w:r>
      <w:r w:rsidRPr="005364B7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introduction</w:t>
      </w:r>
      <w:r w:rsidRPr="005364B7">
        <w:rPr>
          <w:color w:val="000000" w:themeColor="text1" w:themeShade="80"/>
          <w14:textFill>
            <w14:solidFill>
              <w14:schemeClr w14:val="tx1">
                <w14:lumMod w14:val="50000"/>
                <w14:lumMod w14:val="50000"/>
              </w14:schemeClr>
            </w14:solidFill>
          </w14:textFill>
        </w:rPr>
        <w:t>( name, age ):</w:t>
      </w:r>
    </w:p>
    <w:p w14:paraId="1DBADB22" w14:textId="19F012CA" w:rsidR="005364B7" w:rsidRDefault="005364B7" w:rsidP="005364B7">
      <w:pPr>
        <w:pStyle w:val="CodeBlock"/>
        <w:pBdr>
          <w:bottom w:val="single" w:sz="4" w:space="0" w:color="auto" w:shadow="1"/>
        </w:pBdr>
        <w:rPr>
          <w:color w:val="000000" w:themeColor="text1" w:themeShade="80"/>
          <w14:textFill>
            <w14:solidFill>
              <w14:schemeClr w14:val="tx1">
                <w14:lumMod w14:val="50000"/>
                <w14:lumMod w14:val="50000"/>
              </w14:schemeClr>
            </w14:solidFill>
          </w14:textFill>
        </w:rPr>
      </w:pPr>
      <w:r w:rsidRPr="005364B7">
        <w:rPr>
          <w:color w:val="000000" w:themeColor="text1" w:themeShade="80"/>
          <w14:textFill>
            <w14:solidFill>
              <w14:schemeClr w14:val="tx1">
                <w14:lumMod w14:val="50000"/>
                <w14:lumMod w14:val="50000"/>
              </w14:schemeClr>
            </w14:solidFill>
          </w14:textFill>
        </w:rPr>
        <w:tab/>
      </w:r>
      <w:r w:rsidRPr="005364B7">
        <w:rPr>
          <w:color w:val="833C0B" w:themeColor="accent2" w:themeShade="80"/>
          <w14:textFill>
            <w14:solidFill>
              <w14:schemeClr w14:val="accent2">
                <w14:lumMod w14:val="50000"/>
                <w14:lumMod w14:val="50000"/>
              </w14:schemeClr>
            </w14:solidFill>
          </w14:textFill>
        </w:rPr>
        <w:t xml:space="preserve">return </w:t>
      </w:r>
      <w:r w:rsidRPr="005364B7">
        <w:rPr>
          <w:color w:val="385623" w:themeColor="accent6" w:themeShade="80"/>
          <w14:textFill>
            <w14:solidFill>
              <w14:schemeClr w14:val="accent6">
                <w14:lumMod w14:val="50000"/>
                <w14:lumMod w14:val="50000"/>
              </w14:schemeClr>
            </w14:solidFill>
          </w14:textFill>
        </w:rPr>
        <w:t xml:space="preserve">“My name is “ </w:t>
      </w:r>
      <w:r w:rsidRPr="005364B7">
        <w:rPr>
          <w:color w:val="000000" w:themeColor="text1" w:themeShade="80"/>
          <w14:textFill>
            <w14:solidFill>
              <w14:schemeClr w14:val="tx1">
                <w14:lumMod w14:val="50000"/>
                <w14:lumMod w14:val="50000"/>
              </w14:schemeClr>
            </w14:solidFill>
          </w14:textFill>
        </w:rPr>
        <w:t xml:space="preserve">+ name + </w:t>
      </w:r>
      <w:r w:rsidRPr="005364B7">
        <w:rPr>
          <w:color w:val="385623" w:themeColor="accent6" w:themeShade="80"/>
          <w14:textFill>
            <w14:solidFill>
              <w14:schemeClr w14:val="accent6">
                <w14:lumMod w14:val="50000"/>
                <w14:lumMod w14:val="50000"/>
              </w14:schemeClr>
            </w14:solidFill>
          </w14:textFill>
        </w:rPr>
        <w:t xml:space="preserve">“ and I am “ </w:t>
      </w:r>
      <w:r w:rsidRPr="005364B7">
        <w:rPr>
          <w:color w:val="000000" w:themeColor="text1" w:themeShade="80"/>
          <w14:textFill>
            <w14:solidFill>
              <w14:schemeClr w14:val="tx1">
                <w14:lumMod w14:val="50000"/>
                <w14:lumMod w14:val="50000"/>
              </w14:schemeClr>
            </w14:solidFill>
          </w14:textFill>
        </w:rPr>
        <w:t xml:space="preserve">+ </w:t>
      </w:r>
      <w:r w:rsidRPr="005364B7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str</w:t>
      </w:r>
      <w:r w:rsidRPr="005364B7">
        <w:rPr>
          <w:color w:val="000000" w:themeColor="text1" w:themeShade="80"/>
          <w14:textFill>
            <w14:solidFill>
              <w14:schemeClr w14:val="tx1">
                <w14:lumMod w14:val="50000"/>
                <w14:lumMod w14:val="50000"/>
              </w14:schemeClr>
            </w14:solidFill>
          </w14:textFill>
        </w:rPr>
        <w:t>(age)</w:t>
      </w:r>
    </w:p>
    <w:p w14:paraId="2A0D9465" w14:textId="6602A554" w:rsidR="005364B7" w:rsidRDefault="005364B7" w:rsidP="005364B7">
      <w:pPr>
        <w:pStyle w:val="CodeBlock"/>
        <w:pBdr>
          <w:bottom w:val="single" w:sz="4" w:space="0" w:color="auto" w:shadow="1"/>
        </w:pBdr>
        <w:rPr>
          <w:color w:val="000000" w:themeColor="text1" w:themeShade="80"/>
          <w14:textFill>
            <w14:solidFill>
              <w14:schemeClr w14:val="tx1">
                <w14:lumMod w14:val="50000"/>
                <w14:lumMod w14:val="50000"/>
              </w14:schemeClr>
            </w14:solidFill>
          </w14:textFill>
        </w:rPr>
      </w:pPr>
    </w:p>
    <w:p w14:paraId="0E8D8207" w14:textId="58D9DACB" w:rsidR="005364B7" w:rsidRDefault="005364B7" w:rsidP="005364B7">
      <w:pPr>
        <w:pStyle w:val="CodeBlock"/>
        <w:pBdr>
          <w:bottom w:val="single" w:sz="4" w:space="0" w:color="auto" w:shadow="1"/>
        </w:pBdr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</w:pPr>
      <w:r w:rsidRPr="005364B7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t>#It will substitute where it was called with the return value</w:t>
      </w:r>
    </w:p>
    <w:p w14:paraId="38AB896B" w14:textId="6024DDA5" w:rsidR="005364B7" w:rsidRPr="005364B7" w:rsidRDefault="005364B7" w:rsidP="005364B7">
      <w:pPr>
        <w:pStyle w:val="CodeBlock"/>
        <w:pBdr>
          <w:bottom w:val="single" w:sz="4" w:space="0" w:color="auto" w:shadow="1"/>
        </w:pBdr>
        <w:rPr>
          <w:color w:val="000000" w:themeColor="text1" w:themeShade="80"/>
          <w14:textFill>
            <w14:solidFill>
              <w14:schemeClr w14:val="tx1">
                <w14:lumMod w14:val="50000"/>
                <w14:lumMod w14:val="50000"/>
              </w14:schemeClr>
            </w14:solidFill>
          </w14:textFill>
        </w:rPr>
      </w:pPr>
      <w:r w:rsidRPr="005364B7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print</w:t>
      </w:r>
      <w:r>
        <w:rPr>
          <w:color w:val="000000" w:themeColor="text1" w:themeShade="80"/>
          <w14:textFill>
            <w14:solidFill>
              <w14:schemeClr w14:val="tx1">
                <w14:lumMod w14:val="50000"/>
                <w14:lumMod w14:val="50000"/>
              </w14:schemeClr>
            </w14:solidFill>
          </w14:textFill>
        </w:rPr>
        <w:t xml:space="preserve">( </w:t>
      </w:r>
      <w:r w:rsidRPr="005364B7">
        <w:rPr>
          <w:color w:val="7030A0"/>
          <w14:textFill>
            <w14:solidFill>
              <w14:srgbClr w14:val="7030A0">
                <w14:lumMod w14:val="50000"/>
              </w14:srgbClr>
            </w14:solidFill>
          </w14:textFill>
        </w:rPr>
        <w:t>introduction</w:t>
      </w:r>
      <w:r>
        <w:rPr>
          <w:color w:val="000000" w:themeColor="text1" w:themeShade="80"/>
          <w14:textFill>
            <w14:solidFill>
              <w14:schemeClr w14:val="tx1">
                <w14:lumMod w14:val="50000"/>
                <w14:lumMod w14:val="50000"/>
              </w14:schemeClr>
            </w14:solidFill>
          </w14:textFill>
        </w:rPr>
        <w:t xml:space="preserve">( </w:t>
      </w:r>
      <w:r w:rsidRPr="005364B7">
        <w:rPr>
          <w:color w:val="385623" w:themeColor="accent6" w:themeShade="80"/>
          <w14:textFill>
            <w14:solidFill>
              <w14:schemeClr w14:val="accent6">
                <w14:lumMod w14:val="50000"/>
                <w14:lumMod w14:val="50000"/>
              </w14:schemeClr>
            </w14:solidFill>
          </w14:textFill>
        </w:rPr>
        <w:t>‘Bob’</w:t>
      </w:r>
      <w:r>
        <w:rPr>
          <w:color w:val="000000" w:themeColor="text1" w:themeShade="80"/>
          <w14:textFill>
            <w14:solidFill>
              <w14:schemeClr w14:val="tx1">
                <w14:lumMod w14:val="50000"/>
                <w14:lumMod w14:val="50000"/>
              </w14:schemeClr>
            </w14:solidFill>
          </w14:textFill>
        </w:rPr>
        <w:t>, 47 ) )</w:t>
      </w:r>
    </w:p>
    <w:p w14:paraId="19A75C3E" w14:textId="05E53BD4" w:rsidR="00D56230" w:rsidRDefault="00D56230">
      <w:bookmarkStart w:id="1" w:name="_GoBack"/>
      <w:bookmarkEnd w:id="0"/>
      <w:bookmarkEnd w:id="1"/>
    </w:p>
    <w:p w14:paraId="79B5D232" w14:textId="77777777" w:rsidR="005364B7" w:rsidRPr="005364B7" w:rsidRDefault="005364B7" w:rsidP="005364B7"/>
    <w:sectPr w:rsidR="005364B7" w:rsidRPr="005364B7" w:rsidSect="00AD258B">
      <w:headerReference w:type="first" r:id="rId11"/>
      <w:pgSz w:w="79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D2731" w14:textId="77777777" w:rsidR="005A2E08" w:rsidRDefault="005A2E08">
      <w:pPr>
        <w:spacing w:after="0" w:line="240" w:lineRule="auto"/>
      </w:pPr>
      <w:r>
        <w:separator/>
      </w:r>
    </w:p>
  </w:endnote>
  <w:endnote w:type="continuationSeparator" w:id="0">
    <w:p w14:paraId="4B68E72A" w14:textId="77777777" w:rsidR="005A2E08" w:rsidRDefault="005A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E1DA7" w14:textId="77777777" w:rsidR="005A2E08" w:rsidRDefault="005A2E08">
      <w:pPr>
        <w:spacing w:after="0" w:line="240" w:lineRule="auto"/>
      </w:pPr>
      <w:r>
        <w:separator/>
      </w:r>
    </w:p>
  </w:footnote>
  <w:footnote w:type="continuationSeparator" w:id="0">
    <w:p w14:paraId="112A6771" w14:textId="77777777" w:rsidR="005A2E08" w:rsidRDefault="005A2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4E2C6" w14:textId="77777777" w:rsidR="0050366D" w:rsidRPr="005B1C21" w:rsidRDefault="0050366D" w:rsidP="0050366D">
    <w:pPr>
      <w:pStyle w:val="Title"/>
      <w:rPr>
        <w:rStyle w:val="Heading1Char"/>
      </w:rPr>
    </w:pPr>
    <w:r>
      <w:t xml:space="preserve">Useful for ‘for’ V1.0 </w:t>
    </w:r>
    <w:r>
      <w:tab/>
    </w:r>
    <w:r>
      <w:tab/>
    </w:r>
    <w:r w:rsidRPr="005B1C21">
      <w:rPr>
        <w:rStyle w:val="Heading1Char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2385"/>
    <w:multiLevelType w:val="hybridMultilevel"/>
    <w:tmpl w:val="C63C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1C7E"/>
    <w:multiLevelType w:val="hybridMultilevel"/>
    <w:tmpl w:val="9E70C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54D3B"/>
    <w:multiLevelType w:val="hybridMultilevel"/>
    <w:tmpl w:val="3506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F5F60"/>
    <w:multiLevelType w:val="hybridMultilevel"/>
    <w:tmpl w:val="73621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C2BE9"/>
    <w:multiLevelType w:val="hybridMultilevel"/>
    <w:tmpl w:val="A802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A6F38"/>
    <w:multiLevelType w:val="hybridMultilevel"/>
    <w:tmpl w:val="1A82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44FB6"/>
    <w:multiLevelType w:val="hybridMultilevel"/>
    <w:tmpl w:val="9B74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5107D"/>
    <w:multiLevelType w:val="hybridMultilevel"/>
    <w:tmpl w:val="82884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31E76"/>
    <w:multiLevelType w:val="hybridMultilevel"/>
    <w:tmpl w:val="9FA4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F5586"/>
    <w:multiLevelType w:val="hybridMultilevel"/>
    <w:tmpl w:val="9D9E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724F7"/>
    <w:multiLevelType w:val="hybridMultilevel"/>
    <w:tmpl w:val="BBE4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F3E3B"/>
    <w:multiLevelType w:val="hybridMultilevel"/>
    <w:tmpl w:val="267A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057B1"/>
    <w:multiLevelType w:val="hybridMultilevel"/>
    <w:tmpl w:val="4BCAE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A337C"/>
    <w:multiLevelType w:val="hybridMultilevel"/>
    <w:tmpl w:val="C45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41DD3"/>
    <w:multiLevelType w:val="hybridMultilevel"/>
    <w:tmpl w:val="D8B2C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16B3C"/>
    <w:multiLevelType w:val="hybridMultilevel"/>
    <w:tmpl w:val="52749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BE3D98"/>
    <w:multiLevelType w:val="hybridMultilevel"/>
    <w:tmpl w:val="56242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A4FA1"/>
    <w:multiLevelType w:val="hybridMultilevel"/>
    <w:tmpl w:val="40F0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A475B"/>
    <w:multiLevelType w:val="hybridMultilevel"/>
    <w:tmpl w:val="48FE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C2FBE"/>
    <w:multiLevelType w:val="hybridMultilevel"/>
    <w:tmpl w:val="6F2A0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C02236"/>
    <w:multiLevelType w:val="hybridMultilevel"/>
    <w:tmpl w:val="64BCF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67384"/>
    <w:multiLevelType w:val="hybridMultilevel"/>
    <w:tmpl w:val="9C50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E3785"/>
    <w:multiLevelType w:val="hybridMultilevel"/>
    <w:tmpl w:val="3A92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43BC2"/>
    <w:multiLevelType w:val="hybridMultilevel"/>
    <w:tmpl w:val="5F362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C12BD1"/>
    <w:multiLevelType w:val="hybridMultilevel"/>
    <w:tmpl w:val="7B68CD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D6F7948"/>
    <w:multiLevelType w:val="hybridMultilevel"/>
    <w:tmpl w:val="35A0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364A1"/>
    <w:multiLevelType w:val="hybridMultilevel"/>
    <w:tmpl w:val="91BE9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7280A"/>
    <w:multiLevelType w:val="hybridMultilevel"/>
    <w:tmpl w:val="93D48F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77B00B0"/>
    <w:multiLevelType w:val="hybridMultilevel"/>
    <w:tmpl w:val="1492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25119"/>
    <w:multiLevelType w:val="hybridMultilevel"/>
    <w:tmpl w:val="C3F05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11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15"/>
  </w:num>
  <w:num w:numId="10">
    <w:abstractNumId w:val="25"/>
  </w:num>
  <w:num w:numId="11">
    <w:abstractNumId w:val="18"/>
  </w:num>
  <w:num w:numId="12">
    <w:abstractNumId w:val="29"/>
  </w:num>
  <w:num w:numId="13">
    <w:abstractNumId w:val="21"/>
  </w:num>
  <w:num w:numId="14">
    <w:abstractNumId w:val="7"/>
  </w:num>
  <w:num w:numId="15">
    <w:abstractNumId w:val="28"/>
  </w:num>
  <w:num w:numId="16">
    <w:abstractNumId w:val="16"/>
  </w:num>
  <w:num w:numId="17">
    <w:abstractNumId w:val="14"/>
  </w:num>
  <w:num w:numId="18">
    <w:abstractNumId w:val="17"/>
  </w:num>
  <w:num w:numId="19">
    <w:abstractNumId w:val="23"/>
  </w:num>
  <w:num w:numId="20">
    <w:abstractNumId w:val="19"/>
  </w:num>
  <w:num w:numId="21">
    <w:abstractNumId w:val="26"/>
  </w:num>
  <w:num w:numId="22">
    <w:abstractNumId w:val="9"/>
  </w:num>
  <w:num w:numId="23">
    <w:abstractNumId w:val="13"/>
  </w:num>
  <w:num w:numId="24">
    <w:abstractNumId w:val="10"/>
  </w:num>
  <w:num w:numId="25">
    <w:abstractNumId w:val="4"/>
  </w:num>
  <w:num w:numId="26">
    <w:abstractNumId w:val="2"/>
  </w:num>
  <w:num w:numId="27">
    <w:abstractNumId w:val="27"/>
  </w:num>
  <w:num w:numId="28">
    <w:abstractNumId w:val="20"/>
  </w:num>
  <w:num w:numId="29">
    <w:abstractNumId w:val="24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8B"/>
    <w:rsid w:val="00012344"/>
    <w:rsid w:val="000129F1"/>
    <w:rsid w:val="00017CC1"/>
    <w:rsid w:val="0003059B"/>
    <w:rsid w:val="00035EB3"/>
    <w:rsid w:val="000416ED"/>
    <w:rsid w:val="00042BA4"/>
    <w:rsid w:val="000438E3"/>
    <w:rsid w:val="00045094"/>
    <w:rsid w:val="00045AF8"/>
    <w:rsid w:val="000464FF"/>
    <w:rsid w:val="00050997"/>
    <w:rsid w:val="000564AD"/>
    <w:rsid w:val="00057BEF"/>
    <w:rsid w:val="000659DF"/>
    <w:rsid w:val="00076211"/>
    <w:rsid w:val="00076249"/>
    <w:rsid w:val="00086E10"/>
    <w:rsid w:val="000911D0"/>
    <w:rsid w:val="000A63F6"/>
    <w:rsid w:val="000B58E9"/>
    <w:rsid w:val="000B595F"/>
    <w:rsid w:val="000C2B00"/>
    <w:rsid w:val="000C311F"/>
    <w:rsid w:val="000C3314"/>
    <w:rsid w:val="000D00C7"/>
    <w:rsid w:val="000E2510"/>
    <w:rsid w:val="000E6E3E"/>
    <w:rsid w:val="000F27F5"/>
    <w:rsid w:val="000F405B"/>
    <w:rsid w:val="000F629D"/>
    <w:rsid w:val="000F6774"/>
    <w:rsid w:val="000F7B81"/>
    <w:rsid w:val="00102615"/>
    <w:rsid w:val="00103E22"/>
    <w:rsid w:val="00112544"/>
    <w:rsid w:val="00114C80"/>
    <w:rsid w:val="00115D3F"/>
    <w:rsid w:val="00116BCD"/>
    <w:rsid w:val="00121B07"/>
    <w:rsid w:val="00123506"/>
    <w:rsid w:val="001341A0"/>
    <w:rsid w:val="00135719"/>
    <w:rsid w:val="00146803"/>
    <w:rsid w:val="001559A4"/>
    <w:rsid w:val="00156AFA"/>
    <w:rsid w:val="00160958"/>
    <w:rsid w:val="00162011"/>
    <w:rsid w:val="001661B0"/>
    <w:rsid w:val="00171BB8"/>
    <w:rsid w:val="00175027"/>
    <w:rsid w:val="00184F62"/>
    <w:rsid w:val="001851A1"/>
    <w:rsid w:val="00191C7C"/>
    <w:rsid w:val="00192C16"/>
    <w:rsid w:val="001A188A"/>
    <w:rsid w:val="001A2595"/>
    <w:rsid w:val="001A4C1C"/>
    <w:rsid w:val="001A6BB9"/>
    <w:rsid w:val="001B49FA"/>
    <w:rsid w:val="001B6B14"/>
    <w:rsid w:val="001B72FD"/>
    <w:rsid w:val="001C672F"/>
    <w:rsid w:val="001D2B4D"/>
    <w:rsid w:val="001D5E46"/>
    <w:rsid w:val="001D6E65"/>
    <w:rsid w:val="001E47A8"/>
    <w:rsid w:val="001E7E7B"/>
    <w:rsid w:val="001F3D70"/>
    <w:rsid w:val="001F5CC9"/>
    <w:rsid w:val="00200B83"/>
    <w:rsid w:val="00205A1A"/>
    <w:rsid w:val="002137ED"/>
    <w:rsid w:val="002172F1"/>
    <w:rsid w:val="002243C8"/>
    <w:rsid w:val="0023747D"/>
    <w:rsid w:val="002379E5"/>
    <w:rsid w:val="00237AAC"/>
    <w:rsid w:val="00244B8A"/>
    <w:rsid w:val="0024606D"/>
    <w:rsid w:val="002513AC"/>
    <w:rsid w:val="00252812"/>
    <w:rsid w:val="00253B1C"/>
    <w:rsid w:val="00254725"/>
    <w:rsid w:val="0025622B"/>
    <w:rsid w:val="002641DC"/>
    <w:rsid w:val="00272097"/>
    <w:rsid w:val="00272134"/>
    <w:rsid w:val="0027306B"/>
    <w:rsid w:val="00273C36"/>
    <w:rsid w:val="00285F0B"/>
    <w:rsid w:val="00293902"/>
    <w:rsid w:val="002A239E"/>
    <w:rsid w:val="002C2E26"/>
    <w:rsid w:val="002D7AD4"/>
    <w:rsid w:val="002E0F01"/>
    <w:rsid w:val="002E2466"/>
    <w:rsid w:val="002F26BA"/>
    <w:rsid w:val="002F2CA7"/>
    <w:rsid w:val="002F420C"/>
    <w:rsid w:val="002F55FB"/>
    <w:rsid w:val="002F70E8"/>
    <w:rsid w:val="00300B9C"/>
    <w:rsid w:val="003027F7"/>
    <w:rsid w:val="003037C1"/>
    <w:rsid w:val="003101B8"/>
    <w:rsid w:val="0031163A"/>
    <w:rsid w:val="00317E6B"/>
    <w:rsid w:val="00321EC2"/>
    <w:rsid w:val="00326DE8"/>
    <w:rsid w:val="00331857"/>
    <w:rsid w:val="00333A12"/>
    <w:rsid w:val="00335666"/>
    <w:rsid w:val="003367E3"/>
    <w:rsid w:val="0034362B"/>
    <w:rsid w:val="0035524C"/>
    <w:rsid w:val="00363A80"/>
    <w:rsid w:val="00370D71"/>
    <w:rsid w:val="003747DA"/>
    <w:rsid w:val="00375D47"/>
    <w:rsid w:val="0037619D"/>
    <w:rsid w:val="00381558"/>
    <w:rsid w:val="00385A3F"/>
    <w:rsid w:val="00396307"/>
    <w:rsid w:val="003A327C"/>
    <w:rsid w:val="003A5493"/>
    <w:rsid w:val="003B3858"/>
    <w:rsid w:val="003B44A2"/>
    <w:rsid w:val="003B6D29"/>
    <w:rsid w:val="003C0511"/>
    <w:rsid w:val="003D0D8C"/>
    <w:rsid w:val="003D3150"/>
    <w:rsid w:val="003E3FFE"/>
    <w:rsid w:val="003F014B"/>
    <w:rsid w:val="003F78CB"/>
    <w:rsid w:val="00406ABE"/>
    <w:rsid w:val="00413B2A"/>
    <w:rsid w:val="004271D3"/>
    <w:rsid w:val="00427630"/>
    <w:rsid w:val="00432F53"/>
    <w:rsid w:val="00436983"/>
    <w:rsid w:val="00447F4E"/>
    <w:rsid w:val="00452C9D"/>
    <w:rsid w:val="00457E31"/>
    <w:rsid w:val="00466E56"/>
    <w:rsid w:val="00472E7B"/>
    <w:rsid w:val="00480380"/>
    <w:rsid w:val="0048404B"/>
    <w:rsid w:val="00484FF0"/>
    <w:rsid w:val="004A422D"/>
    <w:rsid w:val="004B4A32"/>
    <w:rsid w:val="004C07BB"/>
    <w:rsid w:val="004C46A5"/>
    <w:rsid w:val="004E58EC"/>
    <w:rsid w:val="004F2E8D"/>
    <w:rsid w:val="004F34CB"/>
    <w:rsid w:val="0050366D"/>
    <w:rsid w:val="00504A60"/>
    <w:rsid w:val="005173B9"/>
    <w:rsid w:val="00521070"/>
    <w:rsid w:val="00521A4E"/>
    <w:rsid w:val="00531B37"/>
    <w:rsid w:val="005364B7"/>
    <w:rsid w:val="00541A17"/>
    <w:rsid w:val="00542B57"/>
    <w:rsid w:val="005457B1"/>
    <w:rsid w:val="0055087F"/>
    <w:rsid w:val="00553107"/>
    <w:rsid w:val="00553ECA"/>
    <w:rsid w:val="00556775"/>
    <w:rsid w:val="0055718D"/>
    <w:rsid w:val="00563600"/>
    <w:rsid w:val="005710C4"/>
    <w:rsid w:val="005778E2"/>
    <w:rsid w:val="005A2E08"/>
    <w:rsid w:val="005A7224"/>
    <w:rsid w:val="005B001F"/>
    <w:rsid w:val="005B4467"/>
    <w:rsid w:val="005B6CBB"/>
    <w:rsid w:val="005B7DC0"/>
    <w:rsid w:val="005C2BA2"/>
    <w:rsid w:val="005C4BC9"/>
    <w:rsid w:val="005C5A94"/>
    <w:rsid w:val="005F3EFD"/>
    <w:rsid w:val="006076C8"/>
    <w:rsid w:val="00610A89"/>
    <w:rsid w:val="006129EF"/>
    <w:rsid w:val="006155D8"/>
    <w:rsid w:val="00617829"/>
    <w:rsid w:val="00620671"/>
    <w:rsid w:val="006209F3"/>
    <w:rsid w:val="006260B2"/>
    <w:rsid w:val="00630CBA"/>
    <w:rsid w:val="00633C8D"/>
    <w:rsid w:val="00634C63"/>
    <w:rsid w:val="0065291C"/>
    <w:rsid w:val="00662108"/>
    <w:rsid w:val="006755A7"/>
    <w:rsid w:val="006958BB"/>
    <w:rsid w:val="00695B29"/>
    <w:rsid w:val="00697FA0"/>
    <w:rsid w:val="006A2751"/>
    <w:rsid w:val="006A4A81"/>
    <w:rsid w:val="006B6951"/>
    <w:rsid w:val="006B6D0E"/>
    <w:rsid w:val="006B771E"/>
    <w:rsid w:val="006D1A52"/>
    <w:rsid w:val="006D2B81"/>
    <w:rsid w:val="006D45D4"/>
    <w:rsid w:val="006E0FDC"/>
    <w:rsid w:val="006E2AC3"/>
    <w:rsid w:val="006E456D"/>
    <w:rsid w:val="006F2385"/>
    <w:rsid w:val="006F66AE"/>
    <w:rsid w:val="0070731B"/>
    <w:rsid w:val="007371CD"/>
    <w:rsid w:val="0073721F"/>
    <w:rsid w:val="00746B2C"/>
    <w:rsid w:val="00750A78"/>
    <w:rsid w:val="0075512D"/>
    <w:rsid w:val="00756EF2"/>
    <w:rsid w:val="0076056B"/>
    <w:rsid w:val="007665B0"/>
    <w:rsid w:val="00777990"/>
    <w:rsid w:val="007943C9"/>
    <w:rsid w:val="0079525A"/>
    <w:rsid w:val="007A7656"/>
    <w:rsid w:val="007C2685"/>
    <w:rsid w:val="007C2836"/>
    <w:rsid w:val="007C4569"/>
    <w:rsid w:val="007C5705"/>
    <w:rsid w:val="007C70EF"/>
    <w:rsid w:val="007C7340"/>
    <w:rsid w:val="007C7B74"/>
    <w:rsid w:val="007D08D0"/>
    <w:rsid w:val="007D5E90"/>
    <w:rsid w:val="007E0238"/>
    <w:rsid w:val="007F07DE"/>
    <w:rsid w:val="007F4714"/>
    <w:rsid w:val="00807A4B"/>
    <w:rsid w:val="008114CB"/>
    <w:rsid w:val="0081578F"/>
    <w:rsid w:val="00827614"/>
    <w:rsid w:val="00840153"/>
    <w:rsid w:val="008403D8"/>
    <w:rsid w:val="00840BD6"/>
    <w:rsid w:val="008429F4"/>
    <w:rsid w:val="00867B33"/>
    <w:rsid w:val="00870948"/>
    <w:rsid w:val="008732CB"/>
    <w:rsid w:val="00877CC5"/>
    <w:rsid w:val="00877FC0"/>
    <w:rsid w:val="008811B5"/>
    <w:rsid w:val="008814C7"/>
    <w:rsid w:val="008933A1"/>
    <w:rsid w:val="008B376B"/>
    <w:rsid w:val="008C0EB0"/>
    <w:rsid w:val="008D660B"/>
    <w:rsid w:val="008F37CB"/>
    <w:rsid w:val="008F3D51"/>
    <w:rsid w:val="008F73DA"/>
    <w:rsid w:val="008F7711"/>
    <w:rsid w:val="009014A1"/>
    <w:rsid w:val="00901DD4"/>
    <w:rsid w:val="00916AD6"/>
    <w:rsid w:val="009276B3"/>
    <w:rsid w:val="00931D5C"/>
    <w:rsid w:val="0093732A"/>
    <w:rsid w:val="00937520"/>
    <w:rsid w:val="00940560"/>
    <w:rsid w:val="00945F4C"/>
    <w:rsid w:val="00946136"/>
    <w:rsid w:val="00950A11"/>
    <w:rsid w:val="00956699"/>
    <w:rsid w:val="00962706"/>
    <w:rsid w:val="0096480F"/>
    <w:rsid w:val="00974636"/>
    <w:rsid w:val="009871CF"/>
    <w:rsid w:val="00987C1A"/>
    <w:rsid w:val="0099491C"/>
    <w:rsid w:val="009970B9"/>
    <w:rsid w:val="00997544"/>
    <w:rsid w:val="00997693"/>
    <w:rsid w:val="009A6D98"/>
    <w:rsid w:val="009A72F3"/>
    <w:rsid w:val="009A73FD"/>
    <w:rsid w:val="009A7601"/>
    <w:rsid w:val="009D1239"/>
    <w:rsid w:val="009D1684"/>
    <w:rsid w:val="009D40D2"/>
    <w:rsid w:val="009E5089"/>
    <w:rsid w:val="009E7F17"/>
    <w:rsid w:val="009F060F"/>
    <w:rsid w:val="009F30E8"/>
    <w:rsid w:val="00A00A66"/>
    <w:rsid w:val="00A01C10"/>
    <w:rsid w:val="00A022FF"/>
    <w:rsid w:val="00A10B2C"/>
    <w:rsid w:val="00A11941"/>
    <w:rsid w:val="00A13985"/>
    <w:rsid w:val="00A15C60"/>
    <w:rsid w:val="00A229BA"/>
    <w:rsid w:val="00A242EB"/>
    <w:rsid w:val="00A25041"/>
    <w:rsid w:val="00A27C83"/>
    <w:rsid w:val="00A31722"/>
    <w:rsid w:val="00A35779"/>
    <w:rsid w:val="00A370BC"/>
    <w:rsid w:val="00A43426"/>
    <w:rsid w:val="00A451CC"/>
    <w:rsid w:val="00A4589B"/>
    <w:rsid w:val="00A553CF"/>
    <w:rsid w:val="00A65540"/>
    <w:rsid w:val="00A75F76"/>
    <w:rsid w:val="00A764E1"/>
    <w:rsid w:val="00A81857"/>
    <w:rsid w:val="00A907AA"/>
    <w:rsid w:val="00A90A6E"/>
    <w:rsid w:val="00A9334F"/>
    <w:rsid w:val="00A96FFA"/>
    <w:rsid w:val="00A9794E"/>
    <w:rsid w:val="00AA0DDE"/>
    <w:rsid w:val="00AB315E"/>
    <w:rsid w:val="00AC36D4"/>
    <w:rsid w:val="00AD258B"/>
    <w:rsid w:val="00AE39CC"/>
    <w:rsid w:val="00AF03A8"/>
    <w:rsid w:val="00AF4B9E"/>
    <w:rsid w:val="00B06F0F"/>
    <w:rsid w:val="00B11C9D"/>
    <w:rsid w:val="00B1769F"/>
    <w:rsid w:val="00B3132C"/>
    <w:rsid w:val="00B32B8A"/>
    <w:rsid w:val="00B3319E"/>
    <w:rsid w:val="00B35A63"/>
    <w:rsid w:val="00B4065C"/>
    <w:rsid w:val="00B41340"/>
    <w:rsid w:val="00B527F8"/>
    <w:rsid w:val="00B52DE9"/>
    <w:rsid w:val="00B84488"/>
    <w:rsid w:val="00B95C95"/>
    <w:rsid w:val="00B9724F"/>
    <w:rsid w:val="00BB0B41"/>
    <w:rsid w:val="00BB5EA4"/>
    <w:rsid w:val="00BB7B3E"/>
    <w:rsid w:val="00BD1819"/>
    <w:rsid w:val="00BE458B"/>
    <w:rsid w:val="00BE7DEA"/>
    <w:rsid w:val="00BF3E46"/>
    <w:rsid w:val="00BF46BB"/>
    <w:rsid w:val="00BF546B"/>
    <w:rsid w:val="00C02BA7"/>
    <w:rsid w:val="00C02D9B"/>
    <w:rsid w:val="00C1304B"/>
    <w:rsid w:val="00C16AD2"/>
    <w:rsid w:val="00C17FD8"/>
    <w:rsid w:val="00C26637"/>
    <w:rsid w:val="00C33114"/>
    <w:rsid w:val="00C33F6F"/>
    <w:rsid w:val="00C36638"/>
    <w:rsid w:val="00C503B7"/>
    <w:rsid w:val="00C55FE5"/>
    <w:rsid w:val="00C64894"/>
    <w:rsid w:val="00C65888"/>
    <w:rsid w:val="00C754F3"/>
    <w:rsid w:val="00C75B1D"/>
    <w:rsid w:val="00C860F4"/>
    <w:rsid w:val="00C86898"/>
    <w:rsid w:val="00C8764E"/>
    <w:rsid w:val="00C87CF4"/>
    <w:rsid w:val="00C97639"/>
    <w:rsid w:val="00CA5024"/>
    <w:rsid w:val="00CA5678"/>
    <w:rsid w:val="00CB5326"/>
    <w:rsid w:val="00CB6E6B"/>
    <w:rsid w:val="00CC26C8"/>
    <w:rsid w:val="00CD0646"/>
    <w:rsid w:val="00CD749B"/>
    <w:rsid w:val="00CE684D"/>
    <w:rsid w:val="00CF46FA"/>
    <w:rsid w:val="00CF5A62"/>
    <w:rsid w:val="00D00185"/>
    <w:rsid w:val="00D0629E"/>
    <w:rsid w:val="00D13182"/>
    <w:rsid w:val="00D14A70"/>
    <w:rsid w:val="00D24CEC"/>
    <w:rsid w:val="00D24E45"/>
    <w:rsid w:val="00D272F5"/>
    <w:rsid w:val="00D300B1"/>
    <w:rsid w:val="00D31A8A"/>
    <w:rsid w:val="00D3291E"/>
    <w:rsid w:val="00D402CE"/>
    <w:rsid w:val="00D43A4A"/>
    <w:rsid w:val="00D51C1F"/>
    <w:rsid w:val="00D52C6C"/>
    <w:rsid w:val="00D56230"/>
    <w:rsid w:val="00D6483A"/>
    <w:rsid w:val="00D65088"/>
    <w:rsid w:val="00D7565A"/>
    <w:rsid w:val="00D75C47"/>
    <w:rsid w:val="00D86B9B"/>
    <w:rsid w:val="00D91A73"/>
    <w:rsid w:val="00D95493"/>
    <w:rsid w:val="00DA31CA"/>
    <w:rsid w:val="00DA36D7"/>
    <w:rsid w:val="00DA4264"/>
    <w:rsid w:val="00DA74E1"/>
    <w:rsid w:val="00DC696F"/>
    <w:rsid w:val="00DD0CF8"/>
    <w:rsid w:val="00DD33E1"/>
    <w:rsid w:val="00DE081D"/>
    <w:rsid w:val="00DE1158"/>
    <w:rsid w:val="00DE3EB4"/>
    <w:rsid w:val="00DF2CF1"/>
    <w:rsid w:val="00DF7F1F"/>
    <w:rsid w:val="00E0422E"/>
    <w:rsid w:val="00E07F64"/>
    <w:rsid w:val="00E11EDD"/>
    <w:rsid w:val="00E33D7B"/>
    <w:rsid w:val="00E347A7"/>
    <w:rsid w:val="00E3529D"/>
    <w:rsid w:val="00E44BA2"/>
    <w:rsid w:val="00E462B4"/>
    <w:rsid w:val="00E463F7"/>
    <w:rsid w:val="00E46720"/>
    <w:rsid w:val="00E517F6"/>
    <w:rsid w:val="00E56677"/>
    <w:rsid w:val="00E57AF9"/>
    <w:rsid w:val="00E600A6"/>
    <w:rsid w:val="00E66D0D"/>
    <w:rsid w:val="00E679F7"/>
    <w:rsid w:val="00E726FD"/>
    <w:rsid w:val="00E72877"/>
    <w:rsid w:val="00E728E9"/>
    <w:rsid w:val="00E77E16"/>
    <w:rsid w:val="00E92893"/>
    <w:rsid w:val="00EA5B24"/>
    <w:rsid w:val="00EB1D5A"/>
    <w:rsid w:val="00EB6586"/>
    <w:rsid w:val="00EC191E"/>
    <w:rsid w:val="00EC728E"/>
    <w:rsid w:val="00EC7D86"/>
    <w:rsid w:val="00ED171B"/>
    <w:rsid w:val="00EF1CCB"/>
    <w:rsid w:val="00EF66CE"/>
    <w:rsid w:val="00EF7889"/>
    <w:rsid w:val="00F03A7D"/>
    <w:rsid w:val="00F13CBA"/>
    <w:rsid w:val="00F14D0B"/>
    <w:rsid w:val="00F2247A"/>
    <w:rsid w:val="00F31035"/>
    <w:rsid w:val="00F31091"/>
    <w:rsid w:val="00F3291D"/>
    <w:rsid w:val="00F32BA1"/>
    <w:rsid w:val="00F451F9"/>
    <w:rsid w:val="00F47519"/>
    <w:rsid w:val="00F53147"/>
    <w:rsid w:val="00F53F34"/>
    <w:rsid w:val="00F63EAC"/>
    <w:rsid w:val="00F640E7"/>
    <w:rsid w:val="00F6738D"/>
    <w:rsid w:val="00F72663"/>
    <w:rsid w:val="00F85CD9"/>
    <w:rsid w:val="00F86A0F"/>
    <w:rsid w:val="00F91707"/>
    <w:rsid w:val="00F91E99"/>
    <w:rsid w:val="00FA1EA3"/>
    <w:rsid w:val="00FA2A01"/>
    <w:rsid w:val="00FB0058"/>
    <w:rsid w:val="00FB062E"/>
    <w:rsid w:val="00FB4325"/>
    <w:rsid w:val="00FB447A"/>
    <w:rsid w:val="00FC43A1"/>
    <w:rsid w:val="00FC7AB5"/>
    <w:rsid w:val="00FD6F99"/>
    <w:rsid w:val="00FE1EB5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793E"/>
  <w15:chartTrackingRefBased/>
  <w15:docId w15:val="{4006AF79-0238-4464-B08B-BA66D549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803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E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58B"/>
    <w:pPr>
      <w:ind w:left="720"/>
      <w:contextualSpacing/>
    </w:pPr>
  </w:style>
  <w:style w:type="paragraph" w:customStyle="1" w:styleId="CodeBlock">
    <w:name w:val="CodeBlock"/>
    <w:basedOn w:val="Normal"/>
    <w:link w:val="CodeBlockChar"/>
    <w:qFormat/>
    <w:rsid w:val="00C02D9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7E6E6" w:themeFill="background2"/>
      <w:spacing w:after="0" w:line="240" w:lineRule="auto"/>
    </w:pPr>
    <w:rPr>
      <w:rFonts w:ascii="Consolas" w:hAnsi="Consolas"/>
      <w:noProof/>
      <w:color w:val="000000"/>
      <w:szCs w:val="1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CodeBlockChar">
    <w:name w:val="CodeBlock Char"/>
    <w:basedOn w:val="DefaultParagraphFont"/>
    <w:link w:val="CodeBlock"/>
    <w:rsid w:val="00C02D9B"/>
    <w:rPr>
      <w:rFonts w:ascii="Consolas" w:hAnsi="Consolas"/>
      <w:noProof/>
      <w:color w:val="000000"/>
      <w:sz w:val="18"/>
      <w:szCs w:val="18"/>
      <w:shd w:val="clear" w:color="auto" w:fill="E7E6E6" w:themeFill="background2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617829"/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2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D2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91E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1E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2379E5"/>
    <w:pPr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379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9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9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8E9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E7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8E9"/>
    <w:rPr>
      <w:sz w:val="18"/>
    </w:rPr>
  </w:style>
  <w:style w:type="character" w:customStyle="1" w:styleId="enlighter-k0">
    <w:name w:val="enlighter-k0"/>
    <w:basedOn w:val="DefaultParagraphFont"/>
    <w:rsid w:val="00CF46FA"/>
  </w:style>
  <w:style w:type="character" w:customStyle="1" w:styleId="enlighter-text">
    <w:name w:val="enlighter-text"/>
    <w:basedOn w:val="DefaultParagraphFont"/>
    <w:rsid w:val="00CF46FA"/>
  </w:style>
  <w:style w:type="character" w:customStyle="1" w:styleId="enlighter-c0">
    <w:name w:val="enlighter-c0"/>
    <w:basedOn w:val="DefaultParagraphFont"/>
    <w:rsid w:val="00CF46FA"/>
  </w:style>
  <w:style w:type="character" w:customStyle="1" w:styleId="enlighter-m1">
    <w:name w:val="enlighter-m1"/>
    <w:basedOn w:val="DefaultParagraphFont"/>
    <w:rsid w:val="00CF46FA"/>
  </w:style>
  <w:style w:type="character" w:customStyle="1" w:styleId="enlighter-g1">
    <w:name w:val="enlighter-g1"/>
    <w:basedOn w:val="DefaultParagraphFont"/>
    <w:rsid w:val="00CF46FA"/>
  </w:style>
  <w:style w:type="character" w:customStyle="1" w:styleId="enlighter-e0">
    <w:name w:val="enlighter-e0"/>
    <w:basedOn w:val="DefaultParagraphFont"/>
    <w:rsid w:val="00CF46FA"/>
  </w:style>
  <w:style w:type="character" w:customStyle="1" w:styleId="enlighter-n1">
    <w:name w:val="enlighter-n1"/>
    <w:basedOn w:val="DefaultParagraphFont"/>
    <w:rsid w:val="00CF46FA"/>
  </w:style>
  <w:style w:type="character" w:customStyle="1" w:styleId="enlighter-k1">
    <w:name w:val="enlighter-k1"/>
    <w:basedOn w:val="DefaultParagraphFont"/>
    <w:rsid w:val="00C33114"/>
  </w:style>
  <w:style w:type="character" w:customStyle="1" w:styleId="enlighter-m0">
    <w:name w:val="enlighter-m0"/>
    <w:basedOn w:val="DefaultParagraphFont"/>
    <w:rsid w:val="00C33114"/>
  </w:style>
  <w:style w:type="character" w:customStyle="1" w:styleId="enlighter-s0">
    <w:name w:val="enlighter-s0"/>
    <w:basedOn w:val="DefaultParagraphFont"/>
    <w:rsid w:val="00C33114"/>
  </w:style>
  <w:style w:type="character" w:styleId="UnresolvedMention">
    <w:name w:val="Unresolved Mention"/>
    <w:basedOn w:val="DefaultParagraphFont"/>
    <w:uiPriority w:val="99"/>
    <w:semiHidden/>
    <w:unhideWhenUsed/>
    <w:rsid w:val="00C33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24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49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24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2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62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11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52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9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700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01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349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3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43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3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46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95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14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53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908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0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61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6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65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7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789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38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950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92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94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9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354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690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9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5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6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76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5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602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94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29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2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186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60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9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4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28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94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9" ma:contentTypeDescription="Create a new document." ma:contentTypeScope="" ma:versionID="78e24e8f5bb7e71d921d6cf1bb7d9b98">
  <xsd:schema xmlns:xsd="http://www.w3.org/2001/XMLSchema" xmlns:xs="http://www.w3.org/2001/XMLSchema" xmlns:p="http://schemas.microsoft.com/office/2006/metadata/properties" xmlns:ns3="cc9255bc-4d99-4f42-bba5-857cbcc6e725" targetNamespace="http://schemas.microsoft.com/office/2006/metadata/properties" ma:root="true" ma:fieldsID="3c2977f2d4b52f4ad6afbd6080d76537" ns3:_="">
    <xsd:import namespace="cc9255bc-4d99-4f42-bba5-857cbcc6e7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86CFF-301A-41A4-B82E-4F8063262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E07FD2-C574-4C72-8023-2D694FAF2E19}">
  <ds:schemaRefs>
    <ds:schemaRef ds:uri="cc9255bc-4d99-4f42-bba5-857cbcc6e725"/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9D641786-187C-4DBB-B990-3BB07DFBAC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467C0B-E2A6-417A-8CDC-4D9727624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 Smith</cp:lastModifiedBy>
  <cp:revision>3</cp:revision>
  <dcterms:created xsi:type="dcterms:W3CDTF">2021-09-21T13:54:00Z</dcterms:created>
  <dcterms:modified xsi:type="dcterms:W3CDTF">2021-09-21T14:35:00Z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