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6073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object w:dxaOrig="4059" w:dyaOrig="1399">
          <v:rect xmlns:o="urn:schemas-microsoft-com:office:office" xmlns:v="urn:schemas-microsoft-com:vml" id="rectole0000000000" style="width:202.950000pt;height:6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2"/>
          <w:shd w:fill="auto" w:val="clear"/>
        </w:rPr>
      </w:pPr>
    </w:p>
    <w:p>
      <w:pPr>
        <w:spacing w:before="90" w:after="0" w:line="240"/>
        <w:ind w:right="1963" w:left="310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Especificación de requisitos de software</w:t>
      </w: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Proyecto:</w:t>
      </w: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“Sitio Web Connect Salud y App Turnero Connect Salud”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object w:dxaOrig="2240" w:dyaOrig="2240">
          <v:rect xmlns:o="urn:schemas-microsoft-com:office:office" xmlns:v="urn:schemas-microsoft-com:vml" id="rectole0000000001" style="width:112.000000pt;height:11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0"/>
          <w:shd w:fill="auto" w:val="clear"/>
        </w:rPr>
      </w:pP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Sitio Web de Cuidado de la Salud,</w:t>
      </w: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Monitoreo de Peso, Información sobre hábitos saludables, recetas y venta de planes alimentarios.</w:t>
      </w: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App móvil Turnero Connect Salud</w:t>
      </w:r>
    </w:p>
    <w:p>
      <w:pPr>
        <w:spacing w:before="90" w:after="0" w:line="240"/>
        <w:ind w:right="1963" w:left="3102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92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Creadores: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3614" w:left="292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Coronel, Ediberto Sanchez, Samira Mingorance Pico, Desirée</w:t>
      </w:r>
    </w:p>
    <w:p>
      <w:pPr>
        <w:spacing w:before="0" w:after="0" w:line="276"/>
        <w:ind w:right="3614" w:left="292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Soler, Lucía</w:t>
      </w:r>
    </w:p>
    <w:p>
      <w:pPr>
        <w:spacing w:before="0" w:after="0" w:line="276"/>
        <w:ind w:right="3614" w:left="292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Carrazán, María José</w:t>
      </w:r>
    </w:p>
    <w:p>
      <w:pPr>
        <w:spacing w:before="0" w:after="0" w:line="276"/>
        <w:ind w:right="3614" w:left="2922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 Nieto, Gabriel</w:t>
      </w:r>
    </w:p>
    <w:p>
      <w:pPr>
        <w:spacing w:before="0" w:after="0" w:line="276"/>
        <w:ind w:right="3614" w:left="2922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Astarito, Celeste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6" w:after="1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52" w:firstLine="0"/>
        <w:jc w:val="left"/>
        <w:rPr>
          <w:rFonts w:ascii="Arial" w:hAnsi="Arial" w:cs="Arial" w:eastAsia="Arial"/>
          <w:color w:val="000000"/>
          <w:spacing w:val="0"/>
          <w:position w:val="0"/>
          <w:sz w:val="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220" w:after="0" w:line="240"/>
        <w:ind w:right="0" w:left="222" w:firstLine="222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Ficha del documento</w:t>
      </w:r>
    </w:p>
    <w:p>
      <w:pPr>
        <w:spacing w:before="0" w:after="0" w:line="240"/>
        <w:ind w:right="0" w:left="22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22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5"/>
          <w:shd w:fill="auto" w:val="clear"/>
        </w:rPr>
      </w:pPr>
    </w:p>
    <w:tbl>
      <w:tblPr>
        <w:tblInd w:w="157" w:type="dxa"/>
      </w:tblPr>
      <w:tblGrid>
        <w:gridCol w:w="1188"/>
        <w:gridCol w:w="1081"/>
        <w:gridCol w:w="3061"/>
        <w:gridCol w:w="3318"/>
      </w:tblGrid>
      <w:tr>
        <w:trPr>
          <w:trHeight w:val="230" w:hRule="auto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Fecha</w:t>
            </w:r>
          </w:p>
        </w:tc>
        <w:tc>
          <w:tcPr>
            <w:tcW w:w="108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Revisión</w:t>
            </w:r>
          </w:p>
        </w:tc>
        <w:tc>
          <w:tcPr>
            <w:tcW w:w="306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36" w:left="124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Autor</w:t>
            </w:r>
          </w:p>
        </w:tc>
        <w:tc>
          <w:tcPr>
            <w:tcW w:w="331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auto" w:fill="e6e6e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21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Verificado dep. Calidad.</w:t>
            </w:r>
          </w:p>
        </w:tc>
      </w:tr>
      <w:tr>
        <w:trPr>
          <w:trHeight w:val="1134" w:hRule="auto"/>
          <w:jc w:val="left"/>
        </w:trPr>
        <w:tc>
          <w:tcPr>
            <w:tcW w:w="118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MT" w:hAnsi="Arial MT" w:cs="Arial MT" w:eastAsia="Arial MT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197" w:after="0" w:line="240"/>
              <w:ind w:right="0" w:left="6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000000"/>
                <w:spacing w:val="0"/>
                <w:position w:val="0"/>
                <w:sz w:val="20"/>
                <w:shd w:fill="auto" w:val="clear"/>
              </w:rPr>
              <w:t xml:space="preserve">2024</w:t>
            </w:r>
          </w:p>
        </w:tc>
        <w:tc>
          <w:tcPr>
            <w:tcW w:w="108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1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18" w:type="dxa"/>
            <w:tcBorders>
              <w:top w:val="single" w:color="808080" w:sz="4"/>
              <w:left w:val="single" w:color="808080" w:sz="4"/>
              <w:bottom w:val="single" w:color="808080" w:sz="4"/>
              <w:right w:val="single" w:color="80808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152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2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000000"/>
          <w:spacing w:val="0"/>
          <w:position w:val="0"/>
          <w:sz w:val="16"/>
          <w:shd w:fill="auto" w:val="clear"/>
        </w:rPr>
      </w:pPr>
    </w:p>
    <w:p>
      <w:pPr>
        <w:spacing w:before="35" w:after="0" w:line="240"/>
        <w:ind w:right="0" w:left="222" w:firstLine="22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Contenido</w:t>
      </w:r>
    </w:p>
    <w:p>
      <w:pPr>
        <w:tabs>
          <w:tab w:val="right" w:pos="8254" w:leader="none"/>
        </w:tabs>
        <w:spacing w:before="117" w:after="0" w:line="240"/>
        <w:ind w:right="0" w:left="58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FICHA DEL DOCUMENTO</w:t>
        <w:tab/>
        <w:t xml:space="preserve">2</w:t>
      </w:r>
    </w:p>
    <w:p>
      <w:pPr>
        <w:spacing w:before="121" w:after="0" w:line="240"/>
        <w:ind w:right="0" w:left="581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CONTENIDO</w:t>
      </w:r>
    </w:p>
    <w:p>
      <w:pPr>
        <w:numPr>
          <w:ilvl w:val="0"/>
          <w:numId w:val="41"/>
        </w:numPr>
        <w:tabs>
          <w:tab w:val="left" w:pos="941" w:leader="none"/>
          <w:tab w:val="left" w:pos="942" w:leader="none"/>
          <w:tab w:val="right" w:pos="8271" w:leader="none"/>
        </w:tabs>
        <w:spacing w:before="120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INTRODUCCIÓN</w:t>
        <w:tab/>
        <w:t xml:space="preserve">4</w:t>
      </w:r>
    </w:p>
    <w:p>
      <w:pPr>
        <w:numPr>
          <w:ilvl w:val="0"/>
          <w:numId w:val="41"/>
        </w:numPr>
        <w:tabs>
          <w:tab w:val="left" w:pos="942" w:leader="none"/>
          <w:tab w:val="right" w:pos="8273" w:leader="none"/>
        </w:tabs>
        <w:spacing w:before="121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Propósito</w:t>
        <w:tab/>
        <w:t xml:space="preserve">4</w:t>
      </w:r>
    </w:p>
    <w:p>
      <w:pPr>
        <w:numPr>
          <w:ilvl w:val="0"/>
          <w:numId w:val="41"/>
        </w:numPr>
        <w:tabs>
          <w:tab w:val="left" w:pos="942" w:leader="none"/>
          <w:tab w:val="right" w:pos="8254" w:leader="none"/>
        </w:tabs>
        <w:spacing w:before="120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Alcance</w:t>
        <w:tab/>
        <w:t xml:space="preserve">4</w:t>
      </w:r>
    </w:p>
    <w:p>
      <w:pPr>
        <w:numPr>
          <w:ilvl w:val="0"/>
          <w:numId w:val="41"/>
        </w:numPr>
        <w:tabs>
          <w:tab w:val="left" w:pos="942" w:leader="none"/>
          <w:tab w:val="right" w:pos="8254" w:leader="none"/>
        </w:tabs>
        <w:spacing w:before="118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Personal involucrado</w:t>
        <w:tab/>
        <w:t xml:space="preserve">5</w:t>
      </w:r>
    </w:p>
    <w:p>
      <w:pPr>
        <w:numPr>
          <w:ilvl w:val="0"/>
          <w:numId w:val="41"/>
        </w:numPr>
        <w:tabs>
          <w:tab w:val="left" w:pos="942" w:leader="none"/>
          <w:tab w:val="right" w:pos="8254" w:leader="none"/>
        </w:tabs>
        <w:spacing w:before="121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Definiciones, acrónimos y abreviaturas</w:t>
        <w:tab/>
        <w:t xml:space="preserve">7</w:t>
      </w:r>
    </w:p>
    <w:p>
      <w:pPr>
        <w:numPr>
          <w:ilvl w:val="0"/>
          <w:numId w:val="41"/>
        </w:numPr>
        <w:tabs>
          <w:tab w:val="left" w:pos="942" w:leader="none"/>
          <w:tab w:val="right" w:pos="8273" w:leader="none"/>
        </w:tabs>
        <w:spacing w:before="121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Referencias</w:t>
        <w:tab/>
        <w:t xml:space="preserve">7</w:t>
      </w:r>
    </w:p>
    <w:p>
      <w:pPr>
        <w:numPr>
          <w:ilvl w:val="0"/>
          <w:numId w:val="41"/>
        </w:numPr>
        <w:tabs>
          <w:tab w:val="left" w:pos="942" w:leader="none"/>
          <w:tab w:val="right" w:pos="8273" w:leader="none"/>
        </w:tabs>
        <w:spacing w:before="120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Resumen</w:t>
        <w:tab/>
        <w:t xml:space="preserve">7</w:t>
      </w:r>
    </w:p>
    <w:p>
      <w:pPr>
        <w:numPr>
          <w:ilvl w:val="0"/>
          <w:numId w:val="41"/>
        </w:numPr>
        <w:tabs>
          <w:tab w:val="left" w:pos="941" w:leader="none"/>
          <w:tab w:val="left" w:pos="942" w:leader="none"/>
          <w:tab w:val="right" w:pos="8254" w:leader="none"/>
        </w:tabs>
        <w:spacing w:before="120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DESCRIPCIÓN GENERAL</w:t>
        <w:tab/>
        <w:t xml:space="preserve">8</w:t>
      </w:r>
    </w:p>
    <w:p>
      <w:pPr>
        <w:numPr>
          <w:ilvl w:val="0"/>
          <w:numId w:val="41"/>
        </w:numPr>
        <w:tabs>
          <w:tab w:val="left" w:pos="942" w:leader="none"/>
          <w:tab w:val="right" w:pos="8268" w:leader="none"/>
        </w:tabs>
        <w:spacing w:before="121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Perspectiva del producto</w:t>
        <w:tab/>
        <w:t xml:space="preserve">8</w:t>
      </w:r>
    </w:p>
    <w:p>
      <w:pPr>
        <w:numPr>
          <w:ilvl w:val="0"/>
          <w:numId w:val="41"/>
        </w:numPr>
        <w:tabs>
          <w:tab w:val="left" w:pos="942" w:leader="none"/>
        </w:tabs>
        <w:spacing w:before="118" w:after="0" w:line="240"/>
        <w:ind w:right="5669" w:left="581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Características de lo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s u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suarios                                                                          </w:t>
      </w:r>
    </w:p>
    <w:p>
      <w:pPr>
        <w:numPr>
          <w:ilvl w:val="0"/>
          <w:numId w:val="41"/>
        </w:numPr>
        <w:tabs>
          <w:tab w:val="left" w:pos="942" w:leader="none"/>
          <w:tab w:val="right" w:pos="8254" w:leader="none"/>
        </w:tabs>
        <w:spacing w:before="121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Restricciones</w:t>
        <w:tab/>
        <w:t xml:space="preserve">10</w:t>
      </w:r>
    </w:p>
    <w:p>
      <w:pPr>
        <w:numPr>
          <w:ilvl w:val="0"/>
          <w:numId w:val="41"/>
        </w:numPr>
        <w:tabs>
          <w:tab w:val="left" w:pos="941" w:leader="none"/>
          <w:tab w:val="left" w:pos="942" w:leader="none"/>
          <w:tab w:val="right" w:pos="8268" w:leader="none"/>
        </w:tabs>
        <w:spacing w:before="471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REQUISITOS ESPECÍFICOS</w:t>
        <w:tab/>
        <w:t xml:space="preserve">11</w:t>
      </w:r>
    </w:p>
    <w:p>
      <w:pPr>
        <w:numPr>
          <w:ilvl w:val="0"/>
          <w:numId w:val="41"/>
        </w:numPr>
        <w:tabs>
          <w:tab w:val="left" w:pos="942" w:leader="none"/>
          <w:tab w:val="right" w:pos="8271" w:leader="none"/>
        </w:tabs>
        <w:spacing w:before="120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Product Backlog</w:t>
        <w:tab/>
        <w:t xml:space="preserve">11</w:t>
      </w:r>
    </w:p>
    <w:p>
      <w:pPr>
        <w:numPr>
          <w:ilvl w:val="0"/>
          <w:numId w:val="41"/>
        </w:numPr>
        <w:tabs>
          <w:tab w:val="left" w:pos="1661" w:leader="none"/>
          <w:tab w:val="left" w:pos="1662" w:leader="none"/>
          <w:tab w:val="right" w:pos="8254" w:leader="none"/>
        </w:tabs>
        <w:spacing w:before="118" w:after="0" w:line="240"/>
        <w:ind w:right="0" w:left="1662" w:hanging="108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Product Backlog</w:t>
        <w:tab/>
      </w:r>
    </w:p>
    <w:p>
      <w:pPr>
        <w:numPr>
          <w:ilvl w:val="0"/>
          <w:numId w:val="41"/>
        </w:numPr>
        <w:tabs>
          <w:tab w:val="left" w:pos="942" w:leader="none"/>
          <w:tab w:val="right" w:pos="8275" w:leader="none"/>
        </w:tabs>
        <w:spacing w:before="471" w:after="0" w:line="240"/>
        <w:ind w:right="0" w:left="942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Sprints</w:t>
        <w:tab/>
      </w:r>
    </w:p>
    <w:p>
      <w:pPr>
        <w:numPr>
          <w:ilvl w:val="0"/>
          <w:numId w:val="41"/>
        </w:numPr>
        <w:tabs>
          <w:tab w:val="left" w:pos="1661" w:leader="none"/>
          <w:tab w:val="left" w:pos="1662" w:leader="none"/>
          <w:tab w:val="right" w:pos="8271" w:leader="none"/>
        </w:tabs>
        <w:spacing w:before="121" w:after="0" w:line="240"/>
        <w:ind w:right="0" w:left="1662" w:hanging="108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 0</w:t>
        <w:tab/>
        <w:t xml:space="preserve">12</w:t>
      </w:r>
    </w:p>
    <w:p>
      <w:pPr>
        <w:numPr>
          <w:ilvl w:val="0"/>
          <w:numId w:val="41"/>
        </w:numPr>
        <w:tabs>
          <w:tab w:val="left" w:pos="1661" w:leader="none"/>
          <w:tab w:val="left" w:pos="1662" w:leader="none"/>
          <w:tab w:val="right" w:pos="8326" w:leader="none"/>
        </w:tabs>
        <w:spacing w:before="120" w:after="0" w:line="240"/>
        <w:ind w:right="0" w:left="1662" w:hanging="108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 1</w:t>
        <w:tab/>
        <w:t xml:space="preserve">13</w:t>
      </w:r>
    </w:p>
    <w:p>
      <w:pPr>
        <w:numPr>
          <w:ilvl w:val="0"/>
          <w:numId w:val="41"/>
        </w:numPr>
        <w:tabs>
          <w:tab w:val="left" w:pos="1666" w:leader="none"/>
          <w:tab w:val="left" w:pos="1667" w:leader="none"/>
          <w:tab w:val="right" w:pos="8357" w:leader="none"/>
        </w:tabs>
        <w:spacing w:before="120" w:after="0" w:line="240"/>
        <w:ind w:right="0" w:left="1666" w:hanging="105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Sprint 2</w:t>
        <w:tab/>
        <w:t xml:space="preserve">15</w:t>
      </w:r>
    </w:p>
    <w:p>
      <w:pPr>
        <w:tabs>
          <w:tab w:val="left" w:pos="1666" w:leader="none"/>
          <w:tab w:val="left" w:pos="1667" w:leader="none"/>
          <w:tab w:val="right" w:pos="8415" w:leader="none"/>
        </w:tabs>
        <w:spacing w:before="119" w:after="0" w:line="240"/>
        <w:ind w:right="0" w:left="166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22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Introducción</w:t>
      </w:r>
    </w:p>
    <w:p>
      <w:pPr>
        <w:spacing w:before="60" w:after="0" w:line="240"/>
        <w:ind w:right="835" w:left="5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 continuación presentamos el Proyecto denominado 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” como entrega del módulo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Práctica Profesionalizante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 la Tecnicatura Superior en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esarroll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Web y Aplicaciones Digitales.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5"/>
          <w:shd w:fill="auto" w:val="clear"/>
        </w:rPr>
      </w:pPr>
    </w:p>
    <w:p>
      <w:pPr>
        <w:numPr>
          <w:ilvl w:val="0"/>
          <w:numId w:val="65"/>
        </w:numPr>
        <w:tabs>
          <w:tab w:val="left" w:pos="1541" w:leader="none"/>
          <w:tab w:val="left" w:pos="1542" w:leader="none"/>
        </w:tabs>
        <w:spacing w:before="0" w:after="0" w:line="240"/>
        <w:ind w:right="0" w:left="1542" w:hanging="7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Propósito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60" w:after="0" w:line="240"/>
        <w:ind w:right="835" w:left="5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proyecto consiste en el desarrollo de un sitio web para el cuidado de la Salud de las personas. El objetivo del mismo es brindar información sobre hábitos, cuidados y recetas saludables, venta de planes alimentarios y  proporciona un control de monitoreo de peso para uso del usuario. Además sumamos una app móvil de turnos</w:t>
      </w:r>
      <w:r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siendo 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objetivo de 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mism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brindar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turnos para que el usuario pueda tener acceso a consultas por videollamadas con los diferentes profesionales disponibles.</w:t>
      </w:r>
    </w:p>
    <w:p>
      <w:pPr>
        <w:spacing w:before="182" w:after="0" w:line="240"/>
        <w:ind w:right="836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tabs>
          <w:tab w:val="left" w:pos="1541" w:leader="none"/>
          <w:tab w:val="left" w:pos="1542" w:leader="none"/>
        </w:tabs>
        <w:spacing w:before="0" w:after="0" w:line="240"/>
        <w:ind w:right="0" w:left="1542" w:hanging="7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Alcance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60" w:after="0" w:line="240"/>
        <w:ind w:right="835" w:left="5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 sitio web 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denominará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Salud”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y la app móvil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“Turnero Connect Salud”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 </w:t>
      </w:r>
    </w:p>
    <w:p>
      <w:pPr>
        <w:spacing w:before="0" w:after="0" w:line="240"/>
        <w:ind w:right="833" w:left="0" w:firstLine="521"/>
        <w:jc w:val="both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Sitio Web Connect Salud: </w:t>
      </w:r>
    </w:p>
    <w:p>
      <w:pPr>
        <w:spacing w:before="60" w:after="0" w:line="240"/>
        <w:ind w:right="835" w:left="5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 plataforma es una web accesible desde cualquier navegador por Internet y tiene información referente al cuidado de la salud de las personas. Se brindará información completa para que el usuario encuentre todo lo necesario para llevar una vida saludable y de buenos hábitos. Encontramos dos tipologías de usuarios, están los usuarios no registrados, que únicamente pueden acceder a información general sobre el sitio y navegar en el mismo. Por otro lado, están los usuarios registrados, que accederán a una mayor funcionalidad dentro de la web, pueden realizar acciones tales como solicitar turnos a nutricionistas, hacer compras de planes alimentarios, controlar su peso, consultar recetas, etc., mientras que el usuario administrador gestionará la base de datos y el sistema.</w:t>
      </w:r>
    </w:p>
    <w:p>
      <w:pPr>
        <w:spacing w:before="0" w:after="0" w:line="240"/>
        <w:ind w:right="833" w:left="0" w:firstLine="521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Turnero Connect Salud</w:t>
      </w:r>
    </w:p>
    <w:p>
      <w:pPr>
        <w:spacing w:before="60" w:after="0" w:line="240"/>
        <w:ind w:right="835" w:left="5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Su plataforma es una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accesible desde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play store o appstore.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 brindará información completa para que el usuario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pueda agendar una consulta con los profesionales disponibles y poder realizar videollamadas con los mismos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usuario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debe registrarse para así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acceder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 turnero.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77"/>
        </w:numPr>
        <w:tabs>
          <w:tab w:val="left" w:pos="1541" w:leader="none"/>
          <w:tab w:val="left" w:pos="1542" w:leader="none"/>
        </w:tabs>
        <w:spacing w:before="52" w:after="0" w:line="240"/>
        <w:ind w:right="0" w:left="1542" w:hanging="7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involucrado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6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568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Sanchez, Samira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294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585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samira.sanchez99@outlook.com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570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 Nieto, Gabriel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587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4"/>
                <w:shd w:fill="FFFFFF" w:val="clear"/>
              </w:rPr>
              <w:t xml:space="preserve">gabrielnietodejesus@gmail.com</w:t>
            </w:r>
          </w:p>
        </w:tc>
      </w:tr>
    </w:tbl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566" w:hRule="auto"/>
          <w:jc w:val="left"/>
        </w:trPr>
        <w:tc>
          <w:tcPr>
            <w:tcW w:w="2626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6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4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Coronel, Ediberto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294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3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73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585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07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</w:t>
            </w:r>
          </w:p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edibertocoronel@gmail.com</w:t>
              </w:r>
            </w:hyperlink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86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Mingorance Pico, Desirée</w:t>
            </w:r>
          </w:p>
        </w:tc>
      </w:tr>
      <w:tr>
        <w:trPr>
          <w:trHeight w:val="29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587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00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desimingo15@gmail.com</w:t>
              </w:r>
            </w:hyperlink>
          </w:p>
        </w:tc>
      </w:tr>
    </w:tbl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86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 </w:t>
            </w:r>
          </w:p>
        </w:tc>
      </w:tr>
      <w:tr>
        <w:trPr>
          <w:trHeight w:val="29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587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luciasoler14@gmail.com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7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86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</w:t>
            </w:r>
          </w:p>
        </w:tc>
      </w:tr>
      <w:tr>
        <w:trPr>
          <w:trHeight w:val="29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587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carrazanmaria@gmail.com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>
        <w:tblInd w:w="544" w:type="dxa"/>
      </w:tblPr>
      <w:tblGrid>
        <w:gridCol w:w="2626"/>
        <w:gridCol w:w="5245"/>
      </w:tblGrid>
      <w:tr>
        <w:trPr>
          <w:trHeight w:val="86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Astarito, Celeste</w:t>
            </w:r>
          </w:p>
        </w:tc>
      </w:tr>
      <w:tr>
        <w:trPr>
          <w:trHeight w:val="293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Rol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Desarrollador y Administrador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Categoría Profesional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Informático</w:t>
            </w:r>
          </w:p>
        </w:tc>
      </w:tr>
      <w:tr>
        <w:trPr>
          <w:trHeight w:val="292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Documentar, desarrollar el Frontend y Backend</w:t>
            </w:r>
          </w:p>
        </w:tc>
      </w:tr>
      <w:tr>
        <w:trPr>
          <w:trHeight w:val="587" w:hRule="auto"/>
          <w:jc w:val="left"/>
        </w:trPr>
        <w:tc>
          <w:tcPr>
            <w:tcW w:w="26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1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Información de contacto</w:t>
            </w:r>
          </w:p>
        </w:tc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1F1F1F"/>
                <w:spacing w:val="0"/>
                <w:position w:val="0"/>
                <w:sz w:val="24"/>
                <w:shd w:fill="FFFFFF" w:val="clear"/>
              </w:rPr>
              <w:t xml:space="preserve">celestereo90@gmail.com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26"/>
        </w:numPr>
        <w:tabs>
          <w:tab w:val="left" w:pos="1541" w:leader="none"/>
          <w:tab w:val="left" w:pos="1542" w:leader="none"/>
        </w:tabs>
        <w:spacing w:before="52" w:after="0" w:line="240"/>
        <w:ind w:right="0" w:left="1542" w:hanging="72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Definiciones, acrónimos y abreviaturas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tbl>
      <w:tblPr>
        <w:tblInd w:w="457" w:type="dxa"/>
      </w:tblPr>
      <w:tblGrid>
        <w:gridCol w:w="1754"/>
        <w:gridCol w:w="6289"/>
      </w:tblGrid>
      <w:tr>
        <w:trPr>
          <w:trHeight w:val="352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126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Nombre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2544" w:left="255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000000"/>
                <w:spacing w:val="0"/>
                <w:position w:val="0"/>
                <w:sz w:val="24"/>
                <w:shd w:fill="auto" w:val="clear"/>
              </w:rPr>
              <w:t xml:space="preserve">Descripción</w:t>
            </w:r>
          </w:p>
        </w:tc>
      </w:tr>
      <w:tr>
        <w:trPr>
          <w:trHeight w:val="352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4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Usuario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 que usará el sistema a través de un sitio Web y un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aplicación</w:t>
            </w:r>
          </w:p>
        </w:tc>
      </w:tr>
      <w:tr>
        <w:trPr>
          <w:trHeight w:val="647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9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Administrador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Personas encargadas de desarrollar el Frontend y Backend de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Web y aplicación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645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332" w:left="357" w:firstLine="31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Gestor de Contenido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Encargado de Gestionar contenido e información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 sitio Web y la aplicación.</w:t>
            </w:r>
          </w:p>
        </w:tc>
      </w:tr>
      <w:tr>
        <w:trPr>
          <w:trHeight w:val="645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124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SIS-I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2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Sistema de Información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de la app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para la Gestión de Procesos Administrativos y Académicos.</w:t>
            </w:r>
          </w:p>
        </w:tc>
      </w:tr>
      <w:tr>
        <w:trPr>
          <w:trHeight w:val="410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5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ERS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Especificación de Requisitos Software.</w:t>
            </w:r>
          </w:p>
        </w:tc>
      </w:tr>
      <w:tr>
        <w:trPr>
          <w:trHeight w:val="352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127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RF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8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Requerimiento Funcional.</w:t>
            </w:r>
          </w:p>
        </w:tc>
      </w:tr>
      <w:tr>
        <w:trPr>
          <w:trHeight w:val="352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6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RNF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Requerimiento No Funcional.</w:t>
            </w:r>
          </w:p>
        </w:tc>
      </w:tr>
      <w:tr>
        <w:trPr>
          <w:trHeight w:val="352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8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FTP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Protocolo de Transferencia de Archivos.</w:t>
            </w:r>
          </w:p>
        </w:tc>
      </w:tr>
      <w:tr>
        <w:trPr>
          <w:trHeight w:val="354" w:hRule="auto"/>
          <w:jc w:val="left"/>
        </w:trPr>
        <w:tc>
          <w:tcPr>
            <w:tcW w:w="1754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126" w:left="13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Moodle</w:t>
            </w:r>
          </w:p>
        </w:tc>
        <w:tc>
          <w:tcPr>
            <w:tcW w:w="6289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Aula Virtual.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66"/>
        </w:numPr>
        <w:tabs>
          <w:tab w:val="left" w:pos="1541" w:leader="none"/>
          <w:tab w:val="left" w:pos="1542" w:leader="none"/>
        </w:tabs>
        <w:spacing w:before="0" w:after="0" w:line="240"/>
        <w:ind w:right="0" w:left="1542" w:hanging="721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Referencias</w:t>
      </w:r>
    </w:p>
    <w:p>
      <w:pPr>
        <w:spacing w:before="11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tbl>
      <w:tblPr>
        <w:tblInd w:w="1516" w:type="dxa"/>
      </w:tblPr>
      <w:tblGrid>
        <w:gridCol w:w="2413"/>
        <w:gridCol w:w="3515"/>
      </w:tblGrid>
      <w:tr>
        <w:trPr>
          <w:trHeight w:val="352" w:hRule="auto"/>
          <w:jc w:val="left"/>
        </w:trPr>
        <w:tc>
          <w:tcPr>
            <w:tcW w:w="2413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0" w:left="122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Título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auto" w:fill="d9d9d9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1" w:after="0" w:line="240"/>
              <w:ind w:right="1196" w:left="1203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Referencia</w:t>
            </w:r>
          </w:p>
        </w:tc>
      </w:tr>
      <w:tr>
        <w:trPr>
          <w:trHeight w:val="647" w:hRule="auto"/>
          <w:jc w:val="left"/>
        </w:trPr>
        <w:tc>
          <w:tcPr>
            <w:tcW w:w="2413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19" w:leader="none"/>
                <w:tab w:val="left" w:pos="1735" w:leader="none"/>
                <w:tab w:val="left" w:pos="2309" w:leader="none"/>
              </w:tabs>
              <w:spacing w:before="30" w:after="0" w:line="240"/>
              <w:ind w:right="18" w:left="2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Standard</w:t>
              <w:tab/>
              <w:t xml:space="preserve">IEEE</w:t>
              <w:tab/>
              <w:t xml:space="preserve">830</w:t>
              <w:tab/>
              <w:t xml:space="preserve">- 1998</w:t>
            </w:r>
          </w:p>
        </w:tc>
        <w:tc>
          <w:tcPr>
            <w:tcW w:w="3515" w:type="dxa"/>
            <w:tcBorders>
              <w:top w:val="single" w:color="000009" w:sz="4"/>
              <w:left w:val="single" w:color="000009" w:sz="4"/>
              <w:bottom w:val="single" w:color="000009" w:sz="4"/>
              <w:right w:val="single" w:color="00000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0" w:after="0" w:line="240"/>
              <w:ind w:right="0" w:left="2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IEEE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277"/>
        </w:numPr>
        <w:tabs>
          <w:tab w:val="left" w:pos="1541" w:leader="none"/>
          <w:tab w:val="left" w:pos="1542" w:leader="none"/>
        </w:tabs>
        <w:spacing w:before="0" w:after="0" w:line="240"/>
        <w:ind w:right="0" w:left="1542" w:hanging="721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Resumen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840" w:left="821" w:firstLine="107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describen a continuación las secciones de este trabajo que conforman el proceso de desarrollo del proyecto.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3"/>
          <w:shd w:fill="auto" w:val="clear"/>
        </w:rPr>
      </w:pPr>
    </w:p>
    <w:p>
      <w:pPr>
        <w:spacing w:before="1" w:after="0" w:line="240"/>
        <w:ind w:right="0" w:left="93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En la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Introducción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determinan los distintos alcances y propósitos del mismo.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839" w:left="821" w:firstLine="107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En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Descripción General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detalla la funcionalidad del sitio con los requisitos necesarios para acceder. El cliente vuelca todas sus necesidades al desarrollador en cuanto a la finalidad del sitio web.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835" w:left="821" w:firstLine="107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En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Requisitos Específicos: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realizó el modelado conceptual de la futura solución mediante el uso de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Sprint Backlog. 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Los Sprint ayudan a visualizar cómo es el sistema, proporcionando tareas que sirven de guía en la construcción y mejoras del Sitio Web 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 y la aplicación móvil</w:t>
      </w:r>
      <w:r>
        <w:rPr>
          <w:rFonts w:ascii="Calibri" w:hAnsi="Calibri" w:cs="Calibri" w:eastAsia="Calibri"/>
          <w:b/>
          <w:color w:val="000009"/>
          <w:spacing w:val="0"/>
          <w:position w:val="0"/>
          <w:sz w:val="24"/>
          <w:shd w:fill="auto" w:val="clear"/>
        </w:rPr>
        <w:t xml:space="preserve"> Turnero Connect Salud</w:t>
      </w: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841" w:left="821" w:firstLine="55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9"/>
          <w:spacing w:val="0"/>
          <w:position w:val="0"/>
          <w:sz w:val="24"/>
          <w:shd w:fill="auto" w:val="clear"/>
        </w:rPr>
        <w:t xml:space="preserve">Se especifica aquí, qué debe hacer cada desarrollador en ambos sitios, pero no cómo debe hacerlo.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288"/>
        </w:numPr>
        <w:tabs>
          <w:tab w:val="left" w:pos="581" w:leader="none"/>
          <w:tab w:val="left" w:pos="582" w:leader="none"/>
        </w:tabs>
        <w:spacing w:before="52" w:after="0" w:line="240"/>
        <w:ind w:right="0" w:left="582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Descripción general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0"/>
        </w:numPr>
        <w:tabs>
          <w:tab w:val="left" w:pos="1542" w:leader="none"/>
        </w:tabs>
        <w:spacing w:before="179" w:after="0" w:line="240"/>
        <w:ind w:right="0" w:left="1542" w:hanging="721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Perspectiva del producto</w:t>
      </w:r>
    </w:p>
    <w:p>
      <w:pPr>
        <w:spacing w:before="120" w:after="0" w:line="240"/>
        <w:ind w:right="840" w:left="94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El sitio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permite el acceso a información de una manera práctica y rápida desde cualquier lugar a través de un navegador.</w:t>
      </w:r>
    </w:p>
    <w:p>
      <w:pPr>
        <w:spacing w:before="120" w:after="0" w:line="240"/>
        <w:ind w:right="840" w:left="94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</w:t>
        <w:tab/>
        <w:t xml:space="preserve">El objetivo es facilitar el acceso a información sobre hábitos saludables y de cuidado de la salud para todas las personas. El sitio Web permite: </w:t>
      </w:r>
    </w:p>
    <w:p>
      <w:pPr>
        <w:numPr>
          <w:ilvl w:val="0"/>
          <w:numId w:val="292"/>
        </w:numPr>
        <w:spacing w:before="120" w:after="0" w:line="240"/>
        <w:ind w:right="840" w:left="166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monitorear el peso del usuario (mediante tablas de IMC)</w:t>
      </w:r>
    </w:p>
    <w:p>
      <w:pPr>
        <w:numPr>
          <w:ilvl w:val="0"/>
          <w:numId w:val="292"/>
        </w:numPr>
        <w:spacing w:before="120" w:after="0" w:line="240"/>
        <w:ind w:right="840" w:left="166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comprar planes alimentarios y recetas Premium</w:t>
      </w:r>
    </w:p>
    <w:p>
      <w:pPr>
        <w:numPr>
          <w:ilvl w:val="0"/>
          <w:numId w:val="292"/>
        </w:numPr>
        <w:spacing w:before="120" w:after="0" w:line="240"/>
        <w:ind w:right="840" w:left="166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acceder a un espacio de recetas saludables y novedades en el cuidado de la salud.</w:t>
      </w:r>
    </w:p>
    <w:p>
      <w:pPr>
        <w:numPr>
          <w:ilvl w:val="0"/>
          <w:numId w:val="292"/>
        </w:numPr>
        <w:spacing w:before="120" w:after="0" w:line="240"/>
        <w:ind w:right="840" w:left="1661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Acceder a la app móvil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Turnero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120" w:after="0" w:line="240"/>
        <w:ind w:right="840" w:left="166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240"/>
        <w:ind w:right="840" w:left="941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 app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Turnero 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es un turnero para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consultas con profesionales de la salud,  para acceder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de una manera práctica y rápida desde cualquier lugar a través de un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celular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20" w:after="0" w:line="240"/>
        <w:ind w:right="837" w:left="941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El objetivo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 reservar un turno para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agendar la atención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médica de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profesionales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, mediante un calendario donde se elige la fecha y horario de la consulta. </w:t>
      </w:r>
    </w:p>
    <w:p>
      <w:pPr>
        <w:spacing w:before="120" w:after="60" w:line="240"/>
        <w:ind w:right="0" w:left="720" w:hanging="360"/>
        <w:jc w:val="both"/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365F9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8"/>
        </w:numPr>
        <w:spacing w:before="120" w:after="60" w:line="240"/>
        <w:ind w:right="0" w:left="1542" w:hanging="72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Características de los usuarios</w:t>
      </w:r>
    </w:p>
    <w:p>
      <w:pPr>
        <w:spacing w:before="120" w:after="0" w:line="240"/>
        <w:ind w:right="837" w:left="941" w:firstLine="36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9"/>
          <w:shd w:fill="auto" w:val="clear"/>
        </w:rPr>
      </w:pPr>
    </w:p>
    <w:tbl>
      <w:tblPr>
        <w:tblInd w:w="930" w:type="dxa"/>
      </w:tblPr>
      <w:tblGrid>
        <w:gridCol w:w="2518"/>
        <w:gridCol w:w="5444"/>
      </w:tblGrid>
      <w:tr>
        <w:trPr>
          <w:trHeight w:val="309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Administrador</w:t>
            </w:r>
          </w:p>
        </w:tc>
      </w:tr>
      <w:tr>
        <w:trPr>
          <w:trHeight w:val="309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herramientas informáticas.</w:t>
            </w:r>
          </w:p>
        </w:tc>
      </w:tr>
      <w:tr>
        <w:trPr>
          <w:trHeight w:val="311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6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6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Control y manejo del sistema en general.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>
        <w:tblInd w:w="930" w:type="dxa"/>
      </w:tblPr>
      <w:tblGrid>
        <w:gridCol w:w="2518"/>
        <w:gridCol w:w="5444"/>
      </w:tblGrid>
      <w:tr>
        <w:trPr>
          <w:trHeight w:val="309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Visitante </w:t>
            </w:r>
          </w:p>
        </w:tc>
      </w:tr>
      <w:tr>
        <w:trPr>
          <w:trHeight w:val="309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entornos web y de 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 móvil.</w:t>
            </w:r>
          </w:p>
        </w:tc>
      </w:tr>
      <w:tr>
        <w:trPr>
          <w:trHeight w:val="311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Observa e indaga información del sitio web.</w:t>
            </w:r>
          </w:p>
        </w:tc>
      </w:tr>
    </w:tbl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3"/>
          <w:shd w:fill="auto" w:val="clear"/>
        </w:rPr>
      </w:pPr>
    </w:p>
    <w:tbl>
      <w:tblPr>
        <w:tblInd w:w="930" w:type="dxa"/>
      </w:tblPr>
      <w:tblGrid>
        <w:gridCol w:w="2518"/>
        <w:gridCol w:w="5444"/>
      </w:tblGrid>
      <w:tr>
        <w:trPr>
          <w:trHeight w:val="309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Usuario Registrado</w:t>
            </w:r>
          </w:p>
        </w:tc>
      </w:tr>
      <w:tr>
        <w:trPr>
          <w:trHeight w:val="311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entornos web y de 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app móvil</w:t>
            </w:r>
          </w:p>
        </w:tc>
      </w:tr>
      <w:tr>
        <w:trPr>
          <w:trHeight w:val="894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46" w:left="35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Observa e indaga información del sitio web, accede mediante el registro a la función de monitoreo de peso, recetas saludables y puede comprar planes alimentarios.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46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Observa e indaga información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 app móvil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, accede mediante el registro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 turnero para agendar su consulta mediante un calendario con fecha y hora, y profesional.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8"/>
          <w:shd w:fill="auto" w:val="clear"/>
        </w:rPr>
      </w:pPr>
    </w:p>
    <w:tbl>
      <w:tblPr>
        <w:tblInd w:w="930" w:type="dxa"/>
      </w:tblPr>
      <w:tblGrid>
        <w:gridCol w:w="2518"/>
        <w:gridCol w:w="5444"/>
      </w:tblGrid>
      <w:tr>
        <w:trPr>
          <w:trHeight w:val="311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Tipo de usuario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Gestor de Contenido</w:t>
            </w:r>
          </w:p>
        </w:tc>
      </w:tr>
      <w:tr>
        <w:trPr>
          <w:trHeight w:val="309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Formación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73"/>
              <w:ind w:right="0" w:left="35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Manejo de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aplicaciones móviles</w:t>
            </w:r>
          </w:p>
        </w:tc>
      </w:tr>
      <w:tr>
        <w:trPr>
          <w:trHeight w:val="897" w:hRule="auto"/>
          <w:jc w:val="left"/>
        </w:trPr>
        <w:tc>
          <w:tcPr>
            <w:tcW w:w="2518" w:type="dxa"/>
            <w:tcBorders>
              <w:top w:val="single" w:color="292929" w:sz="4"/>
              <w:left w:val="single" w:color="292929" w:sz="4"/>
              <w:bottom w:val="single" w:color="292929" w:sz="4"/>
              <w:right w:val="single" w:color="292929" w:sz="6"/>
            </w:tcBorders>
            <w:shd w:color="auto" w:fill="eaeaea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" w:after="0" w:line="240"/>
              <w:ind w:right="0" w:left="38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Actividades</w:t>
            </w:r>
          </w:p>
        </w:tc>
        <w:tc>
          <w:tcPr>
            <w:tcW w:w="5444" w:type="dxa"/>
            <w:tcBorders>
              <w:top w:val="single" w:color="292929" w:sz="4"/>
              <w:left w:val="single" w:color="292929" w:sz="6"/>
              <w:bottom w:val="single" w:color="292929" w:sz="4"/>
              <w:right w:val="single" w:color="292929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344" w:left="35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Sube y crea información para el contenido del sitio Web 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la app móvil.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Controla y gestiona el contenido creado (imágenes, textos, etc)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52" w:after="0" w:line="240"/>
        <w:ind w:right="0" w:left="222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i/>
          <w:color w:val="000000"/>
          <w:spacing w:val="0"/>
          <w:position w:val="0"/>
          <w:sz w:val="14"/>
          <w:shd w:fill="auto" w:val="clear"/>
        </w:rPr>
      </w:pPr>
    </w:p>
    <w:p>
      <w:pPr>
        <w:numPr>
          <w:ilvl w:val="0"/>
          <w:numId w:val="355"/>
        </w:numPr>
        <w:tabs>
          <w:tab w:val="left" w:pos="1541" w:leader="none"/>
          <w:tab w:val="left" w:pos="1542" w:leader="none"/>
        </w:tabs>
        <w:spacing w:before="52" w:after="0" w:line="240"/>
        <w:ind w:right="0" w:left="1542" w:hanging="72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Restricciones:</w:t>
      </w:r>
    </w:p>
    <w:p>
      <w:pPr>
        <w:tabs>
          <w:tab w:val="left" w:pos="1541" w:leader="none"/>
          <w:tab w:val="left" w:pos="1542" w:leader="none"/>
        </w:tabs>
        <w:spacing w:before="0" w:after="0" w:line="240"/>
        <w:ind w:right="0" w:left="154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7"/>
        </w:numPr>
        <w:tabs>
          <w:tab w:val="left" w:pos="1021" w:leader="none"/>
        </w:tabs>
        <w:spacing w:before="60" w:after="0" w:line="240"/>
        <w:ind w:right="0" w:left="1020" w:hanging="20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El sitio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la aplicación móvil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Turnero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Connect Salud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requieren de internet para ser utilizad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57"/>
        </w:numPr>
        <w:tabs>
          <w:tab w:val="left" w:pos="1021" w:leader="none"/>
        </w:tabs>
        <w:spacing w:before="60" w:after="0" w:line="240"/>
        <w:ind w:right="0" w:left="1020" w:hanging="20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Lenguajes y tecnologías en uso: </w:t>
      </w:r>
      <w:r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  <w:t xml:space="preserve">HTML5, CSS3, SQL y Phyton,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Java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y Android Studio.</w:t>
      </w:r>
    </w:p>
    <w:p>
      <w:pPr>
        <w:numPr>
          <w:ilvl w:val="0"/>
          <w:numId w:val="357"/>
        </w:numPr>
        <w:tabs>
          <w:tab w:val="left" w:pos="1021" w:leader="none"/>
        </w:tabs>
        <w:spacing w:before="60" w:after="0" w:line="240"/>
        <w:ind w:right="0" w:left="1020" w:hanging="20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Se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considerarán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las políticas de una empresa estándar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del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rubro Cuidado de la Salud.</w:t>
      </w:r>
    </w:p>
    <w:p>
      <w:pPr>
        <w:numPr>
          <w:ilvl w:val="0"/>
          <w:numId w:val="357"/>
        </w:numPr>
        <w:tabs>
          <w:tab w:val="left" w:pos="1021" w:leader="none"/>
        </w:tabs>
        <w:spacing w:before="60" w:after="0" w:line="240"/>
        <w:ind w:right="0" w:left="1020" w:hanging="20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Limitaciones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 hardware: Los dispositivos que utilicen </w:t>
      </w:r>
      <w:r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  <w:t xml:space="preserve">la página web van a necesitar si o si de un navegador web. Y aquellos que usen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aplicación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van a necesitar si o 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de un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dispositivo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Android.</w:t>
      </w:r>
    </w:p>
    <w:p>
      <w:pPr>
        <w:numPr>
          <w:ilvl w:val="0"/>
          <w:numId w:val="357"/>
        </w:numPr>
        <w:tabs>
          <w:tab w:val="left" w:pos="1021" w:leader="none"/>
        </w:tabs>
        <w:spacing w:before="60" w:after="0" w:line="240"/>
        <w:ind w:right="0" w:left="1020" w:hanging="20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Consideraciones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de Seguridad: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*En el registro de usuarios poner como requisito contraseñas fuertes.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1"/>
          <w:spacing w:val="0"/>
          <w:position w:val="0"/>
          <w:sz w:val="24"/>
          <w:shd w:fill="auto" w:val="clear"/>
        </w:rPr>
        <w:t xml:space="preserve">* Los usuarios que realicen pagos por las compras serán redirigidos a una web especializada como Mercado Pago. 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OAuth para validar ingreso.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 dar el alta el usuario tendrá que introducir un código de autenticación que llegará al mail.</w:t>
      </w:r>
    </w:p>
    <w:p>
      <w:pPr>
        <w:spacing w:before="11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79" w:leader="none"/>
          <w:tab w:val="left" w:pos="580" w:leader="none"/>
        </w:tabs>
        <w:spacing w:before="0" w:after="0" w:line="528"/>
        <w:ind w:right="5519" w:left="58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3- Requisitos específicos:</w:t>
      </w:r>
    </w:p>
    <w:p>
      <w:pPr>
        <w:tabs>
          <w:tab w:val="left" w:pos="579" w:leader="none"/>
          <w:tab w:val="left" w:pos="580" w:leader="none"/>
        </w:tabs>
        <w:spacing w:before="0" w:after="0" w:line="528"/>
        <w:ind w:right="-67" w:left="582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Product Backlog: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ESPECIFICAS AL SITIO WEB: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#US01: Como usuario logueado en el sitio web, quiero navegar en la página de inicio y no figuren los botones de Iniciar sesión y Registrarme.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#US02: Como usuario no logueado en el sitio web, quiero que al estar navegando en la página de inicio me figuren los botones de Registrarse y Contacto.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#US03: Como usuario no logueado en el sitio web quiero poder visualizar la sección de preguntas frecuentes.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#US04: Como administrador del sitio web quiero que figuren en la sección de Planes Alimentarios, 5 opciones de planes.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#US05: Como administrador del sitio web, </w:t>
        <w:tab/>
        <w:t xml:space="preserve">quiero mejorar la navegabilidad en toda la plataforma, incluyendo botones y accesos, para una experiencia de usuario más fluida.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#US06: Como administrador del sitio web, deseo tener un botón o sección claramente visible en la apartado de turnos que redirija a los usuarios a la aplicación móvil Turnero Connect Salud para promover su uso.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#US07: Como usuario logueado en el sitio web quiero poder acceder a la app móvil de Turnero Connect Salud fácilmente desde la versión web.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#US08: Como administrador del sitio web quiero que la sección de monitoreo de peso almacene información y refleje registro.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#US09: Como administrador del sitio web quiero que en el inicio aparezcan testimonios reales de usuarios de la web.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#US10: Como usuario logueado en el sitio web, quiero poder ingresar a la sección monitoreo de peso y registrar mi peso periódicamente para realizar un seguimiento de mi progreso de pérdida o ganancia de peso.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#US11: Como usuario logueado en el sitio web, quiero que aparezca en inicio un saludo de bienvenida con mi nombre.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#US12: Como administrador del sitio web, quiero crear una APIs RESTful en el backend para comunicar datos y funcionalidades con la aplicación móvil Turnero Connect Salud.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ESPECIFICAS A LA APP MOVIL: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#US13: Como administrador de la app móvil quiero mejorar la navegabilidad (botones y accesos)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#US14: Como administrador de la app móvil quiero tener un botón que me lleve al sitio web.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#US15: Como usuario logueado en la aplicación móvil, quiero añadir observaciones o comentarios al reservar un turno, permitiéndome informar a los profesionales sobre mis necesidades específicas o cualquier otra información relevante para la consulta.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#US16: Como usuario logueado de la app móvil quiero tener la opción de editar o eliminar mi perfil.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#US17: Como usuario registrado de la app móvil quiero que aparezca un popup al agendar o cancelar un turno.</w:t>
      </w: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8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2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4"/>
          <w:shd w:fill="auto" w:val="clear"/>
        </w:rPr>
      </w:pPr>
    </w:p>
    <w:p>
      <w:pPr>
        <w:spacing w:before="52" w:after="0" w:line="240"/>
        <w:ind w:right="0" w:left="22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Sprints.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12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</w:pPr>
    </w:p>
    <w:tbl>
      <w:tblPr>
        <w:tblInd w:w="157" w:type="dxa"/>
      </w:tblPr>
      <w:tblGrid>
        <w:gridCol w:w="2220"/>
        <w:gridCol w:w="6510"/>
      </w:tblGrid>
      <w:tr>
        <w:trPr>
          <w:trHeight w:val="292" w:hRule="auto"/>
          <w:jc w:val="left"/>
        </w:trPr>
        <w:tc>
          <w:tcPr>
            <w:tcW w:w="2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N° de sprint</w:t>
            </w:r>
          </w:p>
        </w:tc>
        <w:tc>
          <w:tcPr>
            <w:tcW w:w="6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2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00</w:t>
            </w:r>
          </w:p>
        </w:tc>
      </w:tr>
      <w:tr>
        <w:trPr>
          <w:trHeight w:val="5239" w:hRule="auto"/>
          <w:jc w:val="left"/>
        </w:trPr>
        <w:tc>
          <w:tcPr>
            <w:tcW w:w="2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1- Definir los roles de los miembros del equipo Scrum (Scrum master y Developer team). Documentar en la Wiki del Proyecto.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2- Evaluar el contenido y distribución previa de la tienda para que se adecue al nuevo desarrollo de e-commerce / carrito de compras, analizando los requerimientos necesarios. Lo mismo ocurrirá con la App.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3- Plantear Historias de Usuarios en base a los requerimientos del proyecto teniendo en cuenta una redacción y nomenclatura adecuada.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4- Definir la documentación del proyecto mediante el documento</w:t>
            </w: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 IEEE830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5- Crear un proyecto estilo kanban en Github.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6- Definir la estructura de páginas en la Wiki del repositorio en github a fin de poder documentar: Nombre y apellido de los integrantes del equipo como así también los roles de cada quién, registro de ceremonias de scrum: planning, review y retrospective (para esta última es importante publicar además el plan de mejora a ejecutar en la siguiente iteración), documento </w:t>
            </w: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IEEE830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 del proyecto.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Rúbricas de valoración Sprint 0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conectarse a la Organización/ repositorio GitHub.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agregar Issues como Historia de Usuarios.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agregar Milestone por Sprints: Se debe agregar un hito o milestone, que engloba al sprint con fechas de inicio y final.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realizar Commit/historial Wiki/carga de issues: queda registro de participación de todos los miembros del grupo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crear Wiki con registro de ceremonias por SPRINT (daily, review, retrospective) y novedades del equipo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Respeta Nomenclatura de las issues sugeridas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Asigna y distribuye issues a cada miembro del equipo: 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documentar el proyecto mediante en IEEE 830 para el cliente:  más requerimientos.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Utiliza kanban (Product Backlog, ToDo, In process, Finished).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Logra Esquematizar el proyecto web (Mapa de sitio)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29" w:hRule="auto"/>
          <w:jc w:val="left"/>
        </w:trPr>
        <w:tc>
          <w:tcPr>
            <w:tcW w:w="2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Mingorance Pico, Desirée: Scrum Master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 Celeste: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 Nieto, Gabriel: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Coronel, Ediberto: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Sanchez, Samira: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Lucía: creación de historias de usuarios y tareas y realización de mapa de sitio.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José: creación de historias de usuarios y tareas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Equipo completo: Edición de Documento ieee-830 Sitio Web Connect Salud y App Turnero Connect Salud 2024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653" w:hRule="auto"/>
          <w:jc w:val="left"/>
        </w:trPr>
        <w:tc>
          <w:tcPr>
            <w:tcW w:w="2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Inicio =17/04/24 - Fecha de Fin = 26/04/24</w:t>
            </w:r>
          </w:p>
        </w:tc>
      </w:tr>
      <w:tr>
        <w:trPr>
          <w:trHeight w:val="585" w:hRule="auto"/>
          <w:jc w:val="left"/>
        </w:trPr>
        <w:tc>
          <w:tcPr>
            <w:tcW w:w="87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Inconvenientes:</w:t>
            </w: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2038"/>
        <w:gridCol w:w="6696"/>
      </w:tblGrid>
      <w:tr>
        <w:trPr>
          <w:trHeight w:val="107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N° de sprint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01</w:t>
            </w:r>
          </w:p>
        </w:tc>
      </w:tr>
      <w:tr>
        <w:trPr>
          <w:trHeight w:val="292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Desarrollo de mejoras sustanciales y superadoras de la aplicación web (Front, Back y API Rest con CRUD). Tener en cuenta las rúbricas.</w:t>
            </w:r>
          </w:p>
        </w:tc>
      </w:tr>
    </w:tbl>
    <w:p>
      <w:pPr>
        <w:spacing w:before="0" w:after="0" w:line="291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678" w:dyaOrig="580">
          <v:rect xmlns:o="urn:schemas-microsoft-com:office:office" xmlns:v="urn:schemas-microsoft-com:vml" id="rectole0000000002" style="width:83.900000pt;height:29.0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9"/>
        </w:object>
      </w: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2038"/>
        <w:gridCol w:w="6696"/>
      </w:tblGrid>
      <w:tr>
        <w:trPr>
          <w:trHeight w:val="292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32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Mingorance Pico, Desirée: Scrum Master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 Celeste: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 Nieto, Gabriel: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Coronel, Ediberto: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Sanchez, Samira: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Equipo completo: Edición de Documento ieee-830 Sitio Web Connect Salud y App Turnero Connect Salud 2024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89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Inicio =29/04/24 - Fecha de Fin 13/05/24</w:t>
            </w:r>
          </w:p>
        </w:tc>
      </w:tr>
      <w:tr>
        <w:trPr>
          <w:trHeight w:val="587" w:hRule="auto"/>
          <w:jc w:val="left"/>
        </w:trPr>
        <w:tc>
          <w:tcPr>
            <w:tcW w:w="87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Inconvenientes:</w:t>
            </w: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2038"/>
        <w:gridCol w:w="6696"/>
      </w:tblGrid>
      <w:tr>
        <w:trPr>
          <w:trHeight w:val="292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N° de sprint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02</w:t>
            </w:r>
          </w:p>
        </w:tc>
      </w:tr>
      <w:tr>
        <w:trPr>
          <w:trHeight w:val="6735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Backlog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1D2125"/>
                <w:spacing w:val="0"/>
                <w:position w:val="0"/>
                <w:sz w:val="23"/>
                <w:shd w:fill="FFFFFF" w:val="clear"/>
              </w:rPr>
              <w:t xml:space="preserve">Desarrollo de mejoras sustanciales y superadoras de la aplicación móvil (cinco o mas Activities con navegabilidad aplicando un CRUD). Tener en cuenta las rúbricas.</w:t>
            </w:r>
          </w:p>
        </w:tc>
      </w:tr>
      <w:tr>
        <w:trPr>
          <w:trHeight w:val="3808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Responsabilidades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Mingorance Pico, Desirée: Scrum Master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Astarito Celeste: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De Nieto, Gabriel: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Coronel, Ediberto: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Sanchez, Samira: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Soler, Lucía: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Carrazán, María José: 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Equipo completo: Edición de Documento ieee-830 Sitio Web Connect Salud y App Turnero Connect Salud 2024</w:t>
            </w:r>
          </w:p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1678" w:dyaOrig="580">
          <v:rect xmlns:o="urn:schemas-microsoft-com:office:office" xmlns:v="urn:schemas-microsoft-com:vml" id="rectole0000000003" style="width:83.900000pt;height:29.0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1"/>
        </w:object>
      </w:r>
    </w:p>
    <w:p>
      <w:pPr>
        <w:tabs>
          <w:tab w:val="left" w:pos="2550" w:leader="none"/>
        </w:tabs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57" w:type="dxa"/>
      </w:tblPr>
      <w:tblGrid>
        <w:gridCol w:w="2038"/>
        <w:gridCol w:w="6696"/>
      </w:tblGrid>
      <w:tr>
        <w:trPr>
          <w:trHeight w:val="2342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81" w:hRule="auto"/>
          <w:jc w:val="left"/>
        </w:trPr>
        <w:tc>
          <w:tcPr>
            <w:tcW w:w="2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Calendario</w:t>
            </w:r>
          </w:p>
        </w:tc>
        <w:tc>
          <w:tcPr>
            <w:tcW w:w="6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Fecha Inicio = 20/05/24 - Fecha de Fin 03/06/24</w:t>
            </w:r>
          </w:p>
        </w:tc>
      </w:tr>
      <w:tr>
        <w:trPr>
          <w:trHeight w:val="585" w:hRule="auto"/>
          <w:jc w:val="left"/>
        </w:trPr>
        <w:tc>
          <w:tcPr>
            <w:tcW w:w="873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91"/>
              <w:ind w:right="0" w:left="6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Inconvenientes:</w:t>
            </w:r>
          </w:p>
        </w:tc>
      </w:tr>
    </w:tbl>
    <w:p>
      <w:pPr>
        <w:spacing w:before="0" w:after="0" w:line="291"/>
        <w:ind w:right="0" w:left="69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15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41">
    <w:abstractNumId w:val="72"/>
  </w:num>
  <w:num w:numId="65">
    <w:abstractNumId w:val="66"/>
  </w:num>
  <w:num w:numId="69">
    <w:abstractNumId w:val="60"/>
  </w:num>
  <w:num w:numId="77">
    <w:abstractNumId w:val="54"/>
  </w:num>
  <w:num w:numId="226">
    <w:abstractNumId w:val="48"/>
  </w:num>
  <w:num w:numId="266">
    <w:abstractNumId w:val="42"/>
  </w:num>
  <w:num w:numId="277">
    <w:abstractNumId w:val="36"/>
  </w:num>
  <w:num w:numId="288">
    <w:abstractNumId w:val="30"/>
  </w:num>
  <w:num w:numId="290">
    <w:abstractNumId w:val="24"/>
  </w:num>
  <w:num w:numId="292">
    <w:abstractNumId w:val="18"/>
  </w:num>
  <w:num w:numId="298">
    <w:abstractNumId w:val="12"/>
  </w:num>
  <w:num w:numId="355">
    <w:abstractNumId w:val="6"/>
  </w:num>
  <w:num w:numId="3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Mode="External" Target="https://docs.google.com/document/d/1iEXh7x6SQDkE3eHRmyorb-XhyrTbhQ1DIRcx3zFQnuM/edit?usp=sharing" Id="docRId7" Type="http://schemas.openxmlformats.org/officeDocument/2006/relationships/hyperlink" /><Relationship Target="media/image2.wmf" Id="docRId10" Type="http://schemas.openxmlformats.org/officeDocument/2006/relationships/image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Mode="External" Target="mailto:desimingo15@gmail.com" Id="docRId6" Type="http://schemas.openxmlformats.org/officeDocument/2006/relationships/hyperlink" /><Relationship Target="media/image0.wmf" Id="docRId1" Type="http://schemas.openxmlformats.org/officeDocument/2006/relationships/image" /><Relationship Target="embeddings/oleObject3.bin" Id="docRId11" Type="http://schemas.openxmlformats.org/officeDocument/2006/relationships/oleObject" /><Relationship TargetMode="External" Target="mailto:edibertocoronel@gmail.com" Id="docRId5" Type="http://schemas.openxmlformats.org/officeDocument/2006/relationships/hyperlink" /><Relationship Target="embeddings/oleObject2.bin" Id="docRId9" Type="http://schemas.openxmlformats.org/officeDocument/2006/relationships/oleObject" /><Relationship Target="embeddings/oleObject0.bin" Id="docRId0" Type="http://schemas.openxmlformats.org/officeDocument/2006/relationships/oleObject" /><Relationship Target="media/image3.wmf" Id="docRId12" Type="http://schemas.openxmlformats.org/officeDocument/2006/relationships/image" /><Relationship TargetMode="External" Target="mailto:samira.sanchez99@outlook.com" Id="docRId4" Type="http://schemas.openxmlformats.org/officeDocument/2006/relationships/hyperlink" /><Relationship TargetMode="External" Target="https://docs.google.com/document/d/1iEXh7x6SQDkE3eHRmyorb-XhyrTbhQ1DIRcx3zFQnuM/edit?usp=sharing" Id="docRId8" Type="http://schemas.openxmlformats.org/officeDocument/2006/relationships/hyperlink" /></Relationships>
</file>