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604" w:rsidRDefault="00457750">
      <w:pPr>
        <w:pStyle w:val="Heading1"/>
      </w:pPr>
      <w:bookmarkStart w:id="0" w:name="connectlaundry-terms-of-service"/>
      <w:r>
        <w:t>C</w:t>
      </w:r>
      <w:r>
        <w:t>ONNECTLAUNDRY TERMS OF SERVICE</w:t>
      </w:r>
    </w:p>
    <w:p w:rsidR="00984604" w:rsidRDefault="00457750">
      <w:pPr>
        <w:pStyle w:val="FirstParagraph"/>
      </w:pPr>
      <w:r>
        <w:rPr>
          <w:b/>
          <w:bCs/>
        </w:rPr>
        <w:t>Effective Date:</w:t>
      </w:r>
      <w:r>
        <w:t xml:space="preserve"> May 2026</w:t>
      </w:r>
    </w:p>
    <w:p w:rsidR="00984604" w:rsidRDefault="00457750">
      <w:pPr>
        <w:pStyle w:val="BodyText"/>
      </w:pPr>
      <w:r>
        <w:t>These Terms of Service (“Terms”) govern your access to and use of the ConnectLaundry platform, including the mobile application, website, and related services.</w:t>
      </w:r>
    </w:p>
    <w:p w:rsidR="00984604" w:rsidRDefault="00457750">
      <w:pPr>
        <w:pStyle w:val="BodyText"/>
      </w:pPr>
      <w:r>
        <w:t>By accessing or us</w:t>
      </w:r>
      <w:r>
        <w:t>ing ConnectLaundry, you agree to these Terms.</w:t>
      </w:r>
    </w:p>
    <w:p w:rsidR="00984604" w:rsidRDefault="00457750">
      <w:r>
        <w:pict>
          <v:rect id="_x0000_i1037" style="width:0;height:1.5pt" o:hralign="center" o:hrstd="t" o:hr="t"/>
        </w:pict>
      </w:r>
    </w:p>
    <w:p w:rsidR="00984604" w:rsidRDefault="00457750">
      <w:pPr>
        <w:pStyle w:val="Heading1"/>
      </w:pPr>
      <w:bookmarkStart w:id="1" w:name="definitions"/>
      <w:bookmarkEnd w:id="0"/>
      <w:r>
        <w:t>1. DEFINITIONS</w:t>
      </w:r>
    </w:p>
    <w:p w:rsidR="00984604" w:rsidRDefault="00457750">
      <w:pPr>
        <w:pStyle w:val="Compact"/>
        <w:numPr>
          <w:ilvl w:val="0"/>
          <w:numId w:val="15"/>
        </w:numPr>
      </w:pPr>
      <w:r>
        <w:t>“Platform” refers to the ConnectLaundry application, website, and related systems.</w:t>
      </w:r>
    </w:p>
    <w:p w:rsidR="00984604" w:rsidRDefault="00457750">
      <w:pPr>
        <w:pStyle w:val="Compact"/>
        <w:numPr>
          <w:ilvl w:val="0"/>
          <w:numId w:val="15"/>
        </w:numPr>
      </w:pPr>
      <w:r>
        <w:t>“User” refers to any customer using ConnectLaundry.</w:t>
      </w:r>
    </w:p>
    <w:p w:rsidR="00984604" w:rsidRDefault="00457750">
      <w:pPr>
        <w:pStyle w:val="Compact"/>
        <w:numPr>
          <w:ilvl w:val="0"/>
          <w:numId w:val="15"/>
        </w:numPr>
      </w:pPr>
      <w:r>
        <w:t>“Vendor” refers to independent laundry service providers u</w:t>
      </w:r>
      <w:r>
        <w:t>sing the platform.</w:t>
      </w:r>
    </w:p>
    <w:p w:rsidR="00984604" w:rsidRDefault="00457750">
      <w:pPr>
        <w:pStyle w:val="Compact"/>
        <w:numPr>
          <w:ilvl w:val="0"/>
          <w:numId w:val="15"/>
        </w:numPr>
      </w:pPr>
      <w:r>
        <w:t>“Order” refers to any laundry service request submitted through the platform.</w:t>
      </w:r>
    </w:p>
    <w:p w:rsidR="00984604" w:rsidRDefault="00457750">
      <w:r>
        <w:pict>
          <v:rect id="_x0000_i1038" style="width:0;height:1.5pt" o:hralign="center" o:hrstd="t" o:hr="t"/>
        </w:pict>
      </w:r>
    </w:p>
    <w:p w:rsidR="00984604" w:rsidRDefault="00457750">
      <w:pPr>
        <w:pStyle w:val="Heading1"/>
      </w:pPr>
      <w:bookmarkStart w:id="2" w:name="platform-role"/>
      <w:bookmarkEnd w:id="1"/>
      <w:r>
        <w:t>2. PLATFORM ROLE</w:t>
      </w:r>
    </w:p>
    <w:p w:rsidR="00984604" w:rsidRDefault="00457750">
      <w:pPr>
        <w:pStyle w:val="FirstParagraph"/>
      </w:pPr>
      <w:r>
        <w:t>ConnectLaundry is a technology platform that facilitates connections between users and independent laundry service providers.</w:t>
      </w:r>
    </w:p>
    <w:p w:rsidR="00984604" w:rsidRDefault="00457750">
      <w:pPr>
        <w:pStyle w:val="BodyText"/>
      </w:pPr>
      <w:r>
        <w:t>ConnectLaundry</w:t>
      </w:r>
      <w:r>
        <w:t xml:space="preserve"> does not directly provide laundry cleaning services unless otherwise stated.</w:t>
      </w:r>
    </w:p>
    <w:p w:rsidR="00984604" w:rsidRDefault="00457750">
      <w:pPr>
        <w:pStyle w:val="BodyText"/>
      </w:pPr>
      <w:r>
        <w:t>Vendors are independently responsible for:</w:t>
      </w:r>
    </w:p>
    <w:p w:rsidR="00984604" w:rsidRDefault="00457750">
      <w:pPr>
        <w:pStyle w:val="Compact"/>
        <w:numPr>
          <w:ilvl w:val="0"/>
          <w:numId w:val="16"/>
        </w:numPr>
      </w:pPr>
      <w:r>
        <w:t>Laundry handling</w:t>
      </w:r>
    </w:p>
    <w:p w:rsidR="00984604" w:rsidRDefault="00457750">
      <w:pPr>
        <w:pStyle w:val="Compact"/>
        <w:numPr>
          <w:ilvl w:val="0"/>
          <w:numId w:val="16"/>
        </w:numPr>
      </w:pPr>
      <w:r>
        <w:t>Pickup and delivery</w:t>
      </w:r>
    </w:p>
    <w:p w:rsidR="00984604" w:rsidRDefault="00457750">
      <w:pPr>
        <w:pStyle w:val="Compact"/>
        <w:numPr>
          <w:ilvl w:val="0"/>
          <w:numId w:val="16"/>
        </w:numPr>
      </w:pPr>
      <w:r>
        <w:t>Service quality</w:t>
      </w:r>
    </w:p>
    <w:p w:rsidR="00984604" w:rsidRDefault="00457750">
      <w:pPr>
        <w:pStyle w:val="Compact"/>
        <w:numPr>
          <w:ilvl w:val="0"/>
          <w:numId w:val="16"/>
        </w:numPr>
      </w:pPr>
      <w:r>
        <w:t>Timelines</w:t>
      </w:r>
    </w:p>
    <w:p w:rsidR="00984604" w:rsidRDefault="00457750">
      <w:pPr>
        <w:pStyle w:val="Compact"/>
        <w:numPr>
          <w:ilvl w:val="0"/>
          <w:numId w:val="16"/>
        </w:numPr>
      </w:pPr>
      <w:r>
        <w:t>Customer interactions</w:t>
      </w:r>
    </w:p>
    <w:p w:rsidR="00984604" w:rsidRDefault="00457750">
      <w:r>
        <w:pict>
          <v:rect id="_x0000_i1039" style="width:0;height:1.5pt" o:hralign="center" o:hrstd="t" o:hr="t"/>
        </w:pict>
      </w:r>
    </w:p>
    <w:p w:rsidR="00984604" w:rsidRDefault="00457750">
      <w:pPr>
        <w:pStyle w:val="Heading1"/>
      </w:pPr>
      <w:bookmarkStart w:id="3" w:name="eligibility"/>
      <w:bookmarkEnd w:id="2"/>
      <w:r>
        <w:t>3. ELIGIBILITY</w:t>
      </w:r>
    </w:p>
    <w:p w:rsidR="00984604" w:rsidRDefault="00457750">
      <w:pPr>
        <w:pStyle w:val="FirstParagraph"/>
      </w:pPr>
      <w:r>
        <w:t>To use ConnectLaundry, you must:</w:t>
      </w:r>
    </w:p>
    <w:p w:rsidR="00984604" w:rsidRDefault="00457750">
      <w:pPr>
        <w:pStyle w:val="Compact"/>
        <w:numPr>
          <w:ilvl w:val="0"/>
          <w:numId w:val="17"/>
        </w:numPr>
      </w:pPr>
      <w:r>
        <w:t>Be at least 18 years old or have parental/guardian permission</w:t>
      </w:r>
    </w:p>
    <w:p w:rsidR="00984604" w:rsidRDefault="00457750">
      <w:pPr>
        <w:pStyle w:val="Compact"/>
        <w:numPr>
          <w:ilvl w:val="0"/>
          <w:numId w:val="17"/>
        </w:numPr>
      </w:pPr>
      <w:r>
        <w:t>Provide accurate registration information</w:t>
      </w:r>
    </w:p>
    <w:p w:rsidR="00984604" w:rsidRDefault="00457750">
      <w:pPr>
        <w:pStyle w:val="Compact"/>
        <w:numPr>
          <w:ilvl w:val="0"/>
          <w:numId w:val="17"/>
        </w:numPr>
      </w:pPr>
      <w:r>
        <w:lastRenderedPageBreak/>
        <w:t>Maintain account security</w:t>
      </w:r>
    </w:p>
    <w:p w:rsidR="00984604" w:rsidRDefault="00457750">
      <w:pPr>
        <w:pStyle w:val="FirstParagraph"/>
      </w:pPr>
      <w:r>
        <w:t>Users are responsible for activities conducted through their accounts.</w:t>
      </w:r>
    </w:p>
    <w:p w:rsidR="00984604" w:rsidRDefault="00457750">
      <w:r>
        <w:pict>
          <v:rect id="_x0000_i1040" style="width:0;height:1.5pt" o:hralign="center" o:hrstd="t" o:hr="t"/>
        </w:pict>
      </w:r>
    </w:p>
    <w:p w:rsidR="00984604" w:rsidRDefault="00457750">
      <w:pPr>
        <w:pStyle w:val="Heading1"/>
      </w:pPr>
      <w:bookmarkStart w:id="4" w:name="user-accounts"/>
      <w:bookmarkEnd w:id="3"/>
      <w:r>
        <w:t>4. USER ACCOUNTS</w:t>
      </w:r>
    </w:p>
    <w:p w:rsidR="00984604" w:rsidRDefault="00457750">
      <w:pPr>
        <w:pStyle w:val="FirstParagraph"/>
      </w:pPr>
      <w:r>
        <w:t>Users may be required to create acco</w:t>
      </w:r>
      <w:r>
        <w:t>unts to access certain services.</w:t>
      </w:r>
    </w:p>
    <w:p w:rsidR="00984604" w:rsidRDefault="00457750">
      <w:pPr>
        <w:pStyle w:val="BodyText"/>
      </w:pPr>
      <w:r>
        <w:t>You agree to:</w:t>
      </w:r>
    </w:p>
    <w:p w:rsidR="00984604" w:rsidRDefault="00457750">
      <w:pPr>
        <w:pStyle w:val="Compact"/>
        <w:numPr>
          <w:ilvl w:val="0"/>
          <w:numId w:val="18"/>
        </w:numPr>
      </w:pPr>
      <w:r>
        <w:t>Provide accurate information</w:t>
      </w:r>
    </w:p>
    <w:p w:rsidR="00984604" w:rsidRDefault="00457750">
      <w:pPr>
        <w:pStyle w:val="Compact"/>
        <w:numPr>
          <w:ilvl w:val="0"/>
          <w:numId w:val="18"/>
        </w:numPr>
      </w:pPr>
      <w:r>
        <w:t>Keep credentials confidential</w:t>
      </w:r>
    </w:p>
    <w:p w:rsidR="00984604" w:rsidRDefault="00457750">
      <w:pPr>
        <w:pStyle w:val="Compact"/>
        <w:numPr>
          <w:ilvl w:val="0"/>
          <w:numId w:val="18"/>
        </w:numPr>
      </w:pPr>
      <w:r>
        <w:t>Notify us of unauthorized access</w:t>
      </w:r>
    </w:p>
    <w:p w:rsidR="00984604" w:rsidRDefault="00457750">
      <w:pPr>
        <w:pStyle w:val="FirstParagraph"/>
      </w:pPr>
      <w:r>
        <w:t>We reserve the right to suspend or terminate accounts for violations of these Terms.</w:t>
      </w:r>
    </w:p>
    <w:p w:rsidR="00984604" w:rsidRDefault="00457750">
      <w:r>
        <w:pict>
          <v:rect id="_x0000_i1041" style="width:0;height:1.5pt" o:hralign="center" o:hrstd="t" o:hr="t"/>
        </w:pict>
      </w:r>
    </w:p>
    <w:p w:rsidR="00984604" w:rsidRDefault="00457750">
      <w:pPr>
        <w:pStyle w:val="Heading1"/>
      </w:pPr>
      <w:bookmarkStart w:id="5" w:name="orders-services"/>
      <w:bookmarkEnd w:id="4"/>
      <w:r>
        <w:t>5. ORDERS &amp; SERVICES</w:t>
      </w:r>
    </w:p>
    <w:p w:rsidR="00984604" w:rsidRDefault="00457750">
      <w:pPr>
        <w:pStyle w:val="FirstParagraph"/>
      </w:pPr>
      <w:r>
        <w:t>Users may</w:t>
      </w:r>
      <w:r>
        <w:t xml:space="preserve"> place laundry service requests through the platform.</w:t>
      </w:r>
    </w:p>
    <w:p w:rsidR="00984604" w:rsidRDefault="00457750">
      <w:pPr>
        <w:pStyle w:val="BodyText"/>
      </w:pPr>
      <w:r>
        <w:t>Order availability depends on:</w:t>
      </w:r>
    </w:p>
    <w:p w:rsidR="00984604" w:rsidRDefault="00457750">
      <w:pPr>
        <w:pStyle w:val="Compact"/>
        <w:numPr>
          <w:ilvl w:val="0"/>
          <w:numId w:val="19"/>
        </w:numPr>
      </w:pPr>
      <w:r>
        <w:t>Vendor availability</w:t>
      </w:r>
    </w:p>
    <w:p w:rsidR="00984604" w:rsidRDefault="00457750">
      <w:pPr>
        <w:pStyle w:val="Compact"/>
        <w:numPr>
          <w:ilvl w:val="0"/>
          <w:numId w:val="19"/>
        </w:numPr>
      </w:pPr>
      <w:r>
        <w:t>Service areas</w:t>
      </w:r>
    </w:p>
    <w:p w:rsidR="00984604" w:rsidRDefault="00457750">
      <w:pPr>
        <w:pStyle w:val="Compact"/>
        <w:numPr>
          <w:ilvl w:val="0"/>
          <w:numId w:val="19"/>
        </w:numPr>
      </w:pPr>
      <w:r>
        <w:t>Operational conditions</w:t>
      </w:r>
    </w:p>
    <w:p w:rsidR="00984604" w:rsidRDefault="00457750">
      <w:pPr>
        <w:pStyle w:val="FirstParagraph"/>
      </w:pPr>
      <w:r>
        <w:t>Estimated pickup and delivery times are approximate and may vary.</w:t>
      </w:r>
    </w:p>
    <w:p w:rsidR="00984604" w:rsidRDefault="00457750">
      <w:r>
        <w:pict>
          <v:rect id="_x0000_i1042" style="width:0;height:1.5pt" o:hralign="center" o:hrstd="t" o:hr="t"/>
        </w:pict>
      </w:r>
    </w:p>
    <w:p w:rsidR="00984604" w:rsidRDefault="00457750">
      <w:pPr>
        <w:pStyle w:val="Heading1"/>
      </w:pPr>
      <w:bookmarkStart w:id="6" w:name="payments"/>
      <w:bookmarkEnd w:id="5"/>
      <w:r>
        <w:t>6. PAYMENTS</w:t>
      </w:r>
    </w:p>
    <w:p w:rsidR="00984604" w:rsidRDefault="00457750">
      <w:pPr>
        <w:pStyle w:val="FirstParagraph"/>
      </w:pPr>
      <w:r>
        <w:t>Users agree to pay applicable fees associated with orders.</w:t>
      </w:r>
    </w:p>
    <w:p w:rsidR="00984604" w:rsidRDefault="00457750">
      <w:pPr>
        <w:pStyle w:val="BodyText"/>
      </w:pPr>
      <w:r>
        <w:t>Payments may include:</w:t>
      </w:r>
    </w:p>
    <w:p w:rsidR="00984604" w:rsidRDefault="00457750">
      <w:pPr>
        <w:pStyle w:val="Compact"/>
        <w:numPr>
          <w:ilvl w:val="0"/>
          <w:numId w:val="20"/>
        </w:numPr>
      </w:pPr>
      <w:r>
        <w:t>Laundry service charges</w:t>
      </w:r>
    </w:p>
    <w:p w:rsidR="00984604" w:rsidRDefault="00457750">
      <w:pPr>
        <w:pStyle w:val="Compact"/>
        <w:numPr>
          <w:ilvl w:val="0"/>
          <w:numId w:val="20"/>
        </w:numPr>
      </w:pPr>
      <w:r>
        <w:t>Delivery fees</w:t>
      </w:r>
    </w:p>
    <w:p w:rsidR="00984604" w:rsidRDefault="00457750">
      <w:pPr>
        <w:pStyle w:val="Compact"/>
        <w:numPr>
          <w:ilvl w:val="0"/>
          <w:numId w:val="20"/>
        </w:numPr>
      </w:pPr>
      <w:r>
        <w:t>Additional applicable charges</w:t>
      </w:r>
    </w:p>
    <w:p w:rsidR="00984604" w:rsidRDefault="00457750">
      <w:pPr>
        <w:pStyle w:val="FirstParagraph"/>
      </w:pPr>
      <w:r>
        <w:t>Payments may be processed through third-party payment providers.</w:t>
      </w:r>
    </w:p>
    <w:p w:rsidR="00984604" w:rsidRDefault="00457750">
      <w:pPr>
        <w:pStyle w:val="BodyText"/>
      </w:pPr>
      <w:r>
        <w:t>Failure to complete payment may result in cancellation or suspension of services.</w:t>
      </w:r>
    </w:p>
    <w:p w:rsidR="00984604" w:rsidRDefault="00457750">
      <w:r>
        <w:lastRenderedPageBreak/>
        <w:pict>
          <v:rect id="_x0000_i1043" style="width:0;height:1.5pt" o:hralign="center" o:hrstd="t" o:hr="t"/>
        </w:pict>
      </w:r>
    </w:p>
    <w:p w:rsidR="00984604" w:rsidRDefault="00457750">
      <w:pPr>
        <w:pStyle w:val="Heading1"/>
      </w:pPr>
      <w:bookmarkStart w:id="7" w:name="cancellations-refunds"/>
      <w:bookmarkEnd w:id="6"/>
      <w:r>
        <w:t>7. CANCELLATIONS &amp; REFUNDS</w:t>
      </w:r>
    </w:p>
    <w:p w:rsidR="00984604" w:rsidRDefault="00457750">
      <w:pPr>
        <w:pStyle w:val="FirstParagraph"/>
      </w:pPr>
      <w:r>
        <w:t>Cancellation eligibility may depend on the order stage.</w:t>
      </w:r>
    </w:p>
    <w:p w:rsidR="00984604" w:rsidRDefault="00457750">
      <w:pPr>
        <w:pStyle w:val="BodyText"/>
      </w:pPr>
      <w:r>
        <w:t>Refunds may be issued at the discretion of ConnectLaundry or the vendor depending on:</w:t>
      </w:r>
    </w:p>
    <w:p w:rsidR="00984604" w:rsidRDefault="00457750">
      <w:pPr>
        <w:pStyle w:val="Compact"/>
        <w:numPr>
          <w:ilvl w:val="0"/>
          <w:numId w:val="21"/>
        </w:numPr>
      </w:pPr>
      <w:r>
        <w:t>Fai</w:t>
      </w:r>
      <w:r>
        <w:t>led services</w:t>
      </w:r>
    </w:p>
    <w:p w:rsidR="00984604" w:rsidRDefault="00457750">
      <w:pPr>
        <w:pStyle w:val="Compact"/>
        <w:numPr>
          <w:ilvl w:val="0"/>
          <w:numId w:val="21"/>
        </w:numPr>
      </w:pPr>
      <w:r>
        <w:t>Duplicate payments</w:t>
      </w:r>
    </w:p>
    <w:p w:rsidR="00984604" w:rsidRDefault="00457750">
      <w:pPr>
        <w:pStyle w:val="Compact"/>
        <w:numPr>
          <w:ilvl w:val="0"/>
          <w:numId w:val="21"/>
        </w:numPr>
      </w:pPr>
      <w:r>
        <w:t>Verified disputes</w:t>
      </w:r>
    </w:p>
    <w:p w:rsidR="00984604" w:rsidRDefault="00457750">
      <w:pPr>
        <w:pStyle w:val="FirstParagraph"/>
      </w:pPr>
      <w:r>
        <w:t>Refund timelines may vary depending on payment providers.</w:t>
      </w:r>
    </w:p>
    <w:p w:rsidR="00984604" w:rsidRDefault="00457750">
      <w:r>
        <w:pict>
          <v:rect id="_x0000_i1044" style="width:0;height:1.5pt" o:hralign="center" o:hrstd="t" o:hr="t"/>
        </w:pict>
      </w:r>
    </w:p>
    <w:p w:rsidR="00984604" w:rsidRDefault="00457750">
      <w:pPr>
        <w:pStyle w:val="Heading1"/>
      </w:pPr>
      <w:bookmarkStart w:id="8" w:name="user-responsibilities"/>
      <w:bookmarkEnd w:id="7"/>
      <w:r>
        <w:t>8. USER RESPONSIBILITIES</w:t>
      </w:r>
    </w:p>
    <w:p w:rsidR="00984604" w:rsidRDefault="00457750">
      <w:pPr>
        <w:pStyle w:val="FirstParagraph"/>
      </w:pPr>
      <w:r>
        <w:t>Users agree not to:</w:t>
      </w:r>
    </w:p>
    <w:p w:rsidR="00984604" w:rsidRDefault="00457750">
      <w:pPr>
        <w:pStyle w:val="Compact"/>
        <w:numPr>
          <w:ilvl w:val="0"/>
          <w:numId w:val="22"/>
        </w:numPr>
      </w:pPr>
      <w:r>
        <w:t>Submit false information</w:t>
      </w:r>
    </w:p>
    <w:p w:rsidR="00984604" w:rsidRDefault="00457750">
      <w:pPr>
        <w:pStyle w:val="Compact"/>
        <w:numPr>
          <w:ilvl w:val="0"/>
          <w:numId w:val="22"/>
        </w:numPr>
      </w:pPr>
      <w:r>
        <w:t>Abuse vendors or riders</w:t>
      </w:r>
    </w:p>
    <w:p w:rsidR="00984604" w:rsidRDefault="00457750">
      <w:pPr>
        <w:pStyle w:val="Compact"/>
        <w:numPr>
          <w:ilvl w:val="0"/>
          <w:numId w:val="22"/>
        </w:numPr>
      </w:pPr>
      <w:r>
        <w:t>Engage in fraud or illegal activity</w:t>
      </w:r>
    </w:p>
    <w:p w:rsidR="00984604" w:rsidRDefault="00457750">
      <w:pPr>
        <w:pStyle w:val="Compact"/>
        <w:numPr>
          <w:ilvl w:val="0"/>
          <w:numId w:val="22"/>
        </w:numPr>
      </w:pPr>
      <w:r>
        <w:t>Interfere with p</w:t>
      </w:r>
      <w:r>
        <w:t>latform operations</w:t>
      </w:r>
    </w:p>
    <w:p w:rsidR="00984604" w:rsidRDefault="00457750">
      <w:pPr>
        <w:pStyle w:val="Compact"/>
        <w:numPr>
          <w:ilvl w:val="0"/>
          <w:numId w:val="22"/>
        </w:numPr>
      </w:pPr>
      <w:r>
        <w:t>Misuse promotional offers</w:t>
      </w:r>
    </w:p>
    <w:p w:rsidR="00984604" w:rsidRDefault="00457750">
      <w:pPr>
        <w:pStyle w:val="Compact"/>
        <w:numPr>
          <w:ilvl w:val="0"/>
          <w:numId w:val="22"/>
        </w:numPr>
      </w:pPr>
      <w:r>
        <w:t>Upload harmful or offensive content</w:t>
      </w:r>
    </w:p>
    <w:p w:rsidR="00984604" w:rsidRDefault="00457750">
      <w:pPr>
        <w:pStyle w:val="FirstParagraph"/>
      </w:pPr>
      <w:r>
        <w:t>Users are responsible for ensuring items submitted for laundry services are lawful and safe.</w:t>
      </w:r>
    </w:p>
    <w:p w:rsidR="00984604" w:rsidRDefault="00457750">
      <w:r>
        <w:pict>
          <v:rect id="_x0000_i1045" style="width:0;height:1.5pt" o:hralign="center" o:hrstd="t" o:hr="t"/>
        </w:pict>
      </w:r>
    </w:p>
    <w:p w:rsidR="00984604" w:rsidRDefault="00457750">
      <w:pPr>
        <w:pStyle w:val="Heading1"/>
      </w:pPr>
      <w:bookmarkStart w:id="9" w:name="vendor-responsibilities"/>
      <w:bookmarkEnd w:id="8"/>
      <w:r>
        <w:t>9. VENDOR RESPONSIBILITIES</w:t>
      </w:r>
    </w:p>
    <w:p w:rsidR="00984604" w:rsidRDefault="00457750">
      <w:pPr>
        <w:pStyle w:val="FirstParagraph"/>
      </w:pPr>
      <w:r>
        <w:t>Vendors using ConnectLaundry agree to:</w:t>
      </w:r>
    </w:p>
    <w:p w:rsidR="00984604" w:rsidRDefault="00457750">
      <w:pPr>
        <w:pStyle w:val="Compact"/>
        <w:numPr>
          <w:ilvl w:val="0"/>
          <w:numId w:val="23"/>
        </w:numPr>
      </w:pPr>
      <w:r>
        <w:t>Provide accurate business information</w:t>
      </w:r>
    </w:p>
    <w:p w:rsidR="00984604" w:rsidRDefault="00457750">
      <w:pPr>
        <w:pStyle w:val="Compact"/>
        <w:numPr>
          <w:ilvl w:val="0"/>
          <w:numId w:val="23"/>
        </w:numPr>
      </w:pPr>
      <w:r>
        <w:t>Deliver services professionally</w:t>
      </w:r>
    </w:p>
    <w:p w:rsidR="00984604" w:rsidRDefault="00457750">
      <w:pPr>
        <w:pStyle w:val="Compact"/>
        <w:numPr>
          <w:ilvl w:val="0"/>
          <w:numId w:val="23"/>
        </w:numPr>
      </w:pPr>
      <w:r>
        <w:t>Handle customer items responsibly</w:t>
      </w:r>
    </w:p>
    <w:p w:rsidR="00984604" w:rsidRDefault="00457750">
      <w:pPr>
        <w:pStyle w:val="Compact"/>
        <w:numPr>
          <w:ilvl w:val="0"/>
          <w:numId w:val="23"/>
        </w:numPr>
      </w:pPr>
      <w:r>
        <w:t>Maintain communication regarding order progress</w:t>
      </w:r>
    </w:p>
    <w:p w:rsidR="00984604" w:rsidRDefault="00457750">
      <w:pPr>
        <w:pStyle w:val="Compact"/>
        <w:numPr>
          <w:ilvl w:val="0"/>
          <w:numId w:val="23"/>
        </w:numPr>
      </w:pPr>
      <w:r>
        <w:t>Comply with applicable laws and standards</w:t>
      </w:r>
    </w:p>
    <w:p w:rsidR="00984604" w:rsidRDefault="00457750">
      <w:pPr>
        <w:pStyle w:val="FirstParagraph"/>
      </w:pPr>
      <w:r>
        <w:t xml:space="preserve">ConnectLaundry reserves the right to suspend vendors for poor </w:t>
      </w:r>
      <w:r>
        <w:t>performance, misconduct, fraud, or policy violations.</w:t>
      </w:r>
    </w:p>
    <w:p w:rsidR="00984604" w:rsidRDefault="00457750">
      <w:r>
        <w:lastRenderedPageBreak/>
        <w:pict>
          <v:rect id="_x0000_i1046" style="width:0;height:1.5pt" o:hralign="center" o:hrstd="t" o:hr="t"/>
        </w:pict>
      </w:r>
    </w:p>
    <w:p w:rsidR="00984604" w:rsidRDefault="00457750">
      <w:pPr>
        <w:pStyle w:val="Heading1"/>
      </w:pPr>
      <w:bookmarkStart w:id="10" w:name="lost-damaged-or-delayed-items"/>
      <w:bookmarkEnd w:id="9"/>
      <w:r>
        <w:t>10. LOST, DAMAGED, OR DELAYED ITEMS</w:t>
      </w:r>
    </w:p>
    <w:p w:rsidR="00984604" w:rsidRDefault="00457750">
      <w:pPr>
        <w:pStyle w:val="FirstParagraph"/>
      </w:pPr>
      <w:r>
        <w:t>Laundry service providers are independently responsible for handling customer garments and related items.</w:t>
      </w:r>
    </w:p>
    <w:p w:rsidR="00984604" w:rsidRDefault="00457750">
      <w:pPr>
        <w:pStyle w:val="BodyText"/>
      </w:pPr>
      <w:r>
        <w:t>ConnectLaundry is not directly liable for:</w:t>
      </w:r>
    </w:p>
    <w:p w:rsidR="00984604" w:rsidRDefault="00457750">
      <w:pPr>
        <w:pStyle w:val="Compact"/>
        <w:numPr>
          <w:ilvl w:val="0"/>
          <w:numId w:val="24"/>
        </w:numPr>
      </w:pPr>
      <w:r>
        <w:t>Damaged clothin</w:t>
      </w:r>
      <w:r>
        <w:t>g</w:t>
      </w:r>
    </w:p>
    <w:p w:rsidR="00984604" w:rsidRDefault="00457750">
      <w:pPr>
        <w:pStyle w:val="Compact"/>
        <w:numPr>
          <w:ilvl w:val="0"/>
          <w:numId w:val="24"/>
        </w:numPr>
      </w:pPr>
      <w:r>
        <w:t>Lost items</w:t>
      </w:r>
    </w:p>
    <w:p w:rsidR="00984604" w:rsidRDefault="00457750">
      <w:pPr>
        <w:pStyle w:val="Compact"/>
        <w:numPr>
          <w:ilvl w:val="0"/>
          <w:numId w:val="24"/>
        </w:numPr>
      </w:pPr>
      <w:r>
        <w:t>Delayed delivery</w:t>
      </w:r>
    </w:p>
    <w:p w:rsidR="00984604" w:rsidRDefault="00457750">
      <w:pPr>
        <w:pStyle w:val="Compact"/>
        <w:numPr>
          <w:ilvl w:val="0"/>
          <w:numId w:val="24"/>
        </w:numPr>
      </w:pPr>
      <w:r>
        <w:t>Service dissatisfaction caused by vendors</w:t>
      </w:r>
    </w:p>
    <w:p w:rsidR="00984604" w:rsidRDefault="00457750">
      <w:pPr>
        <w:pStyle w:val="FirstParagraph"/>
      </w:pPr>
      <w:r>
        <w:t>However, ConnectLaundry may assist in dispute resolution at its discretion.</w:t>
      </w:r>
    </w:p>
    <w:p w:rsidR="00984604" w:rsidRDefault="00457750">
      <w:r>
        <w:pict>
          <v:rect id="_x0000_i1047" style="width:0;height:1.5pt" o:hralign="center" o:hrstd="t" o:hr="t"/>
        </w:pict>
      </w:r>
    </w:p>
    <w:p w:rsidR="00984604" w:rsidRDefault="00457750">
      <w:pPr>
        <w:pStyle w:val="Heading1"/>
      </w:pPr>
      <w:bookmarkStart w:id="11" w:name="intellectual-property"/>
      <w:bookmarkEnd w:id="10"/>
      <w:r>
        <w:t>11. INTELLECTUAL PROPERTY</w:t>
      </w:r>
    </w:p>
    <w:p w:rsidR="00984604" w:rsidRDefault="00457750">
      <w:pPr>
        <w:pStyle w:val="FirstParagraph"/>
      </w:pPr>
      <w:r>
        <w:t>All platform content, branding, logos, software, and materials are owned by or l</w:t>
      </w:r>
      <w:r>
        <w:t>icensed to ConnectLaundry.</w:t>
      </w:r>
    </w:p>
    <w:p w:rsidR="00984604" w:rsidRDefault="00457750">
      <w:pPr>
        <w:pStyle w:val="BodyText"/>
      </w:pPr>
      <w:r>
        <w:t>Users and vendors may not:</w:t>
      </w:r>
    </w:p>
    <w:p w:rsidR="00984604" w:rsidRDefault="00457750">
      <w:pPr>
        <w:pStyle w:val="Compact"/>
        <w:numPr>
          <w:ilvl w:val="0"/>
          <w:numId w:val="25"/>
        </w:numPr>
      </w:pPr>
      <w:r>
        <w:t>Copy</w:t>
      </w:r>
    </w:p>
    <w:p w:rsidR="00984604" w:rsidRDefault="00457750">
      <w:pPr>
        <w:pStyle w:val="Compact"/>
        <w:numPr>
          <w:ilvl w:val="0"/>
          <w:numId w:val="25"/>
        </w:numPr>
      </w:pPr>
      <w:r>
        <w:t>Reverse engineer</w:t>
      </w:r>
    </w:p>
    <w:p w:rsidR="00984604" w:rsidRDefault="00457750">
      <w:pPr>
        <w:pStyle w:val="Compact"/>
        <w:numPr>
          <w:ilvl w:val="0"/>
          <w:numId w:val="25"/>
        </w:numPr>
      </w:pPr>
      <w:r>
        <w:t>Reproduce</w:t>
      </w:r>
    </w:p>
    <w:p w:rsidR="00984604" w:rsidRDefault="00457750">
      <w:pPr>
        <w:pStyle w:val="Compact"/>
        <w:numPr>
          <w:ilvl w:val="0"/>
          <w:numId w:val="25"/>
        </w:numPr>
      </w:pPr>
      <w:r>
        <w:t>Distribute</w:t>
      </w:r>
    </w:p>
    <w:p w:rsidR="00984604" w:rsidRDefault="00457750">
      <w:pPr>
        <w:pStyle w:val="Compact"/>
        <w:numPr>
          <w:ilvl w:val="0"/>
          <w:numId w:val="25"/>
        </w:numPr>
      </w:pPr>
      <w:r>
        <w:t>Modify platform assets without authorization</w:t>
      </w:r>
    </w:p>
    <w:p w:rsidR="00984604" w:rsidRDefault="00457750">
      <w:r>
        <w:pict>
          <v:rect id="_x0000_i1048" style="width:0;height:1.5pt" o:hralign="center" o:hrstd="t" o:hr="t"/>
        </w:pict>
      </w:r>
    </w:p>
    <w:p w:rsidR="00984604" w:rsidRDefault="00457750">
      <w:pPr>
        <w:pStyle w:val="Heading1"/>
      </w:pPr>
      <w:bookmarkStart w:id="12" w:name="termination"/>
      <w:bookmarkEnd w:id="11"/>
      <w:r>
        <w:t>12. TERMINATION</w:t>
      </w:r>
    </w:p>
    <w:p w:rsidR="00984604" w:rsidRDefault="00457750">
      <w:pPr>
        <w:pStyle w:val="FirstParagraph"/>
      </w:pPr>
      <w:r>
        <w:t>We reserve the right to suspend or terminate accounts or access to the platform if users or vendors:</w:t>
      </w:r>
    </w:p>
    <w:p w:rsidR="00984604" w:rsidRDefault="00457750">
      <w:pPr>
        <w:pStyle w:val="Compact"/>
        <w:numPr>
          <w:ilvl w:val="0"/>
          <w:numId w:val="26"/>
        </w:numPr>
      </w:pPr>
      <w:r>
        <w:t>Violate these Terms</w:t>
      </w:r>
    </w:p>
    <w:p w:rsidR="00984604" w:rsidRDefault="00457750">
      <w:pPr>
        <w:pStyle w:val="Compact"/>
        <w:numPr>
          <w:ilvl w:val="0"/>
          <w:numId w:val="26"/>
        </w:numPr>
      </w:pPr>
      <w:r>
        <w:t>Engage in fraudulent behavior</w:t>
      </w:r>
    </w:p>
    <w:p w:rsidR="00984604" w:rsidRDefault="00457750">
      <w:pPr>
        <w:pStyle w:val="Compact"/>
        <w:numPr>
          <w:ilvl w:val="0"/>
          <w:numId w:val="26"/>
        </w:numPr>
      </w:pPr>
      <w:r>
        <w:t>Harm platform integrity</w:t>
      </w:r>
    </w:p>
    <w:p w:rsidR="00984604" w:rsidRDefault="00457750">
      <w:pPr>
        <w:pStyle w:val="Compact"/>
        <w:numPr>
          <w:ilvl w:val="0"/>
          <w:numId w:val="26"/>
        </w:numPr>
      </w:pPr>
      <w:r>
        <w:t>Create security risks</w:t>
      </w:r>
    </w:p>
    <w:p w:rsidR="00984604" w:rsidRDefault="00457750">
      <w:r>
        <w:pict>
          <v:rect id="_x0000_i1049" style="width:0;height:1.5pt" o:hralign="center" o:hrstd="t" o:hr="t"/>
        </w:pict>
      </w:r>
    </w:p>
    <w:p w:rsidR="00984604" w:rsidRDefault="00457750">
      <w:pPr>
        <w:pStyle w:val="Heading1"/>
      </w:pPr>
      <w:bookmarkStart w:id="13" w:name="disclaimer-of-warranties"/>
      <w:bookmarkEnd w:id="12"/>
      <w:r>
        <w:lastRenderedPageBreak/>
        <w:t>13. DISCLAIMER OF WARRANTIES</w:t>
      </w:r>
    </w:p>
    <w:p w:rsidR="00984604" w:rsidRDefault="00457750">
      <w:pPr>
        <w:pStyle w:val="FirstParagraph"/>
      </w:pPr>
      <w:r>
        <w:t xml:space="preserve">The platform is provided on </w:t>
      </w:r>
      <w:r>
        <w:t>an “as is” and “as available” basis.</w:t>
      </w:r>
    </w:p>
    <w:p w:rsidR="00984604" w:rsidRDefault="00457750">
      <w:pPr>
        <w:pStyle w:val="BodyText"/>
      </w:pPr>
      <w:r>
        <w:t>ConnectLaundry does not guarantee:</w:t>
      </w:r>
    </w:p>
    <w:p w:rsidR="00984604" w:rsidRDefault="00457750">
      <w:pPr>
        <w:pStyle w:val="Compact"/>
        <w:numPr>
          <w:ilvl w:val="0"/>
          <w:numId w:val="27"/>
        </w:numPr>
      </w:pPr>
      <w:r>
        <w:t>Uninterrupted availability</w:t>
      </w:r>
    </w:p>
    <w:p w:rsidR="00984604" w:rsidRDefault="00457750">
      <w:pPr>
        <w:pStyle w:val="Compact"/>
        <w:numPr>
          <w:ilvl w:val="0"/>
          <w:numId w:val="27"/>
        </w:numPr>
      </w:pPr>
      <w:r>
        <w:t>Error-free operation</w:t>
      </w:r>
    </w:p>
    <w:p w:rsidR="00984604" w:rsidRDefault="00457750">
      <w:pPr>
        <w:pStyle w:val="Compact"/>
        <w:numPr>
          <w:ilvl w:val="0"/>
          <w:numId w:val="27"/>
        </w:numPr>
      </w:pPr>
      <w:r>
        <w:t>Specific service outcomes</w:t>
      </w:r>
    </w:p>
    <w:p w:rsidR="00984604" w:rsidRDefault="00457750">
      <w:pPr>
        <w:pStyle w:val="Compact"/>
        <w:numPr>
          <w:ilvl w:val="0"/>
          <w:numId w:val="27"/>
        </w:numPr>
      </w:pPr>
      <w:r>
        <w:t>Vendor performance consistency</w:t>
      </w:r>
    </w:p>
    <w:p w:rsidR="00984604" w:rsidRDefault="00457750">
      <w:r>
        <w:pict>
          <v:rect id="_x0000_i1050" style="width:0;height:1.5pt" o:hralign="center" o:hrstd="t" o:hr="t"/>
        </w:pict>
      </w:r>
    </w:p>
    <w:p w:rsidR="00984604" w:rsidRDefault="00457750">
      <w:pPr>
        <w:pStyle w:val="Heading1"/>
      </w:pPr>
      <w:bookmarkStart w:id="14" w:name="limitation-of-liability"/>
      <w:bookmarkEnd w:id="13"/>
      <w:r>
        <w:t>14. LIMITATION OF LIABILITY</w:t>
      </w:r>
    </w:p>
    <w:p w:rsidR="00984604" w:rsidRDefault="00457750">
      <w:pPr>
        <w:pStyle w:val="FirstParagraph"/>
      </w:pPr>
      <w:r>
        <w:t>To the maximum extent permitted by law, ConnectLa</w:t>
      </w:r>
      <w:r>
        <w:t>undry shall not be liable for:</w:t>
      </w:r>
    </w:p>
    <w:p w:rsidR="00984604" w:rsidRDefault="00457750">
      <w:pPr>
        <w:pStyle w:val="Compact"/>
        <w:numPr>
          <w:ilvl w:val="0"/>
          <w:numId w:val="28"/>
        </w:numPr>
      </w:pPr>
      <w:r>
        <w:t>Indirect damages</w:t>
      </w:r>
    </w:p>
    <w:p w:rsidR="00984604" w:rsidRDefault="00457750">
      <w:pPr>
        <w:pStyle w:val="Compact"/>
        <w:numPr>
          <w:ilvl w:val="0"/>
          <w:numId w:val="28"/>
        </w:numPr>
      </w:pPr>
      <w:r>
        <w:t>Lost profits</w:t>
      </w:r>
    </w:p>
    <w:p w:rsidR="00984604" w:rsidRDefault="00457750">
      <w:pPr>
        <w:pStyle w:val="Compact"/>
        <w:numPr>
          <w:ilvl w:val="0"/>
          <w:numId w:val="28"/>
        </w:numPr>
      </w:pPr>
      <w:r>
        <w:t>Emotional distress</w:t>
      </w:r>
    </w:p>
    <w:p w:rsidR="00984604" w:rsidRDefault="00457750">
      <w:pPr>
        <w:pStyle w:val="Compact"/>
        <w:numPr>
          <w:ilvl w:val="0"/>
          <w:numId w:val="28"/>
        </w:numPr>
      </w:pPr>
      <w:r>
        <w:t>Vendor-related service failures</w:t>
      </w:r>
    </w:p>
    <w:p w:rsidR="00984604" w:rsidRDefault="00457750">
      <w:pPr>
        <w:pStyle w:val="Compact"/>
        <w:numPr>
          <w:ilvl w:val="0"/>
          <w:numId w:val="28"/>
        </w:numPr>
      </w:pPr>
      <w:r>
        <w:t>Data loss</w:t>
      </w:r>
    </w:p>
    <w:p w:rsidR="00984604" w:rsidRDefault="00457750">
      <w:pPr>
        <w:pStyle w:val="Compact"/>
        <w:numPr>
          <w:ilvl w:val="0"/>
          <w:numId w:val="28"/>
        </w:numPr>
      </w:pPr>
      <w:r>
        <w:t>Delays outside reasonable control</w:t>
      </w:r>
    </w:p>
    <w:p w:rsidR="00984604" w:rsidRDefault="00457750">
      <w:pPr>
        <w:pStyle w:val="FirstParagraph"/>
      </w:pPr>
      <w:r>
        <w:t>Platform liability, if any, shall be limited to the amount paid for the affected service.</w:t>
      </w:r>
    </w:p>
    <w:p w:rsidR="00984604" w:rsidRDefault="00457750">
      <w:r>
        <w:pict>
          <v:rect id="_x0000_i1051" style="width:0;height:1.5pt" o:hralign="center" o:hrstd="t" o:hr="t"/>
        </w:pict>
      </w:r>
    </w:p>
    <w:p w:rsidR="00984604" w:rsidRDefault="00457750">
      <w:pPr>
        <w:pStyle w:val="Heading1"/>
      </w:pPr>
      <w:bookmarkStart w:id="15" w:name="indemnification"/>
      <w:bookmarkEnd w:id="14"/>
      <w:r>
        <w:t>15. INDE</w:t>
      </w:r>
      <w:r>
        <w:t>MNIFICATION</w:t>
      </w:r>
    </w:p>
    <w:p w:rsidR="00984604" w:rsidRDefault="00457750">
      <w:pPr>
        <w:pStyle w:val="FirstParagraph"/>
      </w:pPr>
      <w:r>
        <w:t>Users and vendors agree to indemnify and hold ConnectLaundry harmless from claims, damages, liabilities, and expenses arising from:</w:t>
      </w:r>
    </w:p>
    <w:p w:rsidR="00984604" w:rsidRDefault="00457750">
      <w:pPr>
        <w:pStyle w:val="Compact"/>
        <w:numPr>
          <w:ilvl w:val="0"/>
          <w:numId w:val="29"/>
        </w:numPr>
      </w:pPr>
      <w:r>
        <w:t>Violations of these Terms</w:t>
      </w:r>
    </w:p>
    <w:p w:rsidR="00984604" w:rsidRDefault="00457750">
      <w:pPr>
        <w:pStyle w:val="Compact"/>
        <w:numPr>
          <w:ilvl w:val="0"/>
          <w:numId w:val="29"/>
        </w:numPr>
      </w:pPr>
      <w:r>
        <w:t>Misuse of the platform</w:t>
      </w:r>
    </w:p>
    <w:p w:rsidR="00984604" w:rsidRDefault="00457750">
      <w:pPr>
        <w:pStyle w:val="Compact"/>
        <w:numPr>
          <w:ilvl w:val="0"/>
          <w:numId w:val="29"/>
        </w:numPr>
      </w:pPr>
      <w:r>
        <w:t>Fraudulent or unlawful conduct</w:t>
      </w:r>
    </w:p>
    <w:p w:rsidR="00984604" w:rsidRDefault="00457750">
      <w:r>
        <w:pict>
          <v:rect id="_x0000_i1052" style="width:0;height:1.5pt" o:hralign="center" o:hrstd="t" o:hr="t"/>
        </w:pict>
      </w:r>
    </w:p>
    <w:p w:rsidR="00984604" w:rsidRDefault="00457750">
      <w:pPr>
        <w:pStyle w:val="Heading1"/>
      </w:pPr>
      <w:bookmarkStart w:id="16" w:name="governing-law"/>
      <w:bookmarkEnd w:id="15"/>
      <w:r>
        <w:t>16. GOVERNING LAW</w:t>
      </w:r>
    </w:p>
    <w:p w:rsidR="00984604" w:rsidRDefault="00457750">
      <w:pPr>
        <w:pStyle w:val="FirstParagraph"/>
      </w:pPr>
      <w:r>
        <w:t>These Terms shall be governed by and interpreted under the laws of the Republic of Ghana.</w:t>
      </w:r>
    </w:p>
    <w:p w:rsidR="00984604" w:rsidRDefault="00457750">
      <w:pPr>
        <w:pStyle w:val="BodyText"/>
      </w:pPr>
      <w:r>
        <w:t>Any disputes arising from these Terms may be resolved through applicable courts or dispute resolution processes within Ghana.</w:t>
      </w:r>
    </w:p>
    <w:p w:rsidR="00984604" w:rsidRDefault="00457750">
      <w:r>
        <w:lastRenderedPageBreak/>
        <w:pict>
          <v:rect id="_x0000_i1053" style="width:0;height:1.5pt" o:hralign="center" o:hrstd="t" o:hr="t"/>
        </w:pict>
      </w:r>
    </w:p>
    <w:p w:rsidR="00984604" w:rsidRDefault="00457750">
      <w:pPr>
        <w:pStyle w:val="Heading1"/>
      </w:pPr>
      <w:bookmarkStart w:id="17" w:name="modifications-to-terms"/>
      <w:bookmarkEnd w:id="16"/>
      <w:r>
        <w:t>17. MODIFICATIONS TO TERMS</w:t>
      </w:r>
    </w:p>
    <w:p w:rsidR="00984604" w:rsidRDefault="00457750">
      <w:pPr>
        <w:pStyle w:val="FirstParagraph"/>
      </w:pPr>
      <w:r>
        <w:t>ConnectLaun</w:t>
      </w:r>
      <w:r>
        <w:t>dry reserves the right to modify these Terms at any time.</w:t>
      </w:r>
    </w:p>
    <w:p w:rsidR="00984604" w:rsidRDefault="00457750">
      <w:pPr>
        <w:pStyle w:val="BodyText"/>
      </w:pPr>
      <w:r>
        <w:t>Updated versions become effective upon posting.</w:t>
      </w:r>
    </w:p>
    <w:p w:rsidR="00984604" w:rsidRDefault="00457750">
      <w:pPr>
        <w:pStyle w:val="BodyText"/>
      </w:pPr>
      <w:r>
        <w:t>Continued use of the platform constitutes acceptance of revised Terms.</w:t>
      </w:r>
    </w:p>
    <w:p w:rsidR="00984604" w:rsidRDefault="00457750">
      <w:r>
        <w:pict>
          <v:rect id="_x0000_i1054" style="width:0;height:1.5pt" o:hralign="center" o:hrstd="t" o:hr="t"/>
        </w:pict>
      </w:r>
    </w:p>
    <w:p w:rsidR="00984604" w:rsidRDefault="00457750">
      <w:pPr>
        <w:pStyle w:val="Heading1"/>
      </w:pPr>
      <w:bookmarkStart w:id="18" w:name="contact-information-1"/>
      <w:bookmarkEnd w:id="17"/>
      <w:r>
        <w:t>18. CONTACT INFORMATION</w:t>
      </w:r>
    </w:p>
    <w:p w:rsidR="00984604" w:rsidRDefault="00457750">
      <w:pPr>
        <w:pStyle w:val="FirstParagraph"/>
      </w:pPr>
      <w:r>
        <w:t>For questions regarding these Terms, contact:</w:t>
      </w:r>
    </w:p>
    <w:p w:rsidR="00984604" w:rsidRDefault="00457750">
      <w:pPr>
        <w:pStyle w:val="BodyText"/>
      </w:pPr>
      <w:r>
        <w:rPr>
          <w:b/>
          <w:bCs/>
        </w:rPr>
        <w:t>Connect</w:t>
      </w:r>
      <w:r>
        <w:rPr>
          <w:b/>
          <w:bCs/>
        </w:rPr>
        <w:t>Laundry</w:t>
      </w:r>
      <w:r>
        <w:t xml:space="preserve"> Email: support@connectlaundry.com Phone: +233 </w:t>
      </w:r>
      <w:bookmarkStart w:id="19" w:name="_GoBack"/>
      <w:bookmarkEnd w:id="19"/>
      <w:r w:rsidRPr="00457750">
        <w:t>55 105 7139</w:t>
      </w:r>
      <w:bookmarkEnd w:id="18"/>
    </w:p>
    <w:sectPr w:rsidR="0098460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AA863F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234FA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984604"/>
    <w:rsid w:val="00457750"/>
    <w:rsid w:val="004B33F9"/>
    <w:rsid w:val="0098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9134B"/>
  <w15:docId w15:val="{90E5A5D0-547F-43CE-8C49-DDC78E8F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Destine Kofi HONU</cp:lastModifiedBy>
  <cp:revision>3</cp:revision>
  <dcterms:created xsi:type="dcterms:W3CDTF">2026-05-13T21:38:00Z</dcterms:created>
  <dcterms:modified xsi:type="dcterms:W3CDTF">2026-05-13T21:40:00Z</dcterms:modified>
</cp:coreProperties>
</file>