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8D04E5" w14:textId="77777777" w:rsidR="00266515" w:rsidRPr="00266515" w:rsidRDefault="00266515" w:rsidP="00266515">
      <w:pPr>
        <w:spacing w:after="0" w:line="240" w:lineRule="auto"/>
        <w:ind w:right="144"/>
        <w:jc w:val="center"/>
        <w:rPr>
          <w:rFonts w:ascii="Calibri Light" w:hAnsi="Calibri Light" w:cs="Calibri Light"/>
          <w:b/>
          <w:bCs/>
        </w:rPr>
      </w:pPr>
      <w:r w:rsidRPr="00266515">
        <w:rPr>
          <w:rFonts w:ascii="Calibri Light" w:hAnsi="Calibri Light" w:cs="Calibri Light"/>
          <w:b/>
          <w:bCs/>
        </w:rPr>
        <w:t>Standard Measurement Procedures</w:t>
      </w:r>
    </w:p>
    <w:p w14:paraId="63019F2E" w14:textId="77777777" w:rsidR="00266515" w:rsidRDefault="00266515" w:rsidP="00266515">
      <w:pPr>
        <w:spacing w:after="0" w:line="240" w:lineRule="auto"/>
        <w:ind w:right="144"/>
        <w:rPr>
          <w:rFonts w:ascii="Calibri Light" w:hAnsi="Calibri Light" w:cs="Calibri Light"/>
        </w:rPr>
      </w:pPr>
      <w:r w:rsidRPr="00266515">
        <w:rPr>
          <w:rFonts w:ascii="Calibri Light" w:hAnsi="Calibri Light" w:cs="Calibri Light"/>
          <w:b/>
          <w:bCs/>
        </w:rPr>
        <w:t>Overview</w:t>
      </w:r>
      <w:r w:rsidRPr="00266515">
        <w:rPr>
          <w:rFonts w:ascii="Calibri Light" w:hAnsi="Calibri Light" w:cs="Calibri Light"/>
        </w:rPr>
        <w:br/>
        <w:t>Standard measurement procedures were utilized to ensure the validity and reliability of all administered assessments. These procedures are consistent with test publisher guidelines, and the results are believed to accurately reflect [Insert Name]'s true abilities.</w:t>
      </w:r>
    </w:p>
    <w:p w14:paraId="3E79DB13" w14:textId="77777777" w:rsidR="00266515" w:rsidRPr="00266515" w:rsidRDefault="00266515" w:rsidP="00266515">
      <w:pPr>
        <w:spacing w:after="0" w:line="240" w:lineRule="auto"/>
        <w:ind w:right="144"/>
        <w:rPr>
          <w:rFonts w:ascii="Calibri Light" w:hAnsi="Calibri Light" w:cs="Calibri Light"/>
        </w:rPr>
      </w:pPr>
    </w:p>
    <w:p w14:paraId="50448752" w14:textId="77777777" w:rsidR="00266515" w:rsidRDefault="00266515" w:rsidP="00266515">
      <w:pPr>
        <w:spacing w:after="0" w:line="240" w:lineRule="auto"/>
        <w:ind w:right="144"/>
        <w:rPr>
          <w:rFonts w:ascii="Calibri Light" w:hAnsi="Calibri Light" w:cs="Calibri Light"/>
        </w:rPr>
      </w:pPr>
      <w:r w:rsidRPr="00266515">
        <w:rPr>
          <w:rFonts w:ascii="Calibri Light" w:hAnsi="Calibri Light" w:cs="Calibri Light"/>
          <w:b/>
          <w:bCs/>
        </w:rPr>
        <w:t>Testing Conditions</w:t>
      </w:r>
      <w:r w:rsidRPr="00266515">
        <w:rPr>
          <w:rFonts w:ascii="Calibri Light" w:hAnsi="Calibri Light" w:cs="Calibri Light"/>
        </w:rPr>
        <w:br/>
        <w:t xml:space="preserve">☐ </w:t>
      </w:r>
      <w:r w:rsidRPr="00266515">
        <w:rPr>
          <w:rFonts w:ascii="Calibri Light" w:hAnsi="Calibri Light" w:cs="Calibri Light"/>
          <w:b/>
          <w:bCs/>
        </w:rPr>
        <w:t>Standardized Conditions</w:t>
      </w:r>
      <w:r w:rsidRPr="00266515">
        <w:rPr>
          <w:rFonts w:ascii="Calibri Light" w:hAnsi="Calibri Light" w:cs="Calibri Light"/>
        </w:rPr>
        <w:t xml:space="preserve"> — All tests were administered under standardized conditions, with no deviations from test administration protocols. Standardized conditions ensure that [Insert Name]'s results are valid and comparable to normative data.</w:t>
      </w:r>
    </w:p>
    <w:p w14:paraId="2D294D42" w14:textId="77777777" w:rsidR="00266515" w:rsidRPr="00266515" w:rsidRDefault="00266515" w:rsidP="00266515">
      <w:pPr>
        <w:spacing w:after="0" w:line="240" w:lineRule="auto"/>
        <w:ind w:right="144"/>
        <w:rPr>
          <w:rFonts w:ascii="Calibri Light" w:hAnsi="Calibri Light" w:cs="Calibri Light"/>
        </w:rPr>
      </w:pPr>
    </w:p>
    <w:p w14:paraId="700825EF" w14:textId="77777777" w:rsidR="00266515" w:rsidRDefault="00266515" w:rsidP="00266515">
      <w:pPr>
        <w:spacing w:after="0" w:line="240" w:lineRule="auto"/>
        <w:ind w:right="144"/>
        <w:rPr>
          <w:rFonts w:ascii="Calibri Light" w:hAnsi="Calibri Light" w:cs="Calibri Light"/>
        </w:rPr>
      </w:pPr>
      <w:r w:rsidRPr="00266515">
        <w:rPr>
          <w:rFonts w:ascii="Calibri Light" w:hAnsi="Calibri Light" w:cs="Calibri Light"/>
        </w:rPr>
        <w:t xml:space="preserve">☐ </w:t>
      </w:r>
      <w:r w:rsidRPr="00266515">
        <w:rPr>
          <w:rFonts w:ascii="Calibri Light" w:hAnsi="Calibri Light" w:cs="Calibri Light"/>
          <w:b/>
          <w:bCs/>
        </w:rPr>
        <w:t>Non-Standardized Conditions</w:t>
      </w:r>
      <w:r w:rsidRPr="00266515">
        <w:rPr>
          <w:rFonts w:ascii="Calibri Light" w:hAnsi="Calibri Light" w:cs="Calibri Light"/>
        </w:rPr>
        <w:t xml:space="preserve"> — Certain tests were administered under non-standardized conditions due to the specific needs of the student or environmental constraints. When deviations from standard procedures occurred, efforts were made to minimize the impact on test validity, and this impact is noted in the assessment results.</w:t>
      </w:r>
    </w:p>
    <w:p w14:paraId="36817B98" w14:textId="77777777" w:rsidR="00266515" w:rsidRPr="00266515" w:rsidRDefault="00266515" w:rsidP="00266515">
      <w:pPr>
        <w:spacing w:after="0" w:line="240" w:lineRule="auto"/>
        <w:ind w:right="144"/>
        <w:rPr>
          <w:rFonts w:ascii="Calibri Light" w:hAnsi="Calibri Light" w:cs="Calibri Light"/>
        </w:rPr>
      </w:pPr>
    </w:p>
    <w:p w14:paraId="03A4372A" w14:textId="77777777" w:rsidR="00266515" w:rsidRPr="00266515" w:rsidRDefault="00266515" w:rsidP="00266515">
      <w:pPr>
        <w:spacing w:after="0" w:line="240" w:lineRule="auto"/>
        <w:ind w:right="144"/>
        <w:rPr>
          <w:rFonts w:ascii="Calibri Light" w:hAnsi="Calibri Light" w:cs="Calibri Light"/>
        </w:rPr>
      </w:pPr>
      <w:r w:rsidRPr="00266515">
        <w:rPr>
          <w:rFonts w:ascii="Calibri Light" w:hAnsi="Calibri Light" w:cs="Calibri Light"/>
          <w:b/>
          <w:bCs/>
        </w:rPr>
        <w:t>COVID-19 Safety Measures</w:t>
      </w:r>
      <w:r w:rsidRPr="00266515">
        <w:rPr>
          <w:rFonts w:ascii="Calibri Light" w:hAnsi="Calibri Light" w:cs="Calibri Light"/>
        </w:rPr>
        <w:br/>
        <w:t>Testing was conducted in accordance with the Centers for Disease Control (CDC) guidelines to ensure the health and safety of both the student and the examiner. The following protective measures were implemented:</w:t>
      </w:r>
      <w:r w:rsidRPr="00266515">
        <w:rPr>
          <w:rFonts w:ascii="Calibri Light" w:hAnsi="Calibri Light" w:cs="Calibri Light"/>
        </w:rPr>
        <w:br/>
        <w:t>☐ A sneeze guard was placed between the examiner and the student.</w:t>
      </w:r>
      <w:r w:rsidRPr="00266515">
        <w:rPr>
          <w:rFonts w:ascii="Calibri Light" w:hAnsi="Calibri Light" w:cs="Calibri Light"/>
        </w:rPr>
        <w:br/>
        <w:t>☐ The examiner wore a face covering.</w:t>
      </w:r>
      <w:r w:rsidRPr="00266515">
        <w:rPr>
          <w:rFonts w:ascii="Calibri Light" w:hAnsi="Calibri Light" w:cs="Calibri Light"/>
        </w:rPr>
        <w:br/>
        <w:t>☐ The student wore a face covering.</w:t>
      </w:r>
      <w:r w:rsidRPr="00266515">
        <w:rPr>
          <w:rFonts w:ascii="Calibri Light" w:hAnsi="Calibri Light" w:cs="Calibri Light"/>
        </w:rPr>
        <w:br/>
        <w:t>☐ Page protectors were utilized to cover testing materials.</w:t>
      </w:r>
      <w:r w:rsidRPr="00266515">
        <w:rPr>
          <w:rFonts w:ascii="Calibri Light" w:hAnsi="Calibri Light" w:cs="Calibri Light"/>
        </w:rPr>
        <w:br/>
        <w:t>☐ The student was provided with a disposable instrument (e.g., pencil, stylus) to indicate responses.</w:t>
      </w:r>
      <w:r w:rsidRPr="00266515">
        <w:rPr>
          <w:rFonts w:ascii="Calibri Light" w:hAnsi="Calibri Light" w:cs="Calibri Light"/>
        </w:rPr>
        <w:br/>
        <w:t>☐ Hand sanitizer was made available for both the student and the examiner.</w:t>
      </w:r>
    </w:p>
    <w:p w14:paraId="4DE50B1E" w14:textId="77777777" w:rsidR="00266515" w:rsidRPr="00266515" w:rsidRDefault="00266515" w:rsidP="00266515">
      <w:pPr>
        <w:spacing w:after="0" w:line="240" w:lineRule="auto"/>
        <w:ind w:right="144"/>
        <w:rPr>
          <w:rFonts w:ascii="Calibri Light" w:hAnsi="Calibri Light" w:cs="Calibri Light"/>
        </w:rPr>
      </w:pPr>
      <w:r w:rsidRPr="00266515">
        <w:rPr>
          <w:rFonts w:ascii="Calibri Light" w:hAnsi="Calibri Light" w:cs="Calibri Light"/>
        </w:rPr>
        <w:t>While the nationally normed standardized tests were not normed with the use of personal protective equipment (PPE), it is believed that the use of PPE did not negatively impact [Insert Name]'s performance. This conclusion is based on observation of the student’s engagement, level of cooperation, and response style throughout the assessment. As a result, the evaluation results are believed to be an accurate reflection of [Insert Name]'s abilities.</w:t>
      </w:r>
    </w:p>
    <w:p w14:paraId="66E854F7" w14:textId="77777777" w:rsidR="00266515" w:rsidRPr="00266515" w:rsidRDefault="00266515" w:rsidP="00266515">
      <w:pPr>
        <w:spacing w:after="0" w:line="240" w:lineRule="auto"/>
        <w:ind w:right="144"/>
        <w:rPr>
          <w:rFonts w:ascii="Calibri Light" w:hAnsi="Calibri Light" w:cs="Calibri Light"/>
        </w:rPr>
      </w:pPr>
      <w:r w:rsidRPr="00266515">
        <w:rPr>
          <w:rFonts w:ascii="Calibri Light" w:hAnsi="Calibri Light" w:cs="Calibri Light"/>
        </w:rPr>
        <w:pict w14:anchorId="51A592E9">
          <v:rect id="_x0000_i1061" style="width:0;height:1.5pt" o:hralign="center" o:hrstd="t" o:hr="t" fillcolor="#a0a0a0" stroked="f"/>
        </w:pict>
      </w:r>
    </w:p>
    <w:p w14:paraId="7A10641D" w14:textId="77777777" w:rsidR="00266515" w:rsidRPr="00266515" w:rsidRDefault="00266515" w:rsidP="00266515">
      <w:pPr>
        <w:spacing w:after="0" w:line="240" w:lineRule="auto"/>
        <w:ind w:right="144"/>
        <w:rPr>
          <w:rFonts w:ascii="Calibri Light" w:hAnsi="Calibri Light" w:cs="Calibri Light"/>
          <w:b/>
          <w:bCs/>
        </w:rPr>
      </w:pPr>
      <w:r w:rsidRPr="00266515">
        <w:rPr>
          <w:rFonts w:ascii="Calibri Light" w:hAnsi="Calibri Light" w:cs="Calibri Light"/>
          <w:b/>
          <w:bCs/>
        </w:rPr>
        <w:t>AI Prompt for Legally Defensible Narrative</w:t>
      </w:r>
    </w:p>
    <w:p w14:paraId="61DDAB50" w14:textId="77777777" w:rsidR="00266515" w:rsidRPr="00266515" w:rsidRDefault="00266515" w:rsidP="00266515">
      <w:pPr>
        <w:spacing w:after="0" w:line="240" w:lineRule="auto"/>
        <w:ind w:right="144"/>
        <w:rPr>
          <w:rFonts w:ascii="Calibri Light" w:hAnsi="Calibri Light" w:cs="Calibri Light"/>
        </w:rPr>
      </w:pPr>
      <w:r w:rsidRPr="00266515">
        <w:rPr>
          <w:rFonts w:ascii="Calibri Light" w:hAnsi="Calibri Light" w:cs="Calibri Light"/>
        </w:rPr>
        <w:t xml:space="preserve">Here’s a </w:t>
      </w:r>
      <w:r w:rsidRPr="00266515">
        <w:rPr>
          <w:rFonts w:ascii="Calibri Light" w:hAnsi="Calibri Light" w:cs="Calibri Light"/>
          <w:b/>
          <w:bCs/>
        </w:rPr>
        <w:t>comprehensive AI prompt</w:t>
      </w:r>
      <w:r w:rsidRPr="00266515">
        <w:rPr>
          <w:rFonts w:ascii="Calibri Light" w:hAnsi="Calibri Light" w:cs="Calibri Light"/>
        </w:rPr>
        <w:t xml:space="preserve"> to convert the above content into a formal, legally defensible narrative for an FIE.</w:t>
      </w:r>
    </w:p>
    <w:p w14:paraId="100202CB" w14:textId="77777777" w:rsidR="00266515" w:rsidRPr="00266515" w:rsidRDefault="00266515" w:rsidP="00266515">
      <w:pPr>
        <w:spacing w:after="0" w:line="240" w:lineRule="auto"/>
        <w:ind w:right="144"/>
        <w:rPr>
          <w:rFonts w:ascii="Calibri Light" w:hAnsi="Calibri Light" w:cs="Calibri Light"/>
        </w:rPr>
      </w:pPr>
      <w:r w:rsidRPr="00266515">
        <w:rPr>
          <w:rFonts w:ascii="Calibri Light" w:hAnsi="Calibri Light" w:cs="Calibri Light"/>
          <w:b/>
          <w:bCs/>
        </w:rPr>
        <w:t>Prompt:</w:t>
      </w:r>
      <w:r w:rsidRPr="00266515">
        <w:rPr>
          <w:rFonts w:ascii="Calibri Light" w:hAnsi="Calibri Light" w:cs="Calibri Light"/>
        </w:rPr>
        <w:br/>
        <w:t>"Using the following information, generate a formal, legally defensible narrative for the Full and Individual Evaluation (FIE) under the section titled 'Standard Measurement Procedures.' The narrative should use the student's name in place of 'the student' and clearly describe the testing conditions, whether standardized or non-standardized procedures were followed, and any COVID-related safety protocols that were implemented. Ensure the final output is clear, professional, and legally defensible.</w:t>
      </w:r>
    </w:p>
    <w:p w14:paraId="3831DA59" w14:textId="77777777" w:rsidR="00266515" w:rsidRPr="00266515" w:rsidRDefault="00266515" w:rsidP="00266515">
      <w:pPr>
        <w:spacing w:after="0" w:line="240" w:lineRule="auto"/>
        <w:ind w:right="144"/>
        <w:rPr>
          <w:rFonts w:ascii="Calibri Light" w:hAnsi="Calibri Light" w:cs="Calibri Light"/>
        </w:rPr>
      </w:pPr>
      <w:r w:rsidRPr="00266515">
        <w:rPr>
          <w:rFonts w:ascii="Calibri Light" w:hAnsi="Calibri Light" w:cs="Calibri Light"/>
          <w:b/>
          <w:bCs/>
        </w:rPr>
        <w:lastRenderedPageBreak/>
        <w:t>Information to convert</w:t>
      </w:r>
      <w:r w:rsidRPr="00266515">
        <w:rPr>
          <w:rFonts w:ascii="Calibri Light" w:hAnsi="Calibri Light" w:cs="Calibri Light"/>
        </w:rPr>
        <w:t>:</w:t>
      </w:r>
      <w:r w:rsidRPr="00266515">
        <w:rPr>
          <w:rFonts w:ascii="Calibri Light" w:hAnsi="Calibri Light" w:cs="Calibri Light"/>
        </w:rPr>
        <w:br/>
      </w:r>
      <w:r w:rsidRPr="00266515">
        <w:rPr>
          <w:rFonts w:ascii="Calibri Light" w:hAnsi="Calibri Light" w:cs="Calibri Light"/>
          <w:b/>
          <w:bCs/>
        </w:rPr>
        <w:t>Student Name</w:t>
      </w:r>
      <w:r w:rsidRPr="00266515">
        <w:rPr>
          <w:rFonts w:ascii="Calibri Light" w:hAnsi="Calibri Light" w:cs="Calibri Light"/>
        </w:rPr>
        <w:t>: [Insert Name]</w:t>
      </w:r>
      <w:r w:rsidRPr="00266515">
        <w:rPr>
          <w:rFonts w:ascii="Calibri Light" w:hAnsi="Calibri Light" w:cs="Calibri Light"/>
        </w:rPr>
        <w:br/>
      </w:r>
      <w:r w:rsidRPr="00266515">
        <w:rPr>
          <w:rFonts w:ascii="Calibri Light" w:hAnsi="Calibri Light" w:cs="Calibri Light"/>
          <w:b/>
          <w:bCs/>
        </w:rPr>
        <w:t>Testing Conditions</w:t>
      </w:r>
      <w:r w:rsidRPr="00266515">
        <w:rPr>
          <w:rFonts w:ascii="Calibri Light" w:hAnsi="Calibri Light" w:cs="Calibri Light"/>
        </w:rPr>
        <w:t xml:space="preserve">: Indicate whether standardized conditions were used or if deviations from standard procedures occurred (check either </w:t>
      </w:r>
      <w:r w:rsidRPr="00266515">
        <w:rPr>
          <w:rFonts w:ascii="Calibri Light" w:hAnsi="Calibri Light" w:cs="Calibri Light"/>
          <w:b/>
          <w:bCs/>
        </w:rPr>
        <w:t>Standardized Conditions</w:t>
      </w:r>
      <w:r w:rsidRPr="00266515">
        <w:rPr>
          <w:rFonts w:ascii="Calibri Light" w:hAnsi="Calibri Light" w:cs="Calibri Light"/>
        </w:rPr>
        <w:t xml:space="preserve"> or </w:t>
      </w:r>
      <w:r w:rsidRPr="00266515">
        <w:rPr>
          <w:rFonts w:ascii="Calibri Light" w:hAnsi="Calibri Light" w:cs="Calibri Light"/>
          <w:b/>
          <w:bCs/>
        </w:rPr>
        <w:t>Non-Standardized Conditions</w:t>
      </w:r>
      <w:r w:rsidRPr="00266515">
        <w:rPr>
          <w:rFonts w:ascii="Calibri Light" w:hAnsi="Calibri Light" w:cs="Calibri Light"/>
        </w:rPr>
        <w:t>).</w:t>
      </w:r>
      <w:r w:rsidRPr="00266515">
        <w:rPr>
          <w:rFonts w:ascii="Calibri Light" w:hAnsi="Calibri Light" w:cs="Calibri Light"/>
        </w:rPr>
        <w:br/>
      </w:r>
      <w:r w:rsidRPr="00266515">
        <w:rPr>
          <w:rFonts w:ascii="Calibri Light" w:hAnsi="Calibri Light" w:cs="Calibri Light"/>
          <w:b/>
          <w:bCs/>
        </w:rPr>
        <w:t>COVID-19 Protocols</w:t>
      </w:r>
      <w:r w:rsidRPr="00266515">
        <w:rPr>
          <w:rFonts w:ascii="Calibri Light" w:hAnsi="Calibri Light" w:cs="Calibri Light"/>
        </w:rPr>
        <w:t>: If relevant, list the COVID-19 protective measures in place, including sneeze guards, face coverings, page protectors, disposable instruments, and hand sanitizer.</w:t>
      </w:r>
      <w:r w:rsidRPr="00266515">
        <w:rPr>
          <w:rFonts w:ascii="Calibri Light" w:hAnsi="Calibri Light" w:cs="Calibri Light"/>
        </w:rPr>
        <w:br/>
      </w:r>
      <w:r w:rsidRPr="00266515">
        <w:rPr>
          <w:rFonts w:ascii="Calibri Light" w:hAnsi="Calibri Light" w:cs="Calibri Light"/>
          <w:b/>
          <w:bCs/>
        </w:rPr>
        <w:t>Test Validity Statement</w:t>
      </w:r>
      <w:r w:rsidRPr="00266515">
        <w:rPr>
          <w:rFonts w:ascii="Calibri Light" w:hAnsi="Calibri Light" w:cs="Calibri Light"/>
        </w:rPr>
        <w:t>: If PPE was used, include a legally defensible statement confirming that the use of PPE did not negatively impact the test results. Ensure the tone is formal, professional, and legally defensible in accordance with IDEA and assessment standards. "</w:t>
      </w:r>
    </w:p>
    <w:p w14:paraId="6B924F70" w14:textId="77777777" w:rsidR="00266515" w:rsidRPr="00266515" w:rsidRDefault="00266515" w:rsidP="00266515">
      <w:pPr>
        <w:spacing w:after="0" w:line="240" w:lineRule="auto"/>
        <w:ind w:right="144"/>
        <w:rPr>
          <w:rFonts w:ascii="Calibri Light" w:hAnsi="Calibri Light" w:cs="Calibri Light"/>
        </w:rPr>
      </w:pPr>
      <w:r w:rsidRPr="00266515">
        <w:rPr>
          <w:rFonts w:ascii="Calibri Light" w:hAnsi="Calibri Light" w:cs="Calibri Light"/>
        </w:rPr>
        <w:pict w14:anchorId="5801CFE8">
          <v:rect id="_x0000_i1062" style="width:0;height:1.5pt" o:hralign="center" o:hrstd="t" o:hr="t" fillcolor="#a0a0a0" stroked="f"/>
        </w:pict>
      </w:r>
    </w:p>
    <w:p w14:paraId="66FE63FC" w14:textId="77777777" w:rsidR="00266515" w:rsidRPr="00266515" w:rsidRDefault="00266515" w:rsidP="00266515">
      <w:pPr>
        <w:spacing w:after="0" w:line="240" w:lineRule="auto"/>
        <w:ind w:right="144"/>
        <w:rPr>
          <w:rFonts w:ascii="Calibri Light" w:hAnsi="Calibri Light" w:cs="Calibri Light"/>
          <w:b/>
          <w:bCs/>
        </w:rPr>
      </w:pPr>
      <w:r w:rsidRPr="00266515">
        <w:rPr>
          <w:rFonts w:ascii="Calibri Light" w:hAnsi="Calibri Light" w:cs="Calibri Light"/>
          <w:b/>
          <w:bCs/>
        </w:rPr>
        <w:t>Example of AI-Generated Narrative</w:t>
      </w:r>
    </w:p>
    <w:p w14:paraId="484EB4C1" w14:textId="77777777" w:rsidR="00266515" w:rsidRPr="00266515" w:rsidRDefault="00266515" w:rsidP="00266515">
      <w:pPr>
        <w:spacing w:after="0" w:line="240" w:lineRule="auto"/>
        <w:ind w:right="144"/>
        <w:rPr>
          <w:rFonts w:ascii="Calibri Light" w:hAnsi="Calibri Light" w:cs="Calibri Light"/>
        </w:rPr>
      </w:pPr>
      <w:r w:rsidRPr="00266515">
        <w:rPr>
          <w:rFonts w:ascii="Calibri Light" w:hAnsi="Calibri Light" w:cs="Calibri Light"/>
        </w:rPr>
        <w:t>Here’s an example of what the AI-generated output might look like based on the provided prompt:</w:t>
      </w:r>
    </w:p>
    <w:p w14:paraId="0E7933C5" w14:textId="77777777" w:rsidR="00266515" w:rsidRPr="00266515" w:rsidRDefault="00266515" w:rsidP="00266515">
      <w:pPr>
        <w:spacing w:after="0" w:line="240" w:lineRule="auto"/>
        <w:ind w:right="144"/>
        <w:rPr>
          <w:rFonts w:ascii="Calibri Light" w:hAnsi="Calibri Light" w:cs="Calibri Light"/>
        </w:rPr>
      </w:pPr>
      <w:r w:rsidRPr="00266515">
        <w:rPr>
          <w:rFonts w:ascii="Calibri Light" w:hAnsi="Calibri Light" w:cs="Calibri Light"/>
        </w:rPr>
        <w:pict w14:anchorId="5891DA43">
          <v:rect id="_x0000_i1063" style="width:0;height:1.5pt" o:hralign="center" o:hrstd="t" o:hr="t" fillcolor="#a0a0a0" stroked="f"/>
        </w:pict>
      </w:r>
    </w:p>
    <w:p w14:paraId="5AC3D65F" w14:textId="77777777" w:rsidR="00266515" w:rsidRPr="00266515" w:rsidRDefault="00266515" w:rsidP="00266515">
      <w:pPr>
        <w:spacing w:after="0" w:line="240" w:lineRule="auto"/>
        <w:ind w:right="144"/>
        <w:rPr>
          <w:rFonts w:ascii="Calibri Light" w:hAnsi="Calibri Light" w:cs="Calibri Light"/>
        </w:rPr>
      </w:pPr>
      <w:r w:rsidRPr="00266515">
        <w:rPr>
          <w:rFonts w:ascii="Calibri Light" w:hAnsi="Calibri Light" w:cs="Calibri Light"/>
          <w:b/>
          <w:bCs/>
        </w:rPr>
        <w:t>Standard Measurement Procedures</w:t>
      </w:r>
    </w:p>
    <w:p w14:paraId="2603D121" w14:textId="77777777" w:rsidR="00266515" w:rsidRPr="00266515" w:rsidRDefault="00266515" w:rsidP="00266515">
      <w:pPr>
        <w:spacing w:after="0" w:line="240" w:lineRule="auto"/>
        <w:ind w:right="144"/>
        <w:rPr>
          <w:rFonts w:ascii="Calibri Light" w:hAnsi="Calibri Light" w:cs="Calibri Light"/>
        </w:rPr>
      </w:pPr>
      <w:r w:rsidRPr="00266515">
        <w:rPr>
          <w:rFonts w:ascii="Calibri Light" w:hAnsi="Calibri Light" w:cs="Calibri Light"/>
        </w:rPr>
        <w:t>The assessment of [Insert Name] was conducted using standard measurement procedures consistent with guidelines from test publishers to ensure the validity and reliability of the results. All tests were administered in accordance with standardized protocols, and no deviations from standard procedures were necessary. As a result, the evaluation is believed to accurately reflect [Insert Name]'s true abilities.</w:t>
      </w:r>
    </w:p>
    <w:p w14:paraId="7B7AB7ED" w14:textId="77777777" w:rsidR="00266515" w:rsidRPr="00266515" w:rsidRDefault="00266515" w:rsidP="00266515">
      <w:pPr>
        <w:spacing w:after="0" w:line="240" w:lineRule="auto"/>
        <w:ind w:right="144"/>
        <w:rPr>
          <w:rFonts w:ascii="Calibri Light" w:hAnsi="Calibri Light" w:cs="Calibri Light"/>
        </w:rPr>
      </w:pPr>
      <w:r w:rsidRPr="00266515">
        <w:rPr>
          <w:rFonts w:ascii="Calibri Light" w:hAnsi="Calibri Light" w:cs="Calibri Light"/>
        </w:rPr>
        <w:t xml:space="preserve">Due to the ongoing COVID-19 pandemic, protective measures recommended by the Centers for Disease Control (CDC) were implemented to ensure the safety of both [Insert Name] and the examiner. These measures included the use of a </w:t>
      </w:r>
      <w:proofErr w:type="gramStart"/>
      <w:r w:rsidRPr="00266515">
        <w:rPr>
          <w:rFonts w:ascii="Calibri Light" w:hAnsi="Calibri Light" w:cs="Calibri Light"/>
        </w:rPr>
        <w:t>sneeze</w:t>
      </w:r>
      <w:proofErr w:type="gramEnd"/>
      <w:r w:rsidRPr="00266515">
        <w:rPr>
          <w:rFonts w:ascii="Calibri Light" w:hAnsi="Calibri Light" w:cs="Calibri Light"/>
        </w:rPr>
        <w:t xml:space="preserve"> guard between the student and the examiner, face coverings for both the examiner and the student, and the use of page protectors to shield testing materials. In addition, [Insert Name] was provided with a disposable instrument (e.g., pencil or stylus) to indicate responses, and hand sanitizer was made available to both the examiner and the student.</w:t>
      </w:r>
    </w:p>
    <w:p w14:paraId="2DEEF03E" w14:textId="77777777" w:rsidR="00266515" w:rsidRPr="00266515" w:rsidRDefault="00266515" w:rsidP="00266515">
      <w:pPr>
        <w:spacing w:after="0" w:line="240" w:lineRule="auto"/>
        <w:ind w:right="144"/>
        <w:rPr>
          <w:rFonts w:ascii="Calibri Light" w:hAnsi="Calibri Light" w:cs="Calibri Light"/>
        </w:rPr>
      </w:pPr>
      <w:r w:rsidRPr="00266515">
        <w:rPr>
          <w:rFonts w:ascii="Calibri Light" w:hAnsi="Calibri Light" w:cs="Calibri Light"/>
        </w:rPr>
        <w:t>While the standardized tests used in this evaluation were not normed with personal protective equipment (PPE) in place, it is believed that the use of PPE did not negatively impact [Insert Name]'s test performance. This conclusion is supported by observations of [Insert Name]'s behavior, level of engagement, cooperation, and response style during the testing process. The results of this evaluation are therefore considered to be a valid and accurate representation of [Insert Name]'s cognitive and academic abilities.</w:t>
      </w:r>
    </w:p>
    <w:p w14:paraId="428338CA" w14:textId="77777777" w:rsidR="00266515" w:rsidRPr="00266515" w:rsidRDefault="00266515" w:rsidP="00266515">
      <w:pPr>
        <w:spacing w:after="0" w:line="240" w:lineRule="auto"/>
        <w:ind w:right="144"/>
        <w:rPr>
          <w:rFonts w:ascii="Calibri Light" w:hAnsi="Calibri Light" w:cs="Calibri Light"/>
        </w:rPr>
      </w:pPr>
      <w:r w:rsidRPr="00266515">
        <w:rPr>
          <w:rFonts w:ascii="Calibri Light" w:hAnsi="Calibri Light" w:cs="Calibri Light"/>
        </w:rPr>
        <w:pict w14:anchorId="6E6F1427">
          <v:rect id="_x0000_i1064" style="width:0;height:1.5pt" o:hralign="center" o:hrstd="t" o:hr="t" fillcolor="#a0a0a0" stroked="f"/>
        </w:pict>
      </w:r>
    </w:p>
    <w:p w14:paraId="3F26750D" w14:textId="77777777" w:rsidR="00266515" w:rsidRPr="00266515" w:rsidRDefault="00266515" w:rsidP="00266515">
      <w:pPr>
        <w:spacing w:after="0" w:line="240" w:lineRule="auto"/>
        <w:ind w:right="144"/>
        <w:rPr>
          <w:rFonts w:ascii="Calibri Light" w:hAnsi="Calibri Light" w:cs="Calibri Light"/>
          <w:b/>
          <w:bCs/>
        </w:rPr>
      </w:pPr>
      <w:r w:rsidRPr="00266515">
        <w:rPr>
          <w:rFonts w:ascii="Calibri Light" w:hAnsi="Calibri Light" w:cs="Calibri Light"/>
          <w:b/>
          <w:bCs/>
        </w:rPr>
        <w:t xml:space="preserve">Summary </w:t>
      </w:r>
      <w:proofErr w:type="gramStart"/>
      <w:r w:rsidRPr="00266515">
        <w:rPr>
          <w:rFonts w:ascii="Calibri Light" w:hAnsi="Calibri Light" w:cs="Calibri Light"/>
          <w:b/>
          <w:bCs/>
        </w:rPr>
        <w:t>for</w:t>
      </w:r>
      <w:proofErr w:type="gramEnd"/>
      <w:r w:rsidRPr="00266515">
        <w:rPr>
          <w:rFonts w:ascii="Calibri Light" w:hAnsi="Calibri Light" w:cs="Calibri Light"/>
          <w:b/>
          <w:bCs/>
        </w:rPr>
        <w:t xml:space="preserve"> Building Blocks Window</w:t>
      </w:r>
    </w:p>
    <w:p w14:paraId="41653B21" w14:textId="77777777" w:rsidR="00266515" w:rsidRPr="00266515" w:rsidRDefault="00266515" w:rsidP="00266515">
      <w:pPr>
        <w:spacing w:after="0" w:line="240" w:lineRule="auto"/>
        <w:ind w:right="144"/>
        <w:rPr>
          <w:rFonts w:ascii="Calibri Light" w:hAnsi="Calibri Light" w:cs="Calibri Light"/>
        </w:rPr>
      </w:pPr>
      <w:r w:rsidRPr="00266515">
        <w:rPr>
          <w:rFonts w:ascii="Calibri Light" w:hAnsi="Calibri Light" w:cs="Calibri Light"/>
        </w:rPr>
        <w:t xml:space="preserve">Here’s a concise, one-sentence description of this section for the </w:t>
      </w:r>
      <w:r w:rsidRPr="00266515">
        <w:rPr>
          <w:rFonts w:ascii="Calibri Light" w:hAnsi="Calibri Light" w:cs="Calibri Light"/>
          <w:b/>
          <w:bCs/>
        </w:rPr>
        <w:t>Building Blocks Window</w:t>
      </w:r>
      <w:r w:rsidRPr="00266515">
        <w:rPr>
          <w:rFonts w:ascii="Calibri Light" w:hAnsi="Calibri Light" w:cs="Calibri Light"/>
        </w:rPr>
        <w:t>:</w:t>
      </w:r>
    </w:p>
    <w:p w14:paraId="639A3ECC" w14:textId="77777777" w:rsidR="00266515" w:rsidRPr="00266515" w:rsidRDefault="00266515" w:rsidP="00266515">
      <w:pPr>
        <w:spacing w:after="0" w:line="240" w:lineRule="auto"/>
        <w:ind w:right="144"/>
        <w:rPr>
          <w:rFonts w:ascii="Calibri Light" w:hAnsi="Calibri Light" w:cs="Calibri Light"/>
        </w:rPr>
      </w:pPr>
      <w:r w:rsidRPr="00266515">
        <w:rPr>
          <w:rFonts w:ascii="Calibri Light" w:hAnsi="Calibri Light" w:cs="Calibri Light"/>
          <w:b/>
          <w:bCs/>
        </w:rPr>
        <w:t>Summary</w:t>
      </w:r>
      <w:r w:rsidRPr="00266515">
        <w:rPr>
          <w:rFonts w:ascii="Calibri Light" w:hAnsi="Calibri Light" w:cs="Calibri Light"/>
        </w:rPr>
        <w:t xml:space="preserve">: </w:t>
      </w:r>
      <w:proofErr w:type="gramStart"/>
      <w:r w:rsidRPr="00266515">
        <w:rPr>
          <w:rFonts w:ascii="Calibri Light" w:hAnsi="Calibri Light" w:cs="Calibri Light"/>
        </w:rPr>
        <w:t>Documents</w:t>
      </w:r>
      <w:proofErr w:type="gramEnd"/>
      <w:r w:rsidRPr="00266515">
        <w:rPr>
          <w:rFonts w:ascii="Calibri Light" w:hAnsi="Calibri Light" w:cs="Calibri Light"/>
        </w:rPr>
        <w:t xml:space="preserve"> the standardized or non-standardized procedures followed during testing, including the use of CDC-recommended COVID-19 protocols and their impact on test validity.</w:t>
      </w:r>
    </w:p>
    <w:p w14:paraId="2F6801D6" w14:textId="77777777" w:rsidR="00266515" w:rsidRPr="00266515" w:rsidRDefault="00266515" w:rsidP="00266515">
      <w:pPr>
        <w:spacing w:after="0" w:line="240" w:lineRule="auto"/>
        <w:ind w:right="144"/>
        <w:rPr>
          <w:rFonts w:ascii="Calibri Light" w:hAnsi="Calibri Light" w:cs="Calibri Light"/>
        </w:rPr>
      </w:pPr>
      <w:r w:rsidRPr="00266515">
        <w:rPr>
          <w:rFonts w:ascii="Calibri Light" w:hAnsi="Calibri Light" w:cs="Calibri Light"/>
        </w:rPr>
        <w:pict w14:anchorId="366517E0">
          <v:rect id="_x0000_i1065" style="width:0;height:1.5pt" o:hralign="center" o:hrstd="t" o:hr="t" fillcolor="#a0a0a0" stroked="f"/>
        </w:pict>
      </w:r>
    </w:p>
    <w:p w14:paraId="441B2D88" w14:textId="77777777" w:rsidR="00266515" w:rsidRPr="00266515" w:rsidRDefault="00266515" w:rsidP="00266515">
      <w:pPr>
        <w:spacing w:after="0" w:line="240" w:lineRule="auto"/>
        <w:ind w:right="144"/>
        <w:rPr>
          <w:rFonts w:ascii="Calibri Light" w:hAnsi="Calibri Light" w:cs="Calibri Light"/>
          <w:b/>
          <w:bCs/>
        </w:rPr>
      </w:pPr>
      <w:r w:rsidRPr="00266515">
        <w:rPr>
          <w:rFonts w:ascii="Calibri Light" w:hAnsi="Calibri Light" w:cs="Calibri Light"/>
          <w:b/>
          <w:bCs/>
        </w:rPr>
        <w:t>Summary of Key Changes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4"/>
        <w:gridCol w:w="3074"/>
        <w:gridCol w:w="4482"/>
      </w:tblGrid>
      <w:tr w:rsidR="00266515" w:rsidRPr="00266515" w14:paraId="311ECF23" w14:textId="77777777" w:rsidTr="00266515">
        <w:trPr>
          <w:tblHeader/>
          <w:tblCellSpacing w:w="15" w:type="dxa"/>
        </w:trPr>
        <w:tc>
          <w:tcPr>
            <w:tcW w:w="0" w:type="auto"/>
            <w:vAlign w:val="center"/>
            <w:hideMark/>
          </w:tcPr>
          <w:p w14:paraId="61AE9C7C" w14:textId="77777777" w:rsidR="00266515" w:rsidRPr="00266515" w:rsidRDefault="00266515" w:rsidP="00266515">
            <w:pPr>
              <w:spacing w:after="0" w:line="240" w:lineRule="auto"/>
              <w:ind w:right="144"/>
              <w:rPr>
                <w:rFonts w:ascii="Calibri Light" w:hAnsi="Calibri Light" w:cs="Calibri Light"/>
                <w:b/>
                <w:bCs/>
              </w:rPr>
            </w:pPr>
            <w:r w:rsidRPr="00266515">
              <w:rPr>
                <w:rFonts w:ascii="Calibri Light" w:hAnsi="Calibri Light" w:cs="Calibri Light"/>
                <w:b/>
                <w:bCs/>
              </w:rPr>
              <w:lastRenderedPageBreak/>
              <w:t>Section</w:t>
            </w:r>
          </w:p>
        </w:tc>
        <w:tc>
          <w:tcPr>
            <w:tcW w:w="0" w:type="auto"/>
            <w:vAlign w:val="center"/>
            <w:hideMark/>
          </w:tcPr>
          <w:p w14:paraId="02B63856" w14:textId="77777777" w:rsidR="00266515" w:rsidRPr="00266515" w:rsidRDefault="00266515" w:rsidP="00266515">
            <w:pPr>
              <w:spacing w:after="0" w:line="240" w:lineRule="auto"/>
              <w:ind w:right="144"/>
              <w:rPr>
                <w:rFonts w:ascii="Calibri Light" w:hAnsi="Calibri Light" w:cs="Calibri Light"/>
                <w:b/>
                <w:bCs/>
              </w:rPr>
            </w:pPr>
            <w:r w:rsidRPr="00266515">
              <w:rPr>
                <w:rFonts w:ascii="Calibri Light" w:hAnsi="Calibri Light" w:cs="Calibri Light"/>
                <w:b/>
                <w:bCs/>
              </w:rPr>
              <w:t>Original</w:t>
            </w:r>
          </w:p>
        </w:tc>
        <w:tc>
          <w:tcPr>
            <w:tcW w:w="0" w:type="auto"/>
            <w:vAlign w:val="center"/>
            <w:hideMark/>
          </w:tcPr>
          <w:p w14:paraId="239BF550" w14:textId="77777777" w:rsidR="00266515" w:rsidRPr="00266515" w:rsidRDefault="00266515" w:rsidP="00266515">
            <w:pPr>
              <w:spacing w:after="0" w:line="240" w:lineRule="auto"/>
              <w:ind w:right="144"/>
              <w:rPr>
                <w:rFonts w:ascii="Calibri Light" w:hAnsi="Calibri Light" w:cs="Calibri Light"/>
                <w:b/>
                <w:bCs/>
              </w:rPr>
            </w:pPr>
            <w:r w:rsidRPr="00266515">
              <w:rPr>
                <w:rFonts w:ascii="Calibri Light" w:hAnsi="Calibri Light" w:cs="Calibri Light"/>
                <w:b/>
                <w:bCs/>
              </w:rPr>
              <w:t>Updated for Legal Defensibility</w:t>
            </w:r>
          </w:p>
        </w:tc>
      </w:tr>
      <w:tr w:rsidR="00266515" w:rsidRPr="00266515" w14:paraId="28C2435E" w14:textId="77777777" w:rsidTr="00266515">
        <w:trPr>
          <w:tblCellSpacing w:w="15" w:type="dxa"/>
        </w:trPr>
        <w:tc>
          <w:tcPr>
            <w:tcW w:w="0" w:type="auto"/>
            <w:vAlign w:val="center"/>
            <w:hideMark/>
          </w:tcPr>
          <w:p w14:paraId="05FD50BA" w14:textId="77777777" w:rsidR="00266515" w:rsidRPr="00266515" w:rsidRDefault="00266515" w:rsidP="00266515">
            <w:pPr>
              <w:spacing w:after="0" w:line="240" w:lineRule="auto"/>
              <w:ind w:right="144"/>
              <w:rPr>
                <w:rFonts w:ascii="Calibri Light" w:hAnsi="Calibri Light" w:cs="Calibri Light"/>
              </w:rPr>
            </w:pPr>
            <w:r w:rsidRPr="00266515">
              <w:rPr>
                <w:rFonts w:ascii="Calibri Light" w:hAnsi="Calibri Light" w:cs="Calibri Light"/>
                <w:b/>
                <w:bCs/>
              </w:rPr>
              <w:t>Title</w:t>
            </w:r>
          </w:p>
        </w:tc>
        <w:tc>
          <w:tcPr>
            <w:tcW w:w="0" w:type="auto"/>
            <w:vAlign w:val="center"/>
            <w:hideMark/>
          </w:tcPr>
          <w:p w14:paraId="620EAF55" w14:textId="77777777" w:rsidR="00266515" w:rsidRPr="00266515" w:rsidRDefault="00266515" w:rsidP="00266515">
            <w:pPr>
              <w:spacing w:after="0" w:line="240" w:lineRule="auto"/>
              <w:ind w:right="144"/>
              <w:rPr>
                <w:rFonts w:ascii="Calibri Light" w:hAnsi="Calibri Light" w:cs="Calibri Light"/>
              </w:rPr>
            </w:pPr>
            <w:r w:rsidRPr="00266515">
              <w:rPr>
                <w:rFonts w:ascii="Calibri Light" w:hAnsi="Calibri Light" w:cs="Calibri Light"/>
              </w:rPr>
              <w:t>Standard Measurement Procedures</w:t>
            </w:r>
          </w:p>
        </w:tc>
        <w:tc>
          <w:tcPr>
            <w:tcW w:w="0" w:type="auto"/>
            <w:vAlign w:val="center"/>
            <w:hideMark/>
          </w:tcPr>
          <w:p w14:paraId="68693FD2" w14:textId="77777777" w:rsidR="00266515" w:rsidRPr="00266515" w:rsidRDefault="00266515" w:rsidP="00266515">
            <w:pPr>
              <w:spacing w:after="0" w:line="240" w:lineRule="auto"/>
              <w:ind w:right="144"/>
              <w:rPr>
                <w:rFonts w:ascii="Calibri Light" w:hAnsi="Calibri Light" w:cs="Calibri Light"/>
              </w:rPr>
            </w:pPr>
            <w:r w:rsidRPr="00266515">
              <w:rPr>
                <w:rFonts w:ascii="Calibri Light" w:hAnsi="Calibri Light" w:cs="Calibri Light"/>
              </w:rPr>
              <w:t>Kept the same (no change needed)</w:t>
            </w:r>
          </w:p>
        </w:tc>
      </w:tr>
      <w:tr w:rsidR="00266515" w:rsidRPr="00266515" w14:paraId="4241CDC0" w14:textId="77777777" w:rsidTr="00266515">
        <w:trPr>
          <w:tblCellSpacing w:w="15" w:type="dxa"/>
        </w:trPr>
        <w:tc>
          <w:tcPr>
            <w:tcW w:w="0" w:type="auto"/>
            <w:vAlign w:val="center"/>
            <w:hideMark/>
          </w:tcPr>
          <w:p w14:paraId="3F9F2C17" w14:textId="77777777" w:rsidR="00266515" w:rsidRPr="00266515" w:rsidRDefault="00266515" w:rsidP="00266515">
            <w:pPr>
              <w:spacing w:after="0" w:line="240" w:lineRule="auto"/>
              <w:ind w:right="144"/>
              <w:rPr>
                <w:rFonts w:ascii="Calibri Light" w:hAnsi="Calibri Light" w:cs="Calibri Light"/>
              </w:rPr>
            </w:pPr>
            <w:r w:rsidRPr="00266515">
              <w:rPr>
                <w:rFonts w:ascii="Calibri Light" w:hAnsi="Calibri Light" w:cs="Calibri Light"/>
                <w:b/>
                <w:bCs/>
              </w:rPr>
              <w:t>Test Conditions</w:t>
            </w:r>
          </w:p>
        </w:tc>
        <w:tc>
          <w:tcPr>
            <w:tcW w:w="0" w:type="auto"/>
            <w:vAlign w:val="center"/>
            <w:hideMark/>
          </w:tcPr>
          <w:p w14:paraId="586B3802" w14:textId="77777777" w:rsidR="00266515" w:rsidRPr="00266515" w:rsidRDefault="00266515" w:rsidP="00266515">
            <w:pPr>
              <w:spacing w:after="0" w:line="240" w:lineRule="auto"/>
              <w:ind w:right="144"/>
              <w:rPr>
                <w:rFonts w:ascii="Calibri Light" w:hAnsi="Calibri Light" w:cs="Calibri Light"/>
              </w:rPr>
            </w:pPr>
            <w:r w:rsidRPr="00266515">
              <w:rPr>
                <w:rFonts w:ascii="Calibri Light" w:hAnsi="Calibri Light" w:cs="Calibri Light"/>
              </w:rPr>
              <w:t>"Standard measurement procedures were utilized"</w:t>
            </w:r>
          </w:p>
        </w:tc>
        <w:tc>
          <w:tcPr>
            <w:tcW w:w="0" w:type="auto"/>
            <w:vAlign w:val="center"/>
            <w:hideMark/>
          </w:tcPr>
          <w:p w14:paraId="245093C6" w14:textId="77777777" w:rsidR="00266515" w:rsidRPr="00266515" w:rsidRDefault="00266515" w:rsidP="00266515">
            <w:pPr>
              <w:spacing w:after="0" w:line="240" w:lineRule="auto"/>
              <w:ind w:right="144"/>
              <w:rPr>
                <w:rFonts w:ascii="Calibri Light" w:hAnsi="Calibri Light" w:cs="Calibri Light"/>
              </w:rPr>
            </w:pPr>
            <w:r w:rsidRPr="00266515">
              <w:rPr>
                <w:rFonts w:ascii="Calibri Light" w:hAnsi="Calibri Light" w:cs="Calibri Light"/>
              </w:rPr>
              <w:t>Expanded to specify whether conditions were standardized or non-standardized</w:t>
            </w:r>
          </w:p>
        </w:tc>
      </w:tr>
      <w:tr w:rsidR="00266515" w:rsidRPr="00266515" w14:paraId="797073A2" w14:textId="77777777" w:rsidTr="00266515">
        <w:trPr>
          <w:tblCellSpacing w:w="15" w:type="dxa"/>
        </w:trPr>
        <w:tc>
          <w:tcPr>
            <w:tcW w:w="0" w:type="auto"/>
            <w:vAlign w:val="center"/>
            <w:hideMark/>
          </w:tcPr>
          <w:p w14:paraId="717F08C7" w14:textId="77777777" w:rsidR="00266515" w:rsidRPr="00266515" w:rsidRDefault="00266515" w:rsidP="00266515">
            <w:pPr>
              <w:spacing w:after="0" w:line="240" w:lineRule="auto"/>
              <w:ind w:right="144"/>
              <w:rPr>
                <w:rFonts w:ascii="Calibri Light" w:hAnsi="Calibri Light" w:cs="Calibri Light"/>
              </w:rPr>
            </w:pPr>
            <w:r w:rsidRPr="00266515">
              <w:rPr>
                <w:rFonts w:ascii="Calibri Light" w:hAnsi="Calibri Light" w:cs="Calibri Light"/>
                <w:b/>
                <w:bCs/>
              </w:rPr>
              <w:t>COVID Protocols</w:t>
            </w:r>
          </w:p>
        </w:tc>
        <w:tc>
          <w:tcPr>
            <w:tcW w:w="0" w:type="auto"/>
            <w:vAlign w:val="center"/>
            <w:hideMark/>
          </w:tcPr>
          <w:p w14:paraId="3180A5D1" w14:textId="77777777" w:rsidR="00266515" w:rsidRPr="00266515" w:rsidRDefault="00266515" w:rsidP="00266515">
            <w:pPr>
              <w:spacing w:after="0" w:line="240" w:lineRule="auto"/>
              <w:ind w:right="144"/>
              <w:rPr>
                <w:rFonts w:ascii="Calibri Light" w:hAnsi="Calibri Light" w:cs="Calibri Light"/>
              </w:rPr>
            </w:pPr>
            <w:r w:rsidRPr="00266515">
              <w:rPr>
                <w:rFonts w:ascii="Calibri Light" w:hAnsi="Calibri Light" w:cs="Calibri Light"/>
              </w:rPr>
              <w:t>Listed items (face covering, sneeze guard, etc.)</w:t>
            </w:r>
          </w:p>
        </w:tc>
        <w:tc>
          <w:tcPr>
            <w:tcW w:w="0" w:type="auto"/>
            <w:vAlign w:val="center"/>
            <w:hideMark/>
          </w:tcPr>
          <w:p w14:paraId="2F660F94" w14:textId="77777777" w:rsidR="00266515" w:rsidRPr="00266515" w:rsidRDefault="00266515" w:rsidP="00266515">
            <w:pPr>
              <w:spacing w:after="0" w:line="240" w:lineRule="auto"/>
              <w:ind w:right="144"/>
              <w:rPr>
                <w:rFonts w:ascii="Calibri Light" w:hAnsi="Calibri Light" w:cs="Calibri Light"/>
              </w:rPr>
            </w:pPr>
            <w:r w:rsidRPr="00266515">
              <w:rPr>
                <w:rFonts w:ascii="Calibri Light" w:hAnsi="Calibri Light" w:cs="Calibri Light"/>
              </w:rPr>
              <w:t>Improved clarity and included language that explicitly states "based on CDC guidelines"</w:t>
            </w:r>
          </w:p>
        </w:tc>
      </w:tr>
      <w:tr w:rsidR="00266515" w:rsidRPr="00266515" w14:paraId="3534F0D1" w14:textId="77777777" w:rsidTr="00266515">
        <w:trPr>
          <w:tblCellSpacing w:w="15" w:type="dxa"/>
        </w:trPr>
        <w:tc>
          <w:tcPr>
            <w:tcW w:w="0" w:type="auto"/>
            <w:vAlign w:val="center"/>
            <w:hideMark/>
          </w:tcPr>
          <w:p w14:paraId="6A110A01" w14:textId="77777777" w:rsidR="00266515" w:rsidRPr="00266515" w:rsidRDefault="00266515" w:rsidP="00266515">
            <w:pPr>
              <w:spacing w:after="0" w:line="240" w:lineRule="auto"/>
              <w:ind w:right="144"/>
              <w:rPr>
                <w:rFonts w:ascii="Calibri Light" w:hAnsi="Calibri Light" w:cs="Calibri Light"/>
              </w:rPr>
            </w:pPr>
            <w:r w:rsidRPr="00266515">
              <w:rPr>
                <w:rFonts w:ascii="Calibri Light" w:hAnsi="Calibri Light" w:cs="Calibri Light"/>
                <w:b/>
                <w:bCs/>
              </w:rPr>
              <w:t>Test Validity Statement</w:t>
            </w:r>
          </w:p>
        </w:tc>
        <w:tc>
          <w:tcPr>
            <w:tcW w:w="0" w:type="auto"/>
            <w:vAlign w:val="center"/>
            <w:hideMark/>
          </w:tcPr>
          <w:p w14:paraId="2AB9C7D1" w14:textId="77777777" w:rsidR="00266515" w:rsidRPr="00266515" w:rsidRDefault="00266515" w:rsidP="00266515">
            <w:pPr>
              <w:spacing w:after="0" w:line="240" w:lineRule="auto"/>
              <w:ind w:right="144"/>
              <w:rPr>
                <w:rFonts w:ascii="Calibri Light" w:hAnsi="Calibri Light" w:cs="Calibri Light"/>
              </w:rPr>
            </w:pPr>
            <w:r w:rsidRPr="00266515">
              <w:rPr>
                <w:rFonts w:ascii="Calibri Light" w:hAnsi="Calibri Light" w:cs="Calibri Light"/>
              </w:rPr>
              <w:t>"The results are believed to be an accurate reflection"</w:t>
            </w:r>
          </w:p>
        </w:tc>
        <w:tc>
          <w:tcPr>
            <w:tcW w:w="0" w:type="auto"/>
            <w:vAlign w:val="center"/>
            <w:hideMark/>
          </w:tcPr>
          <w:p w14:paraId="343375A4" w14:textId="77777777" w:rsidR="00266515" w:rsidRPr="00266515" w:rsidRDefault="00266515" w:rsidP="00266515">
            <w:pPr>
              <w:spacing w:after="0" w:line="240" w:lineRule="auto"/>
              <w:ind w:right="144"/>
              <w:rPr>
                <w:rFonts w:ascii="Calibri Light" w:hAnsi="Calibri Light" w:cs="Calibri Light"/>
              </w:rPr>
            </w:pPr>
            <w:r w:rsidRPr="00266515">
              <w:rPr>
                <w:rFonts w:ascii="Calibri Light" w:hAnsi="Calibri Light" w:cs="Calibri Light"/>
              </w:rPr>
              <w:t xml:space="preserve">Included formal language explaining why PPE did not negatively impact the </w:t>
            </w:r>
            <w:proofErr w:type="gramStart"/>
            <w:r w:rsidRPr="00266515">
              <w:rPr>
                <w:rFonts w:ascii="Calibri Light" w:hAnsi="Calibri Light" w:cs="Calibri Light"/>
              </w:rPr>
              <w:t>student’s</w:t>
            </w:r>
            <w:proofErr w:type="gramEnd"/>
            <w:r w:rsidRPr="00266515">
              <w:rPr>
                <w:rFonts w:ascii="Calibri Light" w:hAnsi="Calibri Light" w:cs="Calibri Light"/>
              </w:rPr>
              <w:t xml:space="preserve"> results.</w:t>
            </w:r>
          </w:p>
        </w:tc>
      </w:tr>
      <w:tr w:rsidR="00266515" w:rsidRPr="00266515" w14:paraId="3B72ECDD" w14:textId="77777777" w:rsidTr="00266515">
        <w:trPr>
          <w:tblCellSpacing w:w="15" w:type="dxa"/>
        </w:trPr>
        <w:tc>
          <w:tcPr>
            <w:tcW w:w="0" w:type="auto"/>
            <w:vAlign w:val="center"/>
            <w:hideMark/>
          </w:tcPr>
          <w:p w14:paraId="4B074C67" w14:textId="77777777" w:rsidR="00266515" w:rsidRPr="00266515" w:rsidRDefault="00266515" w:rsidP="00266515">
            <w:pPr>
              <w:spacing w:after="0" w:line="240" w:lineRule="auto"/>
              <w:ind w:right="144"/>
              <w:rPr>
                <w:rFonts w:ascii="Calibri Light" w:hAnsi="Calibri Light" w:cs="Calibri Light"/>
              </w:rPr>
            </w:pPr>
            <w:r w:rsidRPr="00266515">
              <w:rPr>
                <w:rFonts w:ascii="Calibri Light" w:hAnsi="Calibri Light" w:cs="Calibri Light"/>
                <w:b/>
                <w:bCs/>
              </w:rPr>
              <w:t>Student-Specific</w:t>
            </w:r>
          </w:p>
        </w:tc>
        <w:tc>
          <w:tcPr>
            <w:tcW w:w="0" w:type="auto"/>
            <w:vAlign w:val="center"/>
            <w:hideMark/>
          </w:tcPr>
          <w:p w14:paraId="720AFA62" w14:textId="77777777" w:rsidR="00266515" w:rsidRPr="00266515" w:rsidRDefault="00266515" w:rsidP="00266515">
            <w:pPr>
              <w:spacing w:after="0" w:line="240" w:lineRule="auto"/>
              <w:ind w:right="144"/>
              <w:rPr>
                <w:rFonts w:ascii="Calibri Light" w:hAnsi="Calibri Light" w:cs="Calibri Light"/>
              </w:rPr>
            </w:pPr>
            <w:r w:rsidRPr="00266515">
              <w:rPr>
                <w:rFonts w:ascii="Calibri Light" w:hAnsi="Calibri Light" w:cs="Calibri Light"/>
              </w:rPr>
              <w:t>"The student"</w:t>
            </w:r>
          </w:p>
        </w:tc>
        <w:tc>
          <w:tcPr>
            <w:tcW w:w="0" w:type="auto"/>
            <w:vAlign w:val="center"/>
            <w:hideMark/>
          </w:tcPr>
          <w:p w14:paraId="2A34822E" w14:textId="77777777" w:rsidR="00266515" w:rsidRPr="00266515" w:rsidRDefault="00266515" w:rsidP="00266515">
            <w:pPr>
              <w:spacing w:after="0" w:line="240" w:lineRule="auto"/>
              <w:ind w:right="144"/>
              <w:rPr>
                <w:rFonts w:ascii="Calibri Light" w:hAnsi="Calibri Light" w:cs="Calibri Light"/>
              </w:rPr>
            </w:pPr>
            <w:r w:rsidRPr="00266515">
              <w:rPr>
                <w:rFonts w:ascii="Calibri Light" w:hAnsi="Calibri Light" w:cs="Calibri Light"/>
              </w:rPr>
              <w:t>Replaced "the student" with the actual student’s name.</w:t>
            </w:r>
          </w:p>
        </w:tc>
      </w:tr>
      <w:tr w:rsidR="00266515" w:rsidRPr="00266515" w14:paraId="714EB73F" w14:textId="77777777" w:rsidTr="00266515">
        <w:trPr>
          <w:tblCellSpacing w:w="15" w:type="dxa"/>
        </w:trPr>
        <w:tc>
          <w:tcPr>
            <w:tcW w:w="0" w:type="auto"/>
            <w:vAlign w:val="center"/>
            <w:hideMark/>
          </w:tcPr>
          <w:p w14:paraId="42F59F12" w14:textId="77777777" w:rsidR="00266515" w:rsidRPr="00266515" w:rsidRDefault="00266515" w:rsidP="00266515">
            <w:pPr>
              <w:spacing w:after="0" w:line="240" w:lineRule="auto"/>
              <w:ind w:right="144"/>
              <w:rPr>
                <w:rFonts w:ascii="Calibri Light" w:hAnsi="Calibri Light" w:cs="Calibri Light"/>
              </w:rPr>
            </w:pPr>
            <w:r w:rsidRPr="00266515">
              <w:rPr>
                <w:rFonts w:ascii="Calibri Light" w:hAnsi="Calibri Light" w:cs="Calibri Light"/>
                <w:b/>
                <w:bCs/>
              </w:rPr>
              <w:t>Defensibility</w:t>
            </w:r>
          </w:p>
        </w:tc>
        <w:tc>
          <w:tcPr>
            <w:tcW w:w="0" w:type="auto"/>
            <w:vAlign w:val="center"/>
            <w:hideMark/>
          </w:tcPr>
          <w:p w14:paraId="63E445A3" w14:textId="77777777" w:rsidR="00266515" w:rsidRPr="00266515" w:rsidRDefault="00266515" w:rsidP="00266515">
            <w:pPr>
              <w:spacing w:after="0" w:line="240" w:lineRule="auto"/>
              <w:ind w:right="144"/>
              <w:rPr>
                <w:rFonts w:ascii="Calibri Light" w:hAnsi="Calibri Light" w:cs="Calibri Light"/>
              </w:rPr>
            </w:pPr>
            <w:r w:rsidRPr="00266515">
              <w:rPr>
                <w:rFonts w:ascii="Calibri Light" w:hAnsi="Calibri Light" w:cs="Calibri Light"/>
              </w:rPr>
              <w:t>Ambiguous statement about PPE use</w:t>
            </w:r>
          </w:p>
        </w:tc>
        <w:tc>
          <w:tcPr>
            <w:tcW w:w="0" w:type="auto"/>
            <w:vAlign w:val="center"/>
            <w:hideMark/>
          </w:tcPr>
          <w:p w14:paraId="47505EB9" w14:textId="77777777" w:rsidR="00266515" w:rsidRPr="00266515" w:rsidRDefault="00266515" w:rsidP="00266515">
            <w:pPr>
              <w:spacing w:after="0" w:line="240" w:lineRule="auto"/>
              <w:ind w:right="144"/>
              <w:rPr>
                <w:rFonts w:ascii="Calibri Light" w:hAnsi="Calibri Light" w:cs="Calibri Light"/>
              </w:rPr>
            </w:pPr>
            <w:r w:rsidRPr="00266515">
              <w:rPr>
                <w:rFonts w:ascii="Calibri Light" w:hAnsi="Calibri Light" w:cs="Calibri Light"/>
              </w:rPr>
              <w:t>Clear rationale supporting the validity of scores when PPE is used.</w:t>
            </w:r>
          </w:p>
        </w:tc>
      </w:tr>
    </w:tbl>
    <w:p w14:paraId="73D8D622" w14:textId="77777777" w:rsidR="00266515" w:rsidRPr="00266515" w:rsidRDefault="00266515" w:rsidP="00266515">
      <w:pPr>
        <w:spacing w:after="0" w:line="240" w:lineRule="auto"/>
        <w:ind w:right="144"/>
        <w:rPr>
          <w:rFonts w:ascii="Calibri Light" w:hAnsi="Calibri Light" w:cs="Calibri Light"/>
        </w:rPr>
      </w:pPr>
      <w:r w:rsidRPr="00266515">
        <w:rPr>
          <w:rFonts w:ascii="Calibri Light" w:hAnsi="Calibri Light" w:cs="Calibri Light"/>
        </w:rPr>
        <w:pict w14:anchorId="5F51C204">
          <v:rect id="_x0000_i1066" style="width:0;height:1.5pt" o:hralign="center" o:hrstd="t" o:hr="t" fillcolor="#a0a0a0" stroked="f"/>
        </w:pict>
      </w:r>
    </w:p>
    <w:p w14:paraId="609BC611" w14:textId="77777777" w:rsidR="00266515" w:rsidRPr="00266515" w:rsidRDefault="00266515" w:rsidP="00266515">
      <w:pPr>
        <w:spacing w:after="0" w:line="240" w:lineRule="auto"/>
        <w:ind w:right="144"/>
        <w:rPr>
          <w:rFonts w:ascii="Calibri Light" w:hAnsi="Calibri Light" w:cs="Calibri Light"/>
          <w:b/>
          <w:bCs/>
        </w:rPr>
      </w:pPr>
      <w:r w:rsidRPr="00266515">
        <w:rPr>
          <w:rFonts w:ascii="Calibri Light" w:hAnsi="Calibri Light" w:cs="Calibri Light"/>
          <w:b/>
          <w:bCs/>
        </w:rPr>
        <w:t>Key Takeaways</w:t>
      </w:r>
    </w:p>
    <w:p w14:paraId="530A73C9" w14:textId="77777777" w:rsidR="00266515" w:rsidRPr="00266515" w:rsidRDefault="00266515" w:rsidP="00266515">
      <w:pPr>
        <w:numPr>
          <w:ilvl w:val="0"/>
          <w:numId w:val="1"/>
        </w:numPr>
        <w:spacing w:after="0" w:line="240" w:lineRule="auto"/>
        <w:ind w:left="0" w:right="144" w:firstLine="0"/>
        <w:rPr>
          <w:rFonts w:ascii="Calibri Light" w:hAnsi="Calibri Light" w:cs="Calibri Light"/>
        </w:rPr>
      </w:pPr>
      <w:r w:rsidRPr="00266515">
        <w:rPr>
          <w:rFonts w:ascii="Calibri Light" w:hAnsi="Calibri Light" w:cs="Calibri Light"/>
          <w:b/>
          <w:bCs/>
        </w:rPr>
        <w:t>Address Testing Conditions</w:t>
      </w:r>
      <w:r w:rsidRPr="00266515">
        <w:rPr>
          <w:rFonts w:ascii="Calibri Light" w:hAnsi="Calibri Light" w:cs="Calibri Light"/>
        </w:rPr>
        <w:t xml:space="preserve"> — Specify whether standardized or non-standardized conditions were used.</w:t>
      </w:r>
    </w:p>
    <w:p w14:paraId="5308B84A" w14:textId="77777777" w:rsidR="00266515" w:rsidRPr="00266515" w:rsidRDefault="00266515" w:rsidP="00266515">
      <w:pPr>
        <w:numPr>
          <w:ilvl w:val="0"/>
          <w:numId w:val="1"/>
        </w:numPr>
        <w:spacing w:after="0" w:line="240" w:lineRule="auto"/>
        <w:ind w:left="0" w:right="144" w:firstLine="0"/>
        <w:rPr>
          <w:rFonts w:ascii="Calibri Light" w:hAnsi="Calibri Light" w:cs="Calibri Light"/>
        </w:rPr>
      </w:pPr>
      <w:r w:rsidRPr="00266515">
        <w:rPr>
          <w:rFonts w:ascii="Calibri Light" w:hAnsi="Calibri Light" w:cs="Calibri Light"/>
          <w:b/>
          <w:bCs/>
        </w:rPr>
        <w:t>Document COVID Protocols</w:t>
      </w:r>
      <w:r w:rsidRPr="00266515">
        <w:rPr>
          <w:rFonts w:ascii="Calibri Light" w:hAnsi="Calibri Light" w:cs="Calibri Light"/>
        </w:rPr>
        <w:t xml:space="preserve"> — If applicable, state which protective measures were used (face coverings, sneeze guards, etc.).</w:t>
      </w:r>
    </w:p>
    <w:p w14:paraId="1092D9A9" w14:textId="77777777" w:rsidR="00266515" w:rsidRPr="00266515" w:rsidRDefault="00266515" w:rsidP="00266515">
      <w:pPr>
        <w:numPr>
          <w:ilvl w:val="0"/>
          <w:numId w:val="1"/>
        </w:numPr>
        <w:spacing w:after="0" w:line="240" w:lineRule="auto"/>
        <w:ind w:left="0" w:right="144" w:firstLine="0"/>
        <w:rPr>
          <w:rFonts w:ascii="Calibri Light" w:hAnsi="Calibri Light" w:cs="Calibri Light"/>
        </w:rPr>
      </w:pPr>
      <w:r w:rsidRPr="00266515">
        <w:rPr>
          <w:rFonts w:ascii="Calibri Light" w:hAnsi="Calibri Light" w:cs="Calibri Light"/>
          <w:b/>
          <w:bCs/>
        </w:rPr>
        <w:t>Include Test Validity Statement</w:t>
      </w:r>
      <w:r w:rsidRPr="00266515">
        <w:rPr>
          <w:rFonts w:ascii="Calibri Light" w:hAnsi="Calibri Light" w:cs="Calibri Light"/>
        </w:rPr>
        <w:t xml:space="preserve"> — If PPE was used, explicitly state that it did not negatively impact test performance.</w:t>
      </w:r>
    </w:p>
    <w:p w14:paraId="6CB4D5A6" w14:textId="77777777" w:rsidR="00266515" w:rsidRPr="00266515" w:rsidRDefault="00266515" w:rsidP="00266515">
      <w:pPr>
        <w:numPr>
          <w:ilvl w:val="0"/>
          <w:numId w:val="1"/>
        </w:numPr>
        <w:spacing w:after="0" w:line="240" w:lineRule="auto"/>
        <w:ind w:left="0" w:right="144" w:firstLine="0"/>
        <w:rPr>
          <w:rFonts w:ascii="Calibri Light" w:hAnsi="Calibri Light" w:cs="Calibri Light"/>
        </w:rPr>
      </w:pPr>
      <w:r w:rsidRPr="00266515">
        <w:rPr>
          <w:rFonts w:ascii="Calibri Light" w:hAnsi="Calibri Light" w:cs="Calibri Light"/>
          <w:b/>
          <w:bCs/>
        </w:rPr>
        <w:t>Use Clear, Defensible Language</w:t>
      </w:r>
      <w:r w:rsidRPr="00266515">
        <w:rPr>
          <w:rFonts w:ascii="Calibri Light" w:hAnsi="Calibri Light" w:cs="Calibri Light"/>
        </w:rPr>
        <w:t xml:space="preserve"> — Replace "concerns" with "evidence," use "based on observation" when justifying test validity, and always link back to </w:t>
      </w:r>
      <w:r w:rsidRPr="00266515">
        <w:rPr>
          <w:rFonts w:ascii="Calibri Light" w:hAnsi="Calibri Light" w:cs="Calibri Light"/>
          <w:b/>
          <w:bCs/>
        </w:rPr>
        <w:t>IDEA compliance</w:t>
      </w:r>
      <w:r w:rsidRPr="00266515">
        <w:rPr>
          <w:rFonts w:ascii="Calibri Light" w:hAnsi="Calibri Light" w:cs="Calibri Light"/>
        </w:rPr>
        <w:t>.</w:t>
      </w:r>
    </w:p>
    <w:p w14:paraId="1D95548D" w14:textId="77777777" w:rsidR="00FA13E4" w:rsidRDefault="00FA13E4" w:rsidP="00266515">
      <w:pPr>
        <w:spacing w:after="0" w:line="240" w:lineRule="auto"/>
        <w:ind w:right="144"/>
        <w:rPr>
          <w:rFonts w:ascii="Calibri Light" w:hAnsi="Calibri Light" w:cs="Calibri Light"/>
        </w:rPr>
      </w:pPr>
    </w:p>
    <w:p w14:paraId="66F51CED" w14:textId="77777777" w:rsidR="00266515" w:rsidRPr="00266515" w:rsidRDefault="00266515" w:rsidP="00266515">
      <w:pPr>
        <w:spacing w:after="0" w:line="240" w:lineRule="auto"/>
        <w:ind w:right="144"/>
        <w:rPr>
          <w:rFonts w:ascii="Calibri Light" w:hAnsi="Calibri Light" w:cs="Calibri Light"/>
        </w:rPr>
      </w:pPr>
    </w:p>
    <w:sectPr w:rsidR="00266515" w:rsidRPr="00266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1102A"/>
    <w:multiLevelType w:val="multilevel"/>
    <w:tmpl w:val="7E68D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022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515"/>
    <w:rsid w:val="00261FC3"/>
    <w:rsid w:val="00266515"/>
    <w:rsid w:val="002A55AE"/>
    <w:rsid w:val="004853EB"/>
    <w:rsid w:val="00790EF2"/>
    <w:rsid w:val="00C531CF"/>
    <w:rsid w:val="00CD0964"/>
    <w:rsid w:val="00FA1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FDF4E"/>
  <w15:chartTrackingRefBased/>
  <w15:docId w15:val="{826F1F03-6FE1-4E7F-8C5C-7C6FE66D5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5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65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65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65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65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65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5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5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5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5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65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65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65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65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65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5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5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515"/>
    <w:rPr>
      <w:rFonts w:eastAsiaTheme="majorEastAsia" w:cstheme="majorBidi"/>
      <w:color w:val="272727" w:themeColor="text1" w:themeTint="D8"/>
    </w:rPr>
  </w:style>
  <w:style w:type="paragraph" w:styleId="Title">
    <w:name w:val="Title"/>
    <w:basedOn w:val="Normal"/>
    <w:next w:val="Normal"/>
    <w:link w:val="TitleChar"/>
    <w:uiPriority w:val="10"/>
    <w:qFormat/>
    <w:rsid w:val="002665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5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5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5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515"/>
    <w:pPr>
      <w:spacing w:before="160"/>
      <w:jc w:val="center"/>
    </w:pPr>
    <w:rPr>
      <w:i/>
      <w:iCs/>
      <w:color w:val="404040" w:themeColor="text1" w:themeTint="BF"/>
    </w:rPr>
  </w:style>
  <w:style w:type="character" w:customStyle="1" w:styleId="QuoteChar">
    <w:name w:val="Quote Char"/>
    <w:basedOn w:val="DefaultParagraphFont"/>
    <w:link w:val="Quote"/>
    <w:uiPriority w:val="29"/>
    <w:rsid w:val="00266515"/>
    <w:rPr>
      <w:i/>
      <w:iCs/>
      <w:color w:val="404040" w:themeColor="text1" w:themeTint="BF"/>
    </w:rPr>
  </w:style>
  <w:style w:type="paragraph" w:styleId="ListParagraph">
    <w:name w:val="List Paragraph"/>
    <w:basedOn w:val="Normal"/>
    <w:uiPriority w:val="34"/>
    <w:qFormat/>
    <w:rsid w:val="00266515"/>
    <w:pPr>
      <w:ind w:left="720"/>
      <w:contextualSpacing/>
    </w:pPr>
  </w:style>
  <w:style w:type="character" w:styleId="IntenseEmphasis">
    <w:name w:val="Intense Emphasis"/>
    <w:basedOn w:val="DefaultParagraphFont"/>
    <w:uiPriority w:val="21"/>
    <w:qFormat/>
    <w:rsid w:val="00266515"/>
    <w:rPr>
      <w:i/>
      <w:iCs/>
      <w:color w:val="0F4761" w:themeColor="accent1" w:themeShade="BF"/>
    </w:rPr>
  </w:style>
  <w:style w:type="paragraph" w:styleId="IntenseQuote">
    <w:name w:val="Intense Quote"/>
    <w:basedOn w:val="Normal"/>
    <w:next w:val="Normal"/>
    <w:link w:val="IntenseQuoteChar"/>
    <w:uiPriority w:val="30"/>
    <w:qFormat/>
    <w:rsid w:val="002665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6515"/>
    <w:rPr>
      <w:i/>
      <w:iCs/>
      <w:color w:val="0F4761" w:themeColor="accent1" w:themeShade="BF"/>
    </w:rPr>
  </w:style>
  <w:style w:type="character" w:styleId="IntenseReference">
    <w:name w:val="Intense Reference"/>
    <w:basedOn w:val="DefaultParagraphFont"/>
    <w:uiPriority w:val="32"/>
    <w:qFormat/>
    <w:rsid w:val="002665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2450329">
      <w:bodyDiv w:val="1"/>
      <w:marLeft w:val="0"/>
      <w:marRight w:val="0"/>
      <w:marTop w:val="0"/>
      <w:marBottom w:val="0"/>
      <w:divBdr>
        <w:top w:val="none" w:sz="0" w:space="0" w:color="auto"/>
        <w:left w:val="none" w:sz="0" w:space="0" w:color="auto"/>
        <w:bottom w:val="none" w:sz="0" w:space="0" w:color="auto"/>
        <w:right w:val="none" w:sz="0" w:space="0" w:color="auto"/>
      </w:divBdr>
      <w:divsChild>
        <w:div w:id="177355927">
          <w:blockQuote w:val="1"/>
          <w:marLeft w:val="720"/>
          <w:marRight w:val="720"/>
          <w:marTop w:val="100"/>
          <w:marBottom w:val="100"/>
          <w:divBdr>
            <w:top w:val="none" w:sz="0" w:space="0" w:color="auto"/>
            <w:left w:val="none" w:sz="0" w:space="0" w:color="auto"/>
            <w:bottom w:val="none" w:sz="0" w:space="0" w:color="auto"/>
            <w:right w:val="none" w:sz="0" w:space="0" w:color="auto"/>
          </w:divBdr>
        </w:div>
        <w:div w:id="363791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3469810">
      <w:bodyDiv w:val="1"/>
      <w:marLeft w:val="0"/>
      <w:marRight w:val="0"/>
      <w:marTop w:val="0"/>
      <w:marBottom w:val="0"/>
      <w:divBdr>
        <w:top w:val="none" w:sz="0" w:space="0" w:color="auto"/>
        <w:left w:val="none" w:sz="0" w:space="0" w:color="auto"/>
        <w:bottom w:val="none" w:sz="0" w:space="0" w:color="auto"/>
        <w:right w:val="none" w:sz="0" w:space="0" w:color="auto"/>
      </w:divBdr>
      <w:divsChild>
        <w:div w:id="13925811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9553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Porter</dc:creator>
  <cp:keywords/>
  <dc:description/>
  <cp:lastModifiedBy>Carol Porter</cp:lastModifiedBy>
  <cp:revision>1</cp:revision>
  <dcterms:created xsi:type="dcterms:W3CDTF">2024-12-08T01:57:00Z</dcterms:created>
  <dcterms:modified xsi:type="dcterms:W3CDTF">2024-12-08T11:03:00Z</dcterms:modified>
</cp:coreProperties>
</file>