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0D70F" w14:textId="0BCE14BB" w:rsidR="007F3E60" w:rsidRPr="007F3E60" w:rsidRDefault="007F3E60" w:rsidP="007F3E60">
      <w:pPr>
        <w:spacing w:line="360" w:lineRule="auto"/>
        <w:jc w:val="center"/>
        <w:rPr>
          <w:b/>
          <w:bCs/>
          <w:color w:val="7030A0"/>
          <w:sz w:val="40"/>
          <w:szCs w:val="40"/>
        </w:rPr>
      </w:pPr>
      <w:r w:rsidRPr="007F3E60">
        <w:rPr>
          <w:b/>
          <w:bCs/>
          <w:color w:val="7030A0"/>
          <w:sz w:val="40"/>
          <w:szCs w:val="40"/>
        </w:rPr>
        <w:t>Getting Started with GitHub for Connected Bradford</w:t>
      </w:r>
    </w:p>
    <w:p w14:paraId="3171A92F" w14:textId="5B93D2E7" w:rsidR="007F3E60" w:rsidRPr="007F3E60" w:rsidRDefault="007F3E60" w:rsidP="007F3E60">
      <w:pPr>
        <w:spacing w:line="360" w:lineRule="auto"/>
        <w:jc w:val="both"/>
        <w:rPr>
          <w:sz w:val="24"/>
          <w:szCs w:val="24"/>
        </w:rPr>
      </w:pPr>
      <w:r w:rsidRPr="007F3E60">
        <w:rPr>
          <w:sz w:val="24"/>
          <w:szCs w:val="24"/>
        </w:rPr>
        <w:t>This guide is designed to help Analysts and other users unfamiliar with GitHub navigate the Connected Bradford GitHub page. It will cover key functionalities such as accessing the repository, understanding its structure, uploading documents, and collaborating effectively.</w:t>
      </w:r>
    </w:p>
    <w:p w14:paraId="70744253" w14:textId="77777777" w:rsidR="007F3E60" w:rsidRPr="007F3E60" w:rsidRDefault="007F3E60" w:rsidP="007F3E60">
      <w:pPr>
        <w:spacing w:line="360" w:lineRule="auto"/>
        <w:jc w:val="both"/>
        <w:rPr>
          <w:sz w:val="24"/>
          <w:szCs w:val="24"/>
        </w:rPr>
      </w:pPr>
    </w:p>
    <w:p w14:paraId="37215CCB" w14:textId="4E3FD201" w:rsidR="007F3E60" w:rsidRPr="00BD4F69" w:rsidRDefault="007F3E60" w:rsidP="007F3E60">
      <w:pPr>
        <w:spacing w:line="360" w:lineRule="auto"/>
        <w:jc w:val="both"/>
        <w:rPr>
          <w:b/>
          <w:bCs/>
          <w:color w:val="0070C0"/>
          <w:sz w:val="24"/>
          <w:szCs w:val="24"/>
        </w:rPr>
      </w:pPr>
      <w:r w:rsidRPr="00BD4F69">
        <w:rPr>
          <w:b/>
          <w:bCs/>
          <w:color w:val="0070C0"/>
          <w:sz w:val="24"/>
          <w:szCs w:val="24"/>
        </w:rPr>
        <w:t>1. Accessing the Connected Bradford GitHub Page</w:t>
      </w:r>
    </w:p>
    <w:p w14:paraId="73B81EDA" w14:textId="62F21F95" w:rsidR="007F3E60" w:rsidRDefault="007F3E60" w:rsidP="007F3E60">
      <w:pPr>
        <w:spacing w:line="360" w:lineRule="auto"/>
        <w:jc w:val="both"/>
        <w:rPr>
          <w:sz w:val="24"/>
          <w:szCs w:val="24"/>
        </w:rPr>
      </w:pPr>
      <w:r w:rsidRPr="00BD4F69">
        <w:rPr>
          <w:b/>
          <w:bCs/>
          <w:sz w:val="24"/>
          <w:szCs w:val="24"/>
        </w:rPr>
        <w:t>1. Visit the GitHub Page:</w:t>
      </w:r>
      <w:r w:rsidRPr="007F3E60">
        <w:rPr>
          <w:sz w:val="24"/>
          <w:szCs w:val="24"/>
        </w:rPr>
        <w:t xml:space="preserve"> Open a web browser and go to the [Connected Bradford GitHub </w:t>
      </w:r>
      <w:proofErr w:type="gramStart"/>
      <w:r w:rsidRPr="007F3E60">
        <w:rPr>
          <w:sz w:val="24"/>
          <w:szCs w:val="24"/>
        </w:rPr>
        <w:t>page](</w:t>
      </w:r>
      <w:proofErr w:type="gramEnd"/>
      <w:r w:rsidRPr="007F3E60">
        <w:t xml:space="preserve"> </w:t>
      </w:r>
      <w:hyperlink r:id="rId5" w:history="1">
        <w:r>
          <w:rPr>
            <w:rStyle w:val="Hyperlink"/>
          </w:rPr>
          <w:t>Connected Bradford</w:t>
        </w:r>
      </w:hyperlink>
      <w:r w:rsidRPr="007F3E60">
        <w:rPr>
          <w:sz w:val="24"/>
          <w:szCs w:val="24"/>
        </w:rPr>
        <w:t>).</w:t>
      </w:r>
    </w:p>
    <w:p w14:paraId="5C7F46A1" w14:textId="40BB166A" w:rsidR="008F2320" w:rsidRPr="007F3E60" w:rsidRDefault="008F2320" w:rsidP="007F3E60">
      <w:pPr>
        <w:spacing w:line="360" w:lineRule="auto"/>
        <w:jc w:val="both"/>
        <w:rPr>
          <w:sz w:val="24"/>
          <w:szCs w:val="24"/>
        </w:rPr>
      </w:pPr>
      <w:r>
        <w:rPr>
          <w:noProof/>
        </w:rPr>
        <w:drawing>
          <wp:inline distT="0" distB="0" distL="0" distR="0" wp14:anchorId="6457C642" wp14:editId="45730407">
            <wp:extent cx="5731510" cy="2629535"/>
            <wp:effectExtent l="0" t="0" r="2540" b="0"/>
            <wp:docPr id="194929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8970" name=""/>
                    <pic:cNvPicPr/>
                  </pic:nvPicPr>
                  <pic:blipFill>
                    <a:blip r:embed="rId6"/>
                    <a:stretch>
                      <a:fillRect/>
                    </a:stretch>
                  </pic:blipFill>
                  <pic:spPr>
                    <a:xfrm>
                      <a:off x="0" y="0"/>
                      <a:ext cx="5731510" cy="2629535"/>
                    </a:xfrm>
                    <a:prstGeom prst="rect">
                      <a:avLst/>
                    </a:prstGeom>
                  </pic:spPr>
                </pic:pic>
              </a:graphicData>
            </a:graphic>
          </wp:inline>
        </w:drawing>
      </w:r>
    </w:p>
    <w:p w14:paraId="79848674" w14:textId="1AE6FE76" w:rsidR="007F3E60" w:rsidRPr="007F3E60" w:rsidRDefault="007F3E60" w:rsidP="007F3E60">
      <w:pPr>
        <w:spacing w:line="360" w:lineRule="auto"/>
        <w:jc w:val="both"/>
        <w:rPr>
          <w:sz w:val="24"/>
          <w:szCs w:val="24"/>
        </w:rPr>
      </w:pPr>
      <w:r w:rsidRPr="00BD4F69">
        <w:rPr>
          <w:b/>
          <w:bCs/>
          <w:sz w:val="24"/>
          <w:szCs w:val="24"/>
        </w:rPr>
        <w:t>2. Create an Account (if needed):</w:t>
      </w:r>
      <w:r w:rsidRPr="007F3E60">
        <w:rPr>
          <w:sz w:val="24"/>
          <w:szCs w:val="24"/>
        </w:rPr>
        <w:t xml:space="preserve"> If you don’t already have a GitHub account:</w:t>
      </w:r>
    </w:p>
    <w:p w14:paraId="6C271AAE" w14:textId="443DC21D" w:rsidR="007F3E60" w:rsidRPr="007F3E60" w:rsidRDefault="007F3E60" w:rsidP="007F3E60">
      <w:pPr>
        <w:spacing w:line="360" w:lineRule="auto"/>
        <w:jc w:val="both"/>
        <w:rPr>
          <w:sz w:val="24"/>
          <w:szCs w:val="24"/>
        </w:rPr>
      </w:pPr>
      <w:r w:rsidRPr="007F3E60">
        <w:rPr>
          <w:sz w:val="24"/>
          <w:szCs w:val="24"/>
        </w:rPr>
        <w:t xml:space="preserve">   - Go to [</w:t>
      </w:r>
      <w:proofErr w:type="gramStart"/>
      <w:r w:rsidRPr="007F3E60">
        <w:rPr>
          <w:sz w:val="24"/>
          <w:szCs w:val="24"/>
        </w:rPr>
        <w:t>github.com](</w:t>
      </w:r>
      <w:proofErr w:type="gramEnd"/>
      <w:r w:rsidRPr="007F3E60">
        <w:rPr>
          <w:sz w:val="24"/>
          <w:szCs w:val="24"/>
        </w:rPr>
        <w:t>https://github.com) and click on Sign Up.</w:t>
      </w:r>
    </w:p>
    <w:p w14:paraId="33377FDF" w14:textId="77777777" w:rsidR="007F3E60" w:rsidRDefault="007F3E60" w:rsidP="007F3E60">
      <w:pPr>
        <w:spacing w:line="360" w:lineRule="auto"/>
        <w:jc w:val="both"/>
        <w:rPr>
          <w:sz w:val="24"/>
          <w:szCs w:val="24"/>
        </w:rPr>
      </w:pPr>
      <w:r w:rsidRPr="007F3E60">
        <w:rPr>
          <w:sz w:val="24"/>
          <w:szCs w:val="24"/>
        </w:rPr>
        <w:t xml:space="preserve">   - Follow the instructions to create your account.</w:t>
      </w:r>
    </w:p>
    <w:p w14:paraId="5583E635" w14:textId="4CBB2AF3" w:rsidR="00DF4015" w:rsidRPr="007F3E60" w:rsidRDefault="00DF4015" w:rsidP="007F3E60">
      <w:pPr>
        <w:spacing w:line="360" w:lineRule="auto"/>
        <w:jc w:val="both"/>
        <w:rPr>
          <w:sz w:val="24"/>
          <w:szCs w:val="24"/>
        </w:rPr>
      </w:pPr>
      <w:r>
        <w:rPr>
          <w:noProof/>
        </w:rPr>
        <w:lastRenderedPageBreak/>
        <w:drawing>
          <wp:inline distT="0" distB="0" distL="0" distR="0" wp14:anchorId="436B9600" wp14:editId="0E05396C">
            <wp:extent cx="5731510" cy="3157855"/>
            <wp:effectExtent l="0" t="0" r="2540" b="4445"/>
            <wp:docPr id="42899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90169" name=""/>
                    <pic:cNvPicPr/>
                  </pic:nvPicPr>
                  <pic:blipFill>
                    <a:blip r:embed="rId7"/>
                    <a:stretch>
                      <a:fillRect/>
                    </a:stretch>
                  </pic:blipFill>
                  <pic:spPr>
                    <a:xfrm>
                      <a:off x="0" y="0"/>
                      <a:ext cx="5731510" cy="3157855"/>
                    </a:xfrm>
                    <a:prstGeom prst="rect">
                      <a:avLst/>
                    </a:prstGeom>
                  </pic:spPr>
                </pic:pic>
              </a:graphicData>
            </a:graphic>
          </wp:inline>
        </w:drawing>
      </w:r>
    </w:p>
    <w:p w14:paraId="1F12E18F" w14:textId="781F421F" w:rsidR="007F3E60" w:rsidRPr="007F3E60" w:rsidRDefault="007F3E60" w:rsidP="007F3E60">
      <w:pPr>
        <w:spacing w:line="360" w:lineRule="auto"/>
        <w:jc w:val="both"/>
        <w:rPr>
          <w:sz w:val="24"/>
          <w:szCs w:val="24"/>
        </w:rPr>
      </w:pPr>
      <w:r w:rsidRPr="00BD4F69">
        <w:rPr>
          <w:b/>
          <w:bCs/>
          <w:sz w:val="24"/>
          <w:szCs w:val="24"/>
        </w:rPr>
        <w:t>3. Request Access:</w:t>
      </w:r>
      <w:r w:rsidRPr="007F3E60">
        <w:rPr>
          <w:sz w:val="24"/>
          <w:szCs w:val="24"/>
        </w:rPr>
        <w:t xml:space="preserve"> If the repository is private, contact the repository administrator to gain access. Provide your GitHub username for approval.</w:t>
      </w:r>
      <w:r w:rsidR="001864D2">
        <w:rPr>
          <w:sz w:val="24"/>
          <w:szCs w:val="24"/>
        </w:rPr>
        <w:t xml:space="preserve"> Please send your </w:t>
      </w:r>
      <w:proofErr w:type="spellStart"/>
      <w:r w:rsidR="001864D2">
        <w:rPr>
          <w:sz w:val="24"/>
          <w:szCs w:val="24"/>
        </w:rPr>
        <w:t>Githib</w:t>
      </w:r>
      <w:proofErr w:type="spellEnd"/>
      <w:r w:rsidR="001864D2">
        <w:rPr>
          <w:sz w:val="24"/>
          <w:szCs w:val="24"/>
        </w:rPr>
        <w:t xml:space="preserve"> username to </w:t>
      </w:r>
      <w:hyperlink r:id="rId8" w:history="1">
        <w:r w:rsidR="001864D2" w:rsidRPr="0083704C">
          <w:rPr>
            <w:rStyle w:val="Hyperlink"/>
            <w:sz w:val="24"/>
            <w:szCs w:val="24"/>
          </w:rPr>
          <w:t>cbradford@bthft.nhs.uk</w:t>
        </w:r>
      </w:hyperlink>
      <w:r w:rsidR="001864D2">
        <w:rPr>
          <w:sz w:val="24"/>
          <w:szCs w:val="24"/>
        </w:rPr>
        <w:t xml:space="preserve"> , we will add you to our team for access to the private folders.  </w:t>
      </w:r>
    </w:p>
    <w:p w14:paraId="3263EF23" w14:textId="77777777" w:rsidR="007F3E60" w:rsidRPr="007F3E60" w:rsidRDefault="007F3E60" w:rsidP="007F3E60">
      <w:pPr>
        <w:spacing w:line="360" w:lineRule="auto"/>
        <w:jc w:val="both"/>
        <w:rPr>
          <w:sz w:val="24"/>
          <w:szCs w:val="24"/>
        </w:rPr>
      </w:pPr>
    </w:p>
    <w:p w14:paraId="3ED9D06E" w14:textId="769932BE" w:rsidR="007F3E60" w:rsidRPr="00BD4F69" w:rsidRDefault="007F3E60" w:rsidP="007F3E60">
      <w:pPr>
        <w:spacing w:line="360" w:lineRule="auto"/>
        <w:jc w:val="both"/>
        <w:rPr>
          <w:b/>
          <w:bCs/>
          <w:color w:val="0070C0"/>
          <w:sz w:val="24"/>
          <w:szCs w:val="24"/>
        </w:rPr>
      </w:pPr>
      <w:r w:rsidRPr="00BD4F69">
        <w:rPr>
          <w:b/>
          <w:bCs/>
          <w:color w:val="0070C0"/>
          <w:sz w:val="24"/>
          <w:szCs w:val="24"/>
        </w:rPr>
        <w:t xml:space="preserve"> 2. Navigating the GitHub Repository</w:t>
      </w:r>
    </w:p>
    <w:p w14:paraId="273698F3" w14:textId="1AADE37F" w:rsidR="007F3E60" w:rsidRPr="00DE314E" w:rsidRDefault="007F3E60" w:rsidP="007F3E60">
      <w:pPr>
        <w:spacing w:line="360" w:lineRule="auto"/>
        <w:jc w:val="both"/>
        <w:rPr>
          <w:b/>
          <w:bCs/>
          <w:sz w:val="24"/>
          <w:szCs w:val="24"/>
        </w:rPr>
      </w:pPr>
      <w:r w:rsidRPr="00DE314E">
        <w:rPr>
          <w:b/>
          <w:bCs/>
          <w:sz w:val="24"/>
          <w:szCs w:val="24"/>
        </w:rPr>
        <w:t xml:space="preserve"> Key Components:</w:t>
      </w:r>
    </w:p>
    <w:p w14:paraId="74965BF8" w14:textId="39EB803E" w:rsidR="007F3E60" w:rsidRPr="007F3E60" w:rsidRDefault="007F3E60" w:rsidP="007F3E60">
      <w:pPr>
        <w:spacing w:line="360" w:lineRule="auto"/>
        <w:jc w:val="both"/>
        <w:rPr>
          <w:sz w:val="24"/>
          <w:szCs w:val="24"/>
        </w:rPr>
      </w:pPr>
      <w:r w:rsidRPr="00BD4F69">
        <w:rPr>
          <w:b/>
          <w:bCs/>
          <w:sz w:val="24"/>
          <w:szCs w:val="24"/>
        </w:rPr>
        <w:t>- Code Tab:</w:t>
      </w:r>
      <w:r w:rsidRPr="007F3E60">
        <w:rPr>
          <w:sz w:val="24"/>
          <w:szCs w:val="24"/>
        </w:rPr>
        <w:t xml:space="preserve"> View the repository’s files and folder structure.</w:t>
      </w:r>
    </w:p>
    <w:p w14:paraId="4753340D" w14:textId="7BDE1083" w:rsidR="007F3E60" w:rsidRPr="007F3E60" w:rsidRDefault="007F3E60" w:rsidP="007F3E60">
      <w:pPr>
        <w:spacing w:line="360" w:lineRule="auto"/>
        <w:jc w:val="both"/>
        <w:rPr>
          <w:sz w:val="24"/>
          <w:szCs w:val="24"/>
        </w:rPr>
      </w:pPr>
      <w:r w:rsidRPr="00BD4F69">
        <w:rPr>
          <w:b/>
          <w:bCs/>
          <w:sz w:val="24"/>
          <w:szCs w:val="24"/>
        </w:rPr>
        <w:t>- Issues Tab:</w:t>
      </w:r>
      <w:r w:rsidRPr="007F3E60">
        <w:rPr>
          <w:sz w:val="24"/>
          <w:szCs w:val="24"/>
        </w:rPr>
        <w:t xml:space="preserve"> Report or track project-related tasks and problems.</w:t>
      </w:r>
    </w:p>
    <w:p w14:paraId="5E00B368" w14:textId="3C46D446" w:rsidR="007F3E60" w:rsidRPr="007F3E60" w:rsidRDefault="007F3E60" w:rsidP="007F3E60">
      <w:pPr>
        <w:spacing w:line="360" w:lineRule="auto"/>
        <w:jc w:val="both"/>
        <w:rPr>
          <w:sz w:val="24"/>
          <w:szCs w:val="24"/>
        </w:rPr>
      </w:pPr>
      <w:r w:rsidRPr="00BD4F69">
        <w:rPr>
          <w:b/>
          <w:bCs/>
          <w:sz w:val="24"/>
          <w:szCs w:val="24"/>
        </w:rPr>
        <w:t>- Pull Requests Tab:</w:t>
      </w:r>
      <w:r w:rsidRPr="007F3E60">
        <w:rPr>
          <w:sz w:val="24"/>
          <w:szCs w:val="24"/>
        </w:rPr>
        <w:t xml:space="preserve"> Collaborate by proposing changes to the repository.</w:t>
      </w:r>
    </w:p>
    <w:p w14:paraId="5BEF9112" w14:textId="506EB8F1" w:rsidR="007F3E60" w:rsidRPr="007F3E60" w:rsidRDefault="007F3E60" w:rsidP="007F3E60">
      <w:pPr>
        <w:spacing w:line="360" w:lineRule="auto"/>
        <w:jc w:val="both"/>
        <w:rPr>
          <w:sz w:val="24"/>
          <w:szCs w:val="24"/>
        </w:rPr>
      </w:pPr>
      <w:r w:rsidRPr="00BD4F69">
        <w:rPr>
          <w:b/>
          <w:bCs/>
          <w:sz w:val="24"/>
          <w:szCs w:val="24"/>
        </w:rPr>
        <w:t>- Wiki Tab:</w:t>
      </w:r>
      <w:r w:rsidRPr="007F3E60">
        <w:rPr>
          <w:sz w:val="24"/>
          <w:szCs w:val="24"/>
        </w:rPr>
        <w:t xml:space="preserve"> Access documentation or guides related to the project.</w:t>
      </w:r>
    </w:p>
    <w:p w14:paraId="109D35C9" w14:textId="43758D12" w:rsidR="007F3E60" w:rsidRPr="007F3E60" w:rsidRDefault="007F3E60" w:rsidP="007F3E60">
      <w:pPr>
        <w:spacing w:line="360" w:lineRule="auto"/>
        <w:jc w:val="both"/>
        <w:rPr>
          <w:sz w:val="24"/>
          <w:szCs w:val="24"/>
        </w:rPr>
      </w:pPr>
      <w:r w:rsidRPr="00BD4F69">
        <w:rPr>
          <w:b/>
          <w:bCs/>
          <w:sz w:val="24"/>
          <w:szCs w:val="24"/>
        </w:rPr>
        <w:t>- Projects Tab:</w:t>
      </w:r>
      <w:r w:rsidRPr="007F3E60">
        <w:rPr>
          <w:sz w:val="24"/>
          <w:szCs w:val="24"/>
        </w:rPr>
        <w:t xml:space="preserve"> Visualize project boards and task progress.</w:t>
      </w:r>
    </w:p>
    <w:p w14:paraId="7A25161D" w14:textId="76E99484" w:rsidR="007F3E60" w:rsidRPr="007F3E60" w:rsidRDefault="008B0ECC" w:rsidP="007F3E60">
      <w:pPr>
        <w:spacing w:line="360" w:lineRule="auto"/>
        <w:jc w:val="both"/>
        <w:rPr>
          <w:sz w:val="24"/>
          <w:szCs w:val="24"/>
        </w:rPr>
      </w:pPr>
      <w:r>
        <w:rPr>
          <w:noProof/>
        </w:rPr>
        <w:drawing>
          <wp:inline distT="0" distB="0" distL="0" distR="0" wp14:anchorId="79F37141" wp14:editId="294637C7">
            <wp:extent cx="5731510" cy="923290"/>
            <wp:effectExtent l="0" t="0" r="2540" b="0"/>
            <wp:docPr id="159428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84828" name=""/>
                    <pic:cNvPicPr/>
                  </pic:nvPicPr>
                  <pic:blipFill>
                    <a:blip r:embed="rId9"/>
                    <a:stretch>
                      <a:fillRect/>
                    </a:stretch>
                  </pic:blipFill>
                  <pic:spPr>
                    <a:xfrm>
                      <a:off x="0" y="0"/>
                      <a:ext cx="5731510" cy="923290"/>
                    </a:xfrm>
                    <a:prstGeom prst="rect">
                      <a:avLst/>
                    </a:prstGeom>
                  </pic:spPr>
                </pic:pic>
              </a:graphicData>
            </a:graphic>
          </wp:inline>
        </w:drawing>
      </w:r>
    </w:p>
    <w:p w14:paraId="7BCE5C47" w14:textId="5109FFB1" w:rsidR="007F3E60" w:rsidRPr="00BD4F69" w:rsidRDefault="007F3E60" w:rsidP="007F3E60">
      <w:pPr>
        <w:spacing w:line="360" w:lineRule="auto"/>
        <w:jc w:val="both"/>
        <w:rPr>
          <w:b/>
          <w:bCs/>
          <w:color w:val="0070C0"/>
          <w:sz w:val="24"/>
          <w:szCs w:val="24"/>
        </w:rPr>
      </w:pPr>
      <w:r w:rsidRPr="00BD4F69">
        <w:rPr>
          <w:b/>
          <w:bCs/>
          <w:color w:val="0070C0"/>
          <w:sz w:val="24"/>
          <w:szCs w:val="24"/>
        </w:rPr>
        <w:t>Repository Structure:</w:t>
      </w:r>
    </w:p>
    <w:p w14:paraId="36B718D6" w14:textId="77777777" w:rsidR="007F3E60" w:rsidRPr="00BD4F69" w:rsidRDefault="007F3E60" w:rsidP="007F3E60">
      <w:pPr>
        <w:spacing w:line="360" w:lineRule="auto"/>
        <w:jc w:val="both"/>
        <w:rPr>
          <w:b/>
          <w:bCs/>
          <w:sz w:val="24"/>
          <w:szCs w:val="24"/>
        </w:rPr>
      </w:pPr>
      <w:r w:rsidRPr="00BD4F69">
        <w:rPr>
          <w:b/>
          <w:bCs/>
          <w:sz w:val="24"/>
          <w:szCs w:val="24"/>
        </w:rPr>
        <w:lastRenderedPageBreak/>
        <w:t>The Connected Bradford repository is organized as follows:</w:t>
      </w:r>
    </w:p>
    <w:p w14:paraId="2940AC20" w14:textId="5175FDFA" w:rsidR="007F3E60" w:rsidRDefault="007F3E60" w:rsidP="007F3E60">
      <w:pPr>
        <w:spacing w:line="360" w:lineRule="auto"/>
        <w:jc w:val="both"/>
        <w:rPr>
          <w:sz w:val="24"/>
          <w:szCs w:val="24"/>
        </w:rPr>
      </w:pPr>
      <w:r w:rsidRPr="007F3E60">
        <w:rPr>
          <w:sz w:val="24"/>
          <w:szCs w:val="24"/>
        </w:rPr>
        <w:t xml:space="preserve">- </w:t>
      </w:r>
      <w:r w:rsidRPr="00DE314E">
        <w:rPr>
          <w:b/>
          <w:bCs/>
          <w:sz w:val="24"/>
          <w:szCs w:val="24"/>
        </w:rPr>
        <w:t xml:space="preserve">Data Summary: </w:t>
      </w:r>
      <w:r w:rsidRPr="007F3E60">
        <w:rPr>
          <w:sz w:val="24"/>
          <w:szCs w:val="24"/>
        </w:rPr>
        <w:t>A summary of the data available in the repository.</w:t>
      </w:r>
    </w:p>
    <w:p w14:paraId="71286E20" w14:textId="20A3AA45" w:rsidR="005621AD" w:rsidRPr="007F3E60" w:rsidRDefault="005621AD" w:rsidP="007F3E60">
      <w:pPr>
        <w:spacing w:line="360" w:lineRule="auto"/>
        <w:jc w:val="both"/>
        <w:rPr>
          <w:sz w:val="24"/>
          <w:szCs w:val="24"/>
        </w:rPr>
      </w:pPr>
      <w:r>
        <w:rPr>
          <w:noProof/>
        </w:rPr>
        <w:drawing>
          <wp:inline distT="0" distB="0" distL="0" distR="0" wp14:anchorId="41C7DBE7" wp14:editId="656AAFD2">
            <wp:extent cx="5731510" cy="3609975"/>
            <wp:effectExtent l="0" t="0" r="2540" b="9525"/>
            <wp:docPr id="2082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9267" name=""/>
                    <pic:cNvPicPr/>
                  </pic:nvPicPr>
                  <pic:blipFill>
                    <a:blip r:embed="rId10"/>
                    <a:stretch>
                      <a:fillRect/>
                    </a:stretch>
                  </pic:blipFill>
                  <pic:spPr>
                    <a:xfrm>
                      <a:off x="0" y="0"/>
                      <a:ext cx="5731510" cy="3609975"/>
                    </a:xfrm>
                    <a:prstGeom prst="rect">
                      <a:avLst/>
                    </a:prstGeom>
                  </pic:spPr>
                </pic:pic>
              </a:graphicData>
            </a:graphic>
          </wp:inline>
        </w:drawing>
      </w:r>
    </w:p>
    <w:p w14:paraId="31180E0F" w14:textId="41C00D36" w:rsidR="007F3E60" w:rsidRPr="007F3E60" w:rsidRDefault="007F3E60" w:rsidP="007F3E60">
      <w:pPr>
        <w:spacing w:line="360" w:lineRule="auto"/>
        <w:jc w:val="both"/>
        <w:rPr>
          <w:sz w:val="24"/>
          <w:szCs w:val="24"/>
        </w:rPr>
      </w:pPr>
      <w:r w:rsidRPr="007F3E60">
        <w:rPr>
          <w:sz w:val="24"/>
          <w:szCs w:val="24"/>
        </w:rPr>
        <w:t xml:space="preserve">- </w:t>
      </w:r>
      <w:r w:rsidRPr="00DE314E">
        <w:rPr>
          <w:b/>
          <w:bCs/>
          <w:sz w:val="24"/>
          <w:szCs w:val="24"/>
        </w:rPr>
        <w:t>"Wheel of Data" Diagram:</w:t>
      </w:r>
      <w:r w:rsidRPr="007F3E60">
        <w:rPr>
          <w:sz w:val="24"/>
          <w:szCs w:val="24"/>
        </w:rPr>
        <w:t xml:space="preserve"> This visual representation illustrates the range of data sources and how they correspond to specific datasets.</w:t>
      </w:r>
    </w:p>
    <w:p w14:paraId="78AAB668" w14:textId="37AAA7A6" w:rsidR="007F3E60" w:rsidRDefault="007F3E60" w:rsidP="007F3E60">
      <w:pPr>
        <w:spacing w:line="360" w:lineRule="auto"/>
        <w:jc w:val="both"/>
        <w:rPr>
          <w:sz w:val="24"/>
          <w:szCs w:val="24"/>
        </w:rPr>
      </w:pPr>
      <w:r w:rsidRPr="007F3E60">
        <w:rPr>
          <w:sz w:val="24"/>
          <w:szCs w:val="24"/>
        </w:rPr>
        <w:t xml:space="preserve">- </w:t>
      </w:r>
      <w:r w:rsidRPr="00DE314E">
        <w:rPr>
          <w:b/>
          <w:bCs/>
          <w:sz w:val="24"/>
          <w:szCs w:val="24"/>
        </w:rPr>
        <w:t>Folders:</w:t>
      </w:r>
      <w:r w:rsidRPr="007F3E60">
        <w:rPr>
          <w:sz w:val="24"/>
          <w:szCs w:val="24"/>
        </w:rPr>
        <w:t xml:space="preserve"> Organized by data type or project component (e.g., `Cardiovascular Data`, `Respiratory Data`).</w:t>
      </w:r>
    </w:p>
    <w:p w14:paraId="3264671C" w14:textId="00B84AFC" w:rsidR="008054FE" w:rsidRPr="007F3E60" w:rsidRDefault="008054FE" w:rsidP="007F3E60">
      <w:pPr>
        <w:spacing w:line="360" w:lineRule="auto"/>
        <w:jc w:val="both"/>
        <w:rPr>
          <w:sz w:val="24"/>
          <w:szCs w:val="24"/>
        </w:rPr>
      </w:pPr>
      <w:r>
        <w:rPr>
          <w:noProof/>
        </w:rPr>
        <w:drawing>
          <wp:inline distT="0" distB="0" distL="0" distR="0" wp14:anchorId="392161F1" wp14:editId="5FF8CCC7">
            <wp:extent cx="5731510" cy="1586230"/>
            <wp:effectExtent l="0" t="0" r="2540" b="0"/>
            <wp:docPr id="118893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0942" name=""/>
                    <pic:cNvPicPr/>
                  </pic:nvPicPr>
                  <pic:blipFill>
                    <a:blip r:embed="rId11"/>
                    <a:stretch>
                      <a:fillRect/>
                    </a:stretch>
                  </pic:blipFill>
                  <pic:spPr>
                    <a:xfrm>
                      <a:off x="0" y="0"/>
                      <a:ext cx="5731510" cy="1586230"/>
                    </a:xfrm>
                    <a:prstGeom prst="rect">
                      <a:avLst/>
                    </a:prstGeom>
                  </pic:spPr>
                </pic:pic>
              </a:graphicData>
            </a:graphic>
          </wp:inline>
        </w:drawing>
      </w:r>
    </w:p>
    <w:p w14:paraId="4824B448" w14:textId="77777777" w:rsidR="007F3E60" w:rsidRPr="007F3E60" w:rsidRDefault="007F3E60" w:rsidP="007F3E60">
      <w:pPr>
        <w:spacing w:line="360" w:lineRule="auto"/>
        <w:jc w:val="both"/>
        <w:rPr>
          <w:sz w:val="24"/>
          <w:szCs w:val="24"/>
        </w:rPr>
      </w:pPr>
    </w:p>
    <w:p w14:paraId="43251BC7" w14:textId="5A01CCC3" w:rsidR="007F3E60" w:rsidRPr="00BD4F69" w:rsidRDefault="007F3E60" w:rsidP="007F3E60">
      <w:pPr>
        <w:spacing w:line="360" w:lineRule="auto"/>
        <w:jc w:val="both"/>
        <w:rPr>
          <w:b/>
          <w:bCs/>
          <w:color w:val="0070C0"/>
          <w:sz w:val="24"/>
          <w:szCs w:val="24"/>
        </w:rPr>
      </w:pPr>
      <w:r w:rsidRPr="00BD4F69">
        <w:rPr>
          <w:b/>
          <w:bCs/>
          <w:color w:val="0070C0"/>
          <w:sz w:val="24"/>
          <w:szCs w:val="24"/>
        </w:rPr>
        <w:t xml:space="preserve"> 3. Downloading Files from GitHub</w:t>
      </w:r>
    </w:p>
    <w:p w14:paraId="0FAD4A3A" w14:textId="71D0D394" w:rsidR="007F3E60" w:rsidRDefault="007F3E60" w:rsidP="007F3E60">
      <w:pPr>
        <w:spacing w:line="360" w:lineRule="auto"/>
        <w:jc w:val="both"/>
        <w:rPr>
          <w:sz w:val="24"/>
          <w:szCs w:val="24"/>
        </w:rPr>
      </w:pPr>
      <w:r w:rsidRPr="007F3E60">
        <w:rPr>
          <w:sz w:val="24"/>
          <w:szCs w:val="24"/>
        </w:rPr>
        <w:t xml:space="preserve">1. </w:t>
      </w:r>
      <w:r w:rsidRPr="00DE314E">
        <w:rPr>
          <w:b/>
          <w:bCs/>
          <w:sz w:val="24"/>
          <w:szCs w:val="24"/>
        </w:rPr>
        <w:t>Navigate to the File:</w:t>
      </w:r>
      <w:r w:rsidRPr="007F3E60">
        <w:rPr>
          <w:sz w:val="24"/>
          <w:szCs w:val="24"/>
        </w:rPr>
        <w:t xml:space="preserve"> Browse the repository to locate the file you need.</w:t>
      </w:r>
    </w:p>
    <w:p w14:paraId="7EACD3D5" w14:textId="200B3F41" w:rsidR="0095012E" w:rsidRPr="007F3E60" w:rsidRDefault="0095012E" w:rsidP="007F3E60">
      <w:pPr>
        <w:spacing w:line="360" w:lineRule="auto"/>
        <w:jc w:val="both"/>
        <w:rPr>
          <w:sz w:val="24"/>
          <w:szCs w:val="24"/>
        </w:rPr>
      </w:pPr>
      <w:r>
        <w:rPr>
          <w:noProof/>
        </w:rPr>
        <w:lastRenderedPageBreak/>
        <w:drawing>
          <wp:inline distT="0" distB="0" distL="0" distR="0" wp14:anchorId="6A866206" wp14:editId="2B10B143">
            <wp:extent cx="5731510" cy="2380615"/>
            <wp:effectExtent l="0" t="0" r="2540" b="635"/>
            <wp:docPr id="114577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75652" name=""/>
                    <pic:cNvPicPr/>
                  </pic:nvPicPr>
                  <pic:blipFill>
                    <a:blip r:embed="rId12"/>
                    <a:stretch>
                      <a:fillRect/>
                    </a:stretch>
                  </pic:blipFill>
                  <pic:spPr>
                    <a:xfrm>
                      <a:off x="0" y="0"/>
                      <a:ext cx="5731510" cy="2380615"/>
                    </a:xfrm>
                    <a:prstGeom prst="rect">
                      <a:avLst/>
                    </a:prstGeom>
                  </pic:spPr>
                </pic:pic>
              </a:graphicData>
            </a:graphic>
          </wp:inline>
        </w:drawing>
      </w:r>
    </w:p>
    <w:p w14:paraId="0605511E" w14:textId="2F6A5801" w:rsidR="007F3E60" w:rsidRPr="007F3E60" w:rsidRDefault="007F3E60" w:rsidP="007F3E60">
      <w:pPr>
        <w:spacing w:line="360" w:lineRule="auto"/>
        <w:jc w:val="both"/>
        <w:rPr>
          <w:sz w:val="24"/>
          <w:szCs w:val="24"/>
        </w:rPr>
      </w:pPr>
      <w:r w:rsidRPr="007F3E60">
        <w:rPr>
          <w:sz w:val="24"/>
          <w:szCs w:val="24"/>
        </w:rPr>
        <w:t xml:space="preserve">2. </w:t>
      </w:r>
      <w:r w:rsidRPr="00DE314E">
        <w:rPr>
          <w:b/>
          <w:bCs/>
          <w:sz w:val="24"/>
          <w:szCs w:val="24"/>
        </w:rPr>
        <w:t>Download the File:</w:t>
      </w:r>
    </w:p>
    <w:p w14:paraId="150593CD" w14:textId="77777777" w:rsidR="007F3E60" w:rsidRDefault="007F3E60" w:rsidP="007F3E60">
      <w:pPr>
        <w:spacing w:line="360" w:lineRule="auto"/>
        <w:jc w:val="both"/>
        <w:rPr>
          <w:sz w:val="24"/>
          <w:szCs w:val="24"/>
        </w:rPr>
      </w:pPr>
      <w:r w:rsidRPr="007F3E60">
        <w:rPr>
          <w:sz w:val="24"/>
          <w:szCs w:val="24"/>
        </w:rPr>
        <w:t xml:space="preserve">   - Click on the file to open it.</w:t>
      </w:r>
    </w:p>
    <w:p w14:paraId="5FADC8B8" w14:textId="5A1488C6" w:rsidR="00630938" w:rsidRPr="007F3E60" w:rsidRDefault="00630938" w:rsidP="007F3E60">
      <w:pPr>
        <w:spacing w:line="360" w:lineRule="auto"/>
        <w:jc w:val="both"/>
        <w:rPr>
          <w:sz w:val="24"/>
          <w:szCs w:val="24"/>
        </w:rPr>
      </w:pPr>
      <w:r>
        <w:rPr>
          <w:noProof/>
        </w:rPr>
        <w:drawing>
          <wp:inline distT="0" distB="0" distL="0" distR="0" wp14:anchorId="60CFF616" wp14:editId="459D1190">
            <wp:extent cx="5731510" cy="2892425"/>
            <wp:effectExtent l="0" t="0" r="2540" b="3175"/>
            <wp:docPr id="12825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28150" name=""/>
                    <pic:cNvPicPr/>
                  </pic:nvPicPr>
                  <pic:blipFill>
                    <a:blip r:embed="rId13"/>
                    <a:stretch>
                      <a:fillRect/>
                    </a:stretch>
                  </pic:blipFill>
                  <pic:spPr>
                    <a:xfrm>
                      <a:off x="0" y="0"/>
                      <a:ext cx="5731510" cy="2892425"/>
                    </a:xfrm>
                    <a:prstGeom prst="rect">
                      <a:avLst/>
                    </a:prstGeom>
                  </pic:spPr>
                </pic:pic>
              </a:graphicData>
            </a:graphic>
          </wp:inline>
        </w:drawing>
      </w:r>
    </w:p>
    <w:p w14:paraId="1203DB88" w14:textId="1AA00484" w:rsidR="007F3E60" w:rsidRPr="007F3E60" w:rsidRDefault="007F3E60" w:rsidP="007F3E60">
      <w:pPr>
        <w:spacing w:line="360" w:lineRule="auto"/>
        <w:jc w:val="both"/>
        <w:rPr>
          <w:sz w:val="24"/>
          <w:szCs w:val="24"/>
        </w:rPr>
      </w:pPr>
      <w:r w:rsidRPr="007F3E60">
        <w:rPr>
          <w:sz w:val="24"/>
          <w:szCs w:val="24"/>
        </w:rPr>
        <w:t xml:space="preserve">   - Click the Download button or select the Raw option and save the file.</w:t>
      </w:r>
    </w:p>
    <w:p w14:paraId="3909A724" w14:textId="129AADD2" w:rsidR="007F3E60" w:rsidRPr="007F3E60" w:rsidRDefault="007F3E60" w:rsidP="007F3E60">
      <w:pPr>
        <w:spacing w:line="360" w:lineRule="auto"/>
        <w:jc w:val="both"/>
        <w:rPr>
          <w:sz w:val="24"/>
          <w:szCs w:val="24"/>
        </w:rPr>
      </w:pPr>
      <w:r w:rsidRPr="007F3E60">
        <w:rPr>
          <w:sz w:val="24"/>
          <w:szCs w:val="24"/>
        </w:rPr>
        <w:t xml:space="preserve">3. </w:t>
      </w:r>
      <w:r w:rsidRPr="00DE314E">
        <w:rPr>
          <w:b/>
          <w:bCs/>
          <w:sz w:val="24"/>
          <w:szCs w:val="24"/>
        </w:rPr>
        <w:t>Clone the Repository (Optional):</w:t>
      </w:r>
    </w:p>
    <w:p w14:paraId="3392DE92" w14:textId="77777777" w:rsidR="00354A4A" w:rsidRPr="008E312F" w:rsidRDefault="007F3E60" w:rsidP="00354A4A">
      <w:pPr>
        <w:spacing w:line="360" w:lineRule="auto"/>
        <w:jc w:val="both"/>
        <w:rPr>
          <w:color w:val="FF0000"/>
          <w:sz w:val="24"/>
          <w:szCs w:val="24"/>
        </w:rPr>
      </w:pPr>
      <w:r w:rsidRPr="007F3E60">
        <w:rPr>
          <w:sz w:val="24"/>
          <w:szCs w:val="24"/>
        </w:rPr>
        <w:t xml:space="preserve">   - Copy the repository URL</w:t>
      </w:r>
      <w:r w:rsidR="00354A4A">
        <w:rPr>
          <w:sz w:val="24"/>
          <w:szCs w:val="24"/>
        </w:rPr>
        <w:t>:</w:t>
      </w:r>
      <w:r w:rsidR="00354A4A" w:rsidRPr="007F3E60">
        <w:rPr>
          <w:sz w:val="24"/>
          <w:szCs w:val="24"/>
        </w:rPr>
        <w:t xml:space="preserve"> </w:t>
      </w:r>
      <w:r w:rsidR="00354A4A" w:rsidRPr="008E312F">
        <w:rPr>
          <w:color w:val="FF0000"/>
          <w:sz w:val="24"/>
          <w:szCs w:val="24"/>
        </w:rPr>
        <w:t xml:space="preserve">     git clone &lt;repository-</w:t>
      </w:r>
      <w:proofErr w:type="spellStart"/>
      <w:r w:rsidR="00354A4A" w:rsidRPr="008E312F">
        <w:rPr>
          <w:color w:val="FF0000"/>
          <w:sz w:val="24"/>
          <w:szCs w:val="24"/>
        </w:rPr>
        <w:t>url</w:t>
      </w:r>
      <w:proofErr w:type="spellEnd"/>
      <w:r w:rsidR="00354A4A" w:rsidRPr="008E312F">
        <w:rPr>
          <w:color w:val="FF0000"/>
          <w:sz w:val="24"/>
          <w:szCs w:val="24"/>
        </w:rPr>
        <w:t>&gt;</w:t>
      </w:r>
    </w:p>
    <w:p w14:paraId="2998F6D0" w14:textId="20C3B2A3" w:rsidR="00547565" w:rsidRDefault="00F66328" w:rsidP="00F66328">
      <w:pPr>
        <w:pStyle w:val="ListParagraph"/>
        <w:numPr>
          <w:ilvl w:val="0"/>
          <w:numId w:val="2"/>
        </w:numPr>
        <w:spacing w:line="360" w:lineRule="auto"/>
        <w:jc w:val="both"/>
        <w:rPr>
          <w:sz w:val="24"/>
          <w:szCs w:val="24"/>
        </w:rPr>
      </w:pPr>
      <w:r w:rsidRPr="00F66328">
        <w:rPr>
          <w:sz w:val="24"/>
          <w:szCs w:val="24"/>
        </w:rPr>
        <w:t>To clone the repository using HTTPS, under "HTTPS", click</w:t>
      </w:r>
      <w:r w:rsidR="00547565">
        <w:rPr>
          <w:sz w:val="24"/>
          <w:szCs w:val="24"/>
        </w:rPr>
        <w:t xml:space="preserve"> file.</w:t>
      </w:r>
    </w:p>
    <w:p w14:paraId="7FDE0890" w14:textId="68251AA2" w:rsidR="00F66328" w:rsidRPr="00547565" w:rsidRDefault="00F66328" w:rsidP="00F66328">
      <w:pPr>
        <w:pStyle w:val="ListParagraph"/>
        <w:numPr>
          <w:ilvl w:val="0"/>
          <w:numId w:val="2"/>
        </w:numPr>
        <w:spacing w:line="360" w:lineRule="auto"/>
        <w:jc w:val="both"/>
        <w:rPr>
          <w:sz w:val="24"/>
          <w:szCs w:val="24"/>
        </w:rPr>
      </w:pPr>
      <w:r w:rsidRPr="00547565">
        <w:rPr>
          <w:sz w:val="24"/>
          <w:szCs w:val="24"/>
        </w:rPr>
        <w:t>To clone the repository using an SSH key, including a certificate issued by your organization's SSH certificate authority, click SSH, then click</w:t>
      </w:r>
      <w:r w:rsidR="00547565">
        <w:rPr>
          <w:sz w:val="24"/>
          <w:szCs w:val="24"/>
        </w:rPr>
        <w:t xml:space="preserve"> </w:t>
      </w:r>
      <w:proofErr w:type="gramStart"/>
      <w:r w:rsidR="00547565">
        <w:rPr>
          <w:sz w:val="24"/>
          <w:szCs w:val="24"/>
        </w:rPr>
        <w:t>file</w:t>
      </w:r>
      <w:r w:rsidRPr="00547565">
        <w:rPr>
          <w:sz w:val="24"/>
          <w:szCs w:val="24"/>
        </w:rPr>
        <w:t xml:space="preserve"> .</w:t>
      </w:r>
      <w:proofErr w:type="gramEnd"/>
    </w:p>
    <w:p w14:paraId="03FB6E6F" w14:textId="77777777" w:rsidR="00F66328" w:rsidRPr="00F66328" w:rsidRDefault="00F66328" w:rsidP="00F66328">
      <w:pPr>
        <w:spacing w:line="360" w:lineRule="auto"/>
        <w:jc w:val="both"/>
        <w:rPr>
          <w:sz w:val="24"/>
          <w:szCs w:val="24"/>
        </w:rPr>
      </w:pPr>
    </w:p>
    <w:p w14:paraId="2E5ACD8B" w14:textId="48E276B8" w:rsidR="00F66328" w:rsidRDefault="00F66328" w:rsidP="00F66328">
      <w:pPr>
        <w:spacing w:line="360" w:lineRule="auto"/>
        <w:jc w:val="both"/>
        <w:rPr>
          <w:sz w:val="24"/>
          <w:szCs w:val="24"/>
        </w:rPr>
      </w:pPr>
      <w:r w:rsidRPr="00F66328">
        <w:rPr>
          <w:sz w:val="24"/>
          <w:szCs w:val="24"/>
        </w:rPr>
        <w:lastRenderedPageBreak/>
        <w:t xml:space="preserve">To clone a repository using GitHub CLI, click GitHub CLI, then click </w:t>
      </w:r>
      <w:r w:rsidR="00547565">
        <w:rPr>
          <w:sz w:val="24"/>
          <w:szCs w:val="24"/>
        </w:rPr>
        <w:t>copy</w:t>
      </w:r>
      <w:r w:rsidRPr="00F66328">
        <w:rPr>
          <w:sz w:val="24"/>
          <w:szCs w:val="24"/>
        </w:rPr>
        <w:t>.</w:t>
      </w:r>
    </w:p>
    <w:p w14:paraId="6C7EEC25" w14:textId="0348407A" w:rsidR="00547565" w:rsidRDefault="00547565" w:rsidP="00F66328">
      <w:pPr>
        <w:spacing w:line="360" w:lineRule="auto"/>
        <w:jc w:val="both"/>
        <w:rPr>
          <w:sz w:val="24"/>
          <w:szCs w:val="24"/>
        </w:rPr>
      </w:pPr>
      <w:r>
        <w:rPr>
          <w:noProof/>
        </w:rPr>
        <w:drawing>
          <wp:inline distT="0" distB="0" distL="0" distR="0" wp14:anchorId="05DE2818" wp14:editId="36B4D4CC">
            <wp:extent cx="4610100" cy="3457575"/>
            <wp:effectExtent l="0" t="0" r="0" b="9525"/>
            <wp:docPr id="46266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4500" name=""/>
                    <pic:cNvPicPr/>
                  </pic:nvPicPr>
                  <pic:blipFill>
                    <a:blip r:embed="rId14"/>
                    <a:stretch>
                      <a:fillRect/>
                    </a:stretch>
                  </pic:blipFill>
                  <pic:spPr>
                    <a:xfrm>
                      <a:off x="0" y="0"/>
                      <a:ext cx="4610100" cy="3457575"/>
                    </a:xfrm>
                    <a:prstGeom prst="rect">
                      <a:avLst/>
                    </a:prstGeom>
                  </pic:spPr>
                </pic:pic>
              </a:graphicData>
            </a:graphic>
          </wp:inline>
        </w:drawing>
      </w:r>
    </w:p>
    <w:p w14:paraId="0676F49A" w14:textId="77777777" w:rsidR="004A10B7" w:rsidRDefault="004A10B7" w:rsidP="004A10B7">
      <w:pPr>
        <w:pStyle w:val="ListParagraph"/>
        <w:numPr>
          <w:ilvl w:val="0"/>
          <w:numId w:val="3"/>
        </w:numPr>
        <w:spacing w:line="360" w:lineRule="auto"/>
        <w:jc w:val="both"/>
        <w:rPr>
          <w:sz w:val="24"/>
          <w:szCs w:val="24"/>
        </w:rPr>
      </w:pPr>
      <w:r w:rsidRPr="004A10B7">
        <w:rPr>
          <w:sz w:val="24"/>
          <w:szCs w:val="24"/>
        </w:rPr>
        <w:t>Open Git Bash.</w:t>
      </w:r>
    </w:p>
    <w:p w14:paraId="21966D1B" w14:textId="77777777" w:rsidR="004A10B7" w:rsidRDefault="004A10B7" w:rsidP="004A10B7">
      <w:pPr>
        <w:pStyle w:val="ListParagraph"/>
        <w:numPr>
          <w:ilvl w:val="0"/>
          <w:numId w:val="3"/>
        </w:numPr>
        <w:spacing w:line="360" w:lineRule="auto"/>
        <w:jc w:val="both"/>
        <w:rPr>
          <w:sz w:val="24"/>
          <w:szCs w:val="24"/>
        </w:rPr>
      </w:pPr>
      <w:r w:rsidRPr="004A10B7">
        <w:rPr>
          <w:sz w:val="24"/>
          <w:szCs w:val="24"/>
        </w:rPr>
        <w:t>Change the current working directory to the location where you want the cloned directory.</w:t>
      </w:r>
    </w:p>
    <w:p w14:paraId="73A5045B" w14:textId="783EF052" w:rsidR="004A10B7" w:rsidRDefault="004A10B7" w:rsidP="004A10B7">
      <w:pPr>
        <w:pStyle w:val="ListParagraph"/>
        <w:numPr>
          <w:ilvl w:val="0"/>
          <w:numId w:val="3"/>
        </w:numPr>
        <w:spacing w:line="360" w:lineRule="auto"/>
        <w:jc w:val="both"/>
        <w:rPr>
          <w:sz w:val="24"/>
          <w:szCs w:val="24"/>
        </w:rPr>
      </w:pPr>
      <w:r w:rsidRPr="004A10B7">
        <w:rPr>
          <w:sz w:val="24"/>
          <w:szCs w:val="24"/>
        </w:rPr>
        <w:t>Type git clone, and then paste the URL you copied earlier.</w:t>
      </w:r>
    </w:p>
    <w:p w14:paraId="304095FB" w14:textId="669A257F" w:rsidR="004A10B7" w:rsidRPr="004A10B7" w:rsidRDefault="004A10B7" w:rsidP="004A10B7">
      <w:pPr>
        <w:pStyle w:val="ListParagraph"/>
        <w:spacing w:line="360" w:lineRule="auto"/>
        <w:jc w:val="both"/>
        <w:rPr>
          <w:sz w:val="24"/>
          <w:szCs w:val="24"/>
        </w:rPr>
      </w:pPr>
      <w:r>
        <w:rPr>
          <w:noProof/>
        </w:rPr>
        <w:drawing>
          <wp:inline distT="0" distB="0" distL="0" distR="0" wp14:anchorId="429D61BD" wp14:editId="72650AD5">
            <wp:extent cx="5731510" cy="379095"/>
            <wp:effectExtent l="0" t="0" r="2540" b="1905"/>
            <wp:docPr id="212363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39094" name=""/>
                    <pic:cNvPicPr/>
                  </pic:nvPicPr>
                  <pic:blipFill>
                    <a:blip r:embed="rId15"/>
                    <a:stretch>
                      <a:fillRect/>
                    </a:stretch>
                  </pic:blipFill>
                  <pic:spPr>
                    <a:xfrm>
                      <a:off x="0" y="0"/>
                      <a:ext cx="5731510" cy="379095"/>
                    </a:xfrm>
                    <a:prstGeom prst="rect">
                      <a:avLst/>
                    </a:prstGeom>
                  </pic:spPr>
                </pic:pic>
              </a:graphicData>
            </a:graphic>
          </wp:inline>
        </w:drawing>
      </w:r>
    </w:p>
    <w:p w14:paraId="1968928A" w14:textId="59CA2A9D" w:rsidR="00DE314E" w:rsidRDefault="001F27D2" w:rsidP="001F27D2">
      <w:pPr>
        <w:pStyle w:val="ListParagraph"/>
        <w:numPr>
          <w:ilvl w:val="0"/>
          <w:numId w:val="3"/>
        </w:numPr>
        <w:spacing w:line="360" w:lineRule="auto"/>
        <w:jc w:val="both"/>
        <w:rPr>
          <w:sz w:val="24"/>
          <w:szCs w:val="24"/>
        </w:rPr>
      </w:pPr>
      <w:r w:rsidRPr="001F27D2">
        <w:rPr>
          <w:sz w:val="24"/>
          <w:szCs w:val="24"/>
        </w:rPr>
        <w:t>Press Enter to create your local clone.</w:t>
      </w:r>
      <w:r w:rsidR="007F3E60" w:rsidRPr="001F27D2">
        <w:rPr>
          <w:sz w:val="24"/>
          <w:szCs w:val="24"/>
        </w:rPr>
        <w:t xml:space="preserve"> </w:t>
      </w:r>
    </w:p>
    <w:p w14:paraId="3D0DA819" w14:textId="2E75A911" w:rsidR="001F27D2" w:rsidRPr="001F27D2" w:rsidRDefault="001F27D2" w:rsidP="001F27D2">
      <w:pPr>
        <w:pStyle w:val="ListParagraph"/>
        <w:spacing w:line="360" w:lineRule="auto"/>
        <w:jc w:val="both"/>
        <w:rPr>
          <w:sz w:val="24"/>
          <w:szCs w:val="24"/>
        </w:rPr>
      </w:pPr>
      <w:r>
        <w:rPr>
          <w:noProof/>
        </w:rPr>
        <w:drawing>
          <wp:inline distT="0" distB="0" distL="0" distR="0" wp14:anchorId="72E3C997" wp14:editId="694562CC">
            <wp:extent cx="5731510" cy="1297305"/>
            <wp:effectExtent l="0" t="0" r="2540" b="0"/>
            <wp:docPr id="210111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5296" name=""/>
                    <pic:cNvPicPr/>
                  </pic:nvPicPr>
                  <pic:blipFill>
                    <a:blip r:embed="rId16"/>
                    <a:stretch>
                      <a:fillRect/>
                    </a:stretch>
                  </pic:blipFill>
                  <pic:spPr>
                    <a:xfrm>
                      <a:off x="0" y="0"/>
                      <a:ext cx="5731510" cy="1297305"/>
                    </a:xfrm>
                    <a:prstGeom prst="rect">
                      <a:avLst/>
                    </a:prstGeom>
                  </pic:spPr>
                </pic:pic>
              </a:graphicData>
            </a:graphic>
          </wp:inline>
        </w:drawing>
      </w:r>
    </w:p>
    <w:p w14:paraId="06EAA0FD" w14:textId="1126D290" w:rsidR="007F3E60" w:rsidRPr="00BD4F69" w:rsidRDefault="007F3E60" w:rsidP="007F3E60">
      <w:pPr>
        <w:spacing w:line="360" w:lineRule="auto"/>
        <w:jc w:val="both"/>
        <w:rPr>
          <w:b/>
          <w:bCs/>
          <w:color w:val="0070C0"/>
          <w:sz w:val="24"/>
          <w:szCs w:val="24"/>
        </w:rPr>
      </w:pPr>
      <w:r w:rsidRPr="00BD4F69">
        <w:rPr>
          <w:color w:val="0070C0"/>
          <w:sz w:val="24"/>
          <w:szCs w:val="24"/>
        </w:rPr>
        <w:t xml:space="preserve"> </w:t>
      </w:r>
      <w:r w:rsidRPr="00BD4F69">
        <w:rPr>
          <w:b/>
          <w:bCs/>
          <w:color w:val="0070C0"/>
          <w:sz w:val="24"/>
          <w:szCs w:val="24"/>
        </w:rPr>
        <w:t>4. Uploading Documents to GitHub</w:t>
      </w:r>
    </w:p>
    <w:p w14:paraId="05D0F464" w14:textId="6BBD8C78" w:rsidR="007F3E60" w:rsidRPr="007F3E60" w:rsidRDefault="007F3E60" w:rsidP="007F3E60">
      <w:pPr>
        <w:spacing w:line="360" w:lineRule="auto"/>
        <w:jc w:val="both"/>
        <w:rPr>
          <w:sz w:val="24"/>
          <w:szCs w:val="24"/>
        </w:rPr>
      </w:pPr>
      <w:r w:rsidRPr="008E312F">
        <w:rPr>
          <w:b/>
          <w:bCs/>
          <w:sz w:val="24"/>
          <w:szCs w:val="24"/>
        </w:rPr>
        <w:t xml:space="preserve"> Using the GitHub Web Interface</w:t>
      </w:r>
      <w:r w:rsidRPr="007F3E60">
        <w:rPr>
          <w:sz w:val="24"/>
          <w:szCs w:val="24"/>
        </w:rPr>
        <w:t>:</w:t>
      </w:r>
    </w:p>
    <w:p w14:paraId="3C3C57DA" w14:textId="3BB398DB" w:rsidR="007F3E60" w:rsidRPr="00F55CD2" w:rsidRDefault="007F3E60" w:rsidP="00F55CD2">
      <w:pPr>
        <w:pStyle w:val="ListParagraph"/>
        <w:numPr>
          <w:ilvl w:val="0"/>
          <w:numId w:val="1"/>
        </w:numPr>
        <w:spacing w:line="360" w:lineRule="auto"/>
        <w:jc w:val="both"/>
        <w:rPr>
          <w:sz w:val="24"/>
          <w:szCs w:val="24"/>
        </w:rPr>
      </w:pPr>
      <w:r w:rsidRPr="00F55CD2">
        <w:rPr>
          <w:b/>
          <w:bCs/>
          <w:sz w:val="24"/>
          <w:szCs w:val="24"/>
        </w:rPr>
        <w:t>Navigate to the Repository:</w:t>
      </w:r>
      <w:r w:rsidRPr="00F55CD2">
        <w:rPr>
          <w:sz w:val="24"/>
          <w:szCs w:val="24"/>
        </w:rPr>
        <w:t xml:space="preserve"> Open the Connected Bradford repository.</w:t>
      </w:r>
    </w:p>
    <w:p w14:paraId="6AF10758" w14:textId="4A81495D" w:rsidR="00F55CD2" w:rsidRPr="00F55CD2" w:rsidRDefault="00F55CD2" w:rsidP="00F55CD2">
      <w:pPr>
        <w:pStyle w:val="ListParagraph"/>
        <w:spacing w:line="360" w:lineRule="auto"/>
        <w:jc w:val="both"/>
        <w:rPr>
          <w:sz w:val="24"/>
          <w:szCs w:val="24"/>
        </w:rPr>
      </w:pPr>
      <w:r>
        <w:rPr>
          <w:noProof/>
        </w:rPr>
        <w:lastRenderedPageBreak/>
        <w:drawing>
          <wp:inline distT="0" distB="0" distL="0" distR="0" wp14:anchorId="5CE86075" wp14:editId="6E2C7047">
            <wp:extent cx="5731510" cy="2908935"/>
            <wp:effectExtent l="0" t="0" r="2540" b="5715"/>
            <wp:docPr id="43231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15633" name=""/>
                    <pic:cNvPicPr/>
                  </pic:nvPicPr>
                  <pic:blipFill>
                    <a:blip r:embed="rId17"/>
                    <a:stretch>
                      <a:fillRect/>
                    </a:stretch>
                  </pic:blipFill>
                  <pic:spPr>
                    <a:xfrm>
                      <a:off x="0" y="0"/>
                      <a:ext cx="5731510" cy="2908935"/>
                    </a:xfrm>
                    <a:prstGeom prst="rect">
                      <a:avLst/>
                    </a:prstGeom>
                  </pic:spPr>
                </pic:pic>
              </a:graphicData>
            </a:graphic>
          </wp:inline>
        </w:drawing>
      </w:r>
    </w:p>
    <w:p w14:paraId="72031085" w14:textId="429DF264" w:rsidR="007F3E60" w:rsidRPr="008E312F" w:rsidRDefault="007F3E60" w:rsidP="007F3E60">
      <w:pPr>
        <w:spacing w:line="360" w:lineRule="auto"/>
        <w:jc w:val="both"/>
        <w:rPr>
          <w:b/>
          <w:bCs/>
          <w:sz w:val="24"/>
          <w:szCs w:val="24"/>
        </w:rPr>
      </w:pPr>
      <w:r w:rsidRPr="008E312F">
        <w:rPr>
          <w:b/>
          <w:bCs/>
          <w:sz w:val="24"/>
          <w:szCs w:val="24"/>
        </w:rPr>
        <w:t>2. Add Files:</w:t>
      </w:r>
    </w:p>
    <w:p w14:paraId="7A9DC5B5" w14:textId="28A17CE4" w:rsidR="007F3E60" w:rsidRDefault="007F3E60" w:rsidP="007F3E60">
      <w:pPr>
        <w:spacing w:line="360" w:lineRule="auto"/>
        <w:jc w:val="both"/>
        <w:rPr>
          <w:sz w:val="24"/>
          <w:szCs w:val="24"/>
        </w:rPr>
      </w:pPr>
      <w:r w:rsidRPr="007F3E60">
        <w:rPr>
          <w:sz w:val="24"/>
          <w:szCs w:val="24"/>
        </w:rPr>
        <w:t xml:space="preserve">   - Click on Add file &gt; Upload files.</w:t>
      </w:r>
    </w:p>
    <w:p w14:paraId="25444BDC" w14:textId="232361E3" w:rsidR="00BD4DB1" w:rsidRPr="007F3E60" w:rsidRDefault="00BD4DB1" w:rsidP="007F3E60">
      <w:pPr>
        <w:spacing w:line="360" w:lineRule="auto"/>
        <w:jc w:val="both"/>
        <w:rPr>
          <w:sz w:val="24"/>
          <w:szCs w:val="24"/>
        </w:rPr>
      </w:pPr>
      <w:r>
        <w:rPr>
          <w:noProof/>
        </w:rPr>
        <w:drawing>
          <wp:inline distT="0" distB="0" distL="0" distR="0" wp14:anchorId="1F6F06ED" wp14:editId="5DEAEAFE">
            <wp:extent cx="5731510" cy="240665"/>
            <wp:effectExtent l="0" t="0" r="2540" b="6985"/>
            <wp:docPr id="31973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30667" name=""/>
                    <pic:cNvPicPr/>
                  </pic:nvPicPr>
                  <pic:blipFill>
                    <a:blip r:embed="rId18"/>
                    <a:stretch>
                      <a:fillRect/>
                    </a:stretch>
                  </pic:blipFill>
                  <pic:spPr>
                    <a:xfrm>
                      <a:off x="0" y="0"/>
                      <a:ext cx="5731510" cy="240665"/>
                    </a:xfrm>
                    <a:prstGeom prst="rect">
                      <a:avLst/>
                    </a:prstGeom>
                  </pic:spPr>
                </pic:pic>
              </a:graphicData>
            </a:graphic>
          </wp:inline>
        </w:drawing>
      </w:r>
    </w:p>
    <w:p w14:paraId="11B6B9A7" w14:textId="77777777" w:rsidR="007F3E60" w:rsidRDefault="007F3E60" w:rsidP="007F3E60">
      <w:pPr>
        <w:spacing w:line="360" w:lineRule="auto"/>
        <w:jc w:val="both"/>
        <w:rPr>
          <w:sz w:val="24"/>
          <w:szCs w:val="24"/>
        </w:rPr>
      </w:pPr>
      <w:r w:rsidRPr="007F3E60">
        <w:rPr>
          <w:sz w:val="24"/>
          <w:szCs w:val="24"/>
        </w:rPr>
        <w:t xml:space="preserve">   - Drag and drop the files or use the file picker.</w:t>
      </w:r>
    </w:p>
    <w:p w14:paraId="1CA12805" w14:textId="4F1DAB45" w:rsidR="00A83E27" w:rsidRPr="007F3E60" w:rsidRDefault="00A83E27" w:rsidP="007F3E60">
      <w:pPr>
        <w:spacing w:line="360" w:lineRule="auto"/>
        <w:jc w:val="both"/>
        <w:rPr>
          <w:sz w:val="24"/>
          <w:szCs w:val="24"/>
        </w:rPr>
      </w:pPr>
      <w:r>
        <w:rPr>
          <w:noProof/>
        </w:rPr>
        <w:drawing>
          <wp:inline distT="0" distB="0" distL="0" distR="0" wp14:anchorId="40405F0B" wp14:editId="08E96C3A">
            <wp:extent cx="5731510" cy="840105"/>
            <wp:effectExtent l="0" t="0" r="2540" b="0"/>
            <wp:docPr id="150246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67380" name=""/>
                    <pic:cNvPicPr/>
                  </pic:nvPicPr>
                  <pic:blipFill>
                    <a:blip r:embed="rId19"/>
                    <a:stretch>
                      <a:fillRect/>
                    </a:stretch>
                  </pic:blipFill>
                  <pic:spPr>
                    <a:xfrm>
                      <a:off x="0" y="0"/>
                      <a:ext cx="5731510" cy="840105"/>
                    </a:xfrm>
                    <a:prstGeom prst="rect">
                      <a:avLst/>
                    </a:prstGeom>
                  </pic:spPr>
                </pic:pic>
              </a:graphicData>
            </a:graphic>
          </wp:inline>
        </w:drawing>
      </w:r>
    </w:p>
    <w:p w14:paraId="29FCE9C0" w14:textId="185D2AFA" w:rsidR="007F3E60" w:rsidRPr="007F3E60" w:rsidRDefault="007F3E60" w:rsidP="007F3E60">
      <w:pPr>
        <w:spacing w:line="360" w:lineRule="auto"/>
        <w:jc w:val="both"/>
        <w:rPr>
          <w:sz w:val="24"/>
          <w:szCs w:val="24"/>
        </w:rPr>
      </w:pPr>
      <w:r w:rsidRPr="008E312F">
        <w:rPr>
          <w:b/>
          <w:bCs/>
          <w:sz w:val="24"/>
          <w:szCs w:val="24"/>
        </w:rPr>
        <w:t>3. Commit Changes</w:t>
      </w:r>
      <w:r w:rsidRPr="007F3E60">
        <w:rPr>
          <w:sz w:val="24"/>
          <w:szCs w:val="24"/>
        </w:rPr>
        <w:t>:</w:t>
      </w:r>
    </w:p>
    <w:p w14:paraId="66A0396C" w14:textId="77777777" w:rsidR="007F3E60" w:rsidRPr="007F3E60" w:rsidRDefault="007F3E60" w:rsidP="007F3E60">
      <w:pPr>
        <w:spacing w:line="360" w:lineRule="auto"/>
        <w:jc w:val="both"/>
        <w:rPr>
          <w:sz w:val="24"/>
          <w:szCs w:val="24"/>
        </w:rPr>
      </w:pPr>
      <w:r w:rsidRPr="007F3E60">
        <w:rPr>
          <w:sz w:val="24"/>
          <w:szCs w:val="24"/>
        </w:rPr>
        <w:t xml:space="preserve">   - Provide a meaningful commit message (e.g., "Added new respiratory dataset").</w:t>
      </w:r>
    </w:p>
    <w:p w14:paraId="2BC7D9CC" w14:textId="77777777" w:rsidR="007F3E60" w:rsidRPr="007F3E60" w:rsidRDefault="007F3E60" w:rsidP="007F3E60">
      <w:pPr>
        <w:spacing w:line="360" w:lineRule="auto"/>
        <w:jc w:val="both"/>
        <w:rPr>
          <w:sz w:val="24"/>
          <w:szCs w:val="24"/>
        </w:rPr>
      </w:pPr>
      <w:r w:rsidRPr="007F3E60">
        <w:rPr>
          <w:sz w:val="24"/>
          <w:szCs w:val="24"/>
        </w:rPr>
        <w:t xml:space="preserve">   - Select the branch you want to commit to (e.g., `main` or a specific feature branch).</w:t>
      </w:r>
    </w:p>
    <w:p w14:paraId="2CFB40BA" w14:textId="2AB368F5" w:rsidR="007F3E60" w:rsidRPr="007F3E60" w:rsidRDefault="007F3E60" w:rsidP="007F3E60">
      <w:pPr>
        <w:spacing w:line="360" w:lineRule="auto"/>
        <w:jc w:val="both"/>
        <w:rPr>
          <w:sz w:val="24"/>
          <w:szCs w:val="24"/>
        </w:rPr>
      </w:pPr>
      <w:r w:rsidRPr="007F3E60">
        <w:rPr>
          <w:sz w:val="24"/>
          <w:szCs w:val="24"/>
        </w:rPr>
        <w:t xml:space="preserve">   - Click Commit changes.</w:t>
      </w:r>
    </w:p>
    <w:p w14:paraId="3DEEDC56" w14:textId="77777777" w:rsidR="007F3E60" w:rsidRPr="007F3E60" w:rsidRDefault="007F3E60" w:rsidP="007F3E60">
      <w:pPr>
        <w:spacing w:line="360" w:lineRule="auto"/>
        <w:jc w:val="both"/>
        <w:rPr>
          <w:sz w:val="24"/>
          <w:szCs w:val="24"/>
        </w:rPr>
      </w:pPr>
    </w:p>
    <w:p w14:paraId="0F87B500" w14:textId="51B5CC52" w:rsidR="007F3E60" w:rsidRPr="00BD4F69" w:rsidRDefault="007F3E60" w:rsidP="007F3E60">
      <w:pPr>
        <w:spacing w:line="360" w:lineRule="auto"/>
        <w:jc w:val="both"/>
        <w:rPr>
          <w:b/>
          <w:bCs/>
          <w:color w:val="0070C0"/>
          <w:sz w:val="24"/>
          <w:szCs w:val="24"/>
        </w:rPr>
      </w:pPr>
      <w:r w:rsidRPr="00BD4F69">
        <w:rPr>
          <w:color w:val="0070C0"/>
          <w:sz w:val="24"/>
          <w:szCs w:val="24"/>
        </w:rPr>
        <w:t xml:space="preserve"> </w:t>
      </w:r>
      <w:r w:rsidRPr="00BD4F69">
        <w:rPr>
          <w:b/>
          <w:bCs/>
          <w:color w:val="0070C0"/>
          <w:sz w:val="24"/>
          <w:szCs w:val="24"/>
        </w:rPr>
        <w:t>Using GitHub Desktop:</w:t>
      </w:r>
    </w:p>
    <w:p w14:paraId="643767BC" w14:textId="20A05EF2" w:rsidR="007F3E60" w:rsidRPr="007F3E60" w:rsidRDefault="007F3E60" w:rsidP="007F3E60">
      <w:pPr>
        <w:spacing w:line="360" w:lineRule="auto"/>
        <w:jc w:val="both"/>
        <w:rPr>
          <w:sz w:val="24"/>
          <w:szCs w:val="24"/>
        </w:rPr>
      </w:pPr>
      <w:r w:rsidRPr="007F3E60">
        <w:rPr>
          <w:sz w:val="24"/>
          <w:szCs w:val="24"/>
        </w:rPr>
        <w:t>1. Download GitHub Desktop: Install it from [</w:t>
      </w:r>
      <w:proofErr w:type="gramStart"/>
      <w:r w:rsidRPr="007F3E60">
        <w:rPr>
          <w:sz w:val="24"/>
          <w:szCs w:val="24"/>
        </w:rPr>
        <w:t>desktop.github.com](</w:t>
      </w:r>
      <w:proofErr w:type="gramEnd"/>
      <w:r w:rsidRPr="007F3E60">
        <w:rPr>
          <w:sz w:val="24"/>
          <w:szCs w:val="24"/>
        </w:rPr>
        <w:t>https://desktop.github.com).</w:t>
      </w:r>
    </w:p>
    <w:p w14:paraId="3C9393FA" w14:textId="5AC5598A" w:rsidR="007F3E60" w:rsidRPr="00BD4F69" w:rsidRDefault="007F3E60" w:rsidP="007F3E60">
      <w:pPr>
        <w:spacing w:line="360" w:lineRule="auto"/>
        <w:jc w:val="both"/>
        <w:rPr>
          <w:b/>
          <w:bCs/>
          <w:sz w:val="24"/>
          <w:szCs w:val="24"/>
        </w:rPr>
      </w:pPr>
      <w:r w:rsidRPr="00BD4F69">
        <w:rPr>
          <w:b/>
          <w:bCs/>
          <w:sz w:val="24"/>
          <w:szCs w:val="24"/>
        </w:rPr>
        <w:t>2. Clone the Repository:</w:t>
      </w:r>
    </w:p>
    <w:p w14:paraId="04A0C141" w14:textId="77777777" w:rsidR="007F3E60" w:rsidRPr="007F3E60" w:rsidRDefault="007F3E60" w:rsidP="007F3E60">
      <w:pPr>
        <w:spacing w:line="360" w:lineRule="auto"/>
        <w:jc w:val="both"/>
        <w:rPr>
          <w:sz w:val="24"/>
          <w:szCs w:val="24"/>
        </w:rPr>
      </w:pPr>
      <w:r w:rsidRPr="007F3E60">
        <w:rPr>
          <w:sz w:val="24"/>
          <w:szCs w:val="24"/>
        </w:rPr>
        <w:lastRenderedPageBreak/>
        <w:t xml:space="preserve">   - Open GitHub Desktop.</w:t>
      </w:r>
    </w:p>
    <w:p w14:paraId="26228F84" w14:textId="1272A64F" w:rsidR="007F3E60" w:rsidRPr="007F3E60" w:rsidRDefault="007F3E60" w:rsidP="007F3E60">
      <w:pPr>
        <w:spacing w:line="360" w:lineRule="auto"/>
        <w:jc w:val="both"/>
        <w:rPr>
          <w:sz w:val="24"/>
          <w:szCs w:val="24"/>
        </w:rPr>
      </w:pPr>
      <w:r w:rsidRPr="007F3E60">
        <w:rPr>
          <w:sz w:val="24"/>
          <w:szCs w:val="24"/>
        </w:rPr>
        <w:t xml:space="preserve">   - Select File &gt; Clone Repository, then choose the Connected Bradford repository.</w:t>
      </w:r>
    </w:p>
    <w:p w14:paraId="16E87793" w14:textId="21BE9611" w:rsidR="007F3E60" w:rsidRPr="007F3E60" w:rsidRDefault="007F3E60" w:rsidP="007F3E60">
      <w:pPr>
        <w:spacing w:line="360" w:lineRule="auto"/>
        <w:jc w:val="both"/>
        <w:rPr>
          <w:sz w:val="24"/>
          <w:szCs w:val="24"/>
        </w:rPr>
      </w:pPr>
      <w:r w:rsidRPr="00BD4F69">
        <w:rPr>
          <w:b/>
          <w:bCs/>
          <w:sz w:val="24"/>
          <w:szCs w:val="24"/>
        </w:rPr>
        <w:t>3. Add Files Locally:</w:t>
      </w:r>
      <w:r w:rsidRPr="007F3E60">
        <w:rPr>
          <w:sz w:val="24"/>
          <w:szCs w:val="24"/>
        </w:rPr>
        <w:t xml:space="preserve"> Copy the files to the repository folder on your computer.</w:t>
      </w:r>
    </w:p>
    <w:p w14:paraId="6F3FF3DA" w14:textId="42A5A242" w:rsidR="007F3E60" w:rsidRPr="007F3E60" w:rsidRDefault="007F3E60" w:rsidP="007F3E60">
      <w:pPr>
        <w:spacing w:line="360" w:lineRule="auto"/>
        <w:jc w:val="both"/>
        <w:rPr>
          <w:sz w:val="24"/>
          <w:szCs w:val="24"/>
        </w:rPr>
      </w:pPr>
      <w:r w:rsidRPr="007F3E60">
        <w:rPr>
          <w:sz w:val="24"/>
          <w:szCs w:val="24"/>
        </w:rPr>
        <w:t xml:space="preserve">4. </w:t>
      </w:r>
      <w:r w:rsidRPr="00BD4F69">
        <w:rPr>
          <w:b/>
          <w:bCs/>
          <w:sz w:val="24"/>
          <w:szCs w:val="24"/>
        </w:rPr>
        <w:t>Commit and Push Changes:</w:t>
      </w:r>
    </w:p>
    <w:p w14:paraId="037AEDE8" w14:textId="7863CEF5" w:rsidR="007F3E60" w:rsidRPr="007F3E60" w:rsidRDefault="007F3E60" w:rsidP="007F3E60">
      <w:pPr>
        <w:spacing w:line="360" w:lineRule="auto"/>
        <w:jc w:val="both"/>
        <w:rPr>
          <w:sz w:val="24"/>
          <w:szCs w:val="24"/>
        </w:rPr>
      </w:pPr>
      <w:r w:rsidRPr="007F3E60">
        <w:rPr>
          <w:sz w:val="24"/>
          <w:szCs w:val="24"/>
        </w:rPr>
        <w:t xml:space="preserve">   - In GitHub Desktop, write a commit message and click Commit to main.</w:t>
      </w:r>
    </w:p>
    <w:p w14:paraId="1E058C90" w14:textId="362216C1" w:rsidR="007F3E60" w:rsidRPr="007F3E60" w:rsidRDefault="007F3E60" w:rsidP="007F3E60">
      <w:pPr>
        <w:spacing w:line="360" w:lineRule="auto"/>
        <w:jc w:val="both"/>
        <w:rPr>
          <w:sz w:val="24"/>
          <w:szCs w:val="24"/>
        </w:rPr>
      </w:pPr>
      <w:r w:rsidRPr="007F3E60">
        <w:rPr>
          <w:sz w:val="24"/>
          <w:szCs w:val="24"/>
        </w:rPr>
        <w:t xml:space="preserve">   - Click Push origin to upload changes to GitHub.</w:t>
      </w:r>
    </w:p>
    <w:p w14:paraId="55EE3B64" w14:textId="77777777" w:rsidR="007F3E60" w:rsidRPr="007F3E60" w:rsidRDefault="007F3E60" w:rsidP="007F3E60">
      <w:pPr>
        <w:spacing w:line="360" w:lineRule="auto"/>
        <w:jc w:val="both"/>
        <w:rPr>
          <w:sz w:val="24"/>
          <w:szCs w:val="24"/>
        </w:rPr>
      </w:pPr>
    </w:p>
    <w:p w14:paraId="162E6E6B" w14:textId="21D0A05D" w:rsidR="007F3E60" w:rsidRPr="00BD4F69" w:rsidRDefault="007F3E60" w:rsidP="007F3E60">
      <w:pPr>
        <w:spacing w:line="360" w:lineRule="auto"/>
        <w:jc w:val="both"/>
        <w:rPr>
          <w:b/>
          <w:bCs/>
          <w:color w:val="0070C0"/>
          <w:sz w:val="24"/>
          <w:szCs w:val="24"/>
        </w:rPr>
      </w:pPr>
      <w:r w:rsidRPr="00BD4F69">
        <w:rPr>
          <w:b/>
          <w:bCs/>
          <w:color w:val="0070C0"/>
          <w:sz w:val="24"/>
          <w:szCs w:val="24"/>
        </w:rPr>
        <w:t xml:space="preserve"> 5. Collaborating on GitHub</w:t>
      </w:r>
    </w:p>
    <w:p w14:paraId="003EA26B" w14:textId="3282FD47" w:rsidR="007F3E60" w:rsidRPr="00BD4F69" w:rsidRDefault="007F3E60" w:rsidP="007F3E60">
      <w:pPr>
        <w:spacing w:line="360" w:lineRule="auto"/>
        <w:jc w:val="both"/>
        <w:rPr>
          <w:b/>
          <w:bCs/>
          <w:sz w:val="24"/>
          <w:szCs w:val="24"/>
        </w:rPr>
      </w:pPr>
      <w:r w:rsidRPr="00BD4F69">
        <w:rPr>
          <w:b/>
          <w:bCs/>
          <w:sz w:val="24"/>
          <w:szCs w:val="24"/>
        </w:rPr>
        <w:t xml:space="preserve"> Creating Issues:</w:t>
      </w:r>
    </w:p>
    <w:p w14:paraId="7DE98183" w14:textId="68A94568" w:rsidR="007F3E60" w:rsidRPr="007F3E60" w:rsidRDefault="007F3E60" w:rsidP="007F3E60">
      <w:pPr>
        <w:spacing w:line="360" w:lineRule="auto"/>
        <w:jc w:val="both"/>
        <w:rPr>
          <w:sz w:val="24"/>
          <w:szCs w:val="24"/>
        </w:rPr>
      </w:pPr>
      <w:r w:rsidRPr="007F3E60">
        <w:rPr>
          <w:sz w:val="24"/>
          <w:szCs w:val="24"/>
        </w:rPr>
        <w:t>1. Go to the Issues tab.</w:t>
      </w:r>
    </w:p>
    <w:p w14:paraId="021A89F6" w14:textId="48C42EB0" w:rsidR="007F3E60" w:rsidRPr="007F3E60" w:rsidRDefault="007F3E60" w:rsidP="007F3E60">
      <w:pPr>
        <w:spacing w:line="360" w:lineRule="auto"/>
        <w:jc w:val="both"/>
        <w:rPr>
          <w:sz w:val="24"/>
          <w:szCs w:val="24"/>
        </w:rPr>
      </w:pPr>
      <w:r w:rsidRPr="007F3E60">
        <w:rPr>
          <w:sz w:val="24"/>
          <w:szCs w:val="24"/>
        </w:rPr>
        <w:t>2. Click New Issue.</w:t>
      </w:r>
    </w:p>
    <w:p w14:paraId="4F2B5E89" w14:textId="77777777" w:rsidR="007F3E60" w:rsidRPr="007F3E60" w:rsidRDefault="007F3E60" w:rsidP="007F3E60">
      <w:pPr>
        <w:spacing w:line="360" w:lineRule="auto"/>
        <w:jc w:val="both"/>
        <w:rPr>
          <w:sz w:val="24"/>
          <w:szCs w:val="24"/>
        </w:rPr>
      </w:pPr>
      <w:r w:rsidRPr="007F3E60">
        <w:rPr>
          <w:sz w:val="24"/>
          <w:szCs w:val="24"/>
        </w:rPr>
        <w:t>3. Add a title, description, and any relevant labels or assignees.</w:t>
      </w:r>
    </w:p>
    <w:p w14:paraId="4DD68224" w14:textId="58A09726" w:rsidR="007F3E60" w:rsidRPr="007F3E60" w:rsidRDefault="007F3E60" w:rsidP="007F3E60">
      <w:pPr>
        <w:spacing w:line="360" w:lineRule="auto"/>
        <w:jc w:val="both"/>
        <w:rPr>
          <w:sz w:val="24"/>
          <w:szCs w:val="24"/>
        </w:rPr>
      </w:pPr>
      <w:r w:rsidRPr="007F3E60">
        <w:rPr>
          <w:sz w:val="24"/>
          <w:szCs w:val="24"/>
        </w:rPr>
        <w:t>4. Click Submit new issue.</w:t>
      </w:r>
    </w:p>
    <w:p w14:paraId="394B7DCA" w14:textId="0D82D51F" w:rsidR="007F3E60" w:rsidRPr="007F3E60" w:rsidRDefault="005C361C" w:rsidP="007F3E60">
      <w:pPr>
        <w:spacing w:line="360" w:lineRule="auto"/>
        <w:jc w:val="both"/>
        <w:rPr>
          <w:sz w:val="24"/>
          <w:szCs w:val="24"/>
        </w:rPr>
      </w:pPr>
      <w:r>
        <w:rPr>
          <w:noProof/>
        </w:rPr>
        <w:drawing>
          <wp:inline distT="0" distB="0" distL="0" distR="0" wp14:anchorId="6F36BE28" wp14:editId="2E1396B8">
            <wp:extent cx="5731510" cy="1397000"/>
            <wp:effectExtent l="0" t="0" r="2540" b="0"/>
            <wp:docPr id="7208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5989" name=""/>
                    <pic:cNvPicPr/>
                  </pic:nvPicPr>
                  <pic:blipFill>
                    <a:blip r:embed="rId20"/>
                    <a:stretch>
                      <a:fillRect/>
                    </a:stretch>
                  </pic:blipFill>
                  <pic:spPr>
                    <a:xfrm>
                      <a:off x="0" y="0"/>
                      <a:ext cx="5731510" cy="1397000"/>
                    </a:xfrm>
                    <a:prstGeom prst="rect">
                      <a:avLst/>
                    </a:prstGeom>
                  </pic:spPr>
                </pic:pic>
              </a:graphicData>
            </a:graphic>
          </wp:inline>
        </w:drawing>
      </w:r>
    </w:p>
    <w:p w14:paraId="202578A4" w14:textId="5B23663B" w:rsidR="007F3E60" w:rsidRPr="008E312F" w:rsidRDefault="007F3E60" w:rsidP="007F3E60">
      <w:pPr>
        <w:spacing w:line="360" w:lineRule="auto"/>
        <w:jc w:val="both"/>
        <w:rPr>
          <w:b/>
          <w:bCs/>
          <w:sz w:val="24"/>
          <w:szCs w:val="24"/>
        </w:rPr>
      </w:pPr>
      <w:r w:rsidRPr="007F3E60">
        <w:rPr>
          <w:sz w:val="24"/>
          <w:szCs w:val="24"/>
        </w:rPr>
        <w:t xml:space="preserve"> </w:t>
      </w:r>
      <w:r w:rsidRPr="00BD4F69">
        <w:rPr>
          <w:b/>
          <w:bCs/>
          <w:color w:val="0070C0"/>
          <w:sz w:val="24"/>
          <w:szCs w:val="24"/>
        </w:rPr>
        <w:t>Making Changes:</w:t>
      </w:r>
    </w:p>
    <w:p w14:paraId="5891DF47" w14:textId="5BAF63FA" w:rsidR="007F3E60" w:rsidRPr="008E312F" w:rsidRDefault="007F3E60" w:rsidP="007F3E60">
      <w:pPr>
        <w:spacing w:line="360" w:lineRule="auto"/>
        <w:jc w:val="both"/>
        <w:rPr>
          <w:b/>
          <w:bCs/>
          <w:sz w:val="24"/>
          <w:szCs w:val="24"/>
        </w:rPr>
      </w:pPr>
      <w:r w:rsidRPr="008E312F">
        <w:rPr>
          <w:b/>
          <w:bCs/>
          <w:sz w:val="24"/>
          <w:szCs w:val="24"/>
        </w:rPr>
        <w:t>1. Create a Branch:</w:t>
      </w:r>
    </w:p>
    <w:p w14:paraId="6F2F8D5E" w14:textId="0DB33DCF" w:rsidR="007F3E60" w:rsidRDefault="007F3E60" w:rsidP="007F3E60">
      <w:pPr>
        <w:spacing w:line="360" w:lineRule="auto"/>
        <w:jc w:val="both"/>
        <w:rPr>
          <w:sz w:val="24"/>
          <w:szCs w:val="24"/>
        </w:rPr>
      </w:pPr>
      <w:r w:rsidRPr="007F3E60">
        <w:rPr>
          <w:sz w:val="24"/>
          <w:szCs w:val="24"/>
        </w:rPr>
        <w:t xml:space="preserve">   - In the repository, click Branch: main &gt; New branch.</w:t>
      </w:r>
    </w:p>
    <w:p w14:paraId="0721F096" w14:textId="428FB290" w:rsidR="002B5B43" w:rsidRPr="007F3E60" w:rsidRDefault="002B5B43" w:rsidP="007F3E60">
      <w:pPr>
        <w:spacing w:line="360" w:lineRule="auto"/>
        <w:jc w:val="both"/>
        <w:rPr>
          <w:sz w:val="24"/>
          <w:szCs w:val="24"/>
        </w:rPr>
      </w:pPr>
      <w:r>
        <w:rPr>
          <w:noProof/>
        </w:rPr>
        <w:lastRenderedPageBreak/>
        <w:drawing>
          <wp:inline distT="0" distB="0" distL="0" distR="0" wp14:anchorId="1DC222CB" wp14:editId="480CC2D9">
            <wp:extent cx="5731510" cy="2895600"/>
            <wp:effectExtent l="0" t="0" r="2540" b="0"/>
            <wp:docPr id="43915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2864" name=""/>
                    <pic:cNvPicPr/>
                  </pic:nvPicPr>
                  <pic:blipFill>
                    <a:blip r:embed="rId21"/>
                    <a:stretch>
                      <a:fillRect/>
                    </a:stretch>
                  </pic:blipFill>
                  <pic:spPr>
                    <a:xfrm>
                      <a:off x="0" y="0"/>
                      <a:ext cx="5731510" cy="2895600"/>
                    </a:xfrm>
                    <a:prstGeom prst="rect">
                      <a:avLst/>
                    </a:prstGeom>
                  </pic:spPr>
                </pic:pic>
              </a:graphicData>
            </a:graphic>
          </wp:inline>
        </w:drawing>
      </w:r>
    </w:p>
    <w:p w14:paraId="0E4F428B" w14:textId="77777777" w:rsidR="007F3E60" w:rsidRPr="007F3E60" w:rsidRDefault="007F3E60" w:rsidP="007F3E60">
      <w:pPr>
        <w:spacing w:line="360" w:lineRule="auto"/>
        <w:jc w:val="both"/>
        <w:rPr>
          <w:sz w:val="24"/>
          <w:szCs w:val="24"/>
        </w:rPr>
      </w:pPr>
      <w:r w:rsidRPr="007F3E60">
        <w:rPr>
          <w:sz w:val="24"/>
          <w:szCs w:val="24"/>
        </w:rPr>
        <w:t xml:space="preserve">   - Name your branch descriptively (e.g., `update-data-summary`).</w:t>
      </w:r>
    </w:p>
    <w:p w14:paraId="11B8777C" w14:textId="61EBFD71" w:rsidR="007F3E60" w:rsidRPr="007F3E60" w:rsidRDefault="007F3E60" w:rsidP="007F3E60">
      <w:pPr>
        <w:spacing w:line="360" w:lineRule="auto"/>
        <w:jc w:val="both"/>
        <w:rPr>
          <w:sz w:val="24"/>
          <w:szCs w:val="24"/>
        </w:rPr>
      </w:pPr>
      <w:r w:rsidRPr="007F3E60">
        <w:rPr>
          <w:sz w:val="24"/>
          <w:szCs w:val="24"/>
        </w:rPr>
        <w:t xml:space="preserve">2. </w:t>
      </w:r>
      <w:r w:rsidRPr="006E221E">
        <w:rPr>
          <w:b/>
          <w:bCs/>
          <w:sz w:val="24"/>
          <w:szCs w:val="24"/>
        </w:rPr>
        <w:t>Edit Files:</w:t>
      </w:r>
      <w:r w:rsidRPr="007F3E60">
        <w:rPr>
          <w:sz w:val="24"/>
          <w:szCs w:val="24"/>
        </w:rPr>
        <w:t xml:space="preserve"> Make changes to files directly on GitHub or locally.</w:t>
      </w:r>
    </w:p>
    <w:p w14:paraId="6CCC913B" w14:textId="01345D3E" w:rsidR="007F3E60" w:rsidRPr="007F3E60" w:rsidRDefault="007F3E60" w:rsidP="007F3E60">
      <w:pPr>
        <w:spacing w:line="360" w:lineRule="auto"/>
        <w:jc w:val="both"/>
        <w:rPr>
          <w:sz w:val="24"/>
          <w:szCs w:val="24"/>
        </w:rPr>
      </w:pPr>
      <w:r w:rsidRPr="007F3E60">
        <w:rPr>
          <w:sz w:val="24"/>
          <w:szCs w:val="24"/>
        </w:rPr>
        <w:t xml:space="preserve">3. </w:t>
      </w:r>
      <w:r w:rsidRPr="006E221E">
        <w:rPr>
          <w:b/>
          <w:bCs/>
          <w:sz w:val="24"/>
          <w:szCs w:val="24"/>
        </w:rPr>
        <w:t>Open a Pull Request</w:t>
      </w:r>
      <w:r w:rsidRPr="007F3E60">
        <w:rPr>
          <w:sz w:val="24"/>
          <w:szCs w:val="24"/>
        </w:rPr>
        <w:t>:</w:t>
      </w:r>
    </w:p>
    <w:p w14:paraId="7EEC85AE" w14:textId="5D2C46EF" w:rsidR="007F3E60" w:rsidRPr="007F3E60" w:rsidRDefault="007F3E60" w:rsidP="007F3E60">
      <w:pPr>
        <w:spacing w:line="360" w:lineRule="auto"/>
        <w:jc w:val="both"/>
        <w:rPr>
          <w:sz w:val="24"/>
          <w:szCs w:val="24"/>
        </w:rPr>
      </w:pPr>
      <w:r w:rsidRPr="007F3E60">
        <w:rPr>
          <w:sz w:val="24"/>
          <w:szCs w:val="24"/>
        </w:rPr>
        <w:t xml:space="preserve">   - Go to the </w:t>
      </w:r>
      <w:r w:rsidRPr="006E221E">
        <w:rPr>
          <w:b/>
          <w:bCs/>
          <w:sz w:val="24"/>
          <w:szCs w:val="24"/>
        </w:rPr>
        <w:t>Pull Requests</w:t>
      </w:r>
      <w:r w:rsidRPr="007F3E60">
        <w:rPr>
          <w:sz w:val="24"/>
          <w:szCs w:val="24"/>
        </w:rPr>
        <w:t xml:space="preserve"> tab and click </w:t>
      </w:r>
      <w:r w:rsidRPr="006E221E">
        <w:rPr>
          <w:b/>
          <w:bCs/>
          <w:sz w:val="24"/>
          <w:szCs w:val="24"/>
        </w:rPr>
        <w:t>New Pull Request</w:t>
      </w:r>
      <w:r w:rsidRPr="007F3E60">
        <w:rPr>
          <w:sz w:val="24"/>
          <w:szCs w:val="24"/>
        </w:rPr>
        <w:t>.</w:t>
      </w:r>
    </w:p>
    <w:p w14:paraId="52D17126" w14:textId="77777777" w:rsidR="007F3E60" w:rsidRPr="007F3E60" w:rsidRDefault="007F3E60" w:rsidP="007F3E60">
      <w:pPr>
        <w:spacing w:line="360" w:lineRule="auto"/>
        <w:jc w:val="both"/>
        <w:rPr>
          <w:sz w:val="24"/>
          <w:szCs w:val="24"/>
        </w:rPr>
      </w:pPr>
      <w:r w:rsidRPr="007F3E60">
        <w:rPr>
          <w:sz w:val="24"/>
          <w:szCs w:val="24"/>
        </w:rPr>
        <w:t xml:space="preserve">   - Select your branch and describe your changes.</w:t>
      </w:r>
    </w:p>
    <w:p w14:paraId="47EEB245" w14:textId="06312B7A" w:rsidR="007F3E60" w:rsidRDefault="007F3E60" w:rsidP="007F3E60">
      <w:pPr>
        <w:spacing w:line="360" w:lineRule="auto"/>
        <w:jc w:val="both"/>
        <w:rPr>
          <w:sz w:val="24"/>
          <w:szCs w:val="24"/>
        </w:rPr>
      </w:pPr>
      <w:r w:rsidRPr="007F3E60">
        <w:rPr>
          <w:sz w:val="24"/>
          <w:szCs w:val="24"/>
        </w:rPr>
        <w:t xml:space="preserve">   - Click Create Pull Request.</w:t>
      </w:r>
    </w:p>
    <w:p w14:paraId="070E3F82" w14:textId="49F98773" w:rsidR="00C0654A" w:rsidRPr="007F3E60" w:rsidRDefault="00C0654A" w:rsidP="007F3E60">
      <w:pPr>
        <w:spacing w:line="360" w:lineRule="auto"/>
        <w:jc w:val="both"/>
        <w:rPr>
          <w:sz w:val="24"/>
          <w:szCs w:val="24"/>
        </w:rPr>
      </w:pPr>
      <w:r>
        <w:rPr>
          <w:noProof/>
        </w:rPr>
        <w:drawing>
          <wp:inline distT="0" distB="0" distL="0" distR="0" wp14:anchorId="04CE19BA" wp14:editId="35B9CAF3">
            <wp:extent cx="5731510" cy="2280920"/>
            <wp:effectExtent l="0" t="0" r="2540" b="5080"/>
            <wp:docPr id="207872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24284" name=""/>
                    <pic:cNvPicPr/>
                  </pic:nvPicPr>
                  <pic:blipFill>
                    <a:blip r:embed="rId22"/>
                    <a:stretch>
                      <a:fillRect/>
                    </a:stretch>
                  </pic:blipFill>
                  <pic:spPr>
                    <a:xfrm>
                      <a:off x="0" y="0"/>
                      <a:ext cx="5731510" cy="2280920"/>
                    </a:xfrm>
                    <a:prstGeom prst="rect">
                      <a:avLst/>
                    </a:prstGeom>
                  </pic:spPr>
                </pic:pic>
              </a:graphicData>
            </a:graphic>
          </wp:inline>
        </w:drawing>
      </w:r>
    </w:p>
    <w:p w14:paraId="2B39D763" w14:textId="77777777" w:rsidR="007F3E60" w:rsidRPr="007F3E60" w:rsidRDefault="007F3E60" w:rsidP="007F3E60">
      <w:pPr>
        <w:spacing w:line="360" w:lineRule="auto"/>
        <w:jc w:val="both"/>
        <w:rPr>
          <w:sz w:val="24"/>
          <w:szCs w:val="24"/>
        </w:rPr>
      </w:pPr>
    </w:p>
    <w:p w14:paraId="6508AE08" w14:textId="39DEFB26" w:rsidR="007F3E60" w:rsidRPr="006E221E" w:rsidRDefault="007F3E60" w:rsidP="007F3E60">
      <w:pPr>
        <w:spacing w:line="360" w:lineRule="auto"/>
        <w:jc w:val="both"/>
        <w:rPr>
          <w:b/>
          <w:bCs/>
          <w:sz w:val="24"/>
          <w:szCs w:val="24"/>
        </w:rPr>
      </w:pPr>
      <w:r w:rsidRPr="006E221E">
        <w:rPr>
          <w:b/>
          <w:bCs/>
          <w:sz w:val="24"/>
          <w:szCs w:val="24"/>
        </w:rPr>
        <w:t xml:space="preserve"> </w:t>
      </w:r>
      <w:r w:rsidRPr="00BD4F69">
        <w:rPr>
          <w:b/>
          <w:bCs/>
          <w:color w:val="0070C0"/>
          <w:sz w:val="24"/>
          <w:szCs w:val="24"/>
        </w:rPr>
        <w:t>Reviewing and Merging:</w:t>
      </w:r>
    </w:p>
    <w:p w14:paraId="1909442C" w14:textId="0E798249" w:rsidR="007F3E60" w:rsidRPr="007F3E60" w:rsidRDefault="007F3E60" w:rsidP="007F3E60">
      <w:pPr>
        <w:spacing w:line="360" w:lineRule="auto"/>
        <w:jc w:val="both"/>
        <w:rPr>
          <w:sz w:val="24"/>
          <w:szCs w:val="24"/>
        </w:rPr>
      </w:pPr>
      <w:r w:rsidRPr="007F3E60">
        <w:rPr>
          <w:sz w:val="24"/>
          <w:szCs w:val="24"/>
        </w:rPr>
        <w:t xml:space="preserve">1. Review pull requests in the </w:t>
      </w:r>
      <w:r w:rsidRPr="006E221E">
        <w:rPr>
          <w:b/>
          <w:bCs/>
          <w:sz w:val="24"/>
          <w:szCs w:val="24"/>
        </w:rPr>
        <w:t>Pull Requests</w:t>
      </w:r>
      <w:r w:rsidRPr="007F3E60">
        <w:rPr>
          <w:sz w:val="24"/>
          <w:szCs w:val="24"/>
        </w:rPr>
        <w:t xml:space="preserve"> tab.</w:t>
      </w:r>
    </w:p>
    <w:p w14:paraId="1389089B" w14:textId="77777777" w:rsidR="007F3E60" w:rsidRPr="007F3E60" w:rsidRDefault="007F3E60" w:rsidP="007F3E60">
      <w:pPr>
        <w:spacing w:line="360" w:lineRule="auto"/>
        <w:jc w:val="both"/>
        <w:rPr>
          <w:sz w:val="24"/>
          <w:szCs w:val="24"/>
        </w:rPr>
      </w:pPr>
      <w:r w:rsidRPr="007F3E60">
        <w:rPr>
          <w:sz w:val="24"/>
          <w:szCs w:val="24"/>
        </w:rPr>
        <w:lastRenderedPageBreak/>
        <w:t>2. Approve or request changes.</w:t>
      </w:r>
    </w:p>
    <w:p w14:paraId="680EA1A4" w14:textId="297D9506" w:rsidR="007F3E60" w:rsidRDefault="007F3E60" w:rsidP="007F3E60">
      <w:pPr>
        <w:spacing w:line="360" w:lineRule="auto"/>
        <w:jc w:val="both"/>
        <w:rPr>
          <w:sz w:val="24"/>
          <w:szCs w:val="24"/>
        </w:rPr>
      </w:pPr>
      <w:r w:rsidRPr="007F3E60">
        <w:rPr>
          <w:sz w:val="24"/>
          <w:szCs w:val="24"/>
        </w:rPr>
        <w:t>3. Merge the pull request when approved.</w:t>
      </w:r>
    </w:p>
    <w:p w14:paraId="0F36EA75" w14:textId="589624E4" w:rsidR="0066261E" w:rsidRPr="007F3E60" w:rsidRDefault="0066261E" w:rsidP="007F3E60">
      <w:pPr>
        <w:spacing w:line="360" w:lineRule="auto"/>
        <w:jc w:val="both"/>
        <w:rPr>
          <w:sz w:val="24"/>
          <w:szCs w:val="24"/>
        </w:rPr>
      </w:pPr>
      <w:r>
        <w:rPr>
          <w:noProof/>
        </w:rPr>
        <w:drawing>
          <wp:inline distT="0" distB="0" distL="0" distR="0" wp14:anchorId="131225A2" wp14:editId="6E764D22">
            <wp:extent cx="5731510" cy="1853565"/>
            <wp:effectExtent l="0" t="0" r="2540" b="0"/>
            <wp:docPr id="19460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3634" name=""/>
                    <pic:cNvPicPr/>
                  </pic:nvPicPr>
                  <pic:blipFill>
                    <a:blip r:embed="rId23"/>
                    <a:stretch>
                      <a:fillRect/>
                    </a:stretch>
                  </pic:blipFill>
                  <pic:spPr>
                    <a:xfrm>
                      <a:off x="0" y="0"/>
                      <a:ext cx="5731510" cy="1853565"/>
                    </a:xfrm>
                    <a:prstGeom prst="rect">
                      <a:avLst/>
                    </a:prstGeom>
                  </pic:spPr>
                </pic:pic>
              </a:graphicData>
            </a:graphic>
          </wp:inline>
        </w:drawing>
      </w:r>
    </w:p>
    <w:p w14:paraId="145BFB0E" w14:textId="77777777" w:rsidR="007F3E60" w:rsidRPr="007F3E60" w:rsidRDefault="007F3E60" w:rsidP="007F3E60">
      <w:pPr>
        <w:spacing w:line="360" w:lineRule="auto"/>
        <w:jc w:val="both"/>
        <w:rPr>
          <w:sz w:val="24"/>
          <w:szCs w:val="24"/>
        </w:rPr>
      </w:pPr>
    </w:p>
    <w:p w14:paraId="27BAFFD6" w14:textId="6CBD4A4A" w:rsidR="007F3E60" w:rsidRPr="00BD4F69" w:rsidRDefault="007F3E60" w:rsidP="007F3E60">
      <w:pPr>
        <w:spacing w:line="360" w:lineRule="auto"/>
        <w:jc w:val="both"/>
        <w:rPr>
          <w:b/>
          <w:bCs/>
          <w:color w:val="0070C0"/>
          <w:sz w:val="24"/>
          <w:szCs w:val="24"/>
        </w:rPr>
      </w:pPr>
      <w:r w:rsidRPr="00BD4F69">
        <w:rPr>
          <w:b/>
          <w:bCs/>
          <w:color w:val="0070C0"/>
          <w:sz w:val="24"/>
          <w:szCs w:val="24"/>
        </w:rPr>
        <w:t xml:space="preserve"> 6. Best Practices</w:t>
      </w:r>
    </w:p>
    <w:p w14:paraId="217AF4B5" w14:textId="587E9587" w:rsidR="007F3E60" w:rsidRPr="007F3E60" w:rsidRDefault="007F3E60" w:rsidP="007F3E60">
      <w:pPr>
        <w:spacing w:line="360" w:lineRule="auto"/>
        <w:jc w:val="both"/>
        <w:rPr>
          <w:sz w:val="24"/>
          <w:szCs w:val="24"/>
        </w:rPr>
      </w:pPr>
      <w:r w:rsidRPr="007F3E60">
        <w:rPr>
          <w:sz w:val="24"/>
          <w:szCs w:val="24"/>
        </w:rPr>
        <w:t xml:space="preserve">- </w:t>
      </w:r>
      <w:r w:rsidRPr="006E221E">
        <w:rPr>
          <w:b/>
          <w:bCs/>
          <w:sz w:val="24"/>
          <w:szCs w:val="24"/>
        </w:rPr>
        <w:t>Use Meaningful Commit Messages:</w:t>
      </w:r>
      <w:r w:rsidRPr="007F3E60">
        <w:rPr>
          <w:sz w:val="24"/>
          <w:szCs w:val="24"/>
        </w:rPr>
        <w:t xml:space="preserve"> Clearly describe the changes made in each commit.</w:t>
      </w:r>
    </w:p>
    <w:p w14:paraId="050A80F9" w14:textId="7850F25C" w:rsidR="007F3E60" w:rsidRPr="007F3E60" w:rsidRDefault="007F3E60" w:rsidP="007F3E60">
      <w:pPr>
        <w:spacing w:line="360" w:lineRule="auto"/>
        <w:jc w:val="both"/>
        <w:rPr>
          <w:sz w:val="24"/>
          <w:szCs w:val="24"/>
        </w:rPr>
      </w:pPr>
      <w:r w:rsidRPr="007F3E60">
        <w:rPr>
          <w:sz w:val="24"/>
          <w:szCs w:val="24"/>
        </w:rPr>
        <w:t xml:space="preserve">- </w:t>
      </w:r>
      <w:r w:rsidRPr="006E221E">
        <w:rPr>
          <w:b/>
          <w:bCs/>
          <w:sz w:val="24"/>
          <w:szCs w:val="24"/>
        </w:rPr>
        <w:t>Follow Repository Structure:</w:t>
      </w:r>
      <w:r w:rsidRPr="007F3E60">
        <w:rPr>
          <w:sz w:val="24"/>
          <w:szCs w:val="24"/>
        </w:rPr>
        <w:t xml:space="preserve"> Place files in the correct folder to maintain organization.</w:t>
      </w:r>
    </w:p>
    <w:p w14:paraId="7F02934A" w14:textId="065B9905" w:rsidR="007F3E60" w:rsidRPr="007F3E60" w:rsidRDefault="007F3E60" w:rsidP="007F3E60">
      <w:pPr>
        <w:spacing w:line="360" w:lineRule="auto"/>
        <w:jc w:val="both"/>
        <w:rPr>
          <w:sz w:val="24"/>
          <w:szCs w:val="24"/>
        </w:rPr>
      </w:pPr>
      <w:r w:rsidRPr="007F3E60">
        <w:rPr>
          <w:sz w:val="24"/>
          <w:szCs w:val="24"/>
        </w:rPr>
        <w:t xml:space="preserve">- </w:t>
      </w:r>
      <w:r w:rsidRPr="006E221E">
        <w:rPr>
          <w:b/>
          <w:bCs/>
          <w:sz w:val="24"/>
          <w:szCs w:val="24"/>
        </w:rPr>
        <w:t>Collaborate Effectively:</w:t>
      </w:r>
      <w:r w:rsidRPr="007F3E60">
        <w:rPr>
          <w:sz w:val="24"/>
          <w:szCs w:val="24"/>
        </w:rPr>
        <w:t xml:space="preserve"> Use issues and pull requests to discuss and track changes.</w:t>
      </w:r>
    </w:p>
    <w:p w14:paraId="20D97EFD" w14:textId="426BCE6E" w:rsidR="007F3E60" w:rsidRDefault="007F3E60" w:rsidP="007F3E60">
      <w:pPr>
        <w:spacing w:line="360" w:lineRule="auto"/>
        <w:jc w:val="both"/>
        <w:rPr>
          <w:sz w:val="24"/>
          <w:szCs w:val="24"/>
        </w:rPr>
      </w:pPr>
      <w:r w:rsidRPr="007F3E60">
        <w:rPr>
          <w:sz w:val="24"/>
          <w:szCs w:val="24"/>
        </w:rPr>
        <w:t xml:space="preserve">- </w:t>
      </w:r>
      <w:r w:rsidRPr="006E221E">
        <w:rPr>
          <w:b/>
          <w:bCs/>
          <w:sz w:val="24"/>
          <w:szCs w:val="24"/>
        </w:rPr>
        <w:t>Respect Data Privacy:</w:t>
      </w:r>
      <w:r w:rsidRPr="007F3E60">
        <w:rPr>
          <w:sz w:val="24"/>
          <w:szCs w:val="24"/>
        </w:rPr>
        <w:t xml:space="preserve"> Ensure sensitive data is anonymized and complies with data protection regulations before uploading.</w:t>
      </w:r>
    </w:p>
    <w:p w14:paraId="1B72541B" w14:textId="77777777" w:rsidR="00BD4F69" w:rsidRPr="007F3E60" w:rsidRDefault="00BD4F69" w:rsidP="007F3E60">
      <w:pPr>
        <w:spacing w:line="360" w:lineRule="auto"/>
        <w:jc w:val="both"/>
        <w:rPr>
          <w:sz w:val="24"/>
          <w:szCs w:val="24"/>
        </w:rPr>
      </w:pPr>
    </w:p>
    <w:p w14:paraId="27CCCD91" w14:textId="77777777" w:rsidR="006E221E" w:rsidRPr="006E221E" w:rsidRDefault="006E221E" w:rsidP="006E221E">
      <w:pPr>
        <w:spacing w:line="360" w:lineRule="auto"/>
        <w:jc w:val="both"/>
        <w:rPr>
          <w:sz w:val="24"/>
          <w:szCs w:val="24"/>
        </w:rPr>
      </w:pPr>
      <w:r w:rsidRPr="006E221E">
        <w:rPr>
          <w:sz w:val="24"/>
          <w:szCs w:val="24"/>
        </w:rPr>
        <w:t>In addition to the previously discussed features, the Connected Bradford GitHub page offers several other resources that analysts and users should be aware of:</w:t>
      </w:r>
    </w:p>
    <w:p w14:paraId="7DCE7E22" w14:textId="061E22FD" w:rsidR="006E221E" w:rsidRPr="00BD4F69" w:rsidRDefault="006E221E" w:rsidP="006E221E">
      <w:pPr>
        <w:spacing w:line="360" w:lineRule="auto"/>
        <w:jc w:val="both"/>
        <w:rPr>
          <w:b/>
          <w:bCs/>
          <w:color w:val="0070C0"/>
          <w:sz w:val="24"/>
          <w:szCs w:val="24"/>
        </w:rPr>
      </w:pPr>
      <w:r w:rsidRPr="00BD4F69">
        <w:rPr>
          <w:b/>
          <w:bCs/>
          <w:color w:val="0070C0"/>
          <w:sz w:val="24"/>
          <w:szCs w:val="24"/>
        </w:rPr>
        <w:t>1. Flexible Data Models (FDMs):</w:t>
      </w:r>
    </w:p>
    <w:p w14:paraId="75C9CD51" w14:textId="77777777" w:rsidR="006E221E" w:rsidRPr="006E221E" w:rsidRDefault="006E221E" w:rsidP="006E221E">
      <w:pPr>
        <w:spacing w:line="360" w:lineRule="auto"/>
        <w:jc w:val="both"/>
        <w:rPr>
          <w:sz w:val="24"/>
          <w:szCs w:val="24"/>
        </w:rPr>
      </w:pPr>
      <w:r w:rsidRPr="006E221E">
        <w:rPr>
          <w:sz w:val="24"/>
          <w:szCs w:val="24"/>
        </w:rPr>
        <w:t xml:space="preserve">   - Connected Bradford employs Flexible Data Models to standardize and structure diverse datasets, facilitating efficient analysis and integration.</w:t>
      </w:r>
    </w:p>
    <w:p w14:paraId="59D69D14" w14:textId="77777777" w:rsidR="006E221E" w:rsidRPr="006E221E" w:rsidRDefault="006E221E" w:rsidP="006E221E">
      <w:pPr>
        <w:spacing w:line="360" w:lineRule="auto"/>
        <w:jc w:val="both"/>
        <w:rPr>
          <w:sz w:val="24"/>
          <w:szCs w:val="24"/>
        </w:rPr>
      </w:pPr>
      <w:r w:rsidRPr="006E221E">
        <w:rPr>
          <w:sz w:val="24"/>
          <w:szCs w:val="24"/>
        </w:rPr>
        <w:t xml:space="preserve">   - Each dataset, such as Primary Care, Autism, and Adult Social Care, has its own repository containing scripts, data dictionaries, and documentation.</w:t>
      </w:r>
    </w:p>
    <w:p w14:paraId="1954DD76" w14:textId="09F59D2E" w:rsidR="006E221E" w:rsidRPr="006E221E" w:rsidRDefault="006E221E" w:rsidP="006E221E">
      <w:pPr>
        <w:spacing w:line="360" w:lineRule="auto"/>
        <w:jc w:val="both"/>
        <w:rPr>
          <w:sz w:val="24"/>
          <w:szCs w:val="24"/>
        </w:rPr>
      </w:pPr>
      <w:r w:rsidRPr="006E221E">
        <w:rPr>
          <w:sz w:val="24"/>
          <w:szCs w:val="24"/>
        </w:rPr>
        <w:t xml:space="preserve">   - For example, the [Connected Bradford Primary Care repository](</w:t>
      </w:r>
      <w:r w:rsidR="004B527D" w:rsidRPr="004B527D">
        <w:t xml:space="preserve"> </w:t>
      </w:r>
      <w:hyperlink r:id="rId24" w:history="1">
        <w:r w:rsidR="004B527D">
          <w:rPr>
            <w:rStyle w:val="Hyperlink"/>
            <w:rFonts w:ascii="Segoe UI" w:hAnsi="Segoe UI" w:cs="Segoe UI"/>
            <w:sz w:val="21"/>
            <w:szCs w:val="21"/>
            <w:shd w:val="clear" w:color="auto" w:fill="FFFFFF"/>
          </w:rPr>
          <w:t>Connected-Bradford-</w:t>
        </w:r>
        <w:proofErr w:type="spellStart"/>
        <w:r w:rsidR="004B527D">
          <w:rPr>
            <w:rStyle w:val="Hyperlink"/>
            <w:rFonts w:ascii="Segoe UI" w:hAnsi="Segoe UI" w:cs="Segoe UI"/>
            <w:sz w:val="21"/>
            <w:szCs w:val="21"/>
            <w:shd w:val="clear" w:color="auto" w:fill="FFFFFF"/>
          </w:rPr>
          <w:t>PrimaryCare</w:t>
        </w:r>
        <w:proofErr w:type="spellEnd"/>
      </w:hyperlink>
      <w:r w:rsidR="004B527D">
        <w:t xml:space="preserve">) </w:t>
      </w:r>
      <w:r w:rsidRPr="006E221E">
        <w:rPr>
          <w:sz w:val="24"/>
          <w:szCs w:val="24"/>
        </w:rPr>
        <w:t>includes approximately 1 million anonymized patient records, along with the necessary tools for data utilization.</w:t>
      </w:r>
    </w:p>
    <w:p w14:paraId="74994E36" w14:textId="2A5B654F" w:rsidR="00761B99" w:rsidRDefault="007908CF" w:rsidP="006E221E">
      <w:pPr>
        <w:spacing w:line="360" w:lineRule="auto"/>
        <w:jc w:val="both"/>
        <w:rPr>
          <w:sz w:val="24"/>
          <w:szCs w:val="24"/>
        </w:rPr>
      </w:pPr>
      <w:r>
        <w:rPr>
          <w:noProof/>
        </w:rPr>
        <w:lastRenderedPageBreak/>
        <w:drawing>
          <wp:inline distT="0" distB="0" distL="0" distR="0" wp14:anchorId="0F4A63CA" wp14:editId="2D15FB88">
            <wp:extent cx="5731510" cy="862965"/>
            <wp:effectExtent l="0" t="0" r="2540" b="0"/>
            <wp:docPr id="92461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14683" name=""/>
                    <pic:cNvPicPr/>
                  </pic:nvPicPr>
                  <pic:blipFill>
                    <a:blip r:embed="rId25"/>
                    <a:stretch>
                      <a:fillRect/>
                    </a:stretch>
                  </pic:blipFill>
                  <pic:spPr>
                    <a:xfrm>
                      <a:off x="0" y="0"/>
                      <a:ext cx="5731510" cy="862965"/>
                    </a:xfrm>
                    <a:prstGeom prst="rect">
                      <a:avLst/>
                    </a:prstGeom>
                  </pic:spPr>
                </pic:pic>
              </a:graphicData>
            </a:graphic>
          </wp:inline>
        </w:drawing>
      </w:r>
    </w:p>
    <w:p w14:paraId="46D86E76" w14:textId="39E3C0E4" w:rsidR="007908CF" w:rsidRPr="006E221E" w:rsidRDefault="007908CF" w:rsidP="006E221E">
      <w:pPr>
        <w:spacing w:line="360" w:lineRule="auto"/>
        <w:jc w:val="both"/>
        <w:rPr>
          <w:sz w:val="24"/>
          <w:szCs w:val="24"/>
        </w:rPr>
      </w:pPr>
      <w:r>
        <w:rPr>
          <w:noProof/>
        </w:rPr>
        <w:drawing>
          <wp:inline distT="0" distB="0" distL="0" distR="0" wp14:anchorId="716BBD3F" wp14:editId="1F8EC02A">
            <wp:extent cx="5731510" cy="662305"/>
            <wp:effectExtent l="0" t="0" r="2540" b="4445"/>
            <wp:docPr id="62217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74370" name=""/>
                    <pic:cNvPicPr/>
                  </pic:nvPicPr>
                  <pic:blipFill>
                    <a:blip r:embed="rId26"/>
                    <a:stretch>
                      <a:fillRect/>
                    </a:stretch>
                  </pic:blipFill>
                  <pic:spPr>
                    <a:xfrm>
                      <a:off x="0" y="0"/>
                      <a:ext cx="5731510" cy="662305"/>
                    </a:xfrm>
                    <a:prstGeom prst="rect">
                      <a:avLst/>
                    </a:prstGeom>
                  </pic:spPr>
                </pic:pic>
              </a:graphicData>
            </a:graphic>
          </wp:inline>
        </w:drawing>
      </w:r>
    </w:p>
    <w:p w14:paraId="687F5DDA" w14:textId="3316CE13" w:rsidR="006E221E" w:rsidRPr="00BD4F69" w:rsidRDefault="006E221E" w:rsidP="006E221E">
      <w:pPr>
        <w:spacing w:line="360" w:lineRule="auto"/>
        <w:jc w:val="both"/>
        <w:rPr>
          <w:b/>
          <w:bCs/>
          <w:color w:val="0070C0"/>
          <w:sz w:val="24"/>
          <w:szCs w:val="24"/>
        </w:rPr>
      </w:pPr>
      <w:r w:rsidRPr="00BD4F69">
        <w:rPr>
          <w:b/>
          <w:bCs/>
          <w:color w:val="0070C0"/>
          <w:sz w:val="24"/>
          <w:szCs w:val="24"/>
        </w:rPr>
        <w:t>2. Project-Specific Repositories:</w:t>
      </w:r>
    </w:p>
    <w:p w14:paraId="7940518E" w14:textId="77777777" w:rsidR="006E221E" w:rsidRDefault="006E221E" w:rsidP="006E221E">
      <w:pPr>
        <w:spacing w:line="360" w:lineRule="auto"/>
        <w:jc w:val="both"/>
        <w:rPr>
          <w:sz w:val="24"/>
          <w:szCs w:val="24"/>
        </w:rPr>
      </w:pPr>
      <w:r w:rsidRPr="006E221E">
        <w:rPr>
          <w:sz w:val="24"/>
          <w:szCs w:val="24"/>
        </w:rPr>
        <w:t xml:space="preserve">   - Each research project is assigned a unique reference number and a corresponding GitHub repository named in the format "</w:t>
      </w:r>
      <w:proofErr w:type="spellStart"/>
      <w:r w:rsidRPr="006E221E">
        <w:rPr>
          <w:sz w:val="24"/>
          <w:szCs w:val="24"/>
        </w:rPr>
        <w:t>CB_nnnn</w:t>
      </w:r>
      <w:proofErr w:type="spellEnd"/>
      <w:r w:rsidRPr="006E221E">
        <w:rPr>
          <w:sz w:val="24"/>
          <w:szCs w:val="24"/>
        </w:rPr>
        <w:t xml:space="preserve"> - description."</w:t>
      </w:r>
    </w:p>
    <w:p w14:paraId="1876615A" w14:textId="721A11E6" w:rsidR="005639C2" w:rsidRDefault="005639C2" w:rsidP="006E221E">
      <w:pPr>
        <w:spacing w:line="360" w:lineRule="auto"/>
        <w:jc w:val="both"/>
        <w:rPr>
          <w:sz w:val="24"/>
          <w:szCs w:val="24"/>
        </w:rPr>
      </w:pPr>
      <w:r>
        <w:rPr>
          <w:noProof/>
        </w:rPr>
        <w:drawing>
          <wp:inline distT="0" distB="0" distL="0" distR="0" wp14:anchorId="6D2D91F1" wp14:editId="687FD2B6">
            <wp:extent cx="5731510" cy="944245"/>
            <wp:effectExtent l="0" t="0" r="2540" b="8255"/>
            <wp:docPr id="109977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71962" name=""/>
                    <pic:cNvPicPr/>
                  </pic:nvPicPr>
                  <pic:blipFill>
                    <a:blip r:embed="rId27"/>
                    <a:stretch>
                      <a:fillRect/>
                    </a:stretch>
                  </pic:blipFill>
                  <pic:spPr>
                    <a:xfrm>
                      <a:off x="0" y="0"/>
                      <a:ext cx="5731510" cy="944245"/>
                    </a:xfrm>
                    <a:prstGeom prst="rect">
                      <a:avLst/>
                    </a:prstGeom>
                  </pic:spPr>
                </pic:pic>
              </a:graphicData>
            </a:graphic>
          </wp:inline>
        </w:drawing>
      </w:r>
    </w:p>
    <w:p w14:paraId="0731BD41" w14:textId="435436D9" w:rsidR="005639C2" w:rsidRPr="006E221E" w:rsidRDefault="005639C2" w:rsidP="006E221E">
      <w:pPr>
        <w:spacing w:line="360" w:lineRule="auto"/>
        <w:jc w:val="both"/>
        <w:rPr>
          <w:sz w:val="24"/>
          <w:szCs w:val="24"/>
        </w:rPr>
      </w:pPr>
      <w:r>
        <w:rPr>
          <w:noProof/>
        </w:rPr>
        <w:drawing>
          <wp:inline distT="0" distB="0" distL="0" distR="0" wp14:anchorId="10C8EDD7" wp14:editId="747BBDDC">
            <wp:extent cx="5731510" cy="864870"/>
            <wp:effectExtent l="0" t="0" r="2540" b="0"/>
            <wp:docPr id="210319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95068" name=""/>
                    <pic:cNvPicPr/>
                  </pic:nvPicPr>
                  <pic:blipFill>
                    <a:blip r:embed="rId28"/>
                    <a:stretch>
                      <a:fillRect/>
                    </a:stretch>
                  </pic:blipFill>
                  <pic:spPr>
                    <a:xfrm>
                      <a:off x="0" y="0"/>
                      <a:ext cx="5731510" cy="864870"/>
                    </a:xfrm>
                    <a:prstGeom prst="rect">
                      <a:avLst/>
                    </a:prstGeom>
                  </pic:spPr>
                </pic:pic>
              </a:graphicData>
            </a:graphic>
          </wp:inline>
        </w:drawing>
      </w:r>
    </w:p>
    <w:p w14:paraId="33859ADD" w14:textId="0224B71C" w:rsidR="006E221E" w:rsidRPr="006E221E" w:rsidRDefault="006E221E" w:rsidP="006E221E">
      <w:pPr>
        <w:spacing w:line="360" w:lineRule="auto"/>
        <w:jc w:val="both"/>
        <w:rPr>
          <w:sz w:val="24"/>
          <w:szCs w:val="24"/>
        </w:rPr>
      </w:pPr>
      <w:r w:rsidRPr="006E221E">
        <w:rPr>
          <w:sz w:val="24"/>
          <w:szCs w:val="24"/>
        </w:rPr>
        <w:t xml:space="preserve">   - These repositories store the code and outputs related to specific research </w:t>
      </w:r>
      <w:r w:rsidR="004B527D" w:rsidRPr="006E221E">
        <w:rPr>
          <w:sz w:val="24"/>
          <w:szCs w:val="24"/>
        </w:rPr>
        <w:t>endeavours</w:t>
      </w:r>
      <w:r w:rsidRPr="006E221E">
        <w:rPr>
          <w:sz w:val="24"/>
          <w:szCs w:val="24"/>
        </w:rPr>
        <w:t>, ensuring organized and accessible project documentation.</w:t>
      </w:r>
    </w:p>
    <w:p w14:paraId="2792E7E1" w14:textId="77777777" w:rsidR="006E221E" w:rsidRPr="006E221E" w:rsidRDefault="006E221E" w:rsidP="006E221E">
      <w:pPr>
        <w:spacing w:line="360" w:lineRule="auto"/>
        <w:jc w:val="both"/>
        <w:rPr>
          <w:sz w:val="24"/>
          <w:szCs w:val="24"/>
        </w:rPr>
      </w:pPr>
    </w:p>
    <w:p w14:paraId="49D6632D" w14:textId="092A0F3C" w:rsidR="006E221E" w:rsidRPr="00BD4F69" w:rsidRDefault="006E221E" w:rsidP="006E221E">
      <w:pPr>
        <w:spacing w:line="360" w:lineRule="auto"/>
        <w:jc w:val="both"/>
        <w:rPr>
          <w:b/>
          <w:bCs/>
          <w:color w:val="0070C0"/>
          <w:sz w:val="24"/>
          <w:szCs w:val="24"/>
        </w:rPr>
      </w:pPr>
      <w:r w:rsidRPr="00BD4F69">
        <w:rPr>
          <w:b/>
          <w:bCs/>
          <w:color w:val="0070C0"/>
          <w:sz w:val="24"/>
          <w:szCs w:val="24"/>
        </w:rPr>
        <w:t>3. Data Dictionaries:</w:t>
      </w:r>
    </w:p>
    <w:p w14:paraId="40A79747" w14:textId="77777777" w:rsidR="006E221E" w:rsidRPr="006E221E" w:rsidRDefault="006E221E" w:rsidP="006E221E">
      <w:pPr>
        <w:spacing w:line="360" w:lineRule="auto"/>
        <w:jc w:val="both"/>
        <w:rPr>
          <w:sz w:val="24"/>
          <w:szCs w:val="24"/>
        </w:rPr>
      </w:pPr>
      <w:r w:rsidRPr="006E221E">
        <w:rPr>
          <w:sz w:val="24"/>
          <w:szCs w:val="24"/>
        </w:rPr>
        <w:t xml:space="preserve">   - Comprehensive data dictionaries are available within each dataset's repository, detailing table structures, field types, and sample data values.</w:t>
      </w:r>
    </w:p>
    <w:p w14:paraId="78636824" w14:textId="77777777" w:rsidR="006E221E" w:rsidRPr="006E221E" w:rsidRDefault="006E221E" w:rsidP="006E221E">
      <w:pPr>
        <w:spacing w:line="360" w:lineRule="auto"/>
        <w:jc w:val="both"/>
        <w:rPr>
          <w:sz w:val="24"/>
          <w:szCs w:val="24"/>
        </w:rPr>
      </w:pPr>
      <w:r w:rsidRPr="006E221E">
        <w:rPr>
          <w:sz w:val="24"/>
          <w:szCs w:val="24"/>
        </w:rPr>
        <w:t xml:space="preserve">   - These dictionaries assist analysts in understanding the dataset contents and facilitate accurate data interpretation.</w:t>
      </w:r>
    </w:p>
    <w:p w14:paraId="189F15C1" w14:textId="77777777" w:rsidR="006E221E" w:rsidRPr="006E221E" w:rsidRDefault="006E221E" w:rsidP="006E221E">
      <w:pPr>
        <w:spacing w:line="360" w:lineRule="auto"/>
        <w:jc w:val="both"/>
        <w:rPr>
          <w:sz w:val="24"/>
          <w:szCs w:val="24"/>
        </w:rPr>
      </w:pPr>
    </w:p>
    <w:p w14:paraId="2A125D83" w14:textId="07EF394E" w:rsidR="006E221E" w:rsidRPr="00BD4F69" w:rsidRDefault="006E221E" w:rsidP="006E221E">
      <w:pPr>
        <w:spacing w:line="360" w:lineRule="auto"/>
        <w:jc w:val="both"/>
        <w:rPr>
          <w:color w:val="0070C0"/>
          <w:sz w:val="24"/>
          <w:szCs w:val="24"/>
        </w:rPr>
      </w:pPr>
      <w:r w:rsidRPr="00BD4F69">
        <w:rPr>
          <w:color w:val="0070C0"/>
          <w:sz w:val="24"/>
          <w:szCs w:val="24"/>
        </w:rPr>
        <w:t>4. Environmental Indicators:</w:t>
      </w:r>
    </w:p>
    <w:p w14:paraId="1D9A409C" w14:textId="12461BF9" w:rsidR="006E221E" w:rsidRPr="006E221E" w:rsidRDefault="006E221E" w:rsidP="006E221E">
      <w:pPr>
        <w:spacing w:line="360" w:lineRule="auto"/>
        <w:jc w:val="both"/>
        <w:rPr>
          <w:sz w:val="24"/>
          <w:szCs w:val="24"/>
        </w:rPr>
      </w:pPr>
      <w:r w:rsidRPr="006E221E">
        <w:rPr>
          <w:sz w:val="24"/>
          <w:szCs w:val="24"/>
        </w:rPr>
        <w:lastRenderedPageBreak/>
        <w:t xml:space="preserve">   - The [Connected Bradford Environmental Indicators repository](</w:t>
      </w:r>
      <w:r w:rsidR="004B527D" w:rsidRPr="004B527D">
        <w:t xml:space="preserve"> </w:t>
      </w:r>
      <w:hyperlink r:id="rId29" w:history="1">
        <w:r w:rsidR="004B527D">
          <w:rPr>
            <w:rStyle w:val="Hyperlink"/>
            <w:rFonts w:ascii="Segoe UI" w:hAnsi="Segoe UI" w:cs="Segoe UI"/>
            <w:sz w:val="21"/>
            <w:szCs w:val="21"/>
            <w:shd w:val="clear" w:color="auto" w:fill="F6F8FA"/>
          </w:rPr>
          <w:t>Connected-Bradford-</w:t>
        </w:r>
        <w:proofErr w:type="spellStart"/>
        <w:r w:rsidR="004B527D">
          <w:rPr>
            <w:rStyle w:val="Hyperlink"/>
            <w:rFonts w:ascii="Segoe UI" w:hAnsi="Segoe UI" w:cs="Segoe UI"/>
            <w:sz w:val="21"/>
            <w:szCs w:val="21"/>
            <w:shd w:val="clear" w:color="auto" w:fill="F6F8FA"/>
          </w:rPr>
          <w:t>Environmental_Indicators</w:t>
        </w:r>
        <w:proofErr w:type="spellEnd"/>
      </w:hyperlink>
      <w:r w:rsidRPr="006E221E">
        <w:rPr>
          <w:sz w:val="24"/>
          <w:szCs w:val="24"/>
        </w:rPr>
        <w:t>) contains geographic and environmental data tables, such as daily air quality metrics across the Bradford district.</w:t>
      </w:r>
    </w:p>
    <w:p w14:paraId="41AD683B" w14:textId="77777777" w:rsidR="006E221E" w:rsidRPr="006E221E" w:rsidRDefault="006E221E" w:rsidP="006E221E">
      <w:pPr>
        <w:spacing w:line="360" w:lineRule="auto"/>
        <w:jc w:val="both"/>
        <w:rPr>
          <w:sz w:val="24"/>
          <w:szCs w:val="24"/>
        </w:rPr>
      </w:pPr>
      <w:r w:rsidRPr="006E221E">
        <w:rPr>
          <w:sz w:val="24"/>
          <w:szCs w:val="24"/>
        </w:rPr>
        <w:t xml:space="preserve">   - This information supports research into environmental factors affecting public health.</w:t>
      </w:r>
    </w:p>
    <w:p w14:paraId="348464D1" w14:textId="50B7A14F" w:rsidR="006E221E" w:rsidRPr="006E221E" w:rsidRDefault="004E0311" w:rsidP="006E221E">
      <w:pPr>
        <w:spacing w:line="360" w:lineRule="auto"/>
        <w:jc w:val="both"/>
        <w:rPr>
          <w:sz w:val="24"/>
          <w:szCs w:val="24"/>
        </w:rPr>
      </w:pPr>
      <w:r>
        <w:rPr>
          <w:noProof/>
        </w:rPr>
        <w:drawing>
          <wp:inline distT="0" distB="0" distL="0" distR="0" wp14:anchorId="2FB43D80" wp14:editId="15879896">
            <wp:extent cx="5731510" cy="3923665"/>
            <wp:effectExtent l="0" t="0" r="2540" b="635"/>
            <wp:docPr id="191087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74581" name=""/>
                    <pic:cNvPicPr/>
                  </pic:nvPicPr>
                  <pic:blipFill>
                    <a:blip r:embed="rId30"/>
                    <a:stretch>
                      <a:fillRect/>
                    </a:stretch>
                  </pic:blipFill>
                  <pic:spPr>
                    <a:xfrm>
                      <a:off x="0" y="0"/>
                      <a:ext cx="5731510" cy="3923665"/>
                    </a:xfrm>
                    <a:prstGeom prst="rect">
                      <a:avLst/>
                    </a:prstGeom>
                  </pic:spPr>
                </pic:pic>
              </a:graphicData>
            </a:graphic>
          </wp:inline>
        </w:drawing>
      </w:r>
    </w:p>
    <w:p w14:paraId="13613290" w14:textId="4F0B18C0" w:rsidR="00291235" w:rsidRDefault="00291235" w:rsidP="006E221E">
      <w:pPr>
        <w:spacing w:line="360" w:lineRule="auto"/>
        <w:jc w:val="both"/>
        <w:rPr>
          <w:b/>
          <w:bCs/>
          <w:color w:val="0070C0"/>
          <w:sz w:val="24"/>
          <w:szCs w:val="24"/>
        </w:rPr>
      </w:pPr>
      <w:r>
        <w:rPr>
          <w:b/>
          <w:bCs/>
          <w:color w:val="0070C0"/>
          <w:sz w:val="24"/>
          <w:szCs w:val="24"/>
        </w:rPr>
        <w:t xml:space="preserve">Example </w:t>
      </w:r>
      <w:proofErr w:type="spellStart"/>
      <w:r>
        <w:rPr>
          <w:b/>
          <w:bCs/>
          <w:color w:val="0070C0"/>
          <w:sz w:val="24"/>
          <w:szCs w:val="24"/>
        </w:rPr>
        <w:t>fdm</w:t>
      </w:r>
      <w:proofErr w:type="spellEnd"/>
      <w:r>
        <w:rPr>
          <w:b/>
          <w:bCs/>
          <w:color w:val="0070C0"/>
          <w:sz w:val="24"/>
          <w:szCs w:val="24"/>
        </w:rPr>
        <w:t xml:space="preserve"> project folders include:</w:t>
      </w:r>
    </w:p>
    <w:p w14:paraId="561C8768" w14:textId="12DD7384" w:rsidR="006E221E" w:rsidRPr="00BD4F69" w:rsidRDefault="006E221E" w:rsidP="006E221E">
      <w:pPr>
        <w:spacing w:line="360" w:lineRule="auto"/>
        <w:jc w:val="both"/>
        <w:rPr>
          <w:b/>
          <w:bCs/>
          <w:color w:val="0070C0"/>
          <w:sz w:val="24"/>
          <w:szCs w:val="24"/>
        </w:rPr>
      </w:pPr>
      <w:r w:rsidRPr="00BD4F69">
        <w:rPr>
          <w:b/>
          <w:bCs/>
          <w:color w:val="0070C0"/>
          <w:sz w:val="24"/>
          <w:szCs w:val="24"/>
        </w:rPr>
        <w:t>5. National Child Measurement Programme (NCMP):</w:t>
      </w:r>
    </w:p>
    <w:p w14:paraId="1F8386B0" w14:textId="4BE09888" w:rsidR="006E221E" w:rsidRPr="006E221E" w:rsidRDefault="006E221E" w:rsidP="006E221E">
      <w:pPr>
        <w:spacing w:line="360" w:lineRule="auto"/>
        <w:jc w:val="both"/>
        <w:rPr>
          <w:sz w:val="24"/>
          <w:szCs w:val="24"/>
        </w:rPr>
      </w:pPr>
      <w:r w:rsidRPr="006E221E">
        <w:rPr>
          <w:sz w:val="24"/>
          <w:szCs w:val="24"/>
        </w:rPr>
        <w:t xml:space="preserve">   - The [Connected Bradford NCMP repository](</w:t>
      </w:r>
      <w:hyperlink r:id="rId31" w:history="1">
        <w:r w:rsidR="00746FEB">
          <w:rPr>
            <w:rStyle w:val="Hyperlink"/>
            <w:rFonts w:ascii="Segoe UI" w:hAnsi="Segoe UI" w:cs="Segoe UI"/>
            <w:sz w:val="21"/>
            <w:szCs w:val="21"/>
            <w:shd w:val="clear" w:color="auto" w:fill="FFFFFF"/>
          </w:rPr>
          <w:t>Connected-Bradford-NationalChildMeasurementProgramme</w:t>
        </w:r>
      </w:hyperlink>
      <w:r w:rsidRPr="006E221E">
        <w:rPr>
          <w:sz w:val="24"/>
          <w:szCs w:val="24"/>
        </w:rPr>
        <w:t>) provides data on approximately 120,000 children, including summaries, data dictionaries, and relevant code.</w:t>
      </w:r>
    </w:p>
    <w:p w14:paraId="13D2C29D" w14:textId="77777777" w:rsidR="006E221E" w:rsidRPr="006E221E" w:rsidRDefault="006E221E" w:rsidP="006E221E">
      <w:pPr>
        <w:spacing w:line="360" w:lineRule="auto"/>
        <w:jc w:val="both"/>
        <w:rPr>
          <w:sz w:val="24"/>
          <w:szCs w:val="24"/>
        </w:rPr>
      </w:pPr>
      <w:r w:rsidRPr="006E221E">
        <w:rPr>
          <w:sz w:val="24"/>
          <w:szCs w:val="24"/>
        </w:rPr>
        <w:t xml:space="preserve">   - This dataset is crucial for studies related to child health and development.</w:t>
      </w:r>
    </w:p>
    <w:p w14:paraId="1780CF1D" w14:textId="58A655C8" w:rsidR="006E221E" w:rsidRPr="00BD4F69" w:rsidRDefault="006B4C40" w:rsidP="006E221E">
      <w:pPr>
        <w:spacing w:line="360" w:lineRule="auto"/>
        <w:jc w:val="both"/>
        <w:rPr>
          <w:color w:val="0070C0"/>
          <w:sz w:val="24"/>
          <w:szCs w:val="24"/>
        </w:rPr>
      </w:pPr>
      <w:r>
        <w:rPr>
          <w:noProof/>
        </w:rPr>
        <w:lastRenderedPageBreak/>
        <w:drawing>
          <wp:inline distT="0" distB="0" distL="0" distR="0" wp14:anchorId="0035CB07" wp14:editId="300D82CC">
            <wp:extent cx="5731510" cy="3962400"/>
            <wp:effectExtent l="0" t="0" r="2540" b="0"/>
            <wp:docPr id="175213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31427" name=""/>
                    <pic:cNvPicPr/>
                  </pic:nvPicPr>
                  <pic:blipFill>
                    <a:blip r:embed="rId32"/>
                    <a:stretch>
                      <a:fillRect/>
                    </a:stretch>
                  </pic:blipFill>
                  <pic:spPr>
                    <a:xfrm>
                      <a:off x="0" y="0"/>
                      <a:ext cx="5731510" cy="3962400"/>
                    </a:xfrm>
                    <a:prstGeom prst="rect">
                      <a:avLst/>
                    </a:prstGeom>
                  </pic:spPr>
                </pic:pic>
              </a:graphicData>
            </a:graphic>
          </wp:inline>
        </w:drawing>
      </w:r>
    </w:p>
    <w:p w14:paraId="4396495A" w14:textId="50573D2B" w:rsidR="006E221E" w:rsidRPr="00BD4F69" w:rsidRDefault="006E221E" w:rsidP="006E221E">
      <w:pPr>
        <w:spacing w:line="360" w:lineRule="auto"/>
        <w:jc w:val="both"/>
        <w:rPr>
          <w:b/>
          <w:bCs/>
          <w:color w:val="0070C0"/>
          <w:sz w:val="24"/>
          <w:szCs w:val="24"/>
        </w:rPr>
      </w:pPr>
      <w:r w:rsidRPr="00BD4F69">
        <w:rPr>
          <w:b/>
          <w:bCs/>
          <w:color w:val="0070C0"/>
          <w:sz w:val="24"/>
          <w:szCs w:val="24"/>
        </w:rPr>
        <w:t>6. Yorkshire Ambulance Service (YAS) Data:</w:t>
      </w:r>
    </w:p>
    <w:p w14:paraId="7788D5E9" w14:textId="03AFFE76" w:rsidR="006E221E" w:rsidRPr="006E221E" w:rsidRDefault="006E221E" w:rsidP="006E221E">
      <w:pPr>
        <w:spacing w:line="360" w:lineRule="auto"/>
        <w:jc w:val="both"/>
        <w:rPr>
          <w:sz w:val="24"/>
          <w:szCs w:val="24"/>
        </w:rPr>
      </w:pPr>
      <w:r w:rsidRPr="006E221E">
        <w:rPr>
          <w:sz w:val="24"/>
          <w:szCs w:val="24"/>
        </w:rPr>
        <w:t xml:space="preserve">   -The</w:t>
      </w:r>
      <w:r w:rsidR="000836FC">
        <w:rPr>
          <w:sz w:val="24"/>
          <w:szCs w:val="24"/>
        </w:rPr>
        <w:t xml:space="preserve"> </w:t>
      </w:r>
      <w:r w:rsidRPr="006E221E">
        <w:rPr>
          <w:sz w:val="24"/>
          <w:szCs w:val="24"/>
        </w:rPr>
        <w:t>[Connected Bradford YAS repository](</w:t>
      </w:r>
      <w:r w:rsidR="000836FC" w:rsidRPr="000836FC">
        <w:t xml:space="preserve"> </w:t>
      </w:r>
      <w:hyperlink r:id="rId33" w:history="1">
        <w:r w:rsidR="000836FC">
          <w:rPr>
            <w:rStyle w:val="Hyperlink"/>
            <w:rFonts w:ascii="Segoe UI" w:hAnsi="Segoe UI" w:cs="Segoe UI"/>
            <w:sz w:val="21"/>
            <w:szCs w:val="21"/>
            <w:shd w:val="clear" w:color="auto" w:fill="F6F8FA"/>
          </w:rPr>
          <w:t>Connected-Bradford-</w:t>
        </w:r>
        <w:proofErr w:type="spellStart"/>
        <w:r w:rsidR="000836FC">
          <w:rPr>
            <w:rStyle w:val="Hyperlink"/>
            <w:rFonts w:ascii="Segoe UI" w:hAnsi="Segoe UI" w:cs="Segoe UI"/>
            <w:sz w:val="21"/>
            <w:szCs w:val="21"/>
            <w:shd w:val="clear" w:color="auto" w:fill="F6F8FA"/>
          </w:rPr>
          <w:t>YorkshireAmbulanceService</w:t>
        </w:r>
        <w:proofErr w:type="spellEnd"/>
      </w:hyperlink>
      <w:r w:rsidRPr="006E221E">
        <w:rPr>
          <w:sz w:val="24"/>
          <w:szCs w:val="24"/>
        </w:rPr>
        <w:t>) offers summaries, data dictionaries, and code related to ambulance service data.</w:t>
      </w:r>
    </w:p>
    <w:p w14:paraId="57835224" w14:textId="77777777" w:rsidR="006E221E" w:rsidRPr="006E221E" w:rsidRDefault="006E221E" w:rsidP="006E221E">
      <w:pPr>
        <w:spacing w:line="360" w:lineRule="auto"/>
        <w:jc w:val="both"/>
        <w:rPr>
          <w:sz w:val="24"/>
          <w:szCs w:val="24"/>
        </w:rPr>
      </w:pPr>
      <w:r w:rsidRPr="006E221E">
        <w:rPr>
          <w:sz w:val="24"/>
          <w:szCs w:val="24"/>
        </w:rPr>
        <w:t xml:space="preserve">   - This dataset enables analysis of emergency medical services and patient outcomes.</w:t>
      </w:r>
    </w:p>
    <w:p w14:paraId="1DCFEE20" w14:textId="57D2E0DB" w:rsidR="00200E5B" w:rsidRPr="007F3E60" w:rsidRDefault="00F73030" w:rsidP="006E221E">
      <w:pPr>
        <w:spacing w:line="360" w:lineRule="auto"/>
        <w:jc w:val="both"/>
        <w:rPr>
          <w:sz w:val="24"/>
          <w:szCs w:val="24"/>
        </w:rPr>
      </w:pPr>
      <w:r>
        <w:rPr>
          <w:noProof/>
        </w:rPr>
        <w:lastRenderedPageBreak/>
        <w:drawing>
          <wp:inline distT="0" distB="0" distL="0" distR="0" wp14:anchorId="50090913" wp14:editId="497DBE60">
            <wp:extent cx="5731510" cy="4857115"/>
            <wp:effectExtent l="0" t="0" r="2540" b="635"/>
            <wp:docPr id="42392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28140" name=""/>
                    <pic:cNvPicPr/>
                  </pic:nvPicPr>
                  <pic:blipFill>
                    <a:blip r:embed="rId34"/>
                    <a:stretch>
                      <a:fillRect/>
                    </a:stretch>
                  </pic:blipFill>
                  <pic:spPr>
                    <a:xfrm>
                      <a:off x="0" y="0"/>
                      <a:ext cx="5731510" cy="4857115"/>
                    </a:xfrm>
                    <a:prstGeom prst="rect">
                      <a:avLst/>
                    </a:prstGeom>
                  </pic:spPr>
                </pic:pic>
              </a:graphicData>
            </a:graphic>
          </wp:inline>
        </w:drawing>
      </w:r>
    </w:p>
    <w:p w14:paraId="2435814B" w14:textId="1AAC19B2" w:rsidR="007F3E60" w:rsidRPr="00BD4F69" w:rsidRDefault="007F3E60" w:rsidP="007F3E60">
      <w:pPr>
        <w:spacing w:line="360" w:lineRule="auto"/>
        <w:jc w:val="both"/>
        <w:rPr>
          <w:b/>
          <w:bCs/>
          <w:color w:val="0070C0"/>
          <w:sz w:val="24"/>
          <w:szCs w:val="24"/>
        </w:rPr>
      </w:pPr>
      <w:r w:rsidRPr="00BD4F69">
        <w:rPr>
          <w:b/>
          <w:bCs/>
          <w:color w:val="0070C0"/>
          <w:sz w:val="24"/>
          <w:szCs w:val="24"/>
        </w:rPr>
        <w:t xml:space="preserve"> 7. Additional Resources</w:t>
      </w:r>
    </w:p>
    <w:p w14:paraId="2E4F7D28" w14:textId="77777777" w:rsidR="007F3E60" w:rsidRPr="007F3E60" w:rsidRDefault="007F3E60" w:rsidP="007F3E60">
      <w:pPr>
        <w:spacing w:line="360" w:lineRule="auto"/>
        <w:jc w:val="both"/>
        <w:rPr>
          <w:sz w:val="24"/>
          <w:szCs w:val="24"/>
        </w:rPr>
      </w:pPr>
      <w:r w:rsidRPr="007F3E60">
        <w:rPr>
          <w:sz w:val="24"/>
          <w:szCs w:val="24"/>
        </w:rPr>
        <w:t xml:space="preserve">- [GitHub </w:t>
      </w:r>
      <w:proofErr w:type="gramStart"/>
      <w:r w:rsidRPr="007F3E60">
        <w:rPr>
          <w:sz w:val="24"/>
          <w:szCs w:val="24"/>
        </w:rPr>
        <w:t>Documentation](</w:t>
      </w:r>
      <w:proofErr w:type="gramEnd"/>
      <w:r w:rsidRPr="007F3E60">
        <w:rPr>
          <w:sz w:val="24"/>
          <w:szCs w:val="24"/>
        </w:rPr>
        <w:t>https://docs.github.com): Comprehensive guides for using GitHub.</w:t>
      </w:r>
    </w:p>
    <w:p w14:paraId="3A812A71" w14:textId="77777777" w:rsidR="007F3E60" w:rsidRPr="007F3E60" w:rsidRDefault="007F3E60" w:rsidP="007F3E60">
      <w:pPr>
        <w:spacing w:line="360" w:lineRule="auto"/>
        <w:jc w:val="both"/>
        <w:rPr>
          <w:sz w:val="24"/>
          <w:szCs w:val="24"/>
        </w:rPr>
      </w:pPr>
      <w:r w:rsidRPr="007F3E60">
        <w:rPr>
          <w:sz w:val="24"/>
          <w:szCs w:val="24"/>
        </w:rPr>
        <w:t xml:space="preserve">- [Markdown </w:t>
      </w:r>
      <w:proofErr w:type="gramStart"/>
      <w:r w:rsidRPr="007F3E60">
        <w:rPr>
          <w:sz w:val="24"/>
          <w:szCs w:val="24"/>
        </w:rPr>
        <w:t>Guide](</w:t>
      </w:r>
      <w:proofErr w:type="gramEnd"/>
      <w:r w:rsidRPr="007F3E60">
        <w:rPr>
          <w:sz w:val="24"/>
          <w:szCs w:val="24"/>
        </w:rPr>
        <w:t>https://www.markdownguide.org): Learn how to format text on GitHub using Markdown.</w:t>
      </w:r>
    </w:p>
    <w:p w14:paraId="084612C3" w14:textId="77777777" w:rsidR="007F3E60" w:rsidRPr="007F3E60" w:rsidRDefault="007F3E60" w:rsidP="007F3E60">
      <w:pPr>
        <w:spacing w:line="360" w:lineRule="auto"/>
        <w:jc w:val="both"/>
        <w:rPr>
          <w:sz w:val="24"/>
          <w:szCs w:val="24"/>
        </w:rPr>
      </w:pPr>
      <w:r w:rsidRPr="007F3E60">
        <w:rPr>
          <w:sz w:val="24"/>
          <w:szCs w:val="24"/>
        </w:rPr>
        <w:t>- [Connected Bradford Team Contacts]: Reach out to the admin team for assistance.</w:t>
      </w:r>
    </w:p>
    <w:p w14:paraId="3C467759" w14:textId="77777777" w:rsidR="007F3E60" w:rsidRPr="007F3E60" w:rsidRDefault="007F3E60" w:rsidP="007F3E60">
      <w:pPr>
        <w:spacing w:line="360" w:lineRule="auto"/>
        <w:jc w:val="both"/>
        <w:rPr>
          <w:sz w:val="24"/>
          <w:szCs w:val="24"/>
        </w:rPr>
      </w:pPr>
    </w:p>
    <w:p w14:paraId="5B4223FB" w14:textId="77777777" w:rsidR="00D73B23" w:rsidRDefault="00D73B23" w:rsidP="00D73B23">
      <w:pPr>
        <w:spacing w:line="360" w:lineRule="auto"/>
        <w:jc w:val="both"/>
        <w:rPr>
          <w:sz w:val="24"/>
          <w:szCs w:val="24"/>
        </w:rPr>
      </w:pPr>
      <w:r w:rsidRPr="006E221E">
        <w:rPr>
          <w:sz w:val="24"/>
          <w:szCs w:val="24"/>
        </w:rPr>
        <w:t>By exploring these resources, analysts and users can effectively leverage the comprehensive data available through the Connected Bradford GitHub page for their research and analytical needs.</w:t>
      </w:r>
    </w:p>
    <w:p w14:paraId="3B2DF2BB" w14:textId="77777777" w:rsidR="00920BA3" w:rsidRPr="007F3E60" w:rsidRDefault="00920BA3" w:rsidP="007F3E60">
      <w:pPr>
        <w:spacing w:line="360" w:lineRule="auto"/>
        <w:jc w:val="both"/>
        <w:rPr>
          <w:sz w:val="24"/>
          <w:szCs w:val="24"/>
        </w:rPr>
      </w:pPr>
    </w:p>
    <w:sectPr w:rsidR="00920BA3" w:rsidRPr="007F3E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4A0A8F"/>
    <w:multiLevelType w:val="hybridMultilevel"/>
    <w:tmpl w:val="99FAA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EC7168"/>
    <w:multiLevelType w:val="hybridMultilevel"/>
    <w:tmpl w:val="70A625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0E0638"/>
    <w:multiLevelType w:val="hybridMultilevel"/>
    <w:tmpl w:val="C60EA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197551">
    <w:abstractNumId w:val="1"/>
  </w:num>
  <w:num w:numId="2" w16cid:durableId="1735081438">
    <w:abstractNumId w:val="0"/>
  </w:num>
  <w:num w:numId="3" w16cid:durableId="793599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BE"/>
    <w:rsid w:val="000836FC"/>
    <w:rsid w:val="001864D2"/>
    <w:rsid w:val="001F27D2"/>
    <w:rsid w:val="00200E5B"/>
    <w:rsid w:val="00207D31"/>
    <w:rsid w:val="00291235"/>
    <w:rsid w:val="002B5B43"/>
    <w:rsid w:val="00354A4A"/>
    <w:rsid w:val="004860BE"/>
    <w:rsid w:val="004A10B7"/>
    <w:rsid w:val="004B527D"/>
    <w:rsid w:val="004E0311"/>
    <w:rsid w:val="00547565"/>
    <w:rsid w:val="005621AD"/>
    <w:rsid w:val="005639C2"/>
    <w:rsid w:val="005C361C"/>
    <w:rsid w:val="00630938"/>
    <w:rsid w:val="0066261E"/>
    <w:rsid w:val="006B4C40"/>
    <w:rsid w:val="006E221E"/>
    <w:rsid w:val="00746FEB"/>
    <w:rsid w:val="00761B99"/>
    <w:rsid w:val="007908CF"/>
    <w:rsid w:val="007F3E60"/>
    <w:rsid w:val="008054FE"/>
    <w:rsid w:val="008B0ECC"/>
    <w:rsid w:val="008E312F"/>
    <w:rsid w:val="008F2320"/>
    <w:rsid w:val="00920BA3"/>
    <w:rsid w:val="0095012E"/>
    <w:rsid w:val="00974B86"/>
    <w:rsid w:val="009D6B88"/>
    <w:rsid w:val="00A83E27"/>
    <w:rsid w:val="00AB2B15"/>
    <w:rsid w:val="00BD4DB1"/>
    <w:rsid w:val="00BD4F69"/>
    <w:rsid w:val="00C0401F"/>
    <w:rsid w:val="00C0654A"/>
    <w:rsid w:val="00D73B23"/>
    <w:rsid w:val="00DE314E"/>
    <w:rsid w:val="00DF4015"/>
    <w:rsid w:val="00F55CD2"/>
    <w:rsid w:val="00F66328"/>
    <w:rsid w:val="00F730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3EF75"/>
  <w15:chartTrackingRefBased/>
  <w15:docId w15:val="{F0C9E895-C9C6-4F73-8EB3-CB30C287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60BE"/>
    <w:rPr>
      <w:color w:val="0000FF"/>
      <w:u w:val="single"/>
    </w:rPr>
  </w:style>
  <w:style w:type="paragraph" w:styleId="ListParagraph">
    <w:name w:val="List Paragraph"/>
    <w:basedOn w:val="Normal"/>
    <w:uiPriority w:val="34"/>
    <w:qFormat/>
    <w:rsid w:val="00F55CD2"/>
    <w:pPr>
      <w:ind w:left="720"/>
      <w:contextualSpacing/>
    </w:pPr>
  </w:style>
  <w:style w:type="character" w:styleId="UnresolvedMention">
    <w:name w:val="Unresolved Mention"/>
    <w:basedOn w:val="DefaultParagraphFont"/>
    <w:uiPriority w:val="99"/>
    <w:semiHidden/>
    <w:unhideWhenUsed/>
    <w:rsid w:val="001864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67722">
      <w:bodyDiv w:val="1"/>
      <w:marLeft w:val="0"/>
      <w:marRight w:val="0"/>
      <w:marTop w:val="0"/>
      <w:marBottom w:val="0"/>
      <w:divBdr>
        <w:top w:val="none" w:sz="0" w:space="0" w:color="auto"/>
        <w:left w:val="none" w:sz="0" w:space="0" w:color="auto"/>
        <w:bottom w:val="none" w:sz="0" w:space="0" w:color="auto"/>
        <w:right w:val="none" w:sz="0" w:space="0" w:color="auto"/>
      </w:divBdr>
    </w:div>
    <w:div w:id="53832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github.com/ConnectedBradford/Connected-Bradford-YorkshireAmbulanceServic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ConnectedBradford/Connected-Bradford-Environmental_Indicator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ConnectedBradford/Connected-Bradford-PrimaryCare" TargetMode="External"/><Relationship Id="rId32" Type="http://schemas.openxmlformats.org/officeDocument/2006/relationships/image" Target="media/image23.png"/><Relationship Id="rId5" Type="http://schemas.openxmlformats.org/officeDocument/2006/relationships/hyperlink" Target="https://github.com/ConnectedBradfor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ConnectedBradford/Connected-Bradford-NationalChildMeasurementProgramm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mailto:cbradford@bthft.nhs.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13</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Bradford Teaching Hospitals NHS Foundation Trust</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Asowo-Ayobode</dc:creator>
  <cp:keywords/>
  <dc:description/>
  <cp:lastModifiedBy>John Birkinshaw</cp:lastModifiedBy>
  <cp:revision>3</cp:revision>
  <dcterms:created xsi:type="dcterms:W3CDTF">2025-01-27T13:45:00Z</dcterms:created>
  <dcterms:modified xsi:type="dcterms:W3CDTF">2025-01-27T14:01:00Z</dcterms:modified>
</cp:coreProperties>
</file>