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스프링 핵심 원리 이해2 - 객체 지향 원리 적용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기획자가 새로운 할인 정책을 추가해달라고 요구를 할 것.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새로운 정책을 적용할 때 dip, ocp를 지키지 못하는 문제가 발생하게 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위 문제를 해결하다 보면 스프링의 컨테이너가 탄생하게 되는 이유를 알게 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449195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킹갓한태훈/AppData/Roaming/PolarisOffice/ETemp/19604_15477528/fImage55166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498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5019040"/>
            <wp:effectExtent l="0" t="0" r="0" b="0"/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킹갓한태훈/AppData/Roaming/PolarisOffice/ETemp/19604_15477528/fImage19722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0196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5853430"/>
            <wp:effectExtent l="0" t="0" r="0" b="0"/>
            <wp:docPr id="1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킹갓한태훈/AppData/Roaming/PolarisOffice/ETemp/19604_15477528/fImage9317213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8540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5512435"/>
            <wp:effectExtent l="0" t="0" r="0" b="0"/>
            <wp:docPr id="18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킹갓한태훈/AppData/Roaming/PolarisOffice/ETemp/19604_15477528/fImage4284918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5130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628650"/>
            <wp:effectExtent l="0" t="0" r="0" b="0"/>
            <wp:docPr id="20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킹갓한태훈/AppData/Roaming/PolarisOffice/ETemp/19604_15477528/fImage1322620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292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인터페이스와 구현체 모두를 의존하고 있음.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926205"/>
            <wp:effectExtent l="0" t="0" r="0" b="0"/>
            <wp:docPr id="2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킹갓한태훈/AppData/Roaming/PolarisOffice/ETemp/19604_15477528/fImage3152223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268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의존관계가 존재하므로, 수정할 때 무조건 코드를 수정해야할 수 밖에 없음.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495550"/>
            <wp:effectExtent l="0" t="0" r="0" b="0"/>
            <wp:docPr id="2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킹갓한태훈/AppData/Roaming/PolarisOffice/ETemp/19604_15477528/fImage3287425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961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896235"/>
            <wp:effectExtent l="0" t="0" r="0" b="0"/>
            <wp:docPr id="26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킹갓한태훈/AppData/Roaming/PolarisOffice/ETemp/19604_15477528/fImage4420126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968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551661041.png"></Relationship><Relationship Id="rId6" Type="http://schemas.openxmlformats.org/officeDocument/2006/relationships/image" Target="media/fImage19722118467.png"></Relationship><Relationship Id="rId7" Type="http://schemas.openxmlformats.org/officeDocument/2006/relationships/image" Target="media/fImage93172136334.png"></Relationship><Relationship Id="rId8" Type="http://schemas.openxmlformats.org/officeDocument/2006/relationships/image" Target="media/fImage42849186500.png"></Relationship><Relationship Id="rId9" Type="http://schemas.openxmlformats.org/officeDocument/2006/relationships/image" Target="media/fImage13226209169.png"></Relationship><Relationship Id="rId10" Type="http://schemas.openxmlformats.org/officeDocument/2006/relationships/image" Target="media/fImage31522235724.png"></Relationship><Relationship Id="rId11" Type="http://schemas.openxmlformats.org/officeDocument/2006/relationships/image" Target="media/fImage32874251478.png"></Relationship><Relationship Id="rId12" Type="http://schemas.openxmlformats.org/officeDocument/2006/relationships/image" Target="media/fImage44201269358.png"></Relationship><Relationship Id="rId1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54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hsyt777</dc:creator>
  <cp:lastModifiedBy/>
</cp:coreProperties>
</file>