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152015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킹갓한태훈/AppData/Roaming/PolarisOffice/ETemp/12776_13156128/fImage21628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526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스프링 컨테이너에 타입이 동일한 빈이 여러 개 있을 때, Autowired를 사용하게 되면 충돌이 날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수 있음.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해결방법 1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407285"/>
            <wp:effectExtent l="0" t="0" r="0" b="0"/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킹갓한태훈/AppData/Roaming/PolarisOffice/ETemp/12776_13156128/fImage26272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079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이때, 주입되는 bean에 사용된 필드명이나 인수명과 동일한 bean이름이 있는지 확인하고 이름이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동일한 것을 생성해줌.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해결방법 2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Qualifier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주입 시 추가적인 방법을 제공하는 것이지 빈 이름을 변경하는 것은 아니다.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291840"/>
            <wp:effectExtent l="0" t="0" r="0" b="0"/>
            <wp:docPr id="1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킹갓한태훈/AppData/Roaming/PolarisOffice/ETemp/12776_13156128/fImage4164612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924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1669415"/>
            <wp:effectExtent l="0" t="0" r="0" b="0"/>
            <wp:docPr id="1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킹갓한태훈/AppData/Roaming/PolarisOffice/ETemp/12776_13156128/fImage2482614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700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Qualifier로 등록된 이름과 같은 것으로 주입을 해준다.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16281041.png"></Relationship><Relationship Id="rId6" Type="http://schemas.openxmlformats.org/officeDocument/2006/relationships/image" Target="media/fImage26272118467.png"></Relationship><Relationship Id="rId7" Type="http://schemas.openxmlformats.org/officeDocument/2006/relationships/image" Target="media/fImage41646126334.png"></Relationship><Relationship Id="rId8" Type="http://schemas.openxmlformats.org/officeDocument/2006/relationships/image" Target="media/fImage24826146500.png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53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hsyt777</dc:creator>
  <cp:lastModifiedBy/>
</cp:coreProperties>
</file>