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2"/>
        <w:tblW w:w="5339" w:type="pct"/>
        <w:tblLayout w:type="fixed"/>
        <w:tblLook w:val="04A0" w:firstRow="1" w:lastRow="0" w:firstColumn="1" w:lastColumn="0" w:noHBand="0" w:noVBand="1"/>
      </w:tblPr>
      <w:tblGrid>
        <w:gridCol w:w="810"/>
        <w:gridCol w:w="1002"/>
        <w:gridCol w:w="990"/>
        <w:gridCol w:w="894"/>
        <w:gridCol w:w="1082"/>
        <w:gridCol w:w="1377"/>
        <w:gridCol w:w="903"/>
        <w:gridCol w:w="900"/>
        <w:gridCol w:w="799"/>
        <w:gridCol w:w="984"/>
        <w:gridCol w:w="984"/>
        <w:gridCol w:w="1163"/>
        <w:gridCol w:w="1022"/>
        <w:gridCol w:w="787"/>
        <w:gridCol w:w="1207"/>
      </w:tblGrid>
      <w:tr w:rsidR="005C1692" w:rsidRPr="00810281" w:rsidTr="00815D8D">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72" w:type="pct"/>
          </w:tcPr>
          <w:p w:rsidR="00810281" w:rsidRPr="00810281" w:rsidRDefault="00810281" w:rsidP="006A1E95">
            <w:pPr>
              <w:rPr>
                <w:b w:val="0"/>
                <w:sz w:val="16"/>
                <w:szCs w:val="16"/>
              </w:rPr>
            </w:pPr>
            <w:r w:rsidRPr="00810281">
              <w:rPr>
                <w:sz w:val="16"/>
                <w:szCs w:val="16"/>
              </w:rPr>
              <w:t>Name</w:t>
            </w:r>
          </w:p>
        </w:tc>
        <w:tc>
          <w:tcPr>
            <w:tcW w:w="336" w:type="pct"/>
          </w:tcPr>
          <w:p w:rsidR="00810281" w:rsidRPr="00810281" w:rsidRDefault="00810281" w:rsidP="006A1E95">
            <w:pPr>
              <w:cnfStyle w:val="100000000000" w:firstRow="1" w:lastRow="0" w:firstColumn="0" w:lastColumn="0" w:oddVBand="0" w:evenVBand="0" w:oddHBand="0" w:evenHBand="0" w:firstRowFirstColumn="0" w:firstRowLastColumn="0" w:lastRowFirstColumn="0" w:lastRowLastColumn="0"/>
              <w:rPr>
                <w:sz w:val="16"/>
                <w:szCs w:val="16"/>
              </w:rPr>
            </w:pPr>
            <w:r w:rsidRPr="00810281">
              <w:rPr>
                <w:sz w:val="16"/>
                <w:szCs w:val="16"/>
              </w:rPr>
              <w:t>First (and Last) Release</w:t>
            </w:r>
            <w:r w:rsidR="00D85A2B">
              <w:rPr>
                <w:sz w:val="16"/>
                <w:szCs w:val="16"/>
              </w:rPr>
              <w:t>/latest web update</w:t>
            </w:r>
          </w:p>
        </w:tc>
        <w:tc>
          <w:tcPr>
            <w:tcW w:w="332" w:type="pct"/>
          </w:tcPr>
          <w:p w:rsidR="00810281" w:rsidRPr="00810281" w:rsidRDefault="00810281" w:rsidP="006A1E95">
            <w:pPr>
              <w:cnfStyle w:val="100000000000" w:firstRow="1" w:lastRow="0" w:firstColumn="0" w:lastColumn="0" w:oddVBand="0" w:evenVBand="0" w:oddHBand="0" w:evenHBand="0" w:firstRowFirstColumn="0" w:firstRowLastColumn="0" w:lastRowFirstColumn="0" w:lastRowLastColumn="0"/>
              <w:rPr>
                <w:sz w:val="16"/>
                <w:szCs w:val="16"/>
              </w:rPr>
            </w:pPr>
            <w:r w:rsidRPr="00810281">
              <w:rPr>
                <w:sz w:val="16"/>
                <w:szCs w:val="16"/>
              </w:rPr>
              <w:t>Language</w:t>
            </w:r>
          </w:p>
        </w:tc>
        <w:tc>
          <w:tcPr>
            <w:tcW w:w="300" w:type="pct"/>
          </w:tcPr>
          <w:p w:rsidR="00810281" w:rsidRPr="00810281" w:rsidRDefault="00810281" w:rsidP="006A1E95">
            <w:pPr>
              <w:cnfStyle w:val="100000000000" w:firstRow="1" w:lastRow="0" w:firstColumn="0" w:lastColumn="0" w:oddVBand="0" w:evenVBand="0" w:oddHBand="0" w:evenHBand="0" w:firstRowFirstColumn="0" w:firstRowLastColumn="0" w:lastRowFirstColumn="0" w:lastRowLastColumn="0"/>
              <w:rPr>
                <w:sz w:val="16"/>
                <w:szCs w:val="16"/>
              </w:rPr>
            </w:pPr>
            <w:r w:rsidRPr="00810281">
              <w:rPr>
                <w:sz w:val="16"/>
                <w:szCs w:val="16"/>
              </w:rPr>
              <w:t>Hardware</w:t>
            </w:r>
          </w:p>
        </w:tc>
        <w:tc>
          <w:tcPr>
            <w:tcW w:w="363" w:type="pct"/>
          </w:tcPr>
          <w:p w:rsidR="00810281" w:rsidRPr="00810281" w:rsidRDefault="00810281" w:rsidP="006A1E95">
            <w:pPr>
              <w:cnfStyle w:val="100000000000" w:firstRow="1" w:lastRow="0" w:firstColumn="0" w:lastColumn="0" w:oddVBand="0" w:evenVBand="0" w:oddHBand="0" w:evenHBand="0" w:firstRowFirstColumn="0" w:firstRowLastColumn="0" w:lastRowFirstColumn="0" w:lastRowLastColumn="0"/>
              <w:rPr>
                <w:sz w:val="16"/>
                <w:szCs w:val="16"/>
              </w:rPr>
            </w:pPr>
            <w:r w:rsidRPr="00810281">
              <w:rPr>
                <w:sz w:val="16"/>
                <w:szCs w:val="16"/>
              </w:rPr>
              <w:t>Related publication</w:t>
            </w:r>
            <w:r w:rsidRPr="00810281">
              <w:rPr>
                <w:sz w:val="16"/>
                <w:szCs w:val="16"/>
              </w:rPr>
              <w:t>/link to software</w:t>
            </w:r>
          </w:p>
        </w:tc>
        <w:tc>
          <w:tcPr>
            <w:tcW w:w="462" w:type="pct"/>
          </w:tcPr>
          <w:p w:rsidR="00810281" w:rsidRPr="00810281" w:rsidRDefault="00810281" w:rsidP="006A1E95">
            <w:pPr>
              <w:cnfStyle w:val="100000000000" w:firstRow="1" w:lastRow="0" w:firstColumn="0" w:lastColumn="0" w:oddVBand="0" w:evenVBand="0" w:oddHBand="0" w:evenHBand="0" w:firstRowFirstColumn="0" w:firstRowLastColumn="0" w:lastRowFirstColumn="0" w:lastRowLastColumn="0"/>
              <w:rPr>
                <w:sz w:val="16"/>
                <w:szCs w:val="16"/>
              </w:rPr>
            </w:pPr>
            <w:r w:rsidRPr="00810281">
              <w:rPr>
                <w:sz w:val="16"/>
                <w:szCs w:val="16"/>
              </w:rPr>
              <w:t>Methods</w:t>
            </w:r>
          </w:p>
        </w:tc>
        <w:tc>
          <w:tcPr>
            <w:tcW w:w="303" w:type="pct"/>
          </w:tcPr>
          <w:p w:rsidR="00810281" w:rsidRPr="00810281" w:rsidRDefault="00810281" w:rsidP="006A1E95">
            <w:pPr>
              <w:cnfStyle w:val="100000000000" w:firstRow="1" w:lastRow="0" w:firstColumn="0" w:lastColumn="0" w:oddVBand="0" w:evenVBand="0" w:oddHBand="0" w:evenHBand="0" w:firstRowFirstColumn="0" w:firstRowLastColumn="0" w:lastRowFirstColumn="0" w:lastRowLastColumn="0"/>
              <w:rPr>
                <w:sz w:val="16"/>
                <w:szCs w:val="16"/>
              </w:rPr>
            </w:pPr>
            <w:r w:rsidRPr="00810281">
              <w:rPr>
                <w:sz w:val="16"/>
                <w:szCs w:val="16"/>
              </w:rPr>
              <w:t>Field</w:t>
            </w:r>
          </w:p>
        </w:tc>
        <w:tc>
          <w:tcPr>
            <w:tcW w:w="302" w:type="pct"/>
          </w:tcPr>
          <w:p w:rsidR="00810281" w:rsidRPr="00810281" w:rsidRDefault="00810281" w:rsidP="006A1E95">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00810281">
              <w:rPr>
                <w:sz w:val="16"/>
                <w:szCs w:val="16"/>
              </w:rPr>
              <w:t>GUI/HPC</w:t>
            </w:r>
          </w:p>
        </w:tc>
        <w:tc>
          <w:tcPr>
            <w:tcW w:w="268" w:type="pct"/>
          </w:tcPr>
          <w:p w:rsidR="00810281" w:rsidRPr="00810281" w:rsidRDefault="00810281" w:rsidP="006A1E95">
            <w:pPr>
              <w:cnfStyle w:val="100000000000" w:firstRow="1" w:lastRow="0" w:firstColumn="0" w:lastColumn="0" w:oddVBand="0" w:evenVBand="0" w:oddHBand="0" w:evenHBand="0" w:firstRowFirstColumn="0" w:firstRowLastColumn="0" w:lastRowFirstColumn="0" w:lastRowLastColumn="0"/>
              <w:rPr>
                <w:sz w:val="16"/>
                <w:szCs w:val="16"/>
              </w:rPr>
            </w:pPr>
            <w:r w:rsidRPr="00810281">
              <w:rPr>
                <w:sz w:val="16"/>
                <w:szCs w:val="16"/>
              </w:rPr>
              <w:t>Coupling</w:t>
            </w:r>
          </w:p>
        </w:tc>
        <w:tc>
          <w:tcPr>
            <w:tcW w:w="330" w:type="pct"/>
          </w:tcPr>
          <w:p w:rsidR="00810281" w:rsidRPr="00810281" w:rsidRDefault="00810281" w:rsidP="006A1E95">
            <w:pP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gramStart"/>
            <w:r w:rsidRPr="00810281">
              <w:rPr>
                <w:sz w:val="16"/>
                <w:szCs w:val="16"/>
              </w:rPr>
              <w:t>Open Access?</w:t>
            </w:r>
            <w:proofErr w:type="gramEnd"/>
          </w:p>
        </w:tc>
        <w:tc>
          <w:tcPr>
            <w:tcW w:w="330" w:type="pct"/>
          </w:tcPr>
          <w:p w:rsidR="00810281" w:rsidRPr="00810281" w:rsidRDefault="00810281" w:rsidP="006A1E95">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00810281">
              <w:rPr>
                <w:sz w:val="16"/>
                <w:szCs w:val="16"/>
              </w:rPr>
              <w:t>Community</w:t>
            </w:r>
          </w:p>
        </w:tc>
        <w:tc>
          <w:tcPr>
            <w:tcW w:w="390" w:type="pct"/>
          </w:tcPr>
          <w:p w:rsidR="00810281" w:rsidRPr="00810281" w:rsidRDefault="00810281" w:rsidP="006A1E95">
            <w:pPr>
              <w:cnfStyle w:val="100000000000" w:firstRow="1" w:lastRow="0" w:firstColumn="0" w:lastColumn="0" w:oddVBand="0" w:evenVBand="0" w:oddHBand="0" w:evenHBand="0" w:firstRowFirstColumn="0" w:firstRowLastColumn="0" w:lastRowFirstColumn="0" w:lastRowLastColumn="0"/>
              <w:rPr>
                <w:sz w:val="16"/>
                <w:szCs w:val="16"/>
              </w:rPr>
            </w:pPr>
            <w:r w:rsidRPr="00810281">
              <w:rPr>
                <w:sz w:val="16"/>
                <w:szCs w:val="16"/>
              </w:rPr>
              <w:t>Docs</w:t>
            </w:r>
          </w:p>
        </w:tc>
        <w:tc>
          <w:tcPr>
            <w:tcW w:w="343" w:type="pct"/>
          </w:tcPr>
          <w:p w:rsidR="00810281" w:rsidRPr="00810281" w:rsidRDefault="00810281" w:rsidP="006A1E95">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Level of expertise</w:t>
            </w:r>
          </w:p>
        </w:tc>
        <w:tc>
          <w:tcPr>
            <w:tcW w:w="264" w:type="pct"/>
          </w:tcPr>
          <w:p w:rsidR="00810281" w:rsidRPr="00810281" w:rsidRDefault="00810281" w:rsidP="006A1E95">
            <w:pPr>
              <w:cnfStyle w:val="100000000000" w:firstRow="1" w:lastRow="0" w:firstColumn="0" w:lastColumn="0" w:oddVBand="0" w:evenVBand="0" w:oddHBand="0" w:evenHBand="0" w:firstRowFirstColumn="0" w:firstRowLastColumn="0" w:lastRowFirstColumn="0" w:lastRowLastColumn="0"/>
              <w:rPr>
                <w:sz w:val="16"/>
                <w:szCs w:val="16"/>
              </w:rPr>
            </w:pPr>
            <w:r w:rsidRPr="00810281">
              <w:rPr>
                <w:sz w:val="16"/>
                <w:szCs w:val="16"/>
              </w:rPr>
              <w:t>Link to repo/</w:t>
            </w:r>
            <w:proofErr w:type="spellStart"/>
            <w:r w:rsidRPr="00810281">
              <w:rPr>
                <w:sz w:val="16"/>
                <w:szCs w:val="16"/>
              </w:rPr>
              <w:t>src</w:t>
            </w:r>
            <w:proofErr w:type="spellEnd"/>
          </w:p>
        </w:tc>
        <w:tc>
          <w:tcPr>
            <w:tcW w:w="405" w:type="pct"/>
          </w:tcPr>
          <w:p w:rsidR="00810281" w:rsidRPr="00810281" w:rsidRDefault="00810281" w:rsidP="006A1E95">
            <w:pPr>
              <w:cnfStyle w:val="100000000000" w:firstRow="1" w:lastRow="0" w:firstColumn="0" w:lastColumn="0" w:oddVBand="0" w:evenVBand="0" w:oddHBand="0" w:evenHBand="0" w:firstRowFirstColumn="0" w:firstRowLastColumn="0" w:lastRowFirstColumn="0" w:lastRowLastColumn="0"/>
              <w:rPr>
                <w:sz w:val="16"/>
                <w:szCs w:val="16"/>
              </w:rPr>
            </w:pPr>
            <w:r w:rsidRPr="00810281">
              <w:rPr>
                <w:sz w:val="16"/>
                <w:szCs w:val="16"/>
              </w:rPr>
              <w:t>Comments</w:t>
            </w:r>
          </w:p>
        </w:tc>
      </w:tr>
      <w:tr w:rsidR="005C1692" w:rsidRPr="00810281" w:rsidTr="00815D8D">
        <w:trPr>
          <w:cnfStyle w:val="000000100000" w:firstRow="0" w:lastRow="0" w:firstColumn="0" w:lastColumn="0" w:oddVBand="0" w:evenVBand="0" w:oddHBand="1" w:evenHBand="0" w:firstRowFirstColumn="0" w:firstRowLastColumn="0" w:lastRowFirstColumn="0" w:lastRowLastColumn="0"/>
          <w:trHeight w:val="1399"/>
        </w:trPr>
        <w:tc>
          <w:tcPr>
            <w:cnfStyle w:val="001000000000" w:firstRow="0" w:lastRow="0" w:firstColumn="1" w:lastColumn="0" w:oddVBand="0" w:evenVBand="0" w:oddHBand="0" w:evenHBand="0" w:firstRowFirstColumn="0" w:firstRowLastColumn="0" w:lastRowFirstColumn="0" w:lastRowLastColumn="0"/>
            <w:tcW w:w="272" w:type="pct"/>
          </w:tcPr>
          <w:p w:rsidR="00810281" w:rsidRPr="00810281" w:rsidRDefault="00810281" w:rsidP="006A1E95">
            <w:pPr>
              <w:rPr>
                <w:sz w:val="16"/>
                <w:szCs w:val="16"/>
              </w:rPr>
            </w:pPr>
            <w:proofErr w:type="spellStart"/>
            <w:r w:rsidRPr="00810281">
              <w:rPr>
                <w:sz w:val="16"/>
                <w:szCs w:val="16"/>
              </w:rPr>
              <w:t>SimLab</w:t>
            </w:r>
            <w:proofErr w:type="spellEnd"/>
          </w:p>
        </w:tc>
        <w:tc>
          <w:tcPr>
            <w:tcW w:w="336"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1985</w:t>
            </w:r>
            <w:r w:rsidRPr="00810281">
              <w:rPr>
                <w:sz w:val="16"/>
                <w:szCs w:val="16"/>
              </w:rPr>
              <w:br/>
              <w:t>(2008)</w:t>
            </w:r>
          </w:p>
        </w:tc>
        <w:tc>
          <w:tcPr>
            <w:tcW w:w="332"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810281">
              <w:rPr>
                <w:sz w:val="16"/>
                <w:szCs w:val="16"/>
              </w:rPr>
              <w:t>Matlab</w:t>
            </w:r>
            <w:proofErr w:type="spellEnd"/>
          </w:p>
        </w:tc>
        <w:tc>
          <w:tcPr>
            <w:tcW w:w="300"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63"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fldChar w:fldCharType="begin"/>
            </w:r>
            <w:r w:rsidRPr="00810281">
              <w:rPr>
                <w:sz w:val="16"/>
                <w:szCs w:val="16"/>
              </w:rPr>
              <w:instrText xml:space="preserve"> ADDIN ZOTERO_ITEM CSL_CITATION {"citationID":"HXY8g4I4","properties":{"formattedCitation":"(JRC, 2015)","plainCitation":"(JRC, 2015)","noteIndex":0},"citationItems":[{"id":20,"uris":["http://zotero.org/groups/2263312/items/23VP3FEX"],"uri":["http://zotero.org/groups/2263312/items/23VP3FEX"],"itemData":{"id":20,"type":"webpage","title":"SIMLAB and other software - EU Science Hub - European Commission","container-title":"EU Science Hub","abstract":"SIMLAB and other software - The European Commission's science and knowledge service","URL":"https://ec.europa.eu/jrc/en/samo/simlab","language":"en","author":[{"family":"JRC","given":""}],"issued":{"date-parts":[["2015",5,13]]},"accessed":{"date-parts":[["2018",12,5]]}}}],"schema":"https://github.com/citation-style-language/schema/raw/master/csl-citation.json"} </w:instrText>
            </w:r>
            <w:r w:rsidRPr="00810281">
              <w:rPr>
                <w:sz w:val="16"/>
                <w:szCs w:val="16"/>
              </w:rPr>
              <w:fldChar w:fldCharType="separate"/>
            </w:r>
            <w:r w:rsidRPr="00810281">
              <w:rPr>
                <w:rFonts w:ascii="Calibri" w:hAnsi="Calibri" w:cs="Calibri"/>
                <w:sz w:val="16"/>
                <w:szCs w:val="16"/>
              </w:rPr>
              <w:t>(JRC, 2015)</w:t>
            </w:r>
            <w:r w:rsidRPr="00810281">
              <w:rPr>
                <w:sz w:val="16"/>
                <w:szCs w:val="16"/>
              </w:rPr>
              <w:fldChar w:fldCharType="end"/>
            </w:r>
          </w:p>
        </w:tc>
        <w:tc>
          <w:tcPr>
            <w:tcW w:w="462"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Screening, regression-, correlation, and variance-based SA</w:t>
            </w:r>
          </w:p>
        </w:tc>
        <w:tc>
          <w:tcPr>
            <w:tcW w:w="303"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2"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Nil</w:t>
            </w:r>
          </w:p>
        </w:tc>
        <w:tc>
          <w:tcPr>
            <w:tcW w:w="268"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Loose</w:t>
            </w:r>
          </w:p>
        </w:tc>
        <w:tc>
          <w:tcPr>
            <w:tcW w:w="330"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Freely available for academic use, open source.</w:t>
            </w:r>
          </w:p>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 xml:space="preserve">End user free </w:t>
            </w:r>
            <w:proofErr w:type="spellStart"/>
            <w:r w:rsidRPr="00810281">
              <w:rPr>
                <w:sz w:val="16"/>
                <w:szCs w:val="16"/>
              </w:rPr>
              <w:t>licence</w:t>
            </w:r>
            <w:proofErr w:type="spellEnd"/>
            <w:r w:rsidRPr="00810281">
              <w:rPr>
                <w:sz w:val="16"/>
                <w:szCs w:val="16"/>
              </w:rPr>
              <w:t>.</w:t>
            </w:r>
          </w:p>
        </w:tc>
        <w:tc>
          <w:tcPr>
            <w:tcW w:w="330" w:type="pct"/>
          </w:tcPr>
          <w:p w:rsidR="00810281" w:rsidRPr="00810281" w:rsidRDefault="00434F96"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Nil</w:t>
            </w:r>
          </w:p>
        </w:tc>
        <w:tc>
          <w:tcPr>
            <w:tcW w:w="390" w:type="pct"/>
          </w:tcPr>
          <w:p w:rsidR="00810281" w:rsidRPr="00810281" w:rsidRDefault="00810281" w:rsidP="00810281">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Manual and examples</w:t>
            </w:r>
          </w:p>
        </w:tc>
        <w:tc>
          <w:tcPr>
            <w:tcW w:w="343"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264"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405" w:type="pct"/>
          </w:tcPr>
          <w:p w:rsidR="00810281" w:rsidRPr="00810281" w:rsidRDefault="00810281" w:rsidP="00A051FD">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Development and simulation tool for UA/SA</w:t>
            </w:r>
          </w:p>
        </w:tc>
      </w:tr>
      <w:tr w:rsidR="005C1692" w:rsidRPr="00810281" w:rsidTr="00815D8D">
        <w:trPr>
          <w:trHeight w:val="2080"/>
        </w:trPr>
        <w:tc>
          <w:tcPr>
            <w:cnfStyle w:val="001000000000" w:firstRow="0" w:lastRow="0" w:firstColumn="1" w:lastColumn="0" w:oddVBand="0" w:evenVBand="0" w:oddHBand="0" w:evenHBand="0" w:firstRowFirstColumn="0" w:firstRowLastColumn="0" w:lastRowFirstColumn="0" w:lastRowLastColumn="0"/>
            <w:tcW w:w="272" w:type="pct"/>
          </w:tcPr>
          <w:p w:rsidR="00810281" w:rsidRPr="00810281" w:rsidRDefault="00D85A2B" w:rsidP="00D85A2B">
            <w:pPr>
              <w:rPr>
                <w:sz w:val="16"/>
                <w:szCs w:val="16"/>
              </w:rPr>
            </w:pPr>
            <w:r>
              <w:rPr>
                <w:sz w:val="16"/>
                <w:szCs w:val="16"/>
              </w:rPr>
              <w:t xml:space="preserve">GUI-HDMR </w:t>
            </w:r>
          </w:p>
        </w:tc>
        <w:tc>
          <w:tcPr>
            <w:tcW w:w="336"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2008</w:t>
            </w:r>
          </w:p>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(2008)</w:t>
            </w:r>
          </w:p>
        </w:tc>
        <w:tc>
          <w:tcPr>
            <w:tcW w:w="332"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810281">
              <w:rPr>
                <w:sz w:val="16"/>
                <w:szCs w:val="16"/>
              </w:rPr>
              <w:t>Matlab</w:t>
            </w:r>
            <w:proofErr w:type="spellEnd"/>
          </w:p>
        </w:tc>
        <w:tc>
          <w:tcPr>
            <w:tcW w:w="300"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63"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fldChar w:fldCharType="begin"/>
            </w:r>
            <w:r w:rsidRPr="00810281">
              <w:rPr>
                <w:sz w:val="16"/>
                <w:szCs w:val="16"/>
              </w:rPr>
              <w:instrText xml:space="preserve"> ADDIN ZOTERO_ITEM CSL_CITATION {"citationID":"pV5lzQMg","properties":{"formattedCitation":"(Ziehn and Tomlin, 2009)","plainCitation":"(Ziehn and Tomlin, 2009)","noteIndex":0},"citationItems":[{"id":10,"uris":["http://zotero.org/groups/2263312/items/DP8VAIMY"],"uri":["http://zotero.org/groups/2263312/items/DP8VAIMY"],"itemData":{"id":10,"type":"article-journal","title":"GUI–HDMR – A software tool for global sensitivity analysis of complex models","container-title":"Environmental Modelling &amp; Software","page":"775-785","volume":"24","issue":"7","source":"ScienceDirect","abstract":"The high dimensional model representation (HDMR) method is a set of tools which can be used to construct a fully functional metamodel and to calculate variance based sensitivity indices very efficiently. Extensions to the existing set of random sampling (RS)-HDMR tools have been developed in order to make the method more applicable for complex models with a large number of input parameters as often appear in environmental modelling. The HDMR software described here combines the RS-HDMR tools and its extensions in one Matlab package equipped with a graphical user interface (GUI). This makes the HDMR method easily available for all interested users. The performance of the GUI–HDMR software has been tested in this paper using two analytical test models, the Ishigami function and the Sobol' g-function. In both cases the model is highly non-linear, non-monotonic and has significant parameter interactions. The developed GUI–HDMR software copes very well with the test cases and sensitivity indices of first and second order could be calculated accurately with only low computational effort. The efficiency of the software has also been compared against other recently developed approaches and is shown to be competitive. GUI–HDMR can be applied to a wide range of applications in all fields, because in principle only one random or quasi-random set of input and output values is required to estimate all sensitivity indices up to second order. The size of the set of samples is however dependent on the problem and can be successively increased if additional accuracy is required. A brief description of its application within a range of modelling environments is given.","DOI":"10.1016/j.envsoft.2008.12.002","ISSN":"1364-8152","journalAbbreviation":"Environmental Modelling &amp; Software","author":[{"family":"Ziehn","given":"T."},{"family":"Tomlin","given":"A. S."}],"issued":{"date-parts":[["2009",7,1]]}}}],"schema":"https://github.com/citation-style-language/schema/raw/master/csl-citation.json"} </w:instrText>
            </w:r>
            <w:r w:rsidRPr="00810281">
              <w:rPr>
                <w:sz w:val="16"/>
                <w:szCs w:val="16"/>
              </w:rPr>
              <w:fldChar w:fldCharType="separate"/>
            </w:r>
            <w:r w:rsidRPr="00810281">
              <w:rPr>
                <w:rFonts w:ascii="Calibri" w:hAnsi="Calibri" w:cs="Calibri"/>
                <w:sz w:val="16"/>
                <w:szCs w:val="16"/>
              </w:rPr>
              <w:t>(</w:t>
            </w:r>
            <w:proofErr w:type="spellStart"/>
            <w:r w:rsidRPr="00810281">
              <w:rPr>
                <w:rFonts w:ascii="Calibri" w:hAnsi="Calibri" w:cs="Calibri"/>
                <w:sz w:val="16"/>
                <w:szCs w:val="16"/>
              </w:rPr>
              <w:t>Ziehn</w:t>
            </w:r>
            <w:proofErr w:type="spellEnd"/>
            <w:r w:rsidRPr="00810281">
              <w:rPr>
                <w:rFonts w:ascii="Calibri" w:hAnsi="Calibri" w:cs="Calibri"/>
                <w:sz w:val="16"/>
                <w:szCs w:val="16"/>
              </w:rPr>
              <w:t xml:space="preserve"> and Tomlin, 2009)</w:t>
            </w:r>
            <w:r w:rsidRPr="00810281">
              <w:rPr>
                <w:sz w:val="16"/>
                <w:szCs w:val="16"/>
              </w:rPr>
              <w:fldChar w:fldCharType="end"/>
            </w:r>
            <w:r w:rsidRPr="00810281">
              <w:rPr>
                <w:sz w:val="16"/>
                <w:szCs w:val="16"/>
              </w:rPr>
              <w:t xml:space="preserve"> </w:t>
            </w:r>
          </w:p>
        </w:tc>
        <w:tc>
          <w:tcPr>
            <w:tcW w:w="462"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Variance-based SA and optimization.</w:t>
            </w:r>
          </w:p>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Users supply sample, complementary RS-HDMR package exists.</w:t>
            </w:r>
          </w:p>
        </w:tc>
        <w:tc>
          <w:tcPr>
            <w:tcW w:w="303"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2"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Choice of GUI or</w:t>
            </w:r>
            <w:r w:rsidRPr="00810281">
              <w:rPr>
                <w:sz w:val="16"/>
                <w:szCs w:val="16"/>
              </w:rPr>
              <w:t xml:space="preserve"> script-based interface.</w:t>
            </w:r>
          </w:p>
        </w:tc>
        <w:tc>
          <w:tcPr>
            <w:tcW w:w="268"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Freely available for academic use, but not open source.</w:t>
            </w:r>
          </w:p>
        </w:tc>
        <w:tc>
          <w:tcPr>
            <w:tcW w:w="330" w:type="pct"/>
          </w:tcPr>
          <w:p w:rsidR="00810281" w:rsidRPr="00810281" w:rsidRDefault="00434F96"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Nil</w:t>
            </w:r>
          </w:p>
        </w:tc>
        <w:tc>
          <w:tcPr>
            <w:tcW w:w="390"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Manual</w:t>
            </w:r>
          </w:p>
        </w:tc>
        <w:tc>
          <w:tcPr>
            <w:tcW w:w="343"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264"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405" w:type="pct"/>
          </w:tcPr>
          <w:p w:rsidR="00810281" w:rsidRPr="00810281" w:rsidRDefault="002C3E0D"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Appears to be abandoned</w:t>
            </w:r>
          </w:p>
        </w:tc>
      </w:tr>
      <w:tr w:rsidR="005C1692" w:rsidRPr="00810281" w:rsidTr="00815D8D">
        <w:trPr>
          <w:cnfStyle w:val="000000100000" w:firstRow="0" w:lastRow="0" w:firstColumn="0" w:lastColumn="0" w:oddVBand="0" w:evenVBand="0" w:oddHBand="1" w:evenHBand="0" w:firstRowFirstColumn="0" w:firstRowLastColumn="0" w:lastRowFirstColumn="0" w:lastRowLastColumn="0"/>
          <w:trHeight w:val="2332"/>
        </w:trPr>
        <w:tc>
          <w:tcPr>
            <w:cnfStyle w:val="001000000000" w:firstRow="0" w:lastRow="0" w:firstColumn="1" w:lastColumn="0" w:oddVBand="0" w:evenVBand="0" w:oddHBand="0" w:evenHBand="0" w:firstRowFirstColumn="0" w:firstRowLastColumn="0" w:lastRowFirstColumn="0" w:lastRowLastColumn="0"/>
            <w:tcW w:w="272" w:type="pct"/>
          </w:tcPr>
          <w:p w:rsidR="00810281" w:rsidRPr="00810281" w:rsidRDefault="00810281" w:rsidP="006A1E95">
            <w:pPr>
              <w:rPr>
                <w:sz w:val="16"/>
                <w:szCs w:val="16"/>
              </w:rPr>
            </w:pPr>
            <w:r w:rsidRPr="00810281">
              <w:rPr>
                <w:sz w:val="16"/>
                <w:szCs w:val="16"/>
              </w:rPr>
              <w:t>Dakota</w:t>
            </w:r>
          </w:p>
        </w:tc>
        <w:tc>
          <w:tcPr>
            <w:tcW w:w="336"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Pre-2009</w:t>
            </w:r>
          </w:p>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(2018)</w:t>
            </w:r>
          </w:p>
        </w:tc>
        <w:tc>
          <w:tcPr>
            <w:tcW w:w="332"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C, C++, Fortran77, Fortran90</w:t>
            </w:r>
          </w:p>
        </w:tc>
        <w:tc>
          <w:tcPr>
            <w:tcW w:w="300"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Linux, Unix, Windows</w:t>
            </w:r>
          </w:p>
        </w:tc>
        <w:tc>
          <w:tcPr>
            <w:tcW w:w="363"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fldChar w:fldCharType="begin"/>
            </w:r>
            <w:r w:rsidRPr="00810281">
              <w:rPr>
                <w:sz w:val="16"/>
                <w:szCs w:val="16"/>
              </w:rPr>
              <w:instrText xml:space="preserve"> ADDIN ZOTERO_ITEM CSL_CITATION {"citationID":"Q1mLHeRV","properties":{"formattedCitation":"(Adams et al., 2010)","plainCitation":"(Adams et al., 2010)","noteIndex":0},"citationItems":[{"id":13,"uris":["http://zotero.org/groups/2263312/items/8AY52H73"],"uri":["http://zotero.org/groups/2263312/items/8AY52H73"],"itemData":{"id":13,"type":"report","title":"DAKOTA : a multilevel parallel object-oriented framework for design optimization, parameter estimation, uncertainty quantification, and sensitivity analysis. Version 5.0, user's manual.","abstract":"The Dakota toolkit provides a ﬂexible and extensible interface between simulation codes and iterative analysis methods. Dakota contains algorithms for optimization with gradient and nongradient-based methods; uncertainty quantiﬁcation with sampling, reliability, and stochastic expansion methods; parameter estimation with nonlinear least squares methods; and sensitivity/variance analysis with design of experiments and parameter study methods. These capabilities may be used on their own or as components within advanced strategies such as surrogatebased optimization, mixed integer nonlinear programming, or optimization under uncertainty. By employing object-oriented design to implement abstractions of the key components required for iterative systems analyses, the Dakota toolkit provides a ﬂexible and extensible problem-solving environment for design and performance analysis of computational models on high performance computers.","URL":"http://www.osti.gov/servlets/purl/991842-xggRJI/","note":"DOI: 10.2172/991842","number":"SAND2010-2183, 991842","shortTitle":"DAKOTA","language":"en","author":[{"family":"Adams","given":"B.M."},{"family":"Ebeida","given":"M.S."},{"family":"Eldred","given":"M.S."},{"family":"Gianluca","given":"G."},{"family":"Jakeman","given":"J.D."},{"family":"Maupin","given":"K.A."},{"family":"Monschke","given":"J.A."},{"family":"Adam Stephens","given":"J."},{"family":"Swiler","given":"L.P."},{"family":"Vigil","given":"D.M."},{"family":"Wildley","given":"T.M."},{"family":"Bohnhoff","given":"W. J."},{"family":"Dalbey","given":"K. R."},{"family":"Eddy","given":"J.P."},{"family":"Frye","given":"J. R."},{"family":"Hooper","given":"R. W."},{"family":"Hu","given":"K. T."},{"family":"Hough","given":"P. D."},{"family":"Khalil","given":"M."},{"family":"Ridgway","given":"E. M."},{"family":"Winokur","given":"J. G."},{"family":"Rushdi","given":"A."}],"issued":{"date-parts":[["2010",5]]},"accessed":{"date-parts":[["2018",12,5]]}}}],"schema":"https://github.com/citation-style-language/schema/raw/master/csl-citation.json"} </w:instrText>
            </w:r>
            <w:r w:rsidRPr="00810281">
              <w:rPr>
                <w:sz w:val="16"/>
                <w:szCs w:val="16"/>
              </w:rPr>
              <w:fldChar w:fldCharType="separate"/>
            </w:r>
            <w:r w:rsidRPr="00810281">
              <w:rPr>
                <w:rFonts w:ascii="Calibri" w:hAnsi="Calibri" w:cs="Calibri"/>
                <w:sz w:val="16"/>
                <w:szCs w:val="16"/>
              </w:rPr>
              <w:t>(Adams et al., 2010)</w:t>
            </w:r>
            <w:r w:rsidRPr="00810281">
              <w:rPr>
                <w:sz w:val="16"/>
                <w:szCs w:val="16"/>
              </w:rPr>
              <w:fldChar w:fldCharType="end"/>
            </w:r>
            <w:r w:rsidRPr="00810281">
              <w:rPr>
                <w:sz w:val="16"/>
                <w:szCs w:val="16"/>
              </w:rPr>
              <w:t>/http://Dakota.sandia.gov/index.html</w:t>
            </w:r>
          </w:p>
        </w:tc>
        <w:tc>
          <w:tcPr>
            <w:tcW w:w="462"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Optimization, parameter estimation,  local and global SA, MC, stratified sampling, and approximate UA</w:t>
            </w:r>
          </w:p>
        </w:tc>
        <w:tc>
          <w:tcPr>
            <w:tcW w:w="303"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2" w:type="pct"/>
          </w:tcPr>
          <w:p w:rsidR="00810281" w:rsidRPr="00810281" w:rsidRDefault="00810281" w:rsidP="002B4893">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Parallelization</w:t>
            </w:r>
            <w:r w:rsidRPr="00810281">
              <w:rPr>
                <w:sz w:val="16"/>
                <w:szCs w:val="16"/>
              </w:rPr>
              <w:t xml:space="preserve"> </w:t>
            </w:r>
            <w:r w:rsidRPr="00810281">
              <w:rPr>
                <w:sz w:val="16"/>
                <w:szCs w:val="16"/>
              </w:rPr>
              <w:t>and GUI options</w:t>
            </w:r>
          </w:p>
        </w:tc>
        <w:tc>
          <w:tcPr>
            <w:tcW w:w="268"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Close, semi, or loose</w:t>
            </w:r>
          </w:p>
        </w:tc>
        <w:tc>
          <w:tcPr>
            <w:tcW w:w="330"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Freely available for academic use, open source with various levels of user interaction.  LGPL from version 5.0.</w:t>
            </w:r>
          </w:p>
        </w:tc>
        <w:tc>
          <w:tcPr>
            <w:tcW w:w="330" w:type="pct"/>
          </w:tcPr>
          <w:p w:rsidR="00810281" w:rsidRPr="00810281" w:rsidRDefault="00810281" w:rsidP="00C7724A">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User mailing</w:t>
            </w:r>
            <w:r w:rsidRPr="00810281">
              <w:rPr>
                <w:sz w:val="16"/>
                <w:szCs w:val="16"/>
              </w:rPr>
              <w:t xml:space="preserve"> list and </w:t>
            </w:r>
            <w:r w:rsidRPr="00810281">
              <w:rPr>
                <w:sz w:val="16"/>
                <w:szCs w:val="16"/>
              </w:rPr>
              <w:t>user-developer interaction</w:t>
            </w:r>
            <w:r w:rsidRPr="00810281">
              <w:rPr>
                <w:sz w:val="16"/>
                <w:szCs w:val="16"/>
              </w:rPr>
              <w:t>.</w:t>
            </w:r>
          </w:p>
        </w:tc>
        <w:tc>
          <w:tcPr>
            <w:tcW w:w="390" w:type="pct"/>
          </w:tcPr>
          <w:p w:rsidR="00810281" w:rsidRPr="00810281" w:rsidRDefault="00810281" w:rsidP="00810281">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Manual and examples</w:t>
            </w:r>
          </w:p>
        </w:tc>
        <w:tc>
          <w:tcPr>
            <w:tcW w:w="343"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264"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hyperlink r:id="rId5" w:history="1">
              <w:r w:rsidRPr="00810281">
                <w:rPr>
                  <w:rStyle w:val="Hyperlink"/>
                  <w:rFonts w:ascii="Calibri" w:eastAsia="Calibri" w:hAnsi="Calibri" w:cs="Calibri"/>
                  <w:sz w:val="16"/>
                  <w:szCs w:val="16"/>
                </w:rPr>
                <w:t>https://dakota.sandia.gov/content/getting-dakota-source-code</w:t>
              </w:r>
            </w:hyperlink>
          </w:p>
        </w:tc>
        <w:tc>
          <w:tcPr>
            <w:tcW w:w="405"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color w:val="auto"/>
                <w:sz w:val="16"/>
                <w:szCs w:val="16"/>
                <w:u w:val="none"/>
              </w:rPr>
            </w:pPr>
            <w:r w:rsidRPr="00810281">
              <w:rPr>
                <w:rStyle w:val="Hyperlink"/>
                <w:rFonts w:ascii="Calibri" w:eastAsia="Calibri" w:hAnsi="Calibri" w:cs="Calibri"/>
                <w:color w:val="auto"/>
                <w:sz w:val="16"/>
                <w:szCs w:val="16"/>
                <w:u w:val="none"/>
              </w:rPr>
              <w:t>Toolkit for optimization, experimental design, and UA/SA</w:t>
            </w:r>
          </w:p>
        </w:tc>
      </w:tr>
      <w:tr w:rsidR="005C1692" w:rsidRPr="00810281" w:rsidTr="00815D8D">
        <w:trPr>
          <w:trHeight w:val="1166"/>
        </w:trPr>
        <w:tc>
          <w:tcPr>
            <w:cnfStyle w:val="001000000000" w:firstRow="0" w:lastRow="0" w:firstColumn="1" w:lastColumn="0" w:oddVBand="0" w:evenVBand="0" w:oddHBand="0" w:evenHBand="0" w:firstRowFirstColumn="0" w:firstRowLastColumn="0" w:lastRowFirstColumn="0" w:lastRowLastColumn="0"/>
            <w:tcW w:w="272" w:type="pct"/>
          </w:tcPr>
          <w:p w:rsidR="00810281" w:rsidRPr="00810281" w:rsidRDefault="00810281" w:rsidP="006A1E95">
            <w:pPr>
              <w:rPr>
                <w:sz w:val="16"/>
                <w:szCs w:val="16"/>
              </w:rPr>
            </w:pPr>
            <w:r w:rsidRPr="00810281">
              <w:rPr>
                <w:sz w:val="16"/>
                <w:szCs w:val="16"/>
              </w:rPr>
              <w:t>PSUADE</w:t>
            </w:r>
          </w:p>
        </w:tc>
        <w:tc>
          <w:tcPr>
            <w:tcW w:w="336"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2014</w:t>
            </w:r>
          </w:p>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(2018)</w:t>
            </w:r>
          </w:p>
        </w:tc>
        <w:tc>
          <w:tcPr>
            <w:tcW w:w="332"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C++</w:t>
            </w:r>
          </w:p>
        </w:tc>
        <w:tc>
          <w:tcPr>
            <w:tcW w:w="300"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63"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fldChar w:fldCharType="begin"/>
            </w:r>
            <w:r w:rsidRPr="00810281">
              <w:rPr>
                <w:sz w:val="16"/>
                <w:szCs w:val="16"/>
              </w:rPr>
              <w:instrText xml:space="preserve"> ADDIN ZOTERO_ITEM CSL_CITATION {"citationID":"obm0DhHq","properties":{"formattedCitation":"(Gan et al., 2014)","plainCitation":"(Gan et al., 2014)","noteIndex":0},"citationItems":[{"id":16,"uris":["http://zotero.org/groups/2263312/items/PZNHJ4KU"],"uri":["http://zotero.org/groups/2263312/items/PZNHJ4KU"],"itemData":{"id":16,"type":"article-journal","title":"A comprehensive evaluation of various sensitivity analysis methods: A case study with a hydrological model","container-title":"Environmental Modelling &amp; Software","page":"269-285","volume":"51","source":"ScienceDirect","abstract":"Sensitivity analysis (SA) is a commonly used approach for identifying important parameters that dominate model behaviors. We use a newly developed software package, a Problem Solving environment for Uncertainty Analysis and Design Exploration (PSUADE), to evaluate the effectiveness and efficiency of ten widely used SA methods, including seven qualitative and three quantitative ones. All SA methods are tested using a variety of sampling techniques to screen out the most sensitive (i.e., important) parameters from the insensitive ones. The Sacramento Soil Moisture Accounting (SAC-SMA) model, which has thirteen tunable parameters, is used for illustration. The South Branch Potomac River basin near Springfield, West Virginia in the U.S. is chosen as the study area. The key findings from this study are: (1) For qualitative SA methods, Correlation Analysis (CA), Regression Analysis (RA), and Gaussian Process (GP) screening methods are shown to be not effective in this example. Morris One-At-a-Time (MOAT) screening is the most efficient, needing only 280 samples to identify the most important parameters, but it is the least robust method. Multivariate Adaptive Regression Splines (MARS), Delta Test (DT) and Sum-Of-Trees (SOT) screening methods need about 400–600 samples for the same purpose. Monte Carlo (MC), Orthogonal Array (OA) and Orthogonal Array based Latin Hypercube (OALH) are appropriate sampling techniques for them; (2) For quantitative SA methods, at least 2777 samples are needed for Fourier Amplitude Sensitivity Test (FAST) to identity parameter main effect. McKay method needs about 360 samples to evaluate the main effect, more than 1000 samples to assess the two-way interaction effect. OALH and LPτ (LPTAU) sampling techniques are more appropriate for McKay method. For the Sobol' method, the minimum samples needed are 1050 to compute the first-order and total sensitivity indices correctly. These comparisons show that qualitative SA methods are more efficient but less accurate and robust than quantitative ones.","DOI":"10.1016/j.envsoft.2013.09.031","ISSN":"1364-8152","shortTitle":"A comprehensive evaluation of various sensitivity analysis methods","journalAbbreviation":"Environmental Modelling &amp; Software","author":[{"family":"Gan","given":"Yanjun"},{"family":"Duan","given":"Qingyun"},{"family":"Gong","given":"Wei"},{"family":"Tong","given":"Charles"},{"family":"Sun","given":"Yunwei"},{"family":"Chu","given":"Wei"},{"family":"Ye","given":"Aizhong"},{"family":"Miao","given":"Chiyuan"},{"family":"Di","given":"Zhenhua"}],"issued":{"date-parts":[["2014",1,1]]}}}],"schema":"https://github.com/citation-style-language/schema/raw/master/csl-citation.json"} </w:instrText>
            </w:r>
            <w:r w:rsidRPr="00810281">
              <w:rPr>
                <w:sz w:val="16"/>
                <w:szCs w:val="16"/>
              </w:rPr>
              <w:fldChar w:fldCharType="separate"/>
            </w:r>
            <w:r w:rsidRPr="00810281">
              <w:rPr>
                <w:rFonts w:ascii="Calibri" w:hAnsi="Calibri" w:cs="Calibri"/>
                <w:sz w:val="16"/>
                <w:szCs w:val="16"/>
              </w:rPr>
              <w:t>(</w:t>
            </w:r>
            <w:proofErr w:type="spellStart"/>
            <w:r w:rsidRPr="00810281">
              <w:rPr>
                <w:rFonts w:ascii="Calibri" w:hAnsi="Calibri" w:cs="Calibri"/>
                <w:sz w:val="16"/>
                <w:szCs w:val="16"/>
              </w:rPr>
              <w:t>Gan</w:t>
            </w:r>
            <w:proofErr w:type="spellEnd"/>
            <w:r w:rsidRPr="00810281">
              <w:rPr>
                <w:rFonts w:ascii="Calibri" w:hAnsi="Calibri" w:cs="Calibri"/>
                <w:sz w:val="16"/>
                <w:szCs w:val="16"/>
              </w:rPr>
              <w:t xml:space="preserve"> et al., 2014)</w:t>
            </w:r>
            <w:r w:rsidRPr="00810281">
              <w:rPr>
                <w:sz w:val="16"/>
                <w:szCs w:val="16"/>
              </w:rPr>
              <w:fldChar w:fldCharType="end"/>
            </w:r>
            <w:r w:rsidRPr="00810281">
              <w:rPr>
                <w:sz w:val="16"/>
                <w:szCs w:val="16"/>
              </w:rPr>
              <w:t xml:space="preserve"> </w:t>
            </w:r>
          </w:p>
        </w:tc>
        <w:tc>
          <w:tcPr>
            <w:tcW w:w="462"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 sampling methods and 12 SA methods (local/global)</w:t>
            </w:r>
          </w:p>
        </w:tc>
        <w:tc>
          <w:tcPr>
            <w:tcW w:w="303" w:type="pct"/>
          </w:tcPr>
          <w:p w:rsidR="00810281" w:rsidRPr="00810281" w:rsidRDefault="009E45DF"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Developed for large complex systems models, applied to various fields</w:t>
            </w:r>
          </w:p>
        </w:tc>
        <w:tc>
          <w:tcPr>
            <w:tcW w:w="302" w:type="pct"/>
          </w:tcPr>
          <w:p w:rsidR="00810281" w:rsidRPr="00810281" w:rsidRDefault="00934262"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Nil</w:t>
            </w:r>
          </w:p>
        </w:tc>
        <w:tc>
          <w:tcPr>
            <w:tcW w:w="268"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Loose</w:t>
            </w:r>
          </w:p>
        </w:tc>
        <w:tc>
          <w:tcPr>
            <w:tcW w:w="330"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 xml:space="preserve">Free public </w:t>
            </w:r>
            <w:proofErr w:type="spellStart"/>
            <w:r w:rsidRPr="00810281">
              <w:rPr>
                <w:sz w:val="16"/>
                <w:szCs w:val="16"/>
              </w:rPr>
              <w:t>licence</w:t>
            </w:r>
            <w:proofErr w:type="spellEnd"/>
            <w:r w:rsidRPr="00810281">
              <w:rPr>
                <w:sz w:val="16"/>
                <w:szCs w:val="16"/>
              </w:rPr>
              <w:t>, open source.  LGPL.</w:t>
            </w:r>
          </w:p>
        </w:tc>
        <w:tc>
          <w:tcPr>
            <w:tcW w:w="330" w:type="pct"/>
          </w:tcPr>
          <w:p w:rsidR="00810281" w:rsidRPr="00810281" w:rsidRDefault="00434F96" w:rsidP="00434F9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User community</w:t>
            </w:r>
          </w:p>
        </w:tc>
        <w:tc>
          <w:tcPr>
            <w:tcW w:w="390"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w:t>
            </w:r>
            <w:r w:rsidRPr="00810281">
              <w:rPr>
                <w:sz w:val="16"/>
                <w:szCs w:val="16"/>
              </w:rPr>
              <w:t>anual.</w:t>
            </w:r>
          </w:p>
        </w:tc>
        <w:tc>
          <w:tcPr>
            <w:tcW w:w="343"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264"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hyperlink r:id="rId6" w:history="1">
              <w:r w:rsidRPr="00810281">
                <w:rPr>
                  <w:rStyle w:val="Hyperlink"/>
                  <w:rFonts w:ascii="Calibri" w:eastAsia="Calibri" w:hAnsi="Calibri" w:cs="Calibri"/>
                  <w:sz w:val="16"/>
                  <w:szCs w:val="16"/>
                </w:rPr>
                <w:t>https://github.com/LLNL/psuade</w:t>
              </w:r>
            </w:hyperlink>
          </w:p>
        </w:tc>
        <w:tc>
          <w:tcPr>
            <w:tcW w:w="405"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r>
      <w:tr w:rsidR="005C1692" w:rsidRPr="00810281" w:rsidTr="00815D8D">
        <w:trPr>
          <w:cnfStyle w:val="000000100000" w:firstRow="0" w:lastRow="0" w:firstColumn="0" w:lastColumn="0" w:oddVBand="0" w:evenVBand="0" w:oddHBand="1" w:evenHBand="0" w:firstRowFirstColumn="0" w:firstRowLastColumn="0" w:lastRowFirstColumn="0" w:lastRowLastColumn="0"/>
          <w:trHeight w:val="2332"/>
        </w:trPr>
        <w:tc>
          <w:tcPr>
            <w:cnfStyle w:val="001000000000" w:firstRow="0" w:lastRow="0" w:firstColumn="1" w:lastColumn="0" w:oddVBand="0" w:evenVBand="0" w:oddHBand="0" w:evenHBand="0" w:firstRowFirstColumn="0" w:firstRowLastColumn="0" w:lastRowFirstColumn="0" w:lastRowLastColumn="0"/>
            <w:tcW w:w="272" w:type="pct"/>
          </w:tcPr>
          <w:p w:rsidR="00810281" w:rsidRPr="00810281" w:rsidRDefault="00810281" w:rsidP="006A1E95">
            <w:pPr>
              <w:rPr>
                <w:sz w:val="16"/>
                <w:szCs w:val="16"/>
              </w:rPr>
            </w:pPr>
            <w:r w:rsidRPr="00810281">
              <w:rPr>
                <w:sz w:val="16"/>
                <w:szCs w:val="16"/>
              </w:rPr>
              <w:lastRenderedPageBreak/>
              <w:t>UQ Lab</w:t>
            </w:r>
          </w:p>
          <w:p w:rsidR="00810281" w:rsidRPr="00810281" w:rsidRDefault="00810281" w:rsidP="006A1E95">
            <w:pPr>
              <w:rPr>
                <w:sz w:val="16"/>
                <w:szCs w:val="16"/>
              </w:rPr>
            </w:pPr>
          </w:p>
        </w:tc>
        <w:tc>
          <w:tcPr>
            <w:tcW w:w="336"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2014?</w:t>
            </w:r>
          </w:p>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(2018)</w:t>
            </w:r>
          </w:p>
        </w:tc>
        <w:tc>
          <w:tcPr>
            <w:tcW w:w="332"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810281">
              <w:rPr>
                <w:sz w:val="16"/>
                <w:szCs w:val="16"/>
              </w:rPr>
              <w:t>Matlab</w:t>
            </w:r>
            <w:proofErr w:type="spellEnd"/>
            <w:r w:rsidRPr="00810281">
              <w:rPr>
                <w:sz w:val="16"/>
                <w:szCs w:val="16"/>
              </w:rPr>
              <w:t>, R linkage</w:t>
            </w:r>
          </w:p>
        </w:tc>
        <w:tc>
          <w:tcPr>
            <w:tcW w:w="300" w:type="pct"/>
          </w:tcPr>
          <w:p w:rsidR="00810281" w:rsidRPr="00810281" w:rsidRDefault="00444460"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All</w:t>
            </w:r>
          </w:p>
        </w:tc>
        <w:tc>
          <w:tcPr>
            <w:tcW w:w="363"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fldChar w:fldCharType="begin"/>
            </w:r>
            <w:r w:rsidRPr="00810281">
              <w:rPr>
                <w:sz w:val="16"/>
                <w:szCs w:val="16"/>
              </w:rPr>
              <w:instrText xml:space="preserve"> ADDIN ZOTERO_ITEM CSL_CITATION {"citationID":"kkLKxbuN","properties":{"formattedCitation":"(Marelli and Sudret, 2014)","plainCitation":"(Marelli and Sudret, 2014)","noteIndex":0},"citationItems":[{"id":19,"uris":["http://zotero.org/groups/2263312/items/SDMET4ZZ"],"uri":["http://zotero.org/groups/2263312/items/SDMET4ZZ"],"itemData":{"id":19,"type":"paper-conference","title":"UQLab: A Framework for Uncertainty Quantification in Matlab","container-title":"Vulnerability, Uncertainty, and Risk","publisher":"American Society of Civil Engineers","publisher-place":"Liverpool, UK","page":"2554-2563","source":"Crossref","event":"Second International Conference on Vulnerability and Risk Analysis and Management (ICVRAM) and the Sixth International Symposium on Uncertainty, Modeling, and Analysis (ISUMA)","event-place":"Liverpool, UK","URL":"http://ascelibrary.org/doi/10.1061/9780784413609.257","DOI":"10.1061/9780784413609.257","ISBN":"978-0-7844-1360-9","shortTitle":"UQLab","language":"en","author":[{"family":"Marelli","given":"Stefano"},{"family":"Sudret","given":"Bruno"}],"issued":{"date-parts":[["2014",6,27]]},"accessed":{"date-parts":[["2018",12,5]]}}}],"schema":"https://github.com/citation-style-language/schema/raw/master/csl-citation.json"} </w:instrText>
            </w:r>
            <w:r w:rsidRPr="00810281">
              <w:rPr>
                <w:sz w:val="16"/>
                <w:szCs w:val="16"/>
              </w:rPr>
              <w:fldChar w:fldCharType="separate"/>
            </w:r>
            <w:r w:rsidRPr="00810281">
              <w:rPr>
                <w:rFonts w:ascii="Calibri" w:hAnsi="Calibri" w:cs="Calibri"/>
                <w:sz w:val="16"/>
                <w:szCs w:val="16"/>
              </w:rPr>
              <w:t>(</w:t>
            </w:r>
            <w:proofErr w:type="spellStart"/>
            <w:r w:rsidRPr="00810281">
              <w:rPr>
                <w:rFonts w:ascii="Calibri" w:hAnsi="Calibri" w:cs="Calibri"/>
                <w:sz w:val="16"/>
                <w:szCs w:val="16"/>
              </w:rPr>
              <w:t>Marelli</w:t>
            </w:r>
            <w:proofErr w:type="spellEnd"/>
            <w:r w:rsidRPr="00810281">
              <w:rPr>
                <w:rFonts w:ascii="Calibri" w:hAnsi="Calibri" w:cs="Calibri"/>
                <w:sz w:val="16"/>
                <w:szCs w:val="16"/>
              </w:rPr>
              <w:t xml:space="preserve"> and </w:t>
            </w:r>
            <w:proofErr w:type="spellStart"/>
            <w:r w:rsidRPr="00810281">
              <w:rPr>
                <w:rFonts w:ascii="Calibri" w:hAnsi="Calibri" w:cs="Calibri"/>
                <w:sz w:val="16"/>
                <w:szCs w:val="16"/>
              </w:rPr>
              <w:t>Sudret</w:t>
            </w:r>
            <w:proofErr w:type="spellEnd"/>
            <w:r w:rsidRPr="00810281">
              <w:rPr>
                <w:rFonts w:ascii="Calibri" w:hAnsi="Calibri" w:cs="Calibri"/>
                <w:sz w:val="16"/>
                <w:szCs w:val="16"/>
              </w:rPr>
              <w:t>, 2014)</w:t>
            </w:r>
            <w:r w:rsidRPr="00810281">
              <w:rPr>
                <w:sz w:val="16"/>
                <w:szCs w:val="16"/>
              </w:rPr>
              <w:fldChar w:fldCharType="end"/>
            </w:r>
            <w:r w:rsidRPr="00810281">
              <w:rPr>
                <w:sz w:val="16"/>
                <w:szCs w:val="16"/>
              </w:rPr>
              <w:t xml:space="preserve"> </w:t>
            </w:r>
          </w:p>
        </w:tc>
        <w:tc>
          <w:tcPr>
            <w:tcW w:w="462" w:type="pct"/>
          </w:tcPr>
          <w:p w:rsidR="00810281" w:rsidRPr="00810281" w:rsidRDefault="00934262"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Sampling and global SA (linkage to R Sensitivity package)</w:t>
            </w:r>
          </w:p>
        </w:tc>
        <w:tc>
          <w:tcPr>
            <w:tcW w:w="303"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2" w:type="pct"/>
          </w:tcPr>
          <w:p w:rsidR="00810281" w:rsidRPr="00810281" w:rsidRDefault="00934262" w:rsidP="00934262">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Parallelization</w:t>
            </w:r>
            <w:r>
              <w:rPr>
                <w:sz w:val="16"/>
                <w:szCs w:val="16"/>
              </w:rPr>
              <w:t xml:space="preserve">. </w:t>
            </w:r>
          </w:p>
        </w:tc>
        <w:tc>
          <w:tcPr>
            <w:tcW w:w="268" w:type="pct"/>
          </w:tcPr>
          <w:p w:rsidR="00810281" w:rsidRPr="00810281" w:rsidRDefault="00934262"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Loose</w:t>
            </w:r>
          </w:p>
        </w:tc>
        <w:tc>
          <w:tcPr>
            <w:tcW w:w="330"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 xml:space="preserve">Freely available for academic use. </w:t>
            </w:r>
            <w:proofErr w:type="gramStart"/>
            <w:r w:rsidRPr="00810281">
              <w:rPr>
                <w:sz w:val="16"/>
                <w:szCs w:val="16"/>
              </w:rPr>
              <w:t>Content management system is licensed</w:t>
            </w:r>
            <w:proofErr w:type="gramEnd"/>
            <w:r w:rsidRPr="00810281">
              <w:rPr>
                <w:sz w:val="16"/>
                <w:szCs w:val="16"/>
              </w:rPr>
              <w:t xml:space="preserve">, </w:t>
            </w:r>
            <w:proofErr w:type="gramStart"/>
            <w:r w:rsidRPr="00810281">
              <w:rPr>
                <w:sz w:val="16"/>
                <w:szCs w:val="16"/>
              </w:rPr>
              <w:t>scientific modules are open source</w:t>
            </w:r>
            <w:proofErr w:type="gramEnd"/>
            <w:r w:rsidRPr="00810281">
              <w:rPr>
                <w:sz w:val="16"/>
                <w:szCs w:val="16"/>
              </w:rPr>
              <w:t>.</w:t>
            </w:r>
          </w:p>
        </w:tc>
        <w:tc>
          <w:tcPr>
            <w:tcW w:w="330" w:type="pct"/>
          </w:tcPr>
          <w:p w:rsidR="00810281" w:rsidRPr="00810281" w:rsidRDefault="00934262"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User collaboration encouraged, users can contribute to code with revision by developers</w:t>
            </w:r>
          </w:p>
        </w:tc>
        <w:tc>
          <w:tcPr>
            <w:tcW w:w="390" w:type="pct"/>
          </w:tcPr>
          <w:p w:rsidR="00810281" w:rsidRPr="00810281" w:rsidRDefault="00934262"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Manuals,</w:t>
            </w:r>
            <w:r w:rsidR="00810281" w:rsidRPr="00810281">
              <w:rPr>
                <w:sz w:val="16"/>
                <w:szCs w:val="16"/>
              </w:rPr>
              <w:t xml:space="preserve"> examples, release notes.</w:t>
            </w:r>
          </w:p>
        </w:tc>
        <w:tc>
          <w:tcPr>
            <w:tcW w:w="343" w:type="pct"/>
          </w:tcPr>
          <w:p w:rsidR="00810281" w:rsidRPr="00810281" w:rsidRDefault="00934262"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Beginner to advanced functionality</w:t>
            </w:r>
          </w:p>
        </w:tc>
        <w:tc>
          <w:tcPr>
            <w:tcW w:w="264"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405"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p>
        </w:tc>
      </w:tr>
      <w:tr w:rsidR="005C1692" w:rsidRPr="00810281" w:rsidTr="00815D8D">
        <w:trPr>
          <w:trHeight w:val="448"/>
        </w:trPr>
        <w:tc>
          <w:tcPr>
            <w:cnfStyle w:val="001000000000" w:firstRow="0" w:lastRow="0" w:firstColumn="1" w:lastColumn="0" w:oddVBand="0" w:evenVBand="0" w:oddHBand="0" w:evenHBand="0" w:firstRowFirstColumn="0" w:firstRowLastColumn="0" w:lastRowFirstColumn="0" w:lastRowLastColumn="0"/>
            <w:tcW w:w="272" w:type="pct"/>
          </w:tcPr>
          <w:p w:rsidR="00810281" w:rsidRPr="00810281" w:rsidRDefault="00810281" w:rsidP="006A1E95">
            <w:pPr>
              <w:rPr>
                <w:sz w:val="16"/>
                <w:szCs w:val="16"/>
              </w:rPr>
            </w:pPr>
            <w:r w:rsidRPr="00810281">
              <w:rPr>
                <w:sz w:val="16"/>
                <w:szCs w:val="16"/>
              </w:rPr>
              <w:t>SAFE</w:t>
            </w:r>
          </w:p>
        </w:tc>
        <w:tc>
          <w:tcPr>
            <w:tcW w:w="336"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2015</w:t>
            </w:r>
          </w:p>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(2015)</w:t>
            </w:r>
          </w:p>
        </w:tc>
        <w:tc>
          <w:tcPr>
            <w:tcW w:w="332"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810281">
              <w:rPr>
                <w:sz w:val="16"/>
                <w:szCs w:val="16"/>
              </w:rPr>
              <w:t>Matlab</w:t>
            </w:r>
            <w:proofErr w:type="spellEnd"/>
            <w:r w:rsidRPr="00810281">
              <w:rPr>
                <w:sz w:val="16"/>
                <w:szCs w:val="16"/>
              </w:rPr>
              <w:t>, Octave</w:t>
            </w:r>
            <w:r w:rsidR="00934262">
              <w:rPr>
                <w:sz w:val="16"/>
                <w:szCs w:val="16"/>
              </w:rPr>
              <w:t>, R</w:t>
            </w:r>
          </w:p>
        </w:tc>
        <w:tc>
          <w:tcPr>
            <w:tcW w:w="300" w:type="pct"/>
          </w:tcPr>
          <w:p w:rsidR="00810281" w:rsidRPr="00810281" w:rsidRDefault="00934262"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All</w:t>
            </w:r>
          </w:p>
        </w:tc>
        <w:tc>
          <w:tcPr>
            <w:tcW w:w="363"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fldChar w:fldCharType="begin"/>
            </w:r>
            <w:r w:rsidRPr="00810281">
              <w:rPr>
                <w:sz w:val="16"/>
                <w:szCs w:val="16"/>
              </w:rPr>
              <w:instrText xml:space="preserve"> ADDIN ZOTERO_ITEM CSL_CITATION {"citationID":"E7OeVS9o","properties":{"formattedCitation":"(Pianosi et al., 2015)","plainCitation":"(Pianosi et al., 2015)","noteIndex":0},"citationItems":[{"id":"uQfr1FNn/Hv0OsDKH","uris":["http://zotero.org/users/5234606/items/ITVPYI7I"],"uri":["http://zotero.org/users/5234606/items/ITVPYI7I"],"itemData":{"id":7264,"type":"article-journal","title":"A Matlab toolbox for Global Sensitivity Analysis","container-title":"Environmental Modelling &amp; Software","page":"80-85","volume":"70","source":"ScienceDirect","abstract":"Global Sensitivity Analysis (GSA) is increasingly used in the development and assessment of environmental models. Here we present a Matlab/Octave toolbox for the application of GSA, called SAFE (Sensitivity Analysis For Everybody). It implements several established GSA methods and allows for easily integrating others. All methods implemented in SAFE support the assessment of the robustness and convergence of sensitivity indices. Furthermore, SAFE includes numerous visualisation tools for the effective investigation and communication of GSA results. The toolbox is designed to make GSA accessible to non-specialist users, and to provide a fully commented code for more experienced users to complement their own tools. The documentation includes a set of workflow scripts with practical guidelines on how to apply GSA and how to use the toolbox. SAFE is open source and freely available for academic and non-commercial purpose. Ultimately, SAFE aims at contributing towards improving the diffusion and quality of GSA practice in the environmental modelling community.","DOI":"10.1016/j.envsoft.2015.04.009","ISSN":"1364-8152","journalAbbreviation":"Environmental Modelling &amp; Software","author":[{"family":"Pianosi","given":"Francesca"},{"family":"Sarrazin","given":"Fanny"},{"family":"Wagener","given":"Thorsten"}],"issued":{"date-parts":[["2015",8,1]]}}}],"schema":"https://github.com/citation-style-language/schema/raw/master/csl-citation.json"} </w:instrText>
            </w:r>
            <w:r w:rsidRPr="00810281">
              <w:rPr>
                <w:sz w:val="16"/>
                <w:szCs w:val="16"/>
              </w:rPr>
              <w:fldChar w:fldCharType="separate"/>
            </w:r>
            <w:r w:rsidRPr="00810281">
              <w:rPr>
                <w:rFonts w:ascii="Calibri" w:hAnsi="Calibri" w:cs="Calibri"/>
                <w:sz w:val="16"/>
                <w:szCs w:val="16"/>
              </w:rPr>
              <w:t>(</w:t>
            </w:r>
            <w:proofErr w:type="spellStart"/>
            <w:r w:rsidRPr="00810281">
              <w:rPr>
                <w:rFonts w:ascii="Calibri" w:hAnsi="Calibri" w:cs="Calibri"/>
                <w:sz w:val="16"/>
                <w:szCs w:val="16"/>
              </w:rPr>
              <w:t>Pianosi</w:t>
            </w:r>
            <w:proofErr w:type="spellEnd"/>
            <w:r w:rsidRPr="00810281">
              <w:rPr>
                <w:rFonts w:ascii="Calibri" w:hAnsi="Calibri" w:cs="Calibri"/>
                <w:sz w:val="16"/>
                <w:szCs w:val="16"/>
              </w:rPr>
              <w:t xml:space="preserve"> et al., 2015)</w:t>
            </w:r>
            <w:r w:rsidRPr="00810281">
              <w:rPr>
                <w:sz w:val="16"/>
                <w:szCs w:val="16"/>
              </w:rPr>
              <w:fldChar w:fldCharType="end"/>
            </w:r>
            <w:r w:rsidRPr="00810281">
              <w:rPr>
                <w:sz w:val="16"/>
                <w:szCs w:val="16"/>
              </w:rPr>
              <w:t xml:space="preserve"> </w:t>
            </w:r>
          </w:p>
        </w:tc>
        <w:tc>
          <w:tcPr>
            <w:tcW w:w="462" w:type="pct"/>
          </w:tcPr>
          <w:p w:rsidR="00810281" w:rsidRPr="00810281" w:rsidRDefault="00934262"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Sampling, local and global SA</w:t>
            </w:r>
          </w:p>
        </w:tc>
        <w:tc>
          <w:tcPr>
            <w:tcW w:w="303"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2" w:type="pct"/>
          </w:tcPr>
          <w:p w:rsidR="00810281" w:rsidRPr="00810281" w:rsidRDefault="00277FEF"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GUI options</w:t>
            </w:r>
          </w:p>
        </w:tc>
        <w:tc>
          <w:tcPr>
            <w:tcW w:w="268"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Freely available for academic use, open source.</w:t>
            </w:r>
          </w:p>
        </w:tc>
        <w:tc>
          <w:tcPr>
            <w:tcW w:w="330" w:type="pct"/>
          </w:tcPr>
          <w:p w:rsidR="00810281" w:rsidRPr="00810281" w:rsidRDefault="009A0FB5" w:rsidP="009A0FB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 user community, easily adapted to personal use</w:t>
            </w:r>
          </w:p>
        </w:tc>
        <w:tc>
          <w:tcPr>
            <w:tcW w:w="390" w:type="pct"/>
          </w:tcPr>
          <w:p w:rsidR="00810281" w:rsidRPr="00810281" w:rsidRDefault="00810281" w:rsidP="00D93DA2">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810281">
              <w:rPr>
                <w:sz w:val="16"/>
                <w:szCs w:val="16"/>
              </w:rPr>
              <w:t>Pianosi</w:t>
            </w:r>
            <w:proofErr w:type="spellEnd"/>
            <w:r w:rsidRPr="00810281">
              <w:rPr>
                <w:sz w:val="16"/>
                <w:szCs w:val="16"/>
              </w:rPr>
              <w:t xml:space="preserve"> et al, </w:t>
            </w:r>
            <w:r w:rsidR="00D93DA2">
              <w:rPr>
                <w:sz w:val="16"/>
                <w:szCs w:val="16"/>
              </w:rPr>
              <w:t>workflow scripts</w:t>
            </w:r>
          </w:p>
        </w:tc>
        <w:tc>
          <w:tcPr>
            <w:tcW w:w="343" w:type="pct"/>
          </w:tcPr>
          <w:p w:rsidR="00810281" w:rsidRPr="00444460" w:rsidRDefault="00934262" w:rsidP="006A1E95">
            <w:pPr>
              <w:cnfStyle w:val="000000000000" w:firstRow="0" w:lastRow="0" w:firstColumn="0" w:lastColumn="0" w:oddVBand="0" w:evenVBand="0" w:oddHBand="0" w:evenHBand="0" w:firstRowFirstColumn="0" w:firstRowLastColumn="0" w:lastRowFirstColumn="0" w:lastRowLastColumn="0"/>
              <w:rPr>
                <w:sz w:val="16"/>
                <w:szCs w:val="16"/>
              </w:rPr>
            </w:pPr>
            <w:r w:rsidRPr="00444460">
              <w:rPr>
                <w:sz w:val="16"/>
                <w:szCs w:val="16"/>
              </w:rPr>
              <w:t>Beginner to advanced functionality</w:t>
            </w:r>
          </w:p>
        </w:tc>
        <w:tc>
          <w:tcPr>
            <w:tcW w:w="264"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405" w:type="pct"/>
          </w:tcPr>
          <w:p w:rsidR="00810281" w:rsidRPr="00810281" w:rsidRDefault="00934262"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Designed for users with limited global SA/</w:t>
            </w:r>
            <w:proofErr w:type="spellStart"/>
            <w:r>
              <w:rPr>
                <w:sz w:val="16"/>
                <w:szCs w:val="16"/>
              </w:rPr>
              <w:t>Matlab</w:t>
            </w:r>
            <w:proofErr w:type="spellEnd"/>
            <w:r>
              <w:rPr>
                <w:sz w:val="16"/>
                <w:szCs w:val="16"/>
              </w:rPr>
              <w:t xml:space="preserve"> experience</w:t>
            </w:r>
          </w:p>
        </w:tc>
      </w:tr>
      <w:tr w:rsidR="005C1692" w:rsidRPr="00810281" w:rsidTr="00815D8D">
        <w:trPr>
          <w:cnfStyle w:val="000000100000" w:firstRow="0" w:lastRow="0" w:firstColumn="0" w:lastColumn="0" w:oddVBand="0" w:evenVBand="0" w:oddHBand="1" w:evenHBand="0" w:firstRowFirstColumn="0" w:firstRowLastColumn="0" w:lastRowFirstColumn="0" w:lastRowLastColumn="0"/>
          <w:trHeight w:val="1865"/>
        </w:trPr>
        <w:tc>
          <w:tcPr>
            <w:cnfStyle w:val="001000000000" w:firstRow="0" w:lastRow="0" w:firstColumn="1" w:lastColumn="0" w:oddVBand="0" w:evenVBand="0" w:oddHBand="0" w:evenHBand="0" w:firstRowFirstColumn="0" w:firstRowLastColumn="0" w:lastRowFirstColumn="0" w:lastRowLastColumn="0"/>
            <w:tcW w:w="272" w:type="pct"/>
          </w:tcPr>
          <w:p w:rsidR="00810281" w:rsidRPr="00810281" w:rsidRDefault="00810281" w:rsidP="006A1E95">
            <w:pPr>
              <w:rPr>
                <w:sz w:val="16"/>
                <w:szCs w:val="16"/>
              </w:rPr>
            </w:pPr>
            <w:r w:rsidRPr="00810281">
              <w:rPr>
                <w:sz w:val="16"/>
                <w:szCs w:val="16"/>
              </w:rPr>
              <w:t>R - Sensitivity package</w:t>
            </w:r>
          </w:p>
        </w:tc>
        <w:tc>
          <w:tcPr>
            <w:tcW w:w="336"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2018?</w:t>
            </w:r>
          </w:p>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(2018)</w:t>
            </w:r>
          </w:p>
        </w:tc>
        <w:tc>
          <w:tcPr>
            <w:tcW w:w="332"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R</w:t>
            </w:r>
          </w:p>
        </w:tc>
        <w:tc>
          <w:tcPr>
            <w:tcW w:w="300" w:type="pct"/>
          </w:tcPr>
          <w:p w:rsidR="00810281" w:rsidRPr="00810281" w:rsidRDefault="00444460"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All</w:t>
            </w:r>
          </w:p>
        </w:tc>
        <w:tc>
          <w:tcPr>
            <w:tcW w:w="363"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fldChar w:fldCharType="begin"/>
            </w:r>
            <w:r w:rsidRPr="00810281">
              <w:rPr>
                <w:sz w:val="16"/>
                <w:szCs w:val="16"/>
              </w:rPr>
              <w:instrText xml:space="preserve"> ADDIN ZOTERO_ITEM CSL_CITATION {"citationID":"RdBFVV1B","properties":{"formattedCitation":"(Iooss et al., 2018)","plainCitation":"(Iooss et al., 2018)","noteIndex":0},"citationItems":[{"id":14,"uris":["http://zotero.org/groups/2263312/items/VAVUKVT4"],"uri":["http://zotero.org/groups/2263312/items/VAVUKVT4"],"itemData":{"id":14,"type":"book","title":"sensitivity: Global Sensitivity Analysis of Model Outputs","version":"1.15.2","source":"R-Packages","abstract":"A collection of functions for factor screening, global sensitivity analysis and reliability sensitivity analysis. Most of the functions have to be applied on model with scalar output, but several functions support multi-dimensional outputs.","URL":"https://CRAN.R-project.org/package=sensitivity","shortTitle":"sensitivity","author":[{"family":"Iooss","given":"Bertrand"},{"family":"Pujol","given":"Alexandre Janon and Gilles"},{"family":"Boumhaout","given":"with contributions from Khalid"},{"family":"Veiga","given":"Sebastien Da"},{"family":"Delage","given":"Thibault"},{"family":"Fruth","given":"Jana"},{"family":"Gilquin","given":"Laurent"},{"family":"Guillaume","given":"Joseph"},{"family":"Gratiet","given":"Loic Le"},{"family":"Lemaitre","given":"Paul"},{"family":"Nelson","given":"Barry L."},{"family":"Monari","given":"Filippo"},{"family":"Oomen","given":"Roelof"},{"family":"Rakovec","given":"Oldrich"},{"family":"Ramos","given":"Bernardo"},{"family":"Roustant","given":"Olivier"},{"family":"Song","given":"Eunhye"},{"family":"Staum","given":"Jeremy"},{"family":"Sueur","given":"Roman"},{"family":"Touati","given":"Taieb"},{"family":"Weber","given":"Frank"}],"issued":{"date-parts":[["2018",9,2]]},"accessed":{"date-parts":[["2018",12,5]]}}}],"schema":"https://github.com/citation-style-language/schema/raw/master/csl-citation.json"} </w:instrText>
            </w:r>
            <w:r w:rsidRPr="00810281">
              <w:rPr>
                <w:sz w:val="16"/>
                <w:szCs w:val="16"/>
              </w:rPr>
              <w:fldChar w:fldCharType="separate"/>
            </w:r>
            <w:r w:rsidRPr="00810281">
              <w:rPr>
                <w:rFonts w:ascii="Calibri" w:hAnsi="Calibri" w:cs="Calibri"/>
                <w:sz w:val="16"/>
                <w:szCs w:val="16"/>
              </w:rPr>
              <w:t>(</w:t>
            </w:r>
            <w:proofErr w:type="spellStart"/>
            <w:r w:rsidRPr="00810281">
              <w:rPr>
                <w:rFonts w:ascii="Calibri" w:hAnsi="Calibri" w:cs="Calibri"/>
                <w:sz w:val="16"/>
                <w:szCs w:val="16"/>
              </w:rPr>
              <w:t>Iooss</w:t>
            </w:r>
            <w:proofErr w:type="spellEnd"/>
            <w:r w:rsidRPr="00810281">
              <w:rPr>
                <w:rFonts w:ascii="Calibri" w:hAnsi="Calibri" w:cs="Calibri"/>
                <w:sz w:val="16"/>
                <w:szCs w:val="16"/>
              </w:rPr>
              <w:t xml:space="preserve"> et al., 2018)</w:t>
            </w:r>
            <w:r w:rsidRPr="00810281">
              <w:rPr>
                <w:sz w:val="16"/>
                <w:szCs w:val="16"/>
              </w:rPr>
              <w:fldChar w:fldCharType="end"/>
            </w:r>
            <w:r w:rsidRPr="00810281">
              <w:rPr>
                <w:sz w:val="16"/>
                <w:szCs w:val="16"/>
              </w:rPr>
              <w:t xml:space="preserve"> </w:t>
            </w:r>
          </w:p>
        </w:tc>
        <w:tc>
          <w:tcPr>
            <w:tcW w:w="462" w:type="pct"/>
          </w:tcPr>
          <w:p w:rsidR="00810281" w:rsidRPr="00810281" w:rsidRDefault="004C2C1B"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SA</w:t>
            </w:r>
          </w:p>
        </w:tc>
        <w:tc>
          <w:tcPr>
            <w:tcW w:w="303"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2" w:type="pct"/>
          </w:tcPr>
          <w:p w:rsidR="00810281" w:rsidRPr="00810281" w:rsidRDefault="004C2C1B"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Nil</w:t>
            </w:r>
          </w:p>
        </w:tc>
        <w:tc>
          <w:tcPr>
            <w:tcW w:w="268" w:type="pct"/>
          </w:tcPr>
          <w:p w:rsidR="00810281" w:rsidRPr="00810281" w:rsidRDefault="00251D86"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Close or loose</w:t>
            </w:r>
          </w:p>
        </w:tc>
        <w:tc>
          <w:tcPr>
            <w:tcW w:w="330"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 xml:space="preserve">Free public </w:t>
            </w:r>
            <w:proofErr w:type="spellStart"/>
            <w:r w:rsidRPr="00810281">
              <w:rPr>
                <w:sz w:val="16"/>
                <w:szCs w:val="16"/>
              </w:rPr>
              <w:t>licence</w:t>
            </w:r>
            <w:proofErr w:type="spellEnd"/>
            <w:r w:rsidRPr="00810281">
              <w:rPr>
                <w:sz w:val="16"/>
                <w:szCs w:val="16"/>
              </w:rPr>
              <w:t xml:space="preserve"> (GPL-2), open source.</w:t>
            </w:r>
          </w:p>
        </w:tc>
        <w:tc>
          <w:tcPr>
            <w:tcW w:w="330" w:type="pct"/>
          </w:tcPr>
          <w:p w:rsidR="00810281" w:rsidRPr="00810281" w:rsidRDefault="004C2C1B"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Developer</w:t>
            </w:r>
            <w:r w:rsidR="004D36F2">
              <w:rPr>
                <w:sz w:val="16"/>
                <w:szCs w:val="16"/>
              </w:rPr>
              <w:t xml:space="preserve"> community</w:t>
            </w:r>
            <w:r w:rsidR="00810281" w:rsidRPr="00810281">
              <w:rPr>
                <w:sz w:val="16"/>
                <w:szCs w:val="16"/>
              </w:rPr>
              <w:t>.</w:t>
            </w:r>
          </w:p>
        </w:tc>
        <w:tc>
          <w:tcPr>
            <w:tcW w:w="390" w:type="pct"/>
          </w:tcPr>
          <w:p w:rsidR="00810281" w:rsidRPr="00810281" w:rsidRDefault="00444460" w:rsidP="0044446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Manual</w:t>
            </w:r>
          </w:p>
        </w:tc>
        <w:tc>
          <w:tcPr>
            <w:tcW w:w="343" w:type="pct"/>
          </w:tcPr>
          <w:p w:rsidR="00810281" w:rsidRPr="00444460" w:rsidRDefault="00444460"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color w:val="auto"/>
                <w:sz w:val="16"/>
                <w:szCs w:val="16"/>
                <w:u w:val="none"/>
              </w:rPr>
            </w:pPr>
            <w:r w:rsidRPr="00444460">
              <w:rPr>
                <w:rStyle w:val="Hyperlink"/>
                <w:rFonts w:ascii="Calibri" w:eastAsia="Calibri" w:hAnsi="Calibri" w:cs="Calibri"/>
                <w:color w:val="auto"/>
                <w:sz w:val="16"/>
                <w:szCs w:val="16"/>
                <w:u w:val="none"/>
              </w:rPr>
              <w:t>Assumes knowledge of R</w:t>
            </w:r>
          </w:p>
        </w:tc>
        <w:tc>
          <w:tcPr>
            <w:tcW w:w="264"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hyperlink r:id="rId7" w:history="1">
              <w:r w:rsidRPr="00810281">
                <w:rPr>
                  <w:rStyle w:val="Hyperlink"/>
                  <w:rFonts w:ascii="Calibri" w:eastAsia="Calibri" w:hAnsi="Calibri" w:cs="Calibri"/>
                  <w:sz w:val="16"/>
                  <w:szCs w:val="16"/>
                </w:rPr>
                <w:t>https://www.rdocumentation.org/packages/sensitivity/versions/1.15.2/source</w:t>
              </w:r>
            </w:hyperlink>
          </w:p>
        </w:tc>
        <w:tc>
          <w:tcPr>
            <w:tcW w:w="405"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r>
      <w:tr w:rsidR="005C1692" w:rsidRPr="00810281" w:rsidTr="00815D8D">
        <w:trPr>
          <w:trHeight w:val="1381"/>
        </w:trPr>
        <w:tc>
          <w:tcPr>
            <w:cnfStyle w:val="001000000000" w:firstRow="0" w:lastRow="0" w:firstColumn="1" w:lastColumn="0" w:oddVBand="0" w:evenVBand="0" w:oddHBand="0" w:evenHBand="0" w:firstRowFirstColumn="0" w:firstRowLastColumn="0" w:lastRowFirstColumn="0" w:lastRowLastColumn="0"/>
            <w:tcW w:w="272" w:type="pct"/>
          </w:tcPr>
          <w:p w:rsidR="00810281" w:rsidRPr="00810281" w:rsidRDefault="00810281" w:rsidP="006A1E95">
            <w:pPr>
              <w:rPr>
                <w:sz w:val="16"/>
                <w:szCs w:val="16"/>
              </w:rPr>
            </w:pPr>
            <w:r w:rsidRPr="00810281">
              <w:rPr>
                <w:sz w:val="16"/>
                <w:szCs w:val="16"/>
              </w:rPr>
              <w:t>VARS-TOOL</w:t>
            </w:r>
          </w:p>
        </w:tc>
        <w:tc>
          <w:tcPr>
            <w:tcW w:w="336"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2016?</w:t>
            </w:r>
          </w:p>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(2018)</w:t>
            </w:r>
          </w:p>
        </w:tc>
        <w:tc>
          <w:tcPr>
            <w:tcW w:w="332"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810281">
              <w:rPr>
                <w:sz w:val="16"/>
                <w:szCs w:val="16"/>
              </w:rPr>
              <w:t>Matlab</w:t>
            </w:r>
            <w:proofErr w:type="spellEnd"/>
            <w:r w:rsidRPr="00810281">
              <w:rPr>
                <w:sz w:val="16"/>
                <w:szCs w:val="16"/>
              </w:rPr>
              <w:t>, C++, OSTRICH</w:t>
            </w:r>
          </w:p>
        </w:tc>
        <w:tc>
          <w:tcPr>
            <w:tcW w:w="300" w:type="pct"/>
          </w:tcPr>
          <w:p w:rsidR="00810281" w:rsidRPr="00810281" w:rsidRDefault="0035180C"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All</w:t>
            </w:r>
          </w:p>
        </w:tc>
        <w:tc>
          <w:tcPr>
            <w:tcW w:w="363"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fldChar w:fldCharType="begin"/>
            </w:r>
            <w:r w:rsidRPr="00810281">
              <w:rPr>
                <w:sz w:val="16"/>
                <w:szCs w:val="16"/>
              </w:rPr>
              <w:instrText xml:space="preserve"> ADDIN ZOTERO_ITEM CSL_CITATION {"citationID":"jck8u5RS","properties":{"formattedCitation":"(Razavi et al., 2019)","plainCitation":"(Razavi et al., 2019)","noteIndex":0},"citationItems":[{"id":11,"uris":["http://zotero.org/groups/2263312/items/ILI4DFSA"],"uri":["http://zotero.org/groups/2263312/items/ILI4DFSA"],"itemData":{"id":11,"type":"article-journal","title":"VARS-TOOL: A toolbox for comprehensive, efficient, and robust sensitivity and uncertainty analysis","container-title":"Environmental Modelling &amp; Software","page":"95-107","volume":"112","source":"ScienceDirect","abstract":"VARS-TOOL is a software toolbox for sensitivity and uncertainty analysis. Developed primarily around the “Variogram Analysis of Response Surfaces” framework, VARS-TOOL adopts a multi-method approach that enables simultaneous generation of a range of sensitivity indices, including ones based on derivative, variance, and variogram concepts, from a single sample. Other special features of VARS-TOOL include (1) novel tools for time-varying and time-aggregate sensitivity analysis of dynamical systems models, (2) highly efficient sampling techniques, such as Progressive Latin Hypercube Sampling (PLHS), that maximize robustness and rapid convergence to stable sensitivity estimates, (3) factor grouping for dealing with high-dimensional problems, (4) visualization for monitoring stability and convergence, (5) model emulation for handling model crashes, and (6) an interface that allows working with any model in any programming language and operating system. As a test bed for training and research, VARS-TOOL provides a set of mathematical test functions and the (dynamical) HBV-SASK hydrologic model.","DOI":"10.1016/j.envsoft.2018.10.005","ISSN":"1364-8152","shortTitle":"VARS-TOOL","journalAbbreviation":"Environmental Modelling &amp; Software","author":[{"family":"Razavi","given":"Saman"},{"family":"Sheikholeslami","given":"Razi"},{"family":"Gupta","given":"Hoshin V."},{"family":"Haghnegahdar","given":"Amin"}],"issued":{"date-parts":[["2019",2,1]]}}}],"schema":"https://github.com/citation-style-language/schema/raw/master/csl-citation.json"} </w:instrText>
            </w:r>
            <w:r w:rsidRPr="00810281">
              <w:rPr>
                <w:sz w:val="16"/>
                <w:szCs w:val="16"/>
              </w:rPr>
              <w:fldChar w:fldCharType="separate"/>
            </w:r>
            <w:r w:rsidRPr="00810281">
              <w:rPr>
                <w:rFonts w:ascii="Calibri" w:hAnsi="Calibri" w:cs="Calibri"/>
                <w:sz w:val="16"/>
                <w:szCs w:val="16"/>
              </w:rPr>
              <w:t>(</w:t>
            </w:r>
            <w:proofErr w:type="spellStart"/>
            <w:r w:rsidRPr="00810281">
              <w:rPr>
                <w:rFonts w:ascii="Calibri" w:hAnsi="Calibri" w:cs="Calibri"/>
                <w:sz w:val="16"/>
                <w:szCs w:val="16"/>
              </w:rPr>
              <w:t>Razavi</w:t>
            </w:r>
            <w:proofErr w:type="spellEnd"/>
            <w:r w:rsidRPr="00810281">
              <w:rPr>
                <w:rFonts w:ascii="Calibri" w:hAnsi="Calibri" w:cs="Calibri"/>
                <w:sz w:val="16"/>
                <w:szCs w:val="16"/>
              </w:rPr>
              <w:t xml:space="preserve"> et al., 2019)</w:t>
            </w:r>
            <w:r w:rsidRPr="00810281">
              <w:rPr>
                <w:sz w:val="16"/>
                <w:szCs w:val="16"/>
              </w:rPr>
              <w:fldChar w:fldCharType="end"/>
            </w:r>
            <w:r w:rsidRPr="00810281">
              <w:rPr>
                <w:sz w:val="16"/>
                <w:szCs w:val="16"/>
              </w:rPr>
              <w:t xml:space="preserve"> </w:t>
            </w:r>
          </w:p>
        </w:tc>
        <w:tc>
          <w:tcPr>
            <w:tcW w:w="462" w:type="pct"/>
          </w:tcPr>
          <w:p w:rsidR="00810281" w:rsidRPr="00810281" w:rsidRDefault="0035180C"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Sampling and global SA</w:t>
            </w:r>
          </w:p>
        </w:tc>
        <w:tc>
          <w:tcPr>
            <w:tcW w:w="303"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2" w:type="pct"/>
          </w:tcPr>
          <w:p w:rsidR="00810281" w:rsidRPr="00810281" w:rsidRDefault="0035180C"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Parallelization and visualization</w:t>
            </w:r>
          </w:p>
        </w:tc>
        <w:tc>
          <w:tcPr>
            <w:tcW w:w="268" w:type="pct"/>
          </w:tcPr>
          <w:p w:rsidR="00810281" w:rsidRPr="00810281" w:rsidRDefault="0035180C"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Loose</w:t>
            </w:r>
          </w:p>
        </w:tc>
        <w:tc>
          <w:tcPr>
            <w:tcW w:w="330"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F</w:t>
            </w:r>
            <w:r w:rsidR="0035180C">
              <w:rPr>
                <w:sz w:val="16"/>
                <w:szCs w:val="16"/>
              </w:rPr>
              <w:t xml:space="preserve">ree for non-commercial use, </w:t>
            </w:r>
            <w:r w:rsidRPr="00810281">
              <w:rPr>
                <w:sz w:val="16"/>
                <w:szCs w:val="16"/>
              </w:rPr>
              <w:t>open source.</w:t>
            </w:r>
          </w:p>
        </w:tc>
        <w:tc>
          <w:tcPr>
            <w:tcW w:w="330" w:type="pct"/>
          </w:tcPr>
          <w:p w:rsidR="00810281" w:rsidRPr="00810281" w:rsidRDefault="0035180C"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Nil</w:t>
            </w:r>
          </w:p>
        </w:tc>
        <w:tc>
          <w:tcPr>
            <w:tcW w:w="390" w:type="pct"/>
          </w:tcPr>
          <w:p w:rsidR="00810281" w:rsidRPr="00810281" w:rsidRDefault="0035180C"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Manual</w:t>
            </w:r>
          </w:p>
        </w:tc>
        <w:tc>
          <w:tcPr>
            <w:tcW w:w="343" w:type="pct"/>
          </w:tcPr>
          <w:p w:rsidR="00810281" w:rsidRPr="0035180C" w:rsidRDefault="0035180C"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u w:val="none"/>
              </w:rPr>
            </w:pPr>
            <w:r w:rsidRPr="0035180C">
              <w:rPr>
                <w:rStyle w:val="Hyperlink"/>
                <w:rFonts w:ascii="Calibri" w:eastAsia="Calibri" w:hAnsi="Calibri" w:cs="Calibri"/>
                <w:color w:val="auto"/>
                <w:sz w:val="16"/>
                <w:szCs w:val="16"/>
                <w:u w:val="none"/>
              </w:rPr>
              <w:t>Beginner to advanced functionality</w:t>
            </w:r>
          </w:p>
        </w:tc>
        <w:tc>
          <w:tcPr>
            <w:tcW w:w="264"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hyperlink r:id="rId8">
              <w:r w:rsidRPr="00810281">
                <w:rPr>
                  <w:rStyle w:val="Hyperlink"/>
                  <w:rFonts w:ascii="Calibri" w:eastAsia="Calibri" w:hAnsi="Calibri" w:cs="Calibri"/>
                  <w:sz w:val="16"/>
                  <w:szCs w:val="16"/>
                </w:rPr>
                <w:t>http://vars-tool.com</w:t>
              </w:r>
            </w:hyperlink>
          </w:p>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6"/>
                <w:szCs w:val="16"/>
              </w:rPr>
            </w:pPr>
          </w:p>
        </w:tc>
        <w:tc>
          <w:tcPr>
            <w:tcW w:w="405"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r>
      <w:tr w:rsidR="005C1692" w:rsidRPr="00810281" w:rsidTr="00815D8D">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272" w:type="pct"/>
          </w:tcPr>
          <w:p w:rsidR="00810281" w:rsidRPr="00810281" w:rsidRDefault="00810281" w:rsidP="006A1E95">
            <w:pPr>
              <w:rPr>
                <w:sz w:val="16"/>
                <w:szCs w:val="16"/>
              </w:rPr>
            </w:pPr>
            <w:proofErr w:type="spellStart"/>
            <w:r w:rsidRPr="00810281">
              <w:rPr>
                <w:sz w:val="16"/>
                <w:szCs w:val="16"/>
              </w:rPr>
              <w:t>SALib</w:t>
            </w:r>
            <w:proofErr w:type="spellEnd"/>
          </w:p>
        </w:tc>
        <w:tc>
          <w:tcPr>
            <w:tcW w:w="336"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2013</w:t>
            </w:r>
          </w:p>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(2018)</w:t>
            </w:r>
          </w:p>
        </w:tc>
        <w:tc>
          <w:tcPr>
            <w:tcW w:w="332"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Python</w:t>
            </w:r>
          </w:p>
        </w:tc>
        <w:tc>
          <w:tcPr>
            <w:tcW w:w="300"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63"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fldChar w:fldCharType="begin"/>
            </w:r>
            <w:r w:rsidRPr="00810281">
              <w:rPr>
                <w:sz w:val="16"/>
                <w:szCs w:val="16"/>
              </w:rPr>
              <w:instrText xml:space="preserve"> ADDIN ZOTERO_ITEM CSL_CITATION {"citationID":"heLCIvVE","properties":{"formattedCitation":"(Herman and Usher, 2017)","plainCitation":"(Herman and Usher, 2017)","noteIndex":0},"citationItems":[{"id":15,"uris":["http://zotero.org/groups/2263312/items/2CZP6SD6"],"uri":["http://zotero.org/groups/2263312/items/2CZP6SD6"],"itemData":{"id":15,"type":"webpage","title":"SALib: An open-source Python library for Sensitivity Analysis","container-title":"The Journal of Open Source Software","abstract":"Herman et al, (2017), SALib: An open-source Python library for Sensitivity Analysis, Journal of Open Source Software, 2(9), 97, doi:10.21105/joss.00097","URL":"http://joss.theoj.org","note":"DOI: 10.21105/joss.00097","shortTitle":"SALib","language":"en","author":[{"family":"Herman","given":"Jon"},{"family":"Usher","given":"Will"}],"issued":{"date-parts":[["2017",1,10]]},"accessed":{"date-parts":[["2018",12,5]]}}}],"schema":"https://github.com/citation-style-language/schema/raw/master/csl-citation.json"} </w:instrText>
            </w:r>
            <w:r w:rsidRPr="00810281">
              <w:rPr>
                <w:sz w:val="16"/>
                <w:szCs w:val="16"/>
              </w:rPr>
              <w:fldChar w:fldCharType="separate"/>
            </w:r>
            <w:r w:rsidRPr="00810281">
              <w:rPr>
                <w:rFonts w:ascii="Calibri" w:hAnsi="Calibri" w:cs="Calibri"/>
                <w:sz w:val="16"/>
                <w:szCs w:val="16"/>
              </w:rPr>
              <w:t>(Herman and Usher, 2017)</w:t>
            </w:r>
            <w:r w:rsidRPr="00810281">
              <w:rPr>
                <w:sz w:val="16"/>
                <w:szCs w:val="16"/>
              </w:rPr>
              <w:fldChar w:fldCharType="end"/>
            </w:r>
            <w:r w:rsidRPr="00810281">
              <w:rPr>
                <w:sz w:val="16"/>
                <w:szCs w:val="16"/>
              </w:rPr>
              <w:t xml:space="preserve"> </w:t>
            </w:r>
            <w:r w:rsidRPr="00810281">
              <w:rPr>
                <w:sz w:val="16"/>
                <w:szCs w:val="16"/>
              </w:rPr>
              <w:br/>
            </w:r>
          </w:p>
        </w:tc>
        <w:tc>
          <w:tcPr>
            <w:tcW w:w="462" w:type="pct"/>
          </w:tcPr>
          <w:p w:rsidR="00810281" w:rsidRPr="00810281" w:rsidRDefault="00907EB1"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Sampling, global SA, and bootstrap confidence intervals</w:t>
            </w:r>
          </w:p>
        </w:tc>
        <w:tc>
          <w:tcPr>
            <w:tcW w:w="303"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2" w:type="pct"/>
          </w:tcPr>
          <w:p w:rsidR="00810281" w:rsidRPr="00810281" w:rsidRDefault="00907EB1"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Visualization</w:t>
            </w:r>
          </w:p>
        </w:tc>
        <w:tc>
          <w:tcPr>
            <w:tcW w:w="268"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30"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 xml:space="preserve">Free public </w:t>
            </w:r>
            <w:proofErr w:type="spellStart"/>
            <w:r w:rsidRPr="00810281">
              <w:rPr>
                <w:sz w:val="16"/>
                <w:szCs w:val="16"/>
              </w:rPr>
              <w:t>licence</w:t>
            </w:r>
            <w:proofErr w:type="spellEnd"/>
            <w:r w:rsidRPr="00810281">
              <w:rPr>
                <w:sz w:val="16"/>
                <w:szCs w:val="16"/>
              </w:rPr>
              <w:t xml:space="preserve"> (MIT), open source.</w:t>
            </w:r>
          </w:p>
        </w:tc>
        <w:tc>
          <w:tcPr>
            <w:tcW w:w="330" w:type="pct"/>
          </w:tcPr>
          <w:p w:rsidR="00810281" w:rsidRPr="00810281" w:rsidRDefault="00810281" w:rsidP="00907EB1">
            <w:pPr>
              <w:cnfStyle w:val="000000100000" w:firstRow="0" w:lastRow="0" w:firstColumn="0" w:lastColumn="0" w:oddVBand="0" w:evenVBand="0" w:oddHBand="1" w:evenHBand="0" w:firstRowFirstColumn="0" w:firstRowLastColumn="0" w:lastRowFirstColumn="0" w:lastRowLastColumn="0"/>
              <w:rPr>
                <w:sz w:val="16"/>
                <w:szCs w:val="16"/>
              </w:rPr>
            </w:pPr>
            <w:r w:rsidRPr="00810281">
              <w:rPr>
                <w:sz w:val="16"/>
                <w:szCs w:val="16"/>
              </w:rPr>
              <w:t xml:space="preserve">User community </w:t>
            </w:r>
          </w:p>
        </w:tc>
        <w:tc>
          <w:tcPr>
            <w:tcW w:w="390" w:type="pct"/>
          </w:tcPr>
          <w:p w:rsidR="00810281" w:rsidRPr="00810281" w:rsidRDefault="006E0A69"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Manual, </w:t>
            </w:r>
            <w:r w:rsidR="00907EB1">
              <w:rPr>
                <w:sz w:val="16"/>
                <w:szCs w:val="16"/>
              </w:rPr>
              <w:t>examples</w:t>
            </w:r>
            <w:r>
              <w:rPr>
                <w:sz w:val="16"/>
                <w:szCs w:val="16"/>
              </w:rPr>
              <w:t>, release notes</w:t>
            </w:r>
          </w:p>
        </w:tc>
        <w:tc>
          <w:tcPr>
            <w:tcW w:w="343"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264"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sz w:val="16"/>
                <w:szCs w:val="16"/>
              </w:rPr>
            </w:pPr>
            <w:hyperlink r:id="rId9">
              <w:r w:rsidRPr="00810281">
                <w:rPr>
                  <w:rStyle w:val="Hyperlink"/>
                  <w:rFonts w:ascii="Calibri" w:eastAsia="Calibri" w:hAnsi="Calibri" w:cs="Calibri"/>
                  <w:sz w:val="16"/>
                  <w:szCs w:val="16"/>
                </w:rPr>
                <w:t>https://github.com/SALib/SALib</w:t>
              </w:r>
            </w:hyperlink>
          </w:p>
        </w:tc>
        <w:tc>
          <w:tcPr>
            <w:tcW w:w="405" w:type="pct"/>
          </w:tcPr>
          <w:p w:rsidR="00810281" w:rsidRPr="00810281" w:rsidRDefault="00810281"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r>
      <w:tr w:rsidR="005C1692" w:rsidRPr="00810281" w:rsidTr="00815D8D">
        <w:trPr>
          <w:trHeight w:val="1054"/>
        </w:trPr>
        <w:tc>
          <w:tcPr>
            <w:cnfStyle w:val="001000000000" w:firstRow="0" w:lastRow="0" w:firstColumn="1" w:lastColumn="0" w:oddVBand="0" w:evenVBand="0" w:oddHBand="0" w:evenHBand="0" w:firstRowFirstColumn="0" w:firstRowLastColumn="0" w:lastRowFirstColumn="0" w:lastRowLastColumn="0"/>
            <w:tcW w:w="272" w:type="pct"/>
          </w:tcPr>
          <w:p w:rsidR="00810281" w:rsidRPr="00810281" w:rsidRDefault="00810281" w:rsidP="006A1E95">
            <w:pPr>
              <w:rPr>
                <w:sz w:val="16"/>
                <w:szCs w:val="16"/>
              </w:rPr>
            </w:pPr>
            <w:r w:rsidRPr="00810281">
              <w:rPr>
                <w:rFonts w:ascii="Calibri" w:eastAsia="Calibri" w:hAnsi="Calibri" w:cs="Calibri"/>
                <w:sz w:val="16"/>
                <w:szCs w:val="16"/>
              </w:rPr>
              <w:lastRenderedPageBreak/>
              <w:t>MADS</w:t>
            </w:r>
          </w:p>
        </w:tc>
        <w:tc>
          <w:tcPr>
            <w:tcW w:w="336"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2016</w:t>
            </w:r>
          </w:p>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(2018)</w:t>
            </w:r>
          </w:p>
        </w:tc>
        <w:tc>
          <w:tcPr>
            <w:tcW w:w="332"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Julia</w:t>
            </w:r>
          </w:p>
        </w:tc>
        <w:tc>
          <w:tcPr>
            <w:tcW w:w="300"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63"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w:t>
            </w:r>
          </w:p>
        </w:tc>
        <w:tc>
          <w:tcPr>
            <w:tcW w:w="462" w:type="pct"/>
          </w:tcPr>
          <w:p w:rsidR="00810281" w:rsidRPr="00810281" w:rsidRDefault="00690BD4"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Sampling, optimization, SA</w:t>
            </w:r>
          </w:p>
        </w:tc>
        <w:tc>
          <w:tcPr>
            <w:tcW w:w="303"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2" w:type="pct"/>
          </w:tcPr>
          <w:p w:rsidR="00810281" w:rsidRPr="00810281" w:rsidRDefault="00690BD4" w:rsidP="00690BD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HPC and parallelization</w:t>
            </w:r>
          </w:p>
        </w:tc>
        <w:tc>
          <w:tcPr>
            <w:tcW w:w="268"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r w:rsidRPr="00810281">
              <w:rPr>
                <w:sz w:val="16"/>
                <w:szCs w:val="16"/>
              </w:rPr>
              <w:t xml:space="preserve">Free public </w:t>
            </w:r>
            <w:proofErr w:type="spellStart"/>
            <w:r w:rsidRPr="00810281">
              <w:rPr>
                <w:sz w:val="16"/>
                <w:szCs w:val="16"/>
              </w:rPr>
              <w:t>licence</w:t>
            </w:r>
            <w:proofErr w:type="spellEnd"/>
            <w:r w:rsidRPr="00810281">
              <w:rPr>
                <w:sz w:val="16"/>
                <w:szCs w:val="16"/>
              </w:rPr>
              <w:t xml:space="preserve"> (GPL), open source.</w:t>
            </w:r>
          </w:p>
        </w:tc>
        <w:tc>
          <w:tcPr>
            <w:tcW w:w="330" w:type="pct"/>
          </w:tcPr>
          <w:p w:rsidR="00810281" w:rsidRPr="00810281" w:rsidRDefault="00690BD4"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User community</w:t>
            </w:r>
          </w:p>
        </w:tc>
        <w:tc>
          <w:tcPr>
            <w:tcW w:w="390" w:type="pct"/>
          </w:tcPr>
          <w:p w:rsidR="00810281" w:rsidRPr="00810281" w:rsidRDefault="00690BD4"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Manual and examples</w:t>
            </w:r>
          </w:p>
        </w:tc>
        <w:tc>
          <w:tcPr>
            <w:tcW w:w="343"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264" w:type="pct"/>
          </w:tcPr>
          <w:p w:rsidR="00810281" w:rsidRPr="00810281" w:rsidRDefault="00810281" w:rsidP="006A1E95">
            <w:pPr>
              <w:cnfStyle w:val="000000000000" w:firstRow="0" w:lastRow="0" w:firstColumn="0" w:lastColumn="0" w:oddVBand="0" w:evenVBand="0" w:oddHBand="0" w:evenHBand="0" w:firstRowFirstColumn="0" w:firstRowLastColumn="0" w:lastRowFirstColumn="0" w:lastRowLastColumn="0"/>
              <w:rPr>
                <w:sz w:val="16"/>
                <w:szCs w:val="16"/>
              </w:rPr>
            </w:pPr>
            <w:hyperlink r:id="rId10">
              <w:r w:rsidRPr="00810281">
                <w:rPr>
                  <w:rStyle w:val="Hyperlink"/>
                  <w:rFonts w:ascii="Calibri" w:eastAsia="Calibri" w:hAnsi="Calibri" w:cs="Calibri"/>
                  <w:sz w:val="16"/>
                  <w:szCs w:val="16"/>
                </w:rPr>
                <w:t>https://github.com/madsjulia/Mads.jl</w:t>
              </w:r>
            </w:hyperlink>
          </w:p>
        </w:tc>
        <w:tc>
          <w:tcPr>
            <w:tcW w:w="405" w:type="pct"/>
          </w:tcPr>
          <w:p w:rsidR="00690BD4" w:rsidRPr="00690BD4" w:rsidRDefault="00690BD4"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color w:val="auto"/>
                <w:sz w:val="16"/>
                <w:szCs w:val="16"/>
                <w:u w:val="none"/>
              </w:rPr>
            </w:pPr>
            <w:r w:rsidRPr="00690BD4">
              <w:rPr>
                <w:rStyle w:val="Hyperlink"/>
                <w:rFonts w:ascii="Calibri" w:eastAsia="Calibri" w:hAnsi="Calibri" w:cs="Calibri"/>
                <w:color w:val="auto"/>
                <w:sz w:val="16"/>
                <w:szCs w:val="16"/>
                <w:u w:val="none"/>
              </w:rPr>
              <w:t>Underlying language (Julia) is relatively young</w:t>
            </w:r>
          </w:p>
          <w:p w:rsidR="00690BD4" w:rsidRPr="00810281" w:rsidRDefault="00690BD4"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r>
      <w:tr w:rsidR="005C1692" w:rsidRPr="00810281" w:rsidTr="00815D8D">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272" w:type="pct"/>
          </w:tcPr>
          <w:p w:rsidR="007C5F3E" w:rsidRPr="00810281" w:rsidRDefault="007C5F3E" w:rsidP="006A1E95">
            <w:pPr>
              <w:rPr>
                <w:rFonts w:ascii="Calibri" w:eastAsia="Calibri" w:hAnsi="Calibri" w:cs="Calibri"/>
                <w:sz w:val="16"/>
                <w:szCs w:val="16"/>
              </w:rPr>
            </w:pPr>
            <w:r>
              <w:rPr>
                <w:rFonts w:ascii="Calibri" w:eastAsia="Calibri" w:hAnsi="Calibri" w:cs="Calibri"/>
                <w:sz w:val="16"/>
                <w:szCs w:val="16"/>
              </w:rPr>
              <w:t>GLUE</w:t>
            </w:r>
          </w:p>
        </w:tc>
        <w:tc>
          <w:tcPr>
            <w:tcW w:w="336" w:type="pct"/>
          </w:tcPr>
          <w:p w:rsidR="007C5F3E" w:rsidRPr="00810281" w:rsidRDefault="007C5F3E"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1992 (2013)</w:t>
            </w:r>
          </w:p>
        </w:tc>
        <w:tc>
          <w:tcPr>
            <w:tcW w:w="332" w:type="pct"/>
          </w:tcPr>
          <w:p w:rsidR="007C5F3E" w:rsidRPr="00810281" w:rsidRDefault="007C5F3E"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R, </w:t>
            </w:r>
            <w:proofErr w:type="spellStart"/>
            <w:r>
              <w:rPr>
                <w:sz w:val="16"/>
                <w:szCs w:val="16"/>
              </w:rPr>
              <w:t>Matlab</w:t>
            </w:r>
            <w:proofErr w:type="spellEnd"/>
            <w:r>
              <w:rPr>
                <w:sz w:val="16"/>
                <w:szCs w:val="16"/>
              </w:rPr>
              <w:t>/Octave</w:t>
            </w:r>
          </w:p>
        </w:tc>
        <w:tc>
          <w:tcPr>
            <w:tcW w:w="300" w:type="pct"/>
          </w:tcPr>
          <w:p w:rsidR="007C5F3E" w:rsidRPr="00810281" w:rsidRDefault="007C5F3E"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63" w:type="pct"/>
          </w:tcPr>
          <w:p w:rsidR="007C5F3E" w:rsidRPr="00810281" w:rsidRDefault="006F7E99" w:rsidP="006A1E95">
            <w:pPr>
              <w:cnfStyle w:val="000000100000" w:firstRow="0" w:lastRow="0" w:firstColumn="0" w:lastColumn="0" w:oddVBand="0" w:evenVBand="0" w:oddHBand="1" w:evenHBand="0" w:firstRowFirstColumn="0" w:firstRowLastColumn="0" w:lastRowFirstColumn="0" w:lastRowLastColumn="0"/>
              <w:rPr>
                <w:sz w:val="16"/>
                <w:szCs w:val="16"/>
              </w:rPr>
            </w:pPr>
            <w:hyperlink r:id="rId11" w:tgtFrame="_blank" w:history="1">
              <w:r w:rsidRPr="006F7E99">
                <w:rPr>
                  <w:rStyle w:val="Hyperlink"/>
                  <w:sz w:val="16"/>
                  <w:szCs w:val="16"/>
                </w:rPr>
                <w:t>https://doi.org/10.1002/hyp.3360060305</w:t>
              </w:r>
            </w:hyperlink>
          </w:p>
        </w:tc>
        <w:tc>
          <w:tcPr>
            <w:tcW w:w="462" w:type="pct"/>
          </w:tcPr>
          <w:p w:rsidR="007C5F3E" w:rsidRDefault="007C5F3E"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Screening, importance sampling, and parameter estimation </w:t>
            </w:r>
          </w:p>
        </w:tc>
        <w:tc>
          <w:tcPr>
            <w:tcW w:w="303" w:type="pct"/>
          </w:tcPr>
          <w:p w:rsidR="007C5F3E" w:rsidRPr="00810281" w:rsidRDefault="007C5F3E"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2" w:type="pct"/>
          </w:tcPr>
          <w:p w:rsidR="007C5F3E" w:rsidRDefault="007C5F3E" w:rsidP="00690BD4">
            <w:pPr>
              <w:cnfStyle w:val="000000100000" w:firstRow="0" w:lastRow="0" w:firstColumn="0" w:lastColumn="0" w:oddVBand="0" w:evenVBand="0" w:oddHBand="1" w:evenHBand="0" w:firstRowFirstColumn="0" w:firstRowLastColumn="0" w:lastRowFirstColumn="0" w:lastRowLastColumn="0"/>
              <w:rPr>
                <w:sz w:val="16"/>
                <w:szCs w:val="16"/>
              </w:rPr>
            </w:pPr>
          </w:p>
        </w:tc>
        <w:tc>
          <w:tcPr>
            <w:tcW w:w="268" w:type="pct"/>
          </w:tcPr>
          <w:p w:rsidR="007C5F3E" w:rsidRPr="00810281" w:rsidRDefault="007C5F3E"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30" w:type="pct"/>
          </w:tcPr>
          <w:p w:rsidR="007C5F3E" w:rsidRPr="00810281" w:rsidRDefault="007C5F3E"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30" w:type="pct"/>
          </w:tcPr>
          <w:p w:rsidR="007C5F3E" w:rsidRDefault="007C5F3E"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90" w:type="pct"/>
          </w:tcPr>
          <w:p w:rsidR="007C5F3E" w:rsidRDefault="007C5F3E"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Manual and examples</w:t>
            </w:r>
          </w:p>
        </w:tc>
        <w:tc>
          <w:tcPr>
            <w:tcW w:w="343" w:type="pct"/>
          </w:tcPr>
          <w:p w:rsidR="007C5F3E" w:rsidRPr="00810281" w:rsidRDefault="007C5F3E"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264" w:type="pct"/>
          </w:tcPr>
          <w:p w:rsidR="007C5F3E" w:rsidRPr="00810281" w:rsidRDefault="007C5F3E"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405" w:type="pct"/>
          </w:tcPr>
          <w:p w:rsidR="007C5F3E" w:rsidRPr="00690BD4" w:rsidRDefault="006612FB"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color w:val="auto"/>
                <w:sz w:val="16"/>
                <w:szCs w:val="16"/>
                <w:u w:val="none"/>
              </w:rPr>
            </w:pPr>
            <w:r>
              <w:rPr>
                <w:rStyle w:val="Hyperlink"/>
                <w:rFonts w:ascii="Calibri" w:eastAsia="Calibri" w:hAnsi="Calibri" w:cs="Calibri"/>
                <w:color w:val="auto"/>
                <w:sz w:val="16"/>
                <w:szCs w:val="16"/>
                <w:u w:val="none"/>
              </w:rPr>
              <w:t>Method implemented in software developed by creators (R) and users (</w:t>
            </w:r>
            <w:proofErr w:type="spellStart"/>
            <w:r>
              <w:rPr>
                <w:rStyle w:val="Hyperlink"/>
                <w:rFonts w:ascii="Calibri" w:eastAsia="Calibri" w:hAnsi="Calibri" w:cs="Calibri"/>
                <w:color w:val="auto"/>
                <w:sz w:val="16"/>
                <w:szCs w:val="16"/>
                <w:u w:val="none"/>
              </w:rPr>
              <w:t>Matlab</w:t>
            </w:r>
            <w:proofErr w:type="spellEnd"/>
            <w:r>
              <w:rPr>
                <w:rStyle w:val="Hyperlink"/>
                <w:rFonts w:ascii="Calibri" w:eastAsia="Calibri" w:hAnsi="Calibri" w:cs="Calibri"/>
                <w:color w:val="auto"/>
                <w:sz w:val="16"/>
                <w:szCs w:val="16"/>
                <w:u w:val="none"/>
              </w:rPr>
              <w:t>)</w:t>
            </w:r>
          </w:p>
        </w:tc>
      </w:tr>
      <w:tr w:rsidR="005C1692" w:rsidRPr="00810281" w:rsidTr="00815D8D">
        <w:trPr>
          <w:trHeight w:val="1054"/>
        </w:trPr>
        <w:tc>
          <w:tcPr>
            <w:cnfStyle w:val="001000000000" w:firstRow="0" w:lastRow="0" w:firstColumn="1" w:lastColumn="0" w:oddVBand="0" w:evenVBand="0" w:oddHBand="0" w:evenHBand="0" w:firstRowFirstColumn="0" w:firstRowLastColumn="0" w:lastRowFirstColumn="0" w:lastRowLastColumn="0"/>
            <w:tcW w:w="272" w:type="pct"/>
          </w:tcPr>
          <w:p w:rsidR="006F7E99" w:rsidRDefault="006F7E99" w:rsidP="006A1E95">
            <w:pPr>
              <w:rPr>
                <w:rFonts w:ascii="Calibri" w:eastAsia="Calibri" w:hAnsi="Calibri" w:cs="Calibri"/>
                <w:sz w:val="16"/>
                <w:szCs w:val="16"/>
              </w:rPr>
            </w:pPr>
            <w:r>
              <w:rPr>
                <w:rFonts w:ascii="Calibri" w:eastAsia="Calibri" w:hAnsi="Calibri" w:cs="Calibri"/>
                <w:sz w:val="16"/>
                <w:szCs w:val="16"/>
              </w:rPr>
              <w:t>PEST</w:t>
            </w:r>
          </w:p>
        </w:tc>
        <w:tc>
          <w:tcPr>
            <w:tcW w:w="336" w:type="pct"/>
          </w:tcPr>
          <w:p w:rsidR="006F7E99" w:rsidRDefault="00D85A2B"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/2019</w:t>
            </w:r>
          </w:p>
        </w:tc>
        <w:tc>
          <w:tcPr>
            <w:tcW w:w="332" w:type="pct"/>
          </w:tcPr>
          <w:p w:rsidR="006F7E99" w:rsidRDefault="006F7E99"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 C++, FORTRAN, Python</w:t>
            </w:r>
          </w:p>
        </w:tc>
        <w:tc>
          <w:tcPr>
            <w:tcW w:w="300" w:type="pct"/>
          </w:tcPr>
          <w:p w:rsidR="006F7E99" w:rsidRPr="00810281" w:rsidRDefault="00D85A2B"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Unix, Windows</w:t>
            </w:r>
          </w:p>
        </w:tc>
        <w:tc>
          <w:tcPr>
            <w:tcW w:w="363" w:type="pct"/>
          </w:tcPr>
          <w:p w:rsidR="006F7E99" w:rsidRPr="006F7E99" w:rsidRDefault="006F7E99" w:rsidP="006A1E95">
            <w:pPr>
              <w:cnfStyle w:val="000000000000" w:firstRow="0" w:lastRow="0" w:firstColumn="0" w:lastColumn="0" w:oddVBand="0" w:evenVBand="0" w:oddHBand="0" w:evenHBand="0" w:firstRowFirstColumn="0" w:firstRowLastColumn="0" w:lastRowFirstColumn="0" w:lastRowLastColumn="0"/>
              <w:rPr>
                <w:sz w:val="16"/>
                <w:szCs w:val="16"/>
              </w:rPr>
            </w:pPr>
            <w:r w:rsidRPr="006F7E99">
              <w:rPr>
                <w:sz w:val="16"/>
                <w:szCs w:val="16"/>
              </w:rPr>
              <w:t>(Doherty, 2004)</w:t>
            </w:r>
          </w:p>
        </w:tc>
        <w:tc>
          <w:tcPr>
            <w:tcW w:w="462" w:type="pct"/>
          </w:tcPr>
          <w:p w:rsidR="006F7E99" w:rsidRDefault="00D85A2B"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Calibration, optimization, MC, importance sampling, approximate UA, local SA. </w:t>
            </w:r>
          </w:p>
        </w:tc>
        <w:tc>
          <w:tcPr>
            <w:tcW w:w="303" w:type="pct"/>
          </w:tcPr>
          <w:p w:rsidR="006F7E99" w:rsidRPr="00810281" w:rsidRDefault="006F7E99"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2" w:type="pct"/>
          </w:tcPr>
          <w:p w:rsidR="006F7E99" w:rsidRDefault="00D85A2B" w:rsidP="00690BD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Parallelization</w:t>
            </w:r>
          </w:p>
        </w:tc>
        <w:tc>
          <w:tcPr>
            <w:tcW w:w="268" w:type="pct"/>
          </w:tcPr>
          <w:p w:rsidR="006F7E99" w:rsidRPr="00810281" w:rsidRDefault="006F7E99"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6F7E99" w:rsidRPr="00810281" w:rsidRDefault="006F7E99"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6F7E99" w:rsidRDefault="00D85A2B"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User-developer interaction, training courses</w:t>
            </w:r>
          </w:p>
        </w:tc>
        <w:tc>
          <w:tcPr>
            <w:tcW w:w="390" w:type="pct"/>
          </w:tcPr>
          <w:p w:rsidR="006F7E99" w:rsidRDefault="00D85A2B"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Manual, examples</w:t>
            </w:r>
          </w:p>
        </w:tc>
        <w:tc>
          <w:tcPr>
            <w:tcW w:w="343" w:type="pct"/>
          </w:tcPr>
          <w:p w:rsidR="006F7E99" w:rsidRPr="00810281" w:rsidRDefault="006F7E99"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264" w:type="pct"/>
          </w:tcPr>
          <w:p w:rsidR="006F7E99" w:rsidRPr="00810281" w:rsidRDefault="006F7E99"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405" w:type="pct"/>
          </w:tcPr>
          <w:p w:rsidR="006F7E99" w:rsidRDefault="006F7E99"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color w:val="auto"/>
                <w:sz w:val="16"/>
                <w:szCs w:val="16"/>
                <w:u w:val="none"/>
              </w:rPr>
            </w:pPr>
          </w:p>
        </w:tc>
      </w:tr>
      <w:tr w:rsidR="00D85A2B" w:rsidRPr="00810281" w:rsidTr="00815D8D">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272" w:type="pct"/>
          </w:tcPr>
          <w:p w:rsidR="00D85A2B" w:rsidRDefault="00C9524C" w:rsidP="006A1E95">
            <w:pPr>
              <w:rPr>
                <w:rFonts w:ascii="Calibri" w:eastAsia="Calibri" w:hAnsi="Calibri" w:cs="Calibri"/>
                <w:sz w:val="16"/>
                <w:szCs w:val="16"/>
              </w:rPr>
            </w:pPr>
            <w:r>
              <w:rPr>
                <w:rFonts w:ascii="Calibri" w:eastAsia="Calibri" w:hAnsi="Calibri" w:cs="Calibri"/>
                <w:sz w:val="16"/>
                <w:szCs w:val="16"/>
              </w:rPr>
              <w:t>SWAT</w:t>
            </w:r>
          </w:p>
        </w:tc>
        <w:tc>
          <w:tcPr>
            <w:tcW w:w="336" w:type="pct"/>
          </w:tcPr>
          <w:p w:rsidR="00D85A2B" w:rsidRDefault="00C9524C"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2000 (2018)</w:t>
            </w:r>
          </w:p>
        </w:tc>
        <w:tc>
          <w:tcPr>
            <w:tcW w:w="332" w:type="pct"/>
          </w:tcPr>
          <w:p w:rsidR="00D85A2B" w:rsidRDefault="00D85A2B"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0" w:type="pct"/>
          </w:tcPr>
          <w:p w:rsidR="00D85A2B" w:rsidRDefault="00D85A2B"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63" w:type="pct"/>
          </w:tcPr>
          <w:p w:rsidR="00D85A2B" w:rsidRPr="006F7E99" w:rsidRDefault="00D85A2B"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462" w:type="pct"/>
          </w:tcPr>
          <w:p w:rsidR="00D85A2B" w:rsidRDefault="00C9524C"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Catchment simulation model</w:t>
            </w:r>
          </w:p>
        </w:tc>
        <w:tc>
          <w:tcPr>
            <w:tcW w:w="303" w:type="pct"/>
          </w:tcPr>
          <w:p w:rsidR="00D85A2B" w:rsidRPr="00810281" w:rsidRDefault="00D85A2B"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2" w:type="pct"/>
          </w:tcPr>
          <w:p w:rsidR="00D85A2B" w:rsidRDefault="00D85A2B" w:rsidP="00690BD4">
            <w:pPr>
              <w:cnfStyle w:val="000000100000" w:firstRow="0" w:lastRow="0" w:firstColumn="0" w:lastColumn="0" w:oddVBand="0" w:evenVBand="0" w:oddHBand="1" w:evenHBand="0" w:firstRowFirstColumn="0" w:firstRowLastColumn="0" w:lastRowFirstColumn="0" w:lastRowLastColumn="0"/>
              <w:rPr>
                <w:sz w:val="16"/>
                <w:szCs w:val="16"/>
              </w:rPr>
            </w:pPr>
          </w:p>
        </w:tc>
        <w:tc>
          <w:tcPr>
            <w:tcW w:w="268" w:type="pct"/>
          </w:tcPr>
          <w:p w:rsidR="00D85A2B" w:rsidRPr="00810281" w:rsidRDefault="00D85A2B"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30" w:type="pct"/>
          </w:tcPr>
          <w:p w:rsidR="00D85A2B" w:rsidRPr="00810281" w:rsidRDefault="00C9524C"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Free public </w:t>
            </w:r>
            <w:proofErr w:type="spellStart"/>
            <w:r>
              <w:rPr>
                <w:sz w:val="16"/>
                <w:szCs w:val="16"/>
              </w:rPr>
              <w:t>licence</w:t>
            </w:r>
            <w:proofErr w:type="spellEnd"/>
            <w:r>
              <w:rPr>
                <w:sz w:val="16"/>
                <w:szCs w:val="16"/>
              </w:rPr>
              <w:t>, open source</w:t>
            </w:r>
          </w:p>
        </w:tc>
        <w:tc>
          <w:tcPr>
            <w:tcW w:w="330" w:type="pct"/>
          </w:tcPr>
          <w:p w:rsidR="00D85A2B" w:rsidRDefault="00815D47"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User community, user-developer interaction, workshops/conferences</w:t>
            </w:r>
          </w:p>
        </w:tc>
        <w:tc>
          <w:tcPr>
            <w:tcW w:w="390" w:type="pct"/>
          </w:tcPr>
          <w:p w:rsidR="00D85A2B" w:rsidRDefault="00815D47"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Manual</w:t>
            </w:r>
          </w:p>
        </w:tc>
        <w:tc>
          <w:tcPr>
            <w:tcW w:w="343" w:type="pct"/>
          </w:tcPr>
          <w:p w:rsidR="00D85A2B" w:rsidRPr="00810281" w:rsidRDefault="00D85A2B"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264" w:type="pct"/>
          </w:tcPr>
          <w:p w:rsidR="00D85A2B" w:rsidRPr="00810281" w:rsidRDefault="00D85A2B"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405" w:type="pct"/>
          </w:tcPr>
          <w:p w:rsidR="00D85A2B" w:rsidRDefault="00C9524C"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color w:val="auto"/>
                <w:sz w:val="16"/>
                <w:szCs w:val="16"/>
                <w:u w:val="none"/>
              </w:rPr>
            </w:pPr>
            <w:r>
              <w:rPr>
                <w:rStyle w:val="Hyperlink"/>
                <w:rFonts w:ascii="Calibri" w:eastAsia="Calibri" w:hAnsi="Calibri" w:cs="Calibri"/>
                <w:color w:val="auto"/>
                <w:sz w:val="16"/>
                <w:szCs w:val="16"/>
                <w:u w:val="none"/>
              </w:rPr>
              <w:t>Externally developed tools/interfaces developed to implement e.g. SA, GUI</w:t>
            </w:r>
          </w:p>
        </w:tc>
      </w:tr>
      <w:tr w:rsidR="00815D47" w:rsidRPr="00810281" w:rsidTr="00815D8D">
        <w:trPr>
          <w:trHeight w:val="1054"/>
        </w:trPr>
        <w:tc>
          <w:tcPr>
            <w:cnfStyle w:val="001000000000" w:firstRow="0" w:lastRow="0" w:firstColumn="1" w:lastColumn="0" w:oddVBand="0" w:evenVBand="0" w:oddHBand="0" w:evenHBand="0" w:firstRowFirstColumn="0" w:firstRowLastColumn="0" w:lastRowFirstColumn="0" w:lastRowLastColumn="0"/>
            <w:tcW w:w="272" w:type="pct"/>
          </w:tcPr>
          <w:p w:rsidR="00815D47" w:rsidRDefault="00815D47" w:rsidP="006A1E95">
            <w:pPr>
              <w:rPr>
                <w:rFonts w:ascii="Calibri" w:eastAsia="Calibri" w:hAnsi="Calibri" w:cs="Calibri"/>
                <w:sz w:val="16"/>
                <w:szCs w:val="16"/>
              </w:rPr>
            </w:pPr>
            <w:r>
              <w:rPr>
                <w:rFonts w:ascii="Calibri" w:eastAsia="Calibri" w:hAnsi="Calibri" w:cs="Calibri"/>
                <w:sz w:val="16"/>
                <w:szCs w:val="16"/>
              </w:rPr>
              <w:t>DUET-H/WQ</w:t>
            </w:r>
          </w:p>
        </w:tc>
        <w:tc>
          <w:tcPr>
            <w:tcW w:w="336" w:type="pct"/>
          </w:tcPr>
          <w:p w:rsidR="00815D47" w:rsidRDefault="00815D47"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2008</w:t>
            </w:r>
          </w:p>
        </w:tc>
        <w:tc>
          <w:tcPr>
            <w:tcW w:w="332" w:type="pct"/>
          </w:tcPr>
          <w:p w:rsidR="00815D47" w:rsidRDefault="00815D47"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0" w:type="pct"/>
          </w:tcPr>
          <w:p w:rsidR="00815D47" w:rsidRDefault="00815D47"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Windows</w:t>
            </w:r>
          </w:p>
        </w:tc>
        <w:tc>
          <w:tcPr>
            <w:tcW w:w="363" w:type="pct"/>
          </w:tcPr>
          <w:p w:rsidR="00815D47" w:rsidRPr="006F7E99" w:rsidRDefault="00815D47"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roofErr w:type="spellStart"/>
            <w:r>
              <w:rPr>
                <w:sz w:val="16"/>
                <w:szCs w:val="16"/>
              </w:rPr>
              <w:t>Harmela</w:t>
            </w:r>
            <w:proofErr w:type="spellEnd"/>
            <w:r>
              <w:rPr>
                <w:sz w:val="16"/>
                <w:szCs w:val="16"/>
              </w:rPr>
              <w:t xml:space="preserve"> et al, 2008)</w:t>
            </w:r>
          </w:p>
        </w:tc>
        <w:tc>
          <w:tcPr>
            <w:tcW w:w="462" w:type="pct"/>
          </w:tcPr>
          <w:p w:rsidR="00815D47" w:rsidRDefault="00815D47"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3" w:type="pct"/>
          </w:tcPr>
          <w:p w:rsidR="00815D47" w:rsidRPr="00810281" w:rsidRDefault="00E0562F"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Hydrology, water quality</w:t>
            </w:r>
          </w:p>
        </w:tc>
        <w:tc>
          <w:tcPr>
            <w:tcW w:w="302" w:type="pct"/>
          </w:tcPr>
          <w:p w:rsidR="00815D47" w:rsidRDefault="00815D47" w:rsidP="00690BD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Nil</w:t>
            </w:r>
          </w:p>
        </w:tc>
        <w:tc>
          <w:tcPr>
            <w:tcW w:w="268" w:type="pct"/>
          </w:tcPr>
          <w:p w:rsidR="00815D47" w:rsidRPr="00810281" w:rsidRDefault="00815D47"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815D47" w:rsidRDefault="00815D47"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815D47" w:rsidRDefault="00815D47"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90" w:type="pct"/>
          </w:tcPr>
          <w:p w:rsidR="00815D47" w:rsidRDefault="00815D47"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43" w:type="pct"/>
          </w:tcPr>
          <w:p w:rsidR="00815D47" w:rsidRPr="00810281" w:rsidRDefault="00815D47"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264" w:type="pct"/>
          </w:tcPr>
          <w:p w:rsidR="00815D47" w:rsidRPr="00810281" w:rsidRDefault="00815D47"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405" w:type="pct"/>
          </w:tcPr>
          <w:p w:rsidR="00815D47" w:rsidRDefault="00873CAF"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color w:val="auto"/>
                <w:sz w:val="16"/>
                <w:szCs w:val="16"/>
                <w:u w:val="none"/>
              </w:rPr>
            </w:pPr>
            <w:r>
              <w:rPr>
                <w:rStyle w:val="Hyperlink"/>
                <w:rFonts w:ascii="Calibri" w:eastAsia="Calibri" w:hAnsi="Calibri" w:cs="Calibri"/>
                <w:color w:val="auto"/>
                <w:sz w:val="16"/>
                <w:szCs w:val="16"/>
                <w:u w:val="none"/>
              </w:rPr>
              <w:t>Software appears to be abandoned</w:t>
            </w:r>
          </w:p>
        </w:tc>
      </w:tr>
      <w:tr w:rsidR="00873CAF" w:rsidRPr="00810281" w:rsidTr="00815D8D">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272" w:type="pct"/>
          </w:tcPr>
          <w:p w:rsidR="00873CAF" w:rsidRDefault="00873CAF" w:rsidP="006A1E95">
            <w:pPr>
              <w:rPr>
                <w:rFonts w:ascii="Calibri" w:eastAsia="Calibri" w:hAnsi="Calibri" w:cs="Calibri"/>
                <w:sz w:val="16"/>
                <w:szCs w:val="16"/>
              </w:rPr>
            </w:pPr>
            <w:r>
              <w:rPr>
                <w:rFonts w:ascii="Calibri" w:eastAsia="Calibri" w:hAnsi="Calibri" w:cs="Calibri"/>
                <w:sz w:val="16"/>
                <w:szCs w:val="16"/>
              </w:rPr>
              <w:t>DUE</w:t>
            </w:r>
          </w:p>
        </w:tc>
        <w:tc>
          <w:tcPr>
            <w:tcW w:w="336" w:type="pct"/>
          </w:tcPr>
          <w:p w:rsidR="00873CAF" w:rsidRDefault="00873CAF"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2006</w:t>
            </w:r>
          </w:p>
        </w:tc>
        <w:tc>
          <w:tcPr>
            <w:tcW w:w="332" w:type="pct"/>
          </w:tcPr>
          <w:p w:rsidR="00873CAF" w:rsidRDefault="00873CAF"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Java</w:t>
            </w:r>
          </w:p>
        </w:tc>
        <w:tc>
          <w:tcPr>
            <w:tcW w:w="300" w:type="pct"/>
          </w:tcPr>
          <w:p w:rsidR="00873CAF" w:rsidRDefault="00873CAF"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63" w:type="pct"/>
          </w:tcPr>
          <w:p w:rsidR="00873CAF" w:rsidRDefault="00873CAF" w:rsidP="006A1E95">
            <w:pPr>
              <w:cnfStyle w:val="000000100000" w:firstRow="0" w:lastRow="0" w:firstColumn="0" w:lastColumn="0" w:oddVBand="0" w:evenVBand="0" w:oddHBand="1" w:evenHBand="0" w:firstRowFirstColumn="0" w:firstRowLastColumn="0" w:lastRowFirstColumn="0" w:lastRowLastColumn="0"/>
              <w:rPr>
                <w:sz w:val="16"/>
                <w:szCs w:val="16"/>
              </w:rPr>
            </w:pPr>
            <w:r w:rsidRPr="00873CAF">
              <w:rPr>
                <w:sz w:val="16"/>
                <w:szCs w:val="16"/>
              </w:rPr>
              <w:t>10.1016/j.cageo.2006.06.015</w:t>
            </w:r>
          </w:p>
        </w:tc>
        <w:tc>
          <w:tcPr>
            <w:tcW w:w="462" w:type="pct"/>
          </w:tcPr>
          <w:p w:rsidR="00873CAF" w:rsidRDefault="00873CAF"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Population, geospatial, and time series data analysis</w:t>
            </w:r>
          </w:p>
        </w:tc>
        <w:tc>
          <w:tcPr>
            <w:tcW w:w="303" w:type="pct"/>
          </w:tcPr>
          <w:p w:rsidR="00873CAF" w:rsidRPr="00810281" w:rsidRDefault="00873CAF"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2" w:type="pct"/>
          </w:tcPr>
          <w:p w:rsidR="00873CAF" w:rsidRDefault="00873CAF" w:rsidP="00690BD4">
            <w:pPr>
              <w:cnfStyle w:val="000000100000" w:firstRow="0" w:lastRow="0" w:firstColumn="0" w:lastColumn="0" w:oddVBand="0" w:evenVBand="0" w:oddHBand="1" w:evenHBand="0" w:firstRowFirstColumn="0" w:firstRowLastColumn="0" w:lastRowFirstColumn="0" w:lastRowLastColumn="0"/>
              <w:rPr>
                <w:sz w:val="16"/>
                <w:szCs w:val="16"/>
              </w:rPr>
            </w:pPr>
          </w:p>
        </w:tc>
        <w:tc>
          <w:tcPr>
            <w:tcW w:w="268" w:type="pct"/>
          </w:tcPr>
          <w:p w:rsidR="00873CAF" w:rsidRPr="00810281" w:rsidRDefault="00873CAF"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30" w:type="pct"/>
          </w:tcPr>
          <w:p w:rsidR="00873CAF" w:rsidRDefault="00873CAF"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GPL, open source</w:t>
            </w:r>
          </w:p>
        </w:tc>
        <w:tc>
          <w:tcPr>
            <w:tcW w:w="330" w:type="pct"/>
          </w:tcPr>
          <w:p w:rsidR="00873CAF" w:rsidRDefault="00873CAF"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90" w:type="pct"/>
          </w:tcPr>
          <w:p w:rsidR="00873CAF" w:rsidRDefault="00E0562F"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Manual and examples</w:t>
            </w:r>
          </w:p>
        </w:tc>
        <w:tc>
          <w:tcPr>
            <w:tcW w:w="343" w:type="pct"/>
          </w:tcPr>
          <w:p w:rsidR="00873CAF" w:rsidRPr="00810281" w:rsidRDefault="00873CAF"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264" w:type="pct"/>
          </w:tcPr>
          <w:p w:rsidR="00873CAF" w:rsidRPr="00810281" w:rsidRDefault="00873CAF"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405" w:type="pct"/>
          </w:tcPr>
          <w:p w:rsidR="00873CAF" w:rsidRDefault="00873CAF"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color w:val="auto"/>
                <w:sz w:val="16"/>
                <w:szCs w:val="16"/>
                <w:u w:val="none"/>
              </w:rPr>
            </w:pPr>
            <w:r>
              <w:rPr>
                <w:rStyle w:val="Hyperlink"/>
                <w:rFonts w:ascii="Calibri" w:eastAsia="Calibri" w:hAnsi="Calibri" w:cs="Calibri"/>
                <w:color w:val="auto"/>
                <w:sz w:val="16"/>
                <w:szCs w:val="16"/>
                <w:u w:val="none"/>
              </w:rPr>
              <w:t xml:space="preserve">Link to </w:t>
            </w:r>
            <w:proofErr w:type="spellStart"/>
            <w:r>
              <w:rPr>
                <w:rStyle w:val="Hyperlink"/>
                <w:rFonts w:ascii="Calibri" w:eastAsia="Calibri" w:hAnsi="Calibri" w:cs="Calibri"/>
                <w:color w:val="auto"/>
                <w:sz w:val="16"/>
                <w:szCs w:val="16"/>
                <w:u w:val="none"/>
              </w:rPr>
              <w:t>src</w:t>
            </w:r>
            <w:proofErr w:type="spellEnd"/>
            <w:r>
              <w:rPr>
                <w:rStyle w:val="Hyperlink"/>
                <w:rFonts w:ascii="Calibri" w:eastAsia="Calibri" w:hAnsi="Calibri" w:cs="Calibri"/>
                <w:color w:val="auto"/>
                <w:sz w:val="16"/>
                <w:szCs w:val="16"/>
                <w:u w:val="none"/>
              </w:rPr>
              <w:t xml:space="preserve"> in publication has expired</w:t>
            </w:r>
          </w:p>
        </w:tc>
      </w:tr>
      <w:tr w:rsidR="00204426" w:rsidRPr="00810281" w:rsidTr="00815D8D">
        <w:trPr>
          <w:trHeight w:val="1054"/>
        </w:trPr>
        <w:tc>
          <w:tcPr>
            <w:cnfStyle w:val="001000000000" w:firstRow="0" w:lastRow="0" w:firstColumn="1" w:lastColumn="0" w:oddVBand="0" w:evenVBand="0" w:oddHBand="0" w:evenHBand="0" w:firstRowFirstColumn="0" w:firstRowLastColumn="0" w:lastRowFirstColumn="0" w:lastRowLastColumn="0"/>
            <w:tcW w:w="272" w:type="pct"/>
          </w:tcPr>
          <w:p w:rsidR="00204426" w:rsidRDefault="00204426" w:rsidP="006A1E95">
            <w:pPr>
              <w:rPr>
                <w:rFonts w:ascii="Calibri" w:eastAsia="Calibri" w:hAnsi="Calibri" w:cs="Calibri"/>
                <w:sz w:val="16"/>
                <w:szCs w:val="16"/>
              </w:rPr>
            </w:pPr>
            <w:r>
              <w:rPr>
                <w:rFonts w:ascii="Calibri" w:eastAsia="Calibri" w:hAnsi="Calibri" w:cs="Calibri"/>
                <w:sz w:val="16"/>
                <w:szCs w:val="16"/>
              </w:rPr>
              <w:t>TOPMODEL</w:t>
            </w:r>
          </w:p>
        </w:tc>
        <w:tc>
          <w:tcPr>
            <w:tcW w:w="336" w:type="pct"/>
          </w:tcPr>
          <w:p w:rsidR="00204426" w:rsidRDefault="00204426"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2" w:type="pct"/>
          </w:tcPr>
          <w:p w:rsidR="00204426" w:rsidRDefault="00204426"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0" w:type="pct"/>
          </w:tcPr>
          <w:p w:rsidR="00204426" w:rsidRDefault="00204426"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63" w:type="pct"/>
          </w:tcPr>
          <w:p w:rsidR="00204426" w:rsidRPr="00873CAF" w:rsidRDefault="00204426"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roofErr w:type="spellStart"/>
            <w:r>
              <w:rPr>
                <w:sz w:val="16"/>
                <w:szCs w:val="16"/>
              </w:rPr>
              <w:t>Beven</w:t>
            </w:r>
            <w:proofErr w:type="spellEnd"/>
            <w:r>
              <w:rPr>
                <w:sz w:val="16"/>
                <w:szCs w:val="16"/>
              </w:rPr>
              <w:t xml:space="preserve"> et al, 1995)</w:t>
            </w:r>
          </w:p>
        </w:tc>
        <w:tc>
          <w:tcPr>
            <w:tcW w:w="462" w:type="pct"/>
          </w:tcPr>
          <w:p w:rsidR="00204426" w:rsidRDefault="00204426"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Rainfall-runoff model, topographic</w:t>
            </w:r>
          </w:p>
        </w:tc>
        <w:tc>
          <w:tcPr>
            <w:tcW w:w="303" w:type="pct"/>
          </w:tcPr>
          <w:p w:rsidR="00204426" w:rsidRPr="00810281" w:rsidRDefault="00204426"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Hydrology</w:t>
            </w:r>
          </w:p>
        </w:tc>
        <w:tc>
          <w:tcPr>
            <w:tcW w:w="302" w:type="pct"/>
          </w:tcPr>
          <w:p w:rsidR="00204426" w:rsidRDefault="00204426" w:rsidP="00690BD4">
            <w:pPr>
              <w:cnfStyle w:val="000000000000" w:firstRow="0" w:lastRow="0" w:firstColumn="0" w:lastColumn="0" w:oddVBand="0" w:evenVBand="0" w:oddHBand="0" w:evenHBand="0" w:firstRowFirstColumn="0" w:firstRowLastColumn="0" w:lastRowFirstColumn="0" w:lastRowLastColumn="0"/>
              <w:rPr>
                <w:sz w:val="16"/>
                <w:szCs w:val="16"/>
              </w:rPr>
            </w:pPr>
          </w:p>
        </w:tc>
        <w:tc>
          <w:tcPr>
            <w:tcW w:w="268" w:type="pct"/>
          </w:tcPr>
          <w:p w:rsidR="00204426" w:rsidRPr="00810281" w:rsidRDefault="00204426"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204426" w:rsidRDefault="00204426"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204426" w:rsidRDefault="00204426"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90" w:type="pct"/>
          </w:tcPr>
          <w:p w:rsidR="00204426" w:rsidRDefault="00204426"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43" w:type="pct"/>
          </w:tcPr>
          <w:p w:rsidR="00204426" w:rsidRPr="00810281" w:rsidRDefault="00204426"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264" w:type="pct"/>
          </w:tcPr>
          <w:p w:rsidR="00204426" w:rsidRPr="00810281" w:rsidRDefault="00204426"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405" w:type="pct"/>
          </w:tcPr>
          <w:p w:rsidR="00204426" w:rsidRDefault="00204426"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color w:val="auto"/>
                <w:sz w:val="16"/>
                <w:szCs w:val="16"/>
                <w:u w:val="none"/>
              </w:rPr>
            </w:pPr>
          </w:p>
        </w:tc>
      </w:tr>
      <w:tr w:rsidR="007F3AEF" w:rsidRPr="00810281" w:rsidTr="00815D8D">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272" w:type="pct"/>
          </w:tcPr>
          <w:p w:rsidR="007F3AEF" w:rsidRDefault="007F3AEF" w:rsidP="006A1E95">
            <w:pPr>
              <w:rPr>
                <w:rFonts w:ascii="Calibri" w:eastAsia="Calibri" w:hAnsi="Calibri" w:cs="Calibri"/>
                <w:sz w:val="16"/>
                <w:szCs w:val="16"/>
              </w:rPr>
            </w:pPr>
            <w:proofErr w:type="spellStart"/>
            <w:r>
              <w:rPr>
                <w:rFonts w:ascii="Calibri" w:eastAsia="Calibri" w:hAnsi="Calibri" w:cs="Calibri"/>
                <w:sz w:val="16"/>
                <w:szCs w:val="16"/>
              </w:rPr>
              <w:lastRenderedPageBreak/>
              <w:t>hydroPSO</w:t>
            </w:r>
            <w:proofErr w:type="spellEnd"/>
          </w:p>
        </w:tc>
        <w:tc>
          <w:tcPr>
            <w:tcW w:w="336" w:type="pct"/>
          </w:tcPr>
          <w:p w:rsidR="007F3AEF" w:rsidRDefault="007F3AEF"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32" w:type="pct"/>
          </w:tcPr>
          <w:p w:rsidR="007F3AEF" w:rsidRDefault="007F3AEF"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w:t>
            </w:r>
          </w:p>
        </w:tc>
        <w:tc>
          <w:tcPr>
            <w:tcW w:w="300" w:type="pct"/>
          </w:tcPr>
          <w:p w:rsidR="007F3AEF" w:rsidRDefault="007F3AEF"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63" w:type="pct"/>
          </w:tcPr>
          <w:p w:rsidR="00E16B42" w:rsidRPr="00E16B42" w:rsidRDefault="00E16B42" w:rsidP="00E16B42">
            <w:pPr>
              <w:cnfStyle w:val="000000100000" w:firstRow="0" w:lastRow="0" w:firstColumn="0" w:lastColumn="0" w:oddVBand="0" w:evenVBand="0" w:oddHBand="1" w:evenHBand="0" w:firstRowFirstColumn="0" w:firstRowLastColumn="0" w:lastRowFirstColumn="0" w:lastRowLastColumn="0"/>
              <w:rPr>
                <w:sz w:val="16"/>
                <w:szCs w:val="16"/>
              </w:rPr>
            </w:pPr>
            <w:hyperlink r:id="rId12" w:history="1">
              <w:r w:rsidRPr="00595401">
                <w:rPr>
                  <w:rStyle w:val="Hyperlink"/>
                  <w:sz w:val="16"/>
                  <w:szCs w:val="16"/>
                </w:rPr>
                <w:t>https://cranproject.org/web/package/hydroPSO/index.html</w:t>
              </w:r>
            </w:hyperlink>
          </w:p>
          <w:p w:rsidR="007F3AEF" w:rsidRDefault="007F3AEF"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462" w:type="pct"/>
          </w:tcPr>
          <w:p w:rsidR="007F3AEF" w:rsidRDefault="007F3AEF"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Optimization</w:t>
            </w:r>
          </w:p>
        </w:tc>
        <w:tc>
          <w:tcPr>
            <w:tcW w:w="303" w:type="pct"/>
          </w:tcPr>
          <w:p w:rsidR="007F3AEF" w:rsidRDefault="007F3AEF"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2" w:type="pct"/>
          </w:tcPr>
          <w:p w:rsidR="007F3AEF" w:rsidRDefault="007F3AEF" w:rsidP="00690BD4">
            <w:pPr>
              <w:cnfStyle w:val="000000100000" w:firstRow="0" w:lastRow="0" w:firstColumn="0" w:lastColumn="0" w:oddVBand="0" w:evenVBand="0" w:oddHBand="1" w:evenHBand="0" w:firstRowFirstColumn="0" w:firstRowLastColumn="0" w:lastRowFirstColumn="0" w:lastRowLastColumn="0"/>
              <w:rPr>
                <w:sz w:val="16"/>
                <w:szCs w:val="16"/>
              </w:rPr>
            </w:pPr>
          </w:p>
        </w:tc>
        <w:tc>
          <w:tcPr>
            <w:tcW w:w="268" w:type="pct"/>
          </w:tcPr>
          <w:p w:rsidR="007F3AEF" w:rsidRPr="00810281" w:rsidRDefault="007F3AEF"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30" w:type="pct"/>
          </w:tcPr>
          <w:p w:rsidR="007F3AEF" w:rsidRDefault="007F3AEF"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GPL, open source</w:t>
            </w:r>
          </w:p>
        </w:tc>
        <w:tc>
          <w:tcPr>
            <w:tcW w:w="330" w:type="pct"/>
          </w:tcPr>
          <w:p w:rsidR="007F3AEF" w:rsidRDefault="007F3AEF"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User community</w:t>
            </w:r>
          </w:p>
        </w:tc>
        <w:tc>
          <w:tcPr>
            <w:tcW w:w="390" w:type="pct"/>
          </w:tcPr>
          <w:p w:rsidR="007F3AEF" w:rsidRDefault="007F3AEF"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43" w:type="pct"/>
          </w:tcPr>
          <w:p w:rsidR="007F3AEF" w:rsidRPr="00810281" w:rsidRDefault="007F3AEF"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264" w:type="pct"/>
          </w:tcPr>
          <w:p w:rsidR="007F3AEF" w:rsidRPr="00810281" w:rsidRDefault="007F3AEF"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405" w:type="pct"/>
          </w:tcPr>
          <w:p w:rsidR="007F3AEF" w:rsidRDefault="007F3AEF"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color w:val="auto"/>
                <w:sz w:val="16"/>
                <w:szCs w:val="16"/>
                <w:u w:val="none"/>
              </w:rPr>
            </w:pPr>
            <w:r>
              <w:rPr>
                <w:rStyle w:val="Hyperlink"/>
                <w:rFonts w:ascii="Calibri" w:eastAsia="Calibri" w:hAnsi="Calibri" w:cs="Calibri"/>
                <w:color w:val="auto"/>
                <w:sz w:val="16"/>
                <w:szCs w:val="16"/>
                <w:u w:val="none"/>
              </w:rPr>
              <w:t>Particle swarm optimization</w:t>
            </w:r>
          </w:p>
        </w:tc>
      </w:tr>
      <w:tr w:rsidR="00E16B42" w:rsidRPr="00810281" w:rsidTr="00815D8D">
        <w:trPr>
          <w:trHeight w:val="1054"/>
        </w:trPr>
        <w:tc>
          <w:tcPr>
            <w:cnfStyle w:val="001000000000" w:firstRow="0" w:lastRow="0" w:firstColumn="1" w:lastColumn="0" w:oddVBand="0" w:evenVBand="0" w:oddHBand="0" w:evenHBand="0" w:firstRowFirstColumn="0" w:firstRowLastColumn="0" w:lastRowFirstColumn="0" w:lastRowLastColumn="0"/>
            <w:tcW w:w="272" w:type="pct"/>
          </w:tcPr>
          <w:p w:rsidR="00E16B42" w:rsidRDefault="00E16B42" w:rsidP="006A1E95">
            <w:pPr>
              <w:rPr>
                <w:rFonts w:ascii="Calibri" w:eastAsia="Calibri" w:hAnsi="Calibri" w:cs="Calibri"/>
                <w:sz w:val="16"/>
                <w:szCs w:val="16"/>
              </w:rPr>
            </w:pPr>
            <w:proofErr w:type="spellStart"/>
            <w:r>
              <w:rPr>
                <w:rFonts w:ascii="Calibri" w:eastAsia="Calibri" w:hAnsi="Calibri" w:cs="Calibri"/>
                <w:sz w:val="16"/>
                <w:szCs w:val="16"/>
              </w:rPr>
              <w:t>WaterRAT</w:t>
            </w:r>
            <w:proofErr w:type="spellEnd"/>
          </w:p>
        </w:tc>
        <w:tc>
          <w:tcPr>
            <w:tcW w:w="336" w:type="pct"/>
          </w:tcPr>
          <w:p w:rsidR="00E16B42" w:rsidRDefault="00E16B42"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2004</w:t>
            </w:r>
          </w:p>
        </w:tc>
        <w:tc>
          <w:tcPr>
            <w:tcW w:w="332" w:type="pct"/>
          </w:tcPr>
          <w:p w:rsidR="00E16B42" w:rsidRDefault="00E16B42"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Microsoft Excel</w:t>
            </w:r>
          </w:p>
        </w:tc>
        <w:tc>
          <w:tcPr>
            <w:tcW w:w="300" w:type="pct"/>
          </w:tcPr>
          <w:p w:rsidR="00E16B42" w:rsidRDefault="00E16B42"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63" w:type="pct"/>
          </w:tcPr>
          <w:p w:rsidR="00E16B42" w:rsidRDefault="00E16B42" w:rsidP="00E16B42">
            <w:pPr>
              <w:cnfStyle w:val="000000000000" w:firstRow="0" w:lastRow="0" w:firstColumn="0" w:lastColumn="0" w:oddVBand="0" w:evenVBand="0" w:oddHBand="0" w:evenHBand="0" w:firstRowFirstColumn="0" w:firstRowLastColumn="0" w:lastRowFirstColumn="0" w:lastRowLastColumn="0"/>
              <w:rPr>
                <w:sz w:val="16"/>
                <w:szCs w:val="16"/>
                <w:u w:val="single"/>
              </w:rPr>
            </w:pPr>
          </w:p>
        </w:tc>
        <w:tc>
          <w:tcPr>
            <w:tcW w:w="462" w:type="pct"/>
          </w:tcPr>
          <w:p w:rsidR="00E16B42" w:rsidRDefault="00E16B42"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Simulation models, UA/SA, data collection</w:t>
            </w:r>
          </w:p>
        </w:tc>
        <w:tc>
          <w:tcPr>
            <w:tcW w:w="303" w:type="pct"/>
          </w:tcPr>
          <w:p w:rsidR="00E16B42" w:rsidRDefault="00E16B42"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Hydrology</w:t>
            </w:r>
          </w:p>
        </w:tc>
        <w:tc>
          <w:tcPr>
            <w:tcW w:w="302" w:type="pct"/>
          </w:tcPr>
          <w:p w:rsidR="00E16B42" w:rsidRDefault="00E16B42" w:rsidP="00690BD4">
            <w:pPr>
              <w:cnfStyle w:val="000000000000" w:firstRow="0" w:lastRow="0" w:firstColumn="0" w:lastColumn="0" w:oddVBand="0" w:evenVBand="0" w:oddHBand="0" w:evenHBand="0" w:firstRowFirstColumn="0" w:firstRowLastColumn="0" w:lastRowFirstColumn="0" w:lastRowLastColumn="0"/>
              <w:rPr>
                <w:sz w:val="16"/>
                <w:szCs w:val="16"/>
              </w:rPr>
            </w:pPr>
          </w:p>
        </w:tc>
        <w:tc>
          <w:tcPr>
            <w:tcW w:w="268" w:type="pct"/>
          </w:tcPr>
          <w:p w:rsidR="00E16B42" w:rsidRPr="00810281" w:rsidRDefault="00E16B42"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E16B42" w:rsidRDefault="00E16B42"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E16B42" w:rsidRDefault="00E16B42"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90" w:type="pct"/>
          </w:tcPr>
          <w:p w:rsidR="00E16B42" w:rsidRDefault="00E16B42"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43" w:type="pct"/>
          </w:tcPr>
          <w:p w:rsidR="00E16B42" w:rsidRPr="00810281" w:rsidRDefault="00E16B42"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264" w:type="pct"/>
          </w:tcPr>
          <w:p w:rsidR="00E16B42" w:rsidRPr="00810281" w:rsidRDefault="00E16B42"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405" w:type="pct"/>
          </w:tcPr>
          <w:p w:rsidR="00E16B42" w:rsidRDefault="00E16B42"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color w:val="auto"/>
                <w:sz w:val="16"/>
                <w:szCs w:val="16"/>
                <w:u w:val="none"/>
              </w:rPr>
            </w:pPr>
            <w:r>
              <w:rPr>
                <w:sz w:val="16"/>
                <w:szCs w:val="16"/>
              </w:rPr>
              <w:t>Surface water quality assessment tool</w:t>
            </w:r>
          </w:p>
        </w:tc>
      </w:tr>
      <w:tr w:rsidR="00E16B42" w:rsidRPr="00810281" w:rsidTr="00815D8D">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272" w:type="pct"/>
          </w:tcPr>
          <w:p w:rsidR="00E16B42" w:rsidRDefault="00E16B42" w:rsidP="006A1E95">
            <w:pPr>
              <w:rPr>
                <w:rFonts w:ascii="Calibri" w:eastAsia="Calibri" w:hAnsi="Calibri" w:cs="Calibri"/>
                <w:sz w:val="16"/>
                <w:szCs w:val="16"/>
              </w:rPr>
            </w:pPr>
            <w:proofErr w:type="spellStart"/>
            <w:r>
              <w:rPr>
                <w:rFonts w:ascii="Calibri" w:eastAsia="Calibri" w:hAnsi="Calibri" w:cs="Calibri"/>
                <w:sz w:val="16"/>
                <w:szCs w:val="16"/>
              </w:rPr>
              <w:t>GANetXL</w:t>
            </w:r>
            <w:proofErr w:type="spellEnd"/>
          </w:p>
        </w:tc>
        <w:tc>
          <w:tcPr>
            <w:tcW w:w="336" w:type="pct"/>
          </w:tcPr>
          <w:p w:rsidR="00E16B42" w:rsidRDefault="00E16B42"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2006</w:t>
            </w:r>
          </w:p>
        </w:tc>
        <w:tc>
          <w:tcPr>
            <w:tcW w:w="332" w:type="pct"/>
          </w:tcPr>
          <w:p w:rsidR="00E16B42" w:rsidRDefault="00E16B42"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Microsoft Excel</w:t>
            </w:r>
          </w:p>
        </w:tc>
        <w:tc>
          <w:tcPr>
            <w:tcW w:w="300" w:type="pct"/>
          </w:tcPr>
          <w:p w:rsidR="00E16B42" w:rsidRDefault="00E16B42"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63" w:type="pct"/>
          </w:tcPr>
          <w:p w:rsidR="00E16B42" w:rsidRPr="00E16B42" w:rsidRDefault="00E16B42" w:rsidP="00E16B42">
            <w:pPr>
              <w:cnfStyle w:val="000000100000" w:firstRow="0" w:lastRow="0" w:firstColumn="0" w:lastColumn="0" w:oddVBand="0" w:evenVBand="0" w:oddHBand="1" w:evenHBand="0" w:firstRowFirstColumn="0" w:firstRowLastColumn="0" w:lastRowFirstColumn="0" w:lastRowLastColumn="0"/>
              <w:rPr>
                <w:sz w:val="16"/>
                <w:szCs w:val="16"/>
              </w:rPr>
            </w:pPr>
            <w:hyperlink r:id="rId13" w:history="1">
              <w:r w:rsidRPr="00595401">
                <w:rPr>
                  <w:rStyle w:val="Hyperlink"/>
                  <w:sz w:val="16"/>
                  <w:szCs w:val="16"/>
                </w:rPr>
                <w:t>http://dx.doi.org/10.1016/j.envsoft.2010.11.004</w:t>
              </w:r>
            </w:hyperlink>
            <w:r w:rsidRPr="00E16B42">
              <w:rPr>
                <w:sz w:val="16"/>
                <w:szCs w:val="16"/>
              </w:rPr>
              <w:t xml:space="preserve">  /</w:t>
            </w:r>
          </w:p>
          <w:p w:rsidR="00E16B42" w:rsidRDefault="00E16B42" w:rsidP="00E16B42">
            <w:pPr>
              <w:cnfStyle w:val="000000100000" w:firstRow="0" w:lastRow="0" w:firstColumn="0" w:lastColumn="0" w:oddVBand="0" w:evenVBand="0" w:oddHBand="1" w:evenHBand="0" w:firstRowFirstColumn="0" w:firstRowLastColumn="0" w:lastRowFirstColumn="0" w:lastRowLastColumn="0"/>
              <w:rPr>
                <w:sz w:val="16"/>
                <w:szCs w:val="16"/>
                <w:u w:val="single"/>
              </w:rPr>
            </w:pPr>
            <w:hyperlink r:id="rId14" w:history="1">
              <w:r w:rsidRPr="00E16B42">
                <w:rPr>
                  <w:rStyle w:val="Hyperlink"/>
                  <w:sz w:val="16"/>
                  <w:szCs w:val="16"/>
                </w:rPr>
                <w:t>http://www.exeter.ac.uk/cws/ganetxl</w:t>
              </w:r>
            </w:hyperlink>
          </w:p>
        </w:tc>
        <w:tc>
          <w:tcPr>
            <w:tcW w:w="462" w:type="pct"/>
          </w:tcPr>
          <w:p w:rsidR="00E16B42" w:rsidRDefault="00E16B42"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Optimization</w:t>
            </w:r>
          </w:p>
        </w:tc>
        <w:tc>
          <w:tcPr>
            <w:tcW w:w="303" w:type="pct"/>
          </w:tcPr>
          <w:p w:rsidR="00E16B42" w:rsidRDefault="00E16B42"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General purpose</w:t>
            </w:r>
          </w:p>
        </w:tc>
        <w:tc>
          <w:tcPr>
            <w:tcW w:w="302" w:type="pct"/>
          </w:tcPr>
          <w:p w:rsidR="00E16B42" w:rsidRDefault="00E16B42" w:rsidP="00690BD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GUI</w:t>
            </w:r>
          </w:p>
        </w:tc>
        <w:tc>
          <w:tcPr>
            <w:tcW w:w="268" w:type="pct"/>
          </w:tcPr>
          <w:p w:rsidR="00E16B42" w:rsidRPr="00810281" w:rsidRDefault="00E16B42"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30" w:type="pct"/>
          </w:tcPr>
          <w:p w:rsidR="00E16B42" w:rsidRDefault="00E16B42"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Free for non-commercial use</w:t>
            </w:r>
          </w:p>
        </w:tc>
        <w:tc>
          <w:tcPr>
            <w:tcW w:w="330" w:type="pct"/>
          </w:tcPr>
          <w:p w:rsidR="00E16B42" w:rsidRDefault="00E16B42"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User community</w:t>
            </w:r>
          </w:p>
        </w:tc>
        <w:tc>
          <w:tcPr>
            <w:tcW w:w="390" w:type="pct"/>
          </w:tcPr>
          <w:p w:rsidR="00E16B42" w:rsidRDefault="00E16B42"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Manual, examples</w:t>
            </w:r>
          </w:p>
        </w:tc>
        <w:tc>
          <w:tcPr>
            <w:tcW w:w="343" w:type="pct"/>
          </w:tcPr>
          <w:p w:rsidR="00E16B42" w:rsidRPr="00810281" w:rsidRDefault="00E16B42"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264" w:type="pct"/>
          </w:tcPr>
          <w:p w:rsidR="00E16B42" w:rsidRPr="00810281" w:rsidRDefault="00E16B42"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405" w:type="pct"/>
          </w:tcPr>
          <w:p w:rsidR="00E16B42" w:rsidRDefault="00E16B42"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Decision support system generator</w:t>
            </w:r>
          </w:p>
        </w:tc>
      </w:tr>
      <w:tr w:rsidR="00E16B42" w:rsidRPr="00810281" w:rsidTr="00815D8D">
        <w:trPr>
          <w:trHeight w:val="1054"/>
        </w:trPr>
        <w:tc>
          <w:tcPr>
            <w:cnfStyle w:val="001000000000" w:firstRow="0" w:lastRow="0" w:firstColumn="1" w:lastColumn="0" w:oddVBand="0" w:evenVBand="0" w:oddHBand="0" w:evenHBand="0" w:firstRowFirstColumn="0" w:firstRowLastColumn="0" w:lastRowFirstColumn="0" w:lastRowLastColumn="0"/>
            <w:tcW w:w="272" w:type="pct"/>
          </w:tcPr>
          <w:p w:rsidR="00E16B42" w:rsidRDefault="00E16B42" w:rsidP="006A1E95">
            <w:pPr>
              <w:rPr>
                <w:rFonts w:ascii="Calibri" w:eastAsia="Calibri" w:hAnsi="Calibri" w:cs="Calibri"/>
                <w:sz w:val="16"/>
                <w:szCs w:val="16"/>
              </w:rPr>
            </w:pPr>
            <w:r>
              <w:rPr>
                <w:rFonts w:ascii="Calibri" w:eastAsia="Calibri" w:hAnsi="Calibri" w:cs="Calibri"/>
                <w:sz w:val="16"/>
                <w:szCs w:val="16"/>
              </w:rPr>
              <w:t>MODFLOW</w:t>
            </w:r>
          </w:p>
        </w:tc>
        <w:tc>
          <w:tcPr>
            <w:tcW w:w="336" w:type="pct"/>
          </w:tcPr>
          <w:p w:rsidR="00E16B42" w:rsidRDefault="00E16B42"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1984 (2018)</w:t>
            </w:r>
          </w:p>
        </w:tc>
        <w:tc>
          <w:tcPr>
            <w:tcW w:w="332" w:type="pct"/>
          </w:tcPr>
          <w:p w:rsidR="00E16B42" w:rsidRDefault="00E16B42"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0" w:type="pct"/>
          </w:tcPr>
          <w:p w:rsidR="00E16B42" w:rsidRDefault="00E16B42"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Windows</w:t>
            </w:r>
          </w:p>
        </w:tc>
        <w:tc>
          <w:tcPr>
            <w:tcW w:w="363" w:type="pct"/>
          </w:tcPr>
          <w:p w:rsidR="00E16B42" w:rsidRDefault="00E16B42" w:rsidP="00E16B42">
            <w:pPr>
              <w:cnfStyle w:val="000000000000" w:firstRow="0" w:lastRow="0" w:firstColumn="0" w:lastColumn="0" w:oddVBand="0" w:evenVBand="0" w:oddHBand="0" w:evenHBand="0" w:firstRowFirstColumn="0" w:firstRowLastColumn="0" w:lastRowFirstColumn="0" w:lastRowLastColumn="0"/>
              <w:rPr>
                <w:sz w:val="16"/>
                <w:szCs w:val="16"/>
                <w:u w:val="single"/>
              </w:rPr>
            </w:pPr>
            <w:r>
              <w:rPr>
                <w:sz w:val="16"/>
                <w:szCs w:val="16"/>
                <w:u w:val="single"/>
              </w:rPr>
              <w:t>h</w:t>
            </w:r>
            <w:r w:rsidRPr="00E16B42">
              <w:rPr>
                <w:sz w:val="16"/>
                <w:szCs w:val="16"/>
                <w:u w:val="single"/>
              </w:rPr>
              <w:t>ttps://water.usgs.gov/ogw/modflow/MODFLOW.html</w:t>
            </w:r>
          </w:p>
        </w:tc>
        <w:tc>
          <w:tcPr>
            <w:tcW w:w="462" w:type="pct"/>
          </w:tcPr>
          <w:p w:rsidR="00E16B42" w:rsidRDefault="00E16B42"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3" w:type="pct"/>
          </w:tcPr>
          <w:p w:rsidR="00E16B42" w:rsidRDefault="002C3E0D"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Hydrology</w:t>
            </w:r>
          </w:p>
        </w:tc>
        <w:tc>
          <w:tcPr>
            <w:tcW w:w="302" w:type="pct"/>
          </w:tcPr>
          <w:p w:rsidR="00E16B42" w:rsidRDefault="00E16B42" w:rsidP="00690BD4">
            <w:pPr>
              <w:cnfStyle w:val="000000000000" w:firstRow="0" w:lastRow="0" w:firstColumn="0" w:lastColumn="0" w:oddVBand="0" w:evenVBand="0" w:oddHBand="0" w:evenHBand="0" w:firstRowFirstColumn="0" w:firstRowLastColumn="0" w:lastRowFirstColumn="0" w:lastRowLastColumn="0"/>
              <w:rPr>
                <w:sz w:val="16"/>
                <w:szCs w:val="16"/>
              </w:rPr>
            </w:pPr>
          </w:p>
        </w:tc>
        <w:tc>
          <w:tcPr>
            <w:tcW w:w="268" w:type="pct"/>
          </w:tcPr>
          <w:p w:rsidR="00E16B42" w:rsidRPr="00810281" w:rsidRDefault="00E16B42"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E16B42" w:rsidRDefault="00E16B42"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Open source</w:t>
            </w:r>
          </w:p>
        </w:tc>
        <w:tc>
          <w:tcPr>
            <w:tcW w:w="330" w:type="pct"/>
          </w:tcPr>
          <w:p w:rsidR="00E16B42" w:rsidRDefault="00E16B42"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User-developer interaction</w:t>
            </w:r>
          </w:p>
        </w:tc>
        <w:tc>
          <w:tcPr>
            <w:tcW w:w="390" w:type="pct"/>
          </w:tcPr>
          <w:p w:rsidR="00E16B42" w:rsidRDefault="00E16B42"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Manual</w:t>
            </w:r>
          </w:p>
        </w:tc>
        <w:tc>
          <w:tcPr>
            <w:tcW w:w="343" w:type="pct"/>
          </w:tcPr>
          <w:p w:rsidR="00E16B42" w:rsidRPr="00810281" w:rsidRDefault="00E16B42"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264" w:type="pct"/>
          </w:tcPr>
          <w:p w:rsidR="00E16B42" w:rsidRPr="00810281" w:rsidRDefault="00E16B42"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405" w:type="pct"/>
          </w:tcPr>
          <w:p w:rsidR="00E16B42" w:rsidRDefault="00E16B42" w:rsidP="006A1E95">
            <w:pPr>
              <w:cnfStyle w:val="000000000000" w:firstRow="0" w:lastRow="0" w:firstColumn="0" w:lastColumn="0" w:oddVBand="0" w:evenVBand="0" w:oddHBand="0" w:evenHBand="0" w:firstRowFirstColumn="0" w:firstRowLastColumn="0" w:lastRowFirstColumn="0" w:lastRowLastColumn="0"/>
              <w:rPr>
                <w:sz w:val="16"/>
                <w:szCs w:val="16"/>
              </w:rPr>
            </w:pPr>
          </w:p>
        </w:tc>
      </w:tr>
      <w:tr w:rsidR="002C3E0D" w:rsidRPr="00810281" w:rsidTr="00815D8D">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272" w:type="pct"/>
          </w:tcPr>
          <w:p w:rsidR="002C3E0D" w:rsidRDefault="002C3E0D" w:rsidP="006A1E95">
            <w:pPr>
              <w:rPr>
                <w:rFonts w:ascii="Calibri" w:eastAsia="Calibri" w:hAnsi="Calibri" w:cs="Calibri"/>
                <w:sz w:val="16"/>
                <w:szCs w:val="16"/>
              </w:rPr>
            </w:pPr>
            <w:r>
              <w:rPr>
                <w:rFonts w:ascii="Calibri" w:eastAsia="Calibri" w:hAnsi="Calibri" w:cs="Calibri"/>
                <w:sz w:val="16"/>
                <w:szCs w:val="16"/>
              </w:rPr>
              <w:t>UTCHEM</w:t>
            </w:r>
          </w:p>
        </w:tc>
        <w:tc>
          <w:tcPr>
            <w:tcW w:w="336" w:type="pct"/>
          </w:tcPr>
          <w:p w:rsidR="002C3E0D" w:rsidRDefault="002C3E0D"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1989 (1996)</w:t>
            </w:r>
          </w:p>
        </w:tc>
        <w:tc>
          <w:tcPr>
            <w:tcW w:w="332" w:type="pct"/>
          </w:tcPr>
          <w:p w:rsidR="002C3E0D" w:rsidRDefault="002C3E0D"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FORTRAN</w:t>
            </w:r>
          </w:p>
        </w:tc>
        <w:tc>
          <w:tcPr>
            <w:tcW w:w="300" w:type="pct"/>
          </w:tcPr>
          <w:p w:rsidR="002C3E0D" w:rsidRDefault="002C3E0D"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63" w:type="pct"/>
          </w:tcPr>
          <w:p w:rsidR="002C3E0D" w:rsidRDefault="002566D6" w:rsidP="00E16B42">
            <w:pPr>
              <w:cnfStyle w:val="000000100000" w:firstRow="0" w:lastRow="0" w:firstColumn="0" w:lastColumn="0" w:oddVBand="0" w:evenVBand="0" w:oddHBand="1" w:evenHBand="0" w:firstRowFirstColumn="0" w:firstRowLastColumn="0" w:lastRowFirstColumn="0" w:lastRowLastColumn="0"/>
              <w:rPr>
                <w:sz w:val="16"/>
                <w:szCs w:val="16"/>
                <w:u w:val="single"/>
              </w:rPr>
            </w:pPr>
            <w:hyperlink r:id="rId15" w:history="1">
              <w:r w:rsidRPr="002566D6">
                <w:rPr>
                  <w:rStyle w:val="Hyperlink"/>
                  <w:sz w:val="16"/>
                  <w:szCs w:val="16"/>
                </w:rPr>
                <w:t>https://www.osti.gov/servlets/purl/281959</w:t>
              </w:r>
            </w:hyperlink>
          </w:p>
        </w:tc>
        <w:tc>
          <w:tcPr>
            <w:tcW w:w="462" w:type="pct"/>
          </w:tcPr>
          <w:p w:rsidR="002C3E0D" w:rsidRDefault="002C3E0D"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3" w:type="pct"/>
          </w:tcPr>
          <w:p w:rsidR="002C3E0D" w:rsidRDefault="00400ECA"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Hydrology</w:t>
            </w:r>
          </w:p>
        </w:tc>
        <w:tc>
          <w:tcPr>
            <w:tcW w:w="302" w:type="pct"/>
          </w:tcPr>
          <w:p w:rsidR="002C3E0D" w:rsidRDefault="002C3E0D" w:rsidP="00690BD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Parallelization</w:t>
            </w:r>
          </w:p>
        </w:tc>
        <w:tc>
          <w:tcPr>
            <w:tcW w:w="268" w:type="pct"/>
          </w:tcPr>
          <w:p w:rsidR="002C3E0D" w:rsidRPr="00810281" w:rsidRDefault="002C3E0D"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30" w:type="pct"/>
          </w:tcPr>
          <w:p w:rsidR="002C3E0D" w:rsidRDefault="002C3E0D"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30" w:type="pct"/>
          </w:tcPr>
          <w:p w:rsidR="002C3E0D" w:rsidRDefault="002C3E0D"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90" w:type="pct"/>
          </w:tcPr>
          <w:p w:rsidR="002C3E0D" w:rsidRDefault="002C3E0D"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43" w:type="pct"/>
          </w:tcPr>
          <w:p w:rsidR="002C3E0D" w:rsidRPr="00810281" w:rsidRDefault="002C3E0D"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264" w:type="pct"/>
          </w:tcPr>
          <w:p w:rsidR="002C3E0D" w:rsidRPr="00810281" w:rsidRDefault="002C3E0D"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405" w:type="pct"/>
          </w:tcPr>
          <w:p w:rsidR="002C3E0D" w:rsidRDefault="002C3E0D"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Chemical flooding simulator</w:t>
            </w:r>
          </w:p>
          <w:p w:rsidR="002C3E0D" w:rsidRDefault="002C3E0D"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Appears to be abandoned</w:t>
            </w:r>
          </w:p>
        </w:tc>
      </w:tr>
      <w:tr w:rsidR="007F7B1A" w:rsidRPr="00810281" w:rsidTr="00815D8D">
        <w:trPr>
          <w:trHeight w:val="1054"/>
        </w:trPr>
        <w:tc>
          <w:tcPr>
            <w:cnfStyle w:val="001000000000" w:firstRow="0" w:lastRow="0" w:firstColumn="1" w:lastColumn="0" w:oddVBand="0" w:evenVBand="0" w:oddHBand="0" w:evenHBand="0" w:firstRowFirstColumn="0" w:firstRowLastColumn="0" w:lastRowFirstColumn="0" w:lastRowLastColumn="0"/>
            <w:tcW w:w="272" w:type="pct"/>
          </w:tcPr>
          <w:p w:rsidR="007F7B1A" w:rsidRDefault="007F7B1A" w:rsidP="006A1E95">
            <w:pPr>
              <w:rPr>
                <w:rFonts w:ascii="Calibri" w:eastAsia="Calibri" w:hAnsi="Calibri" w:cs="Calibri"/>
                <w:sz w:val="16"/>
                <w:szCs w:val="16"/>
              </w:rPr>
            </w:pPr>
            <w:proofErr w:type="spellStart"/>
            <w:r>
              <w:rPr>
                <w:rFonts w:ascii="Calibri" w:eastAsia="Calibri" w:hAnsi="Calibri" w:cs="Calibri"/>
                <w:sz w:val="16"/>
                <w:szCs w:val="16"/>
              </w:rPr>
              <w:t>mDSS</w:t>
            </w:r>
            <w:proofErr w:type="spellEnd"/>
          </w:p>
        </w:tc>
        <w:tc>
          <w:tcPr>
            <w:tcW w:w="336" w:type="pct"/>
          </w:tcPr>
          <w:p w:rsidR="007F7B1A" w:rsidRDefault="007F7B1A"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2004 (2010)</w:t>
            </w:r>
          </w:p>
        </w:tc>
        <w:tc>
          <w:tcPr>
            <w:tcW w:w="332" w:type="pct"/>
          </w:tcPr>
          <w:p w:rsidR="007F7B1A" w:rsidRDefault="007F7B1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0" w:type="pct"/>
          </w:tcPr>
          <w:p w:rsidR="007F7B1A" w:rsidRDefault="007F7B1A"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Windows</w:t>
            </w:r>
          </w:p>
        </w:tc>
        <w:tc>
          <w:tcPr>
            <w:tcW w:w="363" w:type="pct"/>
          </w:tcPr>
          <w:p w:rsidR="007F7B1A" w:rsidRPr="002566D6" w:rsidRDefault="007F7B1A" w:rsidP="00E16B42">
            <w:pPr>
              <w:cnfStyle w:val="000000000000" w:firstRow="0" w:lastRow="0" w:firstColumn="0" w:lastColumn="0" w:oddVBand="0" w:evenVBand="0" w:oddHBand="0" w:evenHBand="0" w:firstRowFirstColumn="0" w:firstRowLastColumn="0" w:lastRowFirstColumn="0" w:lastRowLastColumn="0"/>
              <w:rPr>
                <w:sz w:val="16"/>
                <w:szCs w:val="16"/>
                <w:u w:val="single"/>
              </w:rPr>
            </w:pPr>
            <w:r>
              <w:rPr>
                <w:sz w:val="16"/>
                <w:szCs w:val="16"/>
                <w:u w:val="single"/>
              </w:rPr>
              <w:t>h</w:t>
            </w:r>
            <w:r w:rsidRPr="007F7B1A">
              <w:rPr>
                <w:sz w:val="16"/>
                <w:szCs w:val="16"/>
                <w:u w:val="single"/>
              </w:rPr>
              <w:t>ttp://www.netsymod.eu/mdss/</w:t>
            </w:r>
          </w:p>
        </w:tc>
        <w:tc>
          <w:tcPr>
            <w:tcW w:w="462" w:type="pct"/>
          </w:tcPr>
          <w:p w:rsidR="007F7B1A" w:rsidRDefault="007F7B1A"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Socio-economic and environmental models, GIS, multi-criteria decision aids</w:t>
            </w:r>
          </w:p>
        </w:tc>
        <w:tc>
          <w:tcPr>
            <w:tcW w:w="303" w:type="pct"/>
          </w:tcPr>
          <w:p w:rsidR="007F7B1A" w:rsidRDefault="007F7B1A"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Water resource management</w:t>
            </w:r>
          </w:p>
        </w:tc>
        <w:tc>
          <w:tcPr>
            <w:tcW w:w="302" w:type="pct"/>
          </w:tcPr>
          <w:p w:rsidR="007F7B1A" w:rsidRDefault="007F7B1A" w:rsidP="00690BD4">
            <w:pPr>
              <w:cnfStyle w:val="000000000000" w:firstRow="0" w:lastRow="0" w:firstColumn="0" w:lastColumn="0" w:oddVBand="0" w:evenVBand="0" w:oddHBand="0" w:evenHBand="0" w:firstRowFirstColumn="0" w:firstRowLastColumn="0" w:lastRowFirstColumn="0" w:lastRowLastColumn="0"/>
              <w:rPr>
                <w:sz w:val="16"/>
                <w:szCs w:val="16"/>
              </w:rPr>
            </w:pPr>
          </w:p>
        </w:tc>
        <w:tc>
          <w:tcPr>
            <w:tcW w:w="268" w:type="pct"/>
          </w:tcPr>
          <w:p w:rsidR="007F7B1A" w:rsidRPr="00810281" w:rsidRDefault="007F7B1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7F7B1A" w:rsidRDefault="007F7B1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7F7B1A" w:rsidRDefault="007F7B1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90" w:type="pct"/>
          </w:tcPr>
          <w:p w:rsidR="007F7B1A" w:rsidRDefault="007F7B1A"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Manual and examples </w:t>
            </w:r>
          </w:p>
        </w:tc>
        <w:tc>
          <w:tcPr>
            <w:tcW w:w="343" w:type="pct"/>
          </w:tcPr>
          <w:p w:rsidR="007F7B1A" w:rsidRPr="00810281" w:rsidRDefault="007F7B1A"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264" w:type="pct"/>
          </w:tcPr>
          <w:p w:rsidR="007F7B1A" w:rsidRPr="00810281" w:rsidRDefault="007F7B1A"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405" w:type="pct"/>
          </w:tcPr>
          <w:p w:rsidR="007F7B1A" w:rsidRDefault="007F7B1A"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Decision support system for EU Water Framework Directive</w:t>
            </w:r>
          </w:p>
        </w:tc>
      </w:tr>
      <w:tr w:rsidR="00A254E2" w:rsidRPr="00810281" w:rsidTr="00815D8D">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272" w:type="pct"/>
          </w:tcPr>
          <w:p w:rsidR="00A254E2" w:rsidRDefault="00A254E2" w:rsidP="006A1E95">
            <w:pPr>
              <w:rPr>
                <w:rFonts w:ascii="Calibri" w:eastAsia="Calibri" w:hAnsi="Calibri" w:cs="Calibri"/>
                <w:sz w:val="16"/>
                <w:szCs w:val="16"/>
              </w:rPr>
            </w:pPr>
            <w:proofErr w:type="spellStart"/>
            <w:r>
              <w:rPr>
                <w:rFonts w:ascii="Calibri" w:eastAsia="Calibri" w:hAnsi="Calibri" w:cs="Calibri"/>
                <w:sz w:val="16"/>
                <w:szCs w:val="16"/>
              </w:rPr>
              <w:t>ArcNLET</w:t>
            </w:r>
            <w:proofErr w:type="spellEnd"/>
          </w:p>
        </w:tc>
        <w:tc>
          <w:tcPr>
            <w:tcW w:w="336" w:type="pct"/>
          </w:tcPr>
          <w:p w:rsidR="00A254E2" w:rsidRDefault="00400ECA"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2011 (2013)</w:t>
            </w:r>
          </w:p>
        </w:tc>
        <w:tc>
          <w:tcPr>
            <w:tcW w:w="332" w:type="pct"/>
          </w:tcPr>
          <w:p w:rsidR="00A254E2" w:rsidRDefault="00A254E2"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0" w:type="pct"/>
          </w:tcPr>
          <w:p w:rsidR="00A254E2" w:rsidRDefault="00A254E2"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63" w:type="pct"/>
          </w:tcPr>
          <w:p w:rsidR="00A254E2" w:rsidRDefault="00400ECA" w:rsidP="00E16B42">
            <w:pPr>
              <w:cnfStyle w:val="000000100000" w:firstRow="0" w:lastRow="0" w:firstColumn="0" w:lastColumn="0" w:oddVBand="0" w:evenVBand="0" w:oddHBand="1" w:evenHBand="0" w:firstRowFirstColumn="0" w:firstRowLastColumn="0" w:lastRowFirstColumn="0" w:lastRowLastColumn="0"/>
              <w:rPr>
                <w:sz w:val="16"/>
                <w:szCs w:val="16"/>
                <w:u w:val="single"/>
              </w:rPr>
            </w:pPr>
            <w:r>
              <w:rPr>
                <w:sz w:val="16"/>
                <w:szCs w:val="16"/>
                <w:u w:val="single"/>
              </w:rPr>
              <w:t>h</w:t>
            </w:r>
            <w:r w:rsidRPr="00400ECA">
              <w:rPr>
                <w:sz w:val="16"/>
                <w:szCs w:val="16"/>
                <w:u w:val="single"/>
              </w:rPr>
              <w:t>ttps://people.sc.fsu.edu/~mye/ArcNLET/</w:t>
            </w:r>
          </w:p>
        </w:tc>
        <w:tc>
          <w:tcPr>
            <w:tcW w:w="462" w:type="pct"/>
          </w:tcPr>
          <w:p w:rsidR="00A254E2" w:rsidRDefault="00400ECA"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GIS-based screening, simulation model</w:t>
            </w:r>
          </w:p>
        </w:tc>
        <w:tc>
          <w:tcPr>
            <w:tcW w:w="303" w:type="pct"/>
          </w:tcPr>
          <w:p w:rsidR="00A254E2" w:rsidRDefault="00400ECA"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Hydrology</w:t>
            </w:r>
          </w:p>
        </w:tc>
        <w:tc>
          <w:tcPr>
            <w:tcW w:w="302" w:type="pct"/>
          </w:tcPr>
          <w:p w:rsidR="00A254E2" w:rsidRDefault="00A254E2" w:rsidP="00690BD4">
            <w:pPr>
              <w:cnfStyle w:val="000000100000" w:firstRow="0" w:lastRow="0" w:firstColumn="0" w:lastColumn="0" w:oddVBand="0" w:evenVBand="0" w:oddHBand="1" w:evenHBand="0" w:firstRowFirstColumn="0" w:firstRowLastColumn="0" w:lastRowFirstColumn="0" w:lastRowLastColumn="0"/>
              <w:rPr>
                <w:sz w:val="16"/>
                <w:szCs w:val="16"/>
              </w:rPr>
            </w:pPr>
          </w:p>
        </w:tc>
        <w:tc>
          <w:tcPr>
            <w:tcW w:w="268" w:type="pct"/>
          </w:tcPr>
          <w:p w:rsidR="00A254E2" w:rsidRPr="00810281" w:rsidRDefault="00A254E2"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30" w:type="pct"/>
          </w:tcPr>
          <w:p w:rsidR="00A254E2" w:rsidRDefault="00400ECA"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Free for </w:t>
            </w:r>
            <w:proofErr w:type="spellStart"/>
            <w:r>
              <w:rPr>
                <w:sz w:val="16"/>
                <w:szCs w:val="16"/>
              </w:rPr>
              <w:t>commercialand</w:t>
            </w:r>
            <w:proofErr w:type="spellEnd"/>
            <w:r>
              <w:rPr>
                <w:sz w:val="16"/>
                <w:szCs w:val="16"/>
              </w:rPr>
              <w:t xml:space="preserve"> non-commercial use</w:t>
            </w:r>
          </w:p>
        </w:tc>
        <w:tc>
          <w:tcPr>
            <w:tcW w:w="330" w:type="pct"/>
          </w:tcPr>
          <w:p w:rsidR="00A254E2" w:rsidRDefault="00A254E2"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90" w:type="pct"/>
          </w:tcPr>
          <w:p w:rsidR="00A254E2" w:rsidRDefault="00400ECA"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Manuals and sample data</w:t>
            </w:r>
          </w:p>
        </w:tc>
        <w:tc>
          <w:tcPr>
            <w:tcW w:w="343" w:type="pct"/>
          </w:tcPr>
          <w:p w:rsidR="00A254E2" w:rsidRPr="00810281" w:rsidRDefault="00A254E2"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264" w:type="pct"/>
          </w:tcPr>
          <w:p w:rsidR="00A254E2" w:rsidRPr="00810281" w:rsidRDefault="00A254E2"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405" w:type="pct"/>
          </w:tcPr>
          <w:p w:rsidR="00A254E2" w:rsidRDefault="00400ECA"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Groundwater nitrate fate and transport model</w:t>
            </w:r>
          </w:p>
        </w:tc>
      </w:tr>
      <w:tr w:rsidR="00400ECA" w:rsidRPr="00810281" w:rsidTr="00815D8D">
        <w:trPr>
          <w:trHeight w:val="1054"/>
        </w:trPr>
        <w:tc>
          <w:tcPr>
            <w:cnfStyle w:val="001000000000" w:firstRow="0" w:lastRow="0" w:firstColumn="1" w:lastColumn="0" w:oddVBand="0" w:evenVBand="0" w:oddHBand="0" w:evenHBand="0" w:firstRowFirstColumn="0" w:firstRowLastColumn="0" w:lastRowFirstColumn="0" w:lastRowLastColumn="0"/>
            <w:tcW w:w="272" w:type="pct"/>
          </w:tcPr>
          <w:p w:rsidR="00400ECA" w:rsidRDefault="00400ECA" w:rsidP="006A1E95">
            <w:pPr>
              <w:rPr>
                <w:rFonts w:ascii="Calibri" w:eastAsia="Calibri" w:hAnsi="Calibri" w:cs="Calibri"/>
                <w:sz w:val="16"/>
                <w:szCs w:val="16"/>
              </w:rPr>
            </w:pPr>
            <w:proofErr w:type="spellStart"/>
            <w:r>
              <w:rPr>
                <w:rFonts w:ascii="Calibri" w:eastAsia="Calibri" w:hAnsi="Calibri" w:cs="Calibri"/>
                <w:sz w:val="16"/>
                <w:szCs w:val="16"/>
              </w:rPr>
              <w:lastRenderedPageBreak/>
              <w:t>PERSiST</w:t>
            </w:r>
            <w:proofErr w:type="spellEnd"/>
          </w:p>
        </w:tc>
        <w:tc>
          <w:tcPr>
            <w:tcW w:w="336" w:type="pct"/>
          </w:tcPr>
          <w:p w:rsidR="00400ECA" w:rsidRDefault="00400ECA"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2013</w:t>
            </w:r>
          </w:p>
        </w:tc>
        <w:tc>
          <w:tcPr>
            <w:tcW w:w="332" w:type="pct"/>
          </w:tcPr>
          <w:p w:rsidR="00400ECA" w:rsidRDefault="00400EC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0" w:type="pct"/>
          </w:tcPr>
          <w:p w:rsidR="00400ECA" w:rsidRDefault="00400EC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63" w:type="pct"/>
          </w:tcPr>
          <w:p w:rsidR="00400ECA" w:rsidRPr="00B358C7" w:rsidRDefault="00400ECA" w:rsidP="00E16B42">
            <w:pPr>
              <w:cnfStyle w:val="000000000000" w:firstRow="0" w:lastRow="0" w:firstColumn="0" w:lastColumn="0" w:oddVBand="0" w:evenVBand="0" w:oddHBand="0" w:evenHBand="0" w:firstRowFirstColumn="0" w:firstRowLastColumn="0" w:lastRowFirstColumn="0" w:lastRowLastColumn="0"/>
              <w:rPr>
                <w:sz w:val="16"/>
                <w:szCs w:val="16"/>
                <w:u w:val="single"/>
              </w:rPr>
            </w:pPr>
            <w:hyperlink r:id="rId16" w:history="1">
              <w:r w:rsidRPr="00B358C7">
                <w:rPr>
                  <w:rStyle w:val="Hyperlink"/>
                  <w:bCs/>
                  <w:sz w:val="16"/>
                  <w:szCs w:val="16"/>
                </w:rPr>
                <w:t>www.hydrol-earth-syst-sci.net/18/855/2014/</w:t>
              </w:r>
            </w:hyperlink>
          </w:p>
        </w:tc>
        <w:tc>
          <w:tcPr>
            <w:tcW w:w="462" w:type="pct"/>
          </w:tcPr>
          <w:p w:rsidR="00400ECA" w:rsidRDefault="00400ECA"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Simulator, MCMC SA</w:t>
            </w:r>
          </w:p>
        </w:tc>
        <w:tc>
          <w:tcPr>
            <w:tcW w:w="303" w:type="pct"/>
          </w:tcPr>
          <w:p w:rsidR="00400ECA" w:rsidRDefault="00400ECA"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Hydrology</w:t>
            </w:r>
          </w:p>
        </w:tc>
        <w:tc>
          <w:tcPr>
            <w:tcW w:w="302" w:type="pct"/>
          </w:tcPr>
          <w:p w:rsidR="00400ECA" w:rsidRDefault="00400ECA" w:rsidP="00690BD4">
            <w:pPr>
              <w:cnfStyle w:val="000000000000" w:firstRow="0" w:lastRow="0" w:firstColumn="0" w:lastColumn="0" w:oddVBand="0" w:evenVBand="0" w:oddHBand="0" w:evenHBand="0" w:firstRowFirstColumn="0" w:firstRowLastColumn="0" w:lastRowFirstColumn="0" w:lastRowLastColumn="0"/>
              <w:rPr>
                <w:sz w:val="16"/>
                <w:szCs w:val="16"/>
              </w:rPr>
            </w:pPr>
          </w:p>
        </w:tc>
        <w:tc>
          <w:tcPr>
            <w:tcW w:w="268" w:type="pct"/>
          </w:tcPr>
          <w:p w:rsidR="00400ECA" w:rsidRPr="00810281" w:rsidRDefault="00400EC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400ECA" w:rsidRDefault="00400EC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400ECA" w:rsidRDefault="00400EC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90" w:type="pct"/>
          </w:tcPr>
          <w:p w:rsidR="00400ECA" w:rsidRDefault="00400EC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43" w:type="pct"/>
          </w:tcPr>
          <w:p w:rsidR="00400ECA" w:rsidRPr="00810281" w:rsidRDefault="00400ECA"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264" w:type="pct"/>
          </w:tcPr>
          <w:p w:rsidR="00400ECA" w:rsidRPr="00810281" w:rsidRDefault="00400ECA"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405" w:type="pct"/>
          </w:tcPr>
          <w:p w:rsidR="00400ECA" w:rsidRDefault="00400ECA"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Solute transport simulation, for use with INCA models</w:t>
            </w:r>
          </w:p>
        </w:tc>
      </w:tr>
      <w:tr w:rsidR="001E4C9A" w:rsidRPr="00810281" w:rsidTr="00815D8D">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272" w:type="pct"/>
          </w:tcPr>
          <w:p w:rsidR="001E4C9A" w:rsidRDefault="001E4C9A" w:rsidP="006A1E95">
            <w:pPr>
              <w:rPr>
                <w:rFonts w:ascii="Calibri" w:eastAsia="Calibri" w:hAnsi="Calibri" w:cs="Calibri"/>
                <w:sz w:val="16"/>
                <w:szCs w:val="16"/>
              </w:rPr>
            </w:pPr>
            <w:r>
              <w:rPr>
                <w:rFonts w:ascii="Calibri" w:eastAsia="Calibri" w:hAnsi="Calibri" w:cs="Calibri"/>
                <w:sz w:val="16"/>
                <w:szCs w:val="16"/>
              </w:rPr>
              <w:t>Day Cent</w:t>
            </w:r>
          </w:p>
        </w:tc>
        <w:tc>
          <w:tcPr>
            <w:tcW w:w="336" w:type="pct"/>
          </w:tcPr>
          <w:p w:rsidR="001E4C9A" w:rsidRDefault="001E4C9A"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1994 (2013)</w:t>
            </w:r>
          </w:p>
        </w:tc>
        <w:tc>
          <w:tcPr>
            <w:tcW w:w="332" w:type="pct"/>
          </w:tcPr>
          <w:p w:rsidR="001E4C9A" w:rsidRDefault="001E4C9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0" w:type="pct"/>
          </w:tcPr>
          <w:p w:rsidR="001E4C9A" w:rsidRDefault="001E4C9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63" w:type="pct"/>
          </w:tcPr>
          <w:p w:rsidR="001E4C9A" w:rsidRPr="00B358C7" w:rsidRDefault="00FA460D" w:rsidP="00E16B42">
            <w:pPr>
              <w:cnfStyle w:val="000000100000" w:firstRow="0" w:lastRow="0" w:firstColumn="0" w:lastColumn="0" w:oddVBand="0" w:evenVBand="0" w:oddHBand="1" w:evenHBand="0" w:firstRowFirstColumn="0" w:firstRowLastColumn="0" w:lastRowFirstColumn="0" w:lastRowLastColumn="0"/>
              <w:rPr>
                <w:bCs/>
                <w:sz w:val="16"/>
                <w:szCs w:val="16"/>
                <w:u w:val="single"/>
              </w:rPr>
            </w:pPr>
            <w:hyperlink r:id="rId17" w:history="1">
              <w:r w:rsidRPr="00FA460D">
                <w:rPr>
                  <w:rStyle w:val="Hyperlink"/>
                  <w:bCs/>
                  <w:sz w:val="16"/>
                  <w:szCs w:val="16"/>
                </w:rPr>
                <w:t>https://www2.nrel.colostate.edu/projects/daycent-downloads.html</w:t>
              </w:r>
            </w:hyperlink>
          </w:p>
        </w:tc>
        <w:tc>
          <w:tcPr>
            <w:tcW w:w="462" w:type="pct"/>
          </w:tcPr>
          <w:p w:rsidR="001E4C9A" w:rsidRDefault="001E4C9A"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Carbon and nitrogen flux simulation, sub-modules</w:t>
            </w:r>
          </w:p>
        </w:tc>
        <w:tc>
          <w:tcPr>
            <w:tcW w:w="303" w:type="pct"/>
          </w:tcPr>
          <w:p w:rsidR="001E4C9A" w:rsidRDefault="001E4C9A"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Biogeochemical</w:t>
            </w:r>
          </w:p>
        </w:tc>
        <w:tc>
          <w:tcPr>
            <w:tcW w:w="302" w:type="pct"/>
          </w:tcPr>
          <w:p w:rsidR="001E4C9A" w:rsidRDefault="001E4C9A" w:rsidP="00690BD4">
            <w:pPr>
              <w:cnfStyle w:val="000000100000" w:firstRow="0" w:lastRow="0" w:firstColumn="0" w:lastColumn="0" w:oddVBand="0" w:evenVBand="0" w:oddHBand="1" w:evenHBand="0" w:firstRowFirstColumn="0" w:firstRowLastColumn="0" w:lastRowFirstColumn="0" w:lastRowLastColumn="0"/>
              <w:rPr>
                <w:sz w:val="16"/>
                <w:szCs w:val="16"/>
              </w:rPr>
            </w:pPr>
          </w:p>
        </w:tc>
        <w:tc>
          <w:tcPr>
            <w:tcW w:w="268" w:type="pct"/>
          </w:tcPr>
          <w:p w:rsidR="001E4C9A" w:rsidRPr="00810281" w:rsidRDefault="001E4C9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30" w:type="pct"/>
          </w:tcPr>
          <w:p w:rsidR="001E4C9A" w:rsidRDefault="001E4C9A"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Free by request</w:t>
            </w:r>
          </w:p>
        </w:tc>
        <w:tc>
          <w:tcPr>
            <w:tcW w:w="330" w:type="pct"/>
          </w:tcPr>
          <w:p w:rsidR="001E4C9A" w:rsidRDefault="001E4C9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90" w:type="pct"/>
          </w:tcPr>
          <w:p w:rsidR="001E4C9A" w:rsidRDefault="001E4C9A"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Manual</w:t>
            </w:r>
          </w:p>
        </w:tc>
        <w:tc>
          <w:tcPr>
            <w:tcW w:w="343" w:type="pct"/>
          </w:tcPr>
          <w:p w:rsidR="001E4C9A" w:rsidRPr="00810281" w:rsidRDefault="001E4C9A"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264" w:type="pct"/>
          </w:tcPr>
          <w:p w:rsidR="001E4C9A" w:rsidRPr="00810281" w:rsidRDefault="001E4C9A"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405" w:type="pct"/>
          </w:tcPr>
          <w:p w:rsidR="001E4C9A" w:rsidRDefault="001E4C9A"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Daily time-step version of CENTURY model</w:t>
            </w:r>
          </w:p>
        </w:tc>
      </w:tr>
      <w:tr w:rsidR="00FA460D" w:rsidRPr="00810281" w:rsidTr="00815D8D">
        <w:trPr>
          <w:trHeight w:val="1054"/>
        </w:trPr>
        <w:tc>
          <w:tcPr>
            <w:cnfStyle w:val="001000000000" w:firstRow="0" w:lastRow="0" w:firstColumn="1" w:lastColumn="0" w:oddVBand="0" w:evenVBand="0" w:oddHBand="0" w:evenHBand="0" w:firstRowFirstColumn="0" w:firstRowLastColumn="0" w:lastRowFirstColumn="0" w:lastRowLastColumn="0"/>
            <w:tcW w:w="272" w:type="pct"/>
          </w:tcPr>
          <w:p w:rsidR="00FA460D" w:rsidRDefault="00FA460D" w:rsidP="006A1E95">
            <w:pPr>
              <w:rPr>
                <w:rFonts w:ascii="Calibri" w:eastAsia="Calibri" w:hAnsi="Calibri" w:cs="Calibri"/>
                <w:sz w:val="16"/>
                <w:szCs w:val="16"/>
              </w:rPr>
            </w:pPr>
            <w:r>
              <w:rPr>
                <w:rFonts w:ascii="Calibri" w:eastAsia="Calibri" w:hAnsi="Calibri" w:cs="Calibri"/>
                <w:sz w:val="16"/>
                <w:szCs w:val="16"/>
              </w:rPr>
              <w:t>Eco-</w:t>
            </w:r>
            <w:proofErr w:type="spellStart"/>
            <w:r>
              <w:rPr>
                <w:rFonts w:ascii="Calibri" w:eastAsia="Calibri" w:hAnsi="Calibri" w:cs="Calibri"/>
                <w:sz w:val="16"/>
                <w:szCs w:val="16"/>
              </w:rPr>
              <w:t>RoM</w:t>
            </w:r>
            <w:proofErr w:type="spellEnd"/>
          </w:p>
        </w:tc>
        <w:tc>
          <w:tcPr>
            <w:tcW w:w="336" w:type="pct"/>
          </w:tcPr>
          <w:p w:rsidR="00FA460D" w:rsidRDefault="00FA460D"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2" w:type="pct"/>
          </w:tcPr>
          <w:p w:rsidR="00FA460D" w:rsidRDefault="00FA460D"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0" w:type="pct"/>
          </w:tcPr>
          <w:p w:rsidR="00FA460D" w:rsidRDefault="00FA460D"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63" w:type="pct"/>
          </w:tcPr>
          <w:p w:rsidR="00FA460D" w:rsidRPr="00FA460D" w:rsidRDefault="00FA460D" w:rsidP="00E16B42">
            <w:pPr>
              <w:cnfStyle w:val="000000000000" w:firstRow="0" w:lastRow="0" w:firstColumn="0" w:lastColumn="0" w:oddVBand="0" w:evenVBand="0" w:oddHBand="0" w:evenHBand="0" w:firstRowFirstColumn="0" w:firstRowLastColumn="0" w:lastRowFirstColumn="0" w:lastRowLastColumn="0"/>
              <w:rPr>
                <w:bCs/>
                <w:sz w:val="16"/>
                <w:szCs w:val="16"/>
                <w:u w:val="single"/>
              </w:rPr>
            </w:pPr>
          </w:p>
        </w:tc>
        <w:tc>
          <w:tcPr>
            <w:tcW w:w="462" w:type="pct"/>
          </w:tcPr>
          <w:p w:rsidR="00FA460D" w:rsidRDefault="00FA460D"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Risk assessment, management,  cost optimization</w:t>
            </w:r>
          </w:p>
        </w:tc>
        <w:tc>
          <w:tcPr>
            <w:tcW w:w="303" w:type="pct"/>
          </w:tcPr>
          <w:p w:rsidR="00FA460D" w:rsidRDefault="00FA460D"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2" w:type="pct"/>
          </w:tcPr>
          <w:p w:rsidR="00FA460D" w:rsidRDefault="00FA460D" w:rsidP="00690BD4">
            <w:pPr>
              <w:cnfStyle w:val="000000000000" w:firstRow="0" w:lastRow="0" w:firstColumn="0" w:lastColumn="0" w:oddVBand="0" w:evenVBand="0" w:oddHBand="0" w:evenHBand="0" w:firstRowFirstColumn="0" w:firstRowLastColumn="0" w:lastRowFirstColumn="0" w:lastRowLastColumn="0"/>
              <w:rPr>
                <w:sz w:val="16"/>
                <w:szCs w:val="16"/>
              </w:rPr>
            </w:pPr>
          </w:p>
        </w:tc>
        <w:tc>
          <w:tcPr>
            <w:tcW w:w="268" w:type="pct"/>
          </w:tcPr>
          <w:p w:rsidR="00FA460D" w:rsidRPr="00810281" w:rsidRDefault="00FA460D"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FA460D" w:rsidRDefault="00FA460D"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FA460D" w:rsidRDefault="00FA460D"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90" w:type="pct"/>
          </w:tcPr>
          <w:p w:rsidR="00FA460D" w:rsidRDefault="00FA460D"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43" w:type="pct"/>
          </w:tcPr>
          <w:p w:rsidR="00FA460D" w:rsidRPr="00810281" w:rsidRDefault="00FA460D"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264" w:type="pct"/>
          </w:tcPr>
          <w:p w:rsidR="00FA460D" w:rsidRPr="00810281" w:rsidRDefault="00FA460D"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405" w:type="pct"/>
          </w:tcPr>
          <w:p w:rsidR="00FA460D" w:rsidRDefault="00FA460D" w:rsidP="006A1E95">
            <w:pPr>
              <w:cnfStyle w:val="000000000000" w:firstRow="0" w:lastRow="0" w:firstColumn="0" w:lastColumn="0" w:oddVBand="0" w:evenVBand="0" w:oddHBand="0" w:evenHBand="0" w:firstRowFirstColumn="0" w:firstRowLastColumn="0" w:lastRowFirstColumn="0" w:lastRowLastColumn="0"/>
              <w:rPr>
                <w:sz w:val="16"/>
                <w:szCs w:val="16"/>
              </w:rPr>
            </w:pPr>
          </w:p>
        </w:tc>
      </w:tr>
      <w:tr w:rsidR="00FA460D" w:rsidRPr="00810281" w:rsidTr="00815D8D">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272" w:type="pct"/>
          </w:tcPr>
          <w:p w:rsidR="00FA460D" w:rsidRDefault="00FA460D" w:rsidP="006A1E95">
            <w:pPr>
              <w:rPr>
                <w:rFonts w:ascii="Calibri" w:eastAsia="Calibri" w:hAnsi="Calibri" w:cs="Calibri"/>
                <w:sz w:val="16"/>
                <w:szCs w:val="16"/>
              </w:rPr>
            </w:pPr>
            <w:proofErr w:type="spellStart"/>
            <w:r>
              <w:rPr>
                <w:rFonts w:ascii="Calibri" w:eastAsia="Calibri" w:hAnsi="Calibri" w:cs="Calibri"/>
                <w:sz w:val="16"/>
                <w:szCs w:val="16"/>
              </w:rPr>
              <w:t>ChemKIN</w:t>
            </w:r>
            <w:proofErr w:type="spellEnd"/>
            <w:r>
              <w:rPr>
                <w:rFonts w:ascii="Calibri" w:eastAsia="Calibri" w:hAnsi="Calibri" w:cs="Calibri"/>
                <w:sz w:val="16"/>
                <w:szCs w:val="16"/>
              </w:rPr>
              <w:t>-PRO</w:t>
            </w:r>
          </w:p>
        </w:tc>
        <w:tc>
          <w:tcPr>
            <w:tcW w:w="336" w:type="pct"/>
          </w:tcPr>
          <w:p w:rsidR="00FA460D" w:rsidRDefault="00FA460D"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1980s (2018)</w:t>
            </w:r>
          </w:p>
        </w:tc>
        <w:tc>
          <w:tcPr>
            <w:tcW w:w="332" w:type="pct"/>
          </w:tcPr>
          <w:p w:rsidR="00FA460D" w:rsidRDefault="00FA460D"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0" w:type="pct"/>
          </w:tcPr>
          <w:p w:rsidR="00FA460D" w:rsidRDefault="00FA460D"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63" w:type="pct"/>
          </w:tcPr>
          <w:p w:rsidR="00FA460D" w:rsidRPr="00FA460D" w:rsidRDefault="00756E9A" w:rsidP="00E16B42">
            <w:pPr>
              <w:cnfStyle w:val="000000100000" w:firstRow="0" w:lastRow="0" w:firstColumn="0" w:lastColumn="0" w:oddVBand="0" w:evenVBand="0" w:oddHBand="1" w:evenHBand="0" w:firstRowFirstColumn="0" w:firstRowLastColumn="0" w:lastRowFirstColumn="0" w:lastRowLastColumn="0"/>
              <w:rPr>
                <w:bCs/>
                <w:sz w:val="16"/>
                <w:szCs w:val="16"/>
                <w:u w:val="single"/>
              </w:rPr>
            </w:pPr>
            <w:r>
              <w:rPr>
                <w:bCs/>
                <w:sz w:val="16"/>
                <w:szCs w:val="16"/>
                <w:u w:val="single"/>
              </w:rPr>
              <w:t>htt</w:t>
            </w:r>
            <w:r w:rsidRPr="00756E9A">
              <w:rPr>
                <w:bCs/>
                <w:sz w:val="16"/>
                <w:szCs w:val="16"/>
                <w:u w:val="single"/>
              </w:rPr>
              <w:t>ps://www.ansys.com/products/fluids/ansys-chemkin</w:t>
            </w:r>
            <w:r>
              <w:rPr>
                <w:bCs/>
                <w:sz w:val="16"/>
                <w:szCs w:val="16"/>
                <w:u w:val="single"/>
              </w:rPr>
              <w:t>-pro</w:t>
            </w:r>
          </w:p>
        </w:tc>
        <w:tc>
          <w:tcPr>
            <w:tcW w:w="462" w:type="pct"/>
          </w:tcPr>
          <w:p w:rsidR="00FA460D" w:rsidRDefault="00FA460D"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Gas-phase and surface chemistry model</w:t>
            </w:r>
          </w:p>
        </w:tc>
        <w:tc>
          <w:tcPr>
            <w:tcW w:w="303" w:type="pct"/>
          </w:tcPr>
          <w:p w:rsidR="00FA460D" w:rsidRDefault="00756E9A"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Industrial modelling</w:t>
            </w:r>
          </w:p>
        </w:tc>
        <w:tc>
          <w:tcPr>
            <w:tcW w:w="302" w:type="pct"/>
          </w:tcPr>
          <w:p w:rsidR="00FA460D" w:rsidRDefault="00FA460D" w:rsidP="00690BD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GUI, parallelization</w:t>
            </w:r>
          </w:p>
        </w:tc>
        <w:tc>
          <w:tcPr>
            <w:tcW w:w="268" w:type="pct"/>
          </w:tcPr>
          <w:p w:rsidR="00FA460D" w:rsidRPr="00810281" w:rsidRDefault="00FA460D"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30" w:type="pct"/>
          </w:tcPr>
          <w:p w:rsidR="00FA460D" w:rsidRDefault="00FA460D"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Not free</w:t>
            </w:r>
          </w:p>
        </w:tc>
        <w:tc>
          <w:tcPr>
            <w:tcW w:w="330" w:type="pct"/>
          </w:tcPr>
          <w:p w:rsidR="00FA460D" w:rsidRDefault="00FA460D"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90" w:type="pct"/>
          </w:tcPr>
          <w:p w:rsidR="00FA460D" w:rsidRDefault="00FA460D"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43" w:type="pct"/>
          </w:tcPr>
          <w:p w:rsidR="00FA460D" w:rsidRPr="00810281" w:rsidRDefault="00FA460D"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264" w:type="pct"/>
          </w:tcPr>
          <w:p w:rsidR="00FA460D" w:rsidRPr="00810281" w:rsidRDefault="00FA460D"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405" w:type="pct"/>
          </w:tcPr>
          <w:p w:rsidR="00FA460D" w:rsidRDefault="00FA460D" w:rsidP="006A1E95">
            <w:pPr>
              <w:cnfStyle w:val="000000100000" w:firstRow="0" w:lastRow="0" w:firstColumn="0" w:lastColumn="0" w:oddVBand="0" w:evenVBand="0" w:oddHBand="1" w:evenHBand="0" w:firstRowFirstColumn="0" w:firstRowLastColumn="0" w:lastRowFirstColumn="0" w:lastRowLastColumn="0"/>
              <w:rPr>
                <w:sz w:val="16"/>
                <w:szCs w:val="16"/>
              </w:rPr>
            </w:pPr>
          </w:p>
        </w:tc>
      </w:tr>
      <w:tr w:rsidR="00756E9A" w:rsidRPr="00810281" w:rsidTr="00815D8D">
        <w:trPr>
          <w:trHeight w:val="1054"/>
        </w:trPr>
        <w:tc>
          <w:tcPr>
            <w:cnfStyle w:val="001000000000" w:firstRow="0" w:lastRow="0" w:firstColumn="1" w:lastColumn="0" w:oddVBand="0" w:evenVBand="0" w:oddHBand="0" w:evenHBand="0" w:firstRowFirstColumn="0" w:firstRowLastColumn="0" w:lastRowFirstColumn="0" w:lastRowLastColumn="0"/>
            <w:tcW w:w="272" w:type="pct"/>
          </w:tcPr>
          <w:p w:rsidR="00756E9A" w:rsidRDefault="00756E9A" w:rsidP="006A1E95">
            <w:pPr>
              <w:rPr>
                <w:rFonts w:ascii="Calibri" w:eastAsia="Calibri" w:hAnsi="Calibri" w:cs="Calibri"/>
                <w:sz w:val="16"/>
                <w:szCs w:val="16"/>
              </w:rPr>
            </w:pPr>
            <w:proofErr w:type="spellStart"/>
            <w:r>
              <w:rPr>
                <w:rFonts w:ascii="Calibri" w:eastAsia="Calibri" w:hAnsi="Calibri" w:cs="Calibri"/>
                <w:sz w:val="16"/>
                <w:szCs w:val="16"/>
              </w:rPr>
              <w:t>TAMkin</w:t>
            </w:r>
            <w:proofErr w:type="spellEnd"/>
          </w:p>
        </w:tc>
        <w:tc>
          <w:tcPr>
            <w:tcW w:w="336" w:type="pct"/>
          </w:tcPr>
          <w:p w:rsidR="00756E9A" w:rsidRDefault="00756E9A"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2013 (2017)</w:t>
            </w:r>
          </w:p>
        </w:tc>
        <w:tc>
          <w:tcPr>
            <w:tcW w:w="332" w:type="pct"/>
          </w:tcPr>
          <w:p w:rsidR="00756E9A" w:rsidRDefault="00756E9A"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Python</w:t>
            </w:r>
          </w:p>
        </w:tc>
        <w:tc>
          <w:tcPr>
            <w:tcW w:w="300" w:type="pct"/>
          </w:tcPr>
          <w:p w:rsidR="00756E9A" w:rsidRDefault="00756E9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63" w:type="pct"/>
          </w:tcPr>
          <w:p w:rsidR="00756E9A" w:rsidRDefault="00756E9A" w:rsidP="00E16B42">
            <w:pPr>
              <w:cnfStyle w:val="000000000000" w:firstRow="0" w:lastRow="0" w:firstColumn="0" w:lastColumn="0" w:oddVBand="0" w:evenVBand="0" w:oddHBand="0" w:evenHBand="0" w:firstRowFirstColumn="0" w:firstRowLastColumn="0" w:lastRowFirstColumn="0" w:lastRowLastColumn="0"/>
              <w:rPr>
                <w:bCs/>
                <w:sz w:val="16"/>
                <w:szCs w:val="16"/>
                <w:u w:val="single"/>
              </w:rPr>
            </w:pPr>
            <w:r>
              <w:rPr>
                <w:bCs/>
                <w:sz w:val="16"/>
                <w:szCs w:val="16"/>
                <w:u w:val="single"/>
              </w:rPr>
              <w:t>h</w:t>
            </w:r>
            <w:r w:rsidRPr="00756E9A">
              <w:rPr>
                <w:bCs/>
                <w:sz w:val="16"/>
                <w:szCs w:val="16"/>
                <w:u w:val="single"/>
              </w:rPr>
              <w:t>ttp://dx.doi.org/10.1021/ci100099g</w:t>
            </w:r>
          </w:p>
        </w:tc>
        <w:tc>
          <w:tcPr>
            <w:tcW w:w="462" w:type="pct"/>
          </w:tcPr>
          <w:p w:rsidR="00756E9A" w:rsidRDefault="00756E9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3" w:type="pct"/>
          </w:tcPr>
          <w:p w:rsidR="00756E9A" w:rsidRDefault="00756E9A"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Chemistry</w:t>
            </w:r>
          </w:p>
        </w:tc>
        <w:tc>
          <w:tcPr>
            <w:tcW w:w="302" w:type="pct"/>
          </w:tcPr>
          <w:p w:rsidR="00756E9A" w:rsidRDefault="00756E9A" w:rsidP="00690BD4">
            <w:pPr>
              <w:cnfStyle w:val="000000000000" w:firstRow="0" w:lastRow="0" w:firstColumn="0" w:lastColumn="0" w:oddVBand="0" w:evenVBand="0" w:oddHBand="0" w:evenHBand="0" w:firstRowFirstColumn="0" w:firstRowLastColumn="0" w:lastRowFirstColumn="0" w:lastRowLastColumn="0"/>
              <w:rPr>
                <w:sz w:val="16"/>
                <w:szCs w:val="16"/>
              </w:rPr>
            </w:pPr>
          </w:p>
        </w:tc>
        <w:tc>
          <w:tcPr>
            <w:tcW w:w="268" w:type="pct"/>
          </w:tcPr>
          <w:p w:rsidR="00756E9A" w:rsidRPr="00810281" w:rsidRDefault="00756E9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756E9A" w:rsidRDefault="00756E9A"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Free, open source, GNU</w:t>
            </w:r>
          </w:p>
        </w:tc>
        <w:tc>
          <w:tcPr>
            <w:tcW w:w="330" w:type="pct"/>
          </w:tcPr>
          <w:p w:rsidR="00756E9A" w:rsidRDefault="00756E9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90" w:type="pct"/>
          </w:tcPr>
          <w:p w:rsidR="00756E9A" w:rsidRDefault="00756E9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43" w:type="pct"/>
          </w:tcPr>
          <w:p w:rsidR="00756E9A" w:rsidRPr="00810281" w:rsidRDefault="00756E9A"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264" w:type="pct"/>
          </w:tcPr>
          <w:p w:rsidR="00756E9A" w:rsidRPr="00810281" w:rsidRDefault="00756E9A"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r>
              <w:rPr>
                <w:rStyle w:val="Hyperlink"/>
                <w:rFonts w:ascii="Calibri" w:eastAsia="Calibri" w:hAnsi="Calibri" w:cs="Calibri"/>
                <w:sz w:val="16"/>
                <w:szCs w:val="16"/>
              </w:rPr>
              <w:t>h</w:t>
            </w:r>
            <w:r w:rsidRPr="00756E9A">
              <w:rPr>
                <w:rStyle w:val="Hyperlink"/>
                <w:rFonts w:ascii="Calibri" w:eastAsia="Calibri" w:hAnsi="Calibri" w:cs="Calibri"/>
                <w:sz w:val="16"/>
                <w:szCs w:val="16"/>
              </w:rPr>
              <w:t>ttp://molmod.github.io/tamkin/</w:t>
            </w:r>
          </w:p>
        </w:tc>
        <w:tc>
          <w:tcPr>
            <w:tcW w:w="405" w:type="pct"/>
          </w:tcPr>
          <w:p w:rsidR="00756E9A" w:rsidRDefault="00756E9A"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Post-processing toolkit for normal mode analysis, thermochemistry, and reaction kinetics</w:t>
            </w:r>
          </w:p>
        </w:tc>
      </w:tr>
      <w:tr w:rsidR="00FC5E5E" w:rsidRPr="00810281" w:rsidTr="00815D8D">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272" w:type="pct"/>
          </w:tcPr>
          <w:p w:rsidR="00FC5E5E" w:rsidRDefault="00FC5E5E" w:rsidP="006A1E95">
            <w:pPr>
              <w:rPr>
                <w:rFonts w:ascii="Calibri" w:eastAsia="Calibri" w:hAnsi="Calibri" w:cs="Calibri"/>
                <w:sz w:val="16"/>
                <w:szCs w:val="16"/>
              </w:rPr>
            </w:pPr>
            <w:r>
              <w:rPr>
                <w:rFonts w:ascii="Calibri" w:eastAsia="Calibri" w:hAnsi="Calibri" w:cs="Calibri"/>
                <w:sz w:val="16"/>
                <w:szCs w:val="16"/>
              </w:rPr>
              <w:t>JUPITER API</w:t>
            </w:r>
          </w:p>
        </w:tc>
        <w:tc>
          <w:tcPr>
            <w:tcW w:w="336" w:type="pct"/>
          </w:tcPr>
          <w:p w:rsidR="00FC5E5E" w:rsidRDefault="00FC5E5E"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2006 (2013)</w:t>
            </w:r>
          </w:p>
        </w:tc>
        <w:tc>
          <w:tcPr>
            <w:tcW w:w="332" w:type="pct"/>
          </w:tcPr>
          <w:p w:rsidR="00FC5E5E" w:rsidRDefault="00FC5E5E"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FORTRAN-90</w:t>
            </w:r>
          </w:p>
        </w:tc>
        <w:tc>
          <w:tcPr>
            <w:tcW w:w="300" w:type="pct"/>
          </w:tcPr>
          <w:p w:rsidR="00FC5E5E" w:rsidRDefault="00FC5E5E"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63" w:type="pct"/>
          </w:tcPr>
          <w:p w:rsidR="00FC5E5E" w:rsidRDefault="00FC5E5E" w:rsidP="00E16B42">
            <w:pPr>
              <w:cnfStyle w:val="000000100000" w:firstRow="0" w:lastRow="0" w:firstColumn="0" w:lastColumn="0" w:oddVBand="0" w:evenVBand="0" w:oddHBand="1" w:evenHBand="0" w:firstRowFirstColumn="0" w:firstRowLastColumn="0" w:lastRowFirstColumn="0" w:lastRowLastColumn="0"/>
              <w:rPr>
                <w:bCs/>
                <w:sz w:val="16"/>
                <w:szCs w:val="16"/>
                <w:u w:val="single"/>
              </w:rPr>
            </w:pPr>
            <w:r>
              <w:rPr>
                <w:bCs/>
                <w:sz w:val="16"/>
                <w:szCs w:val="16"/>
                <w:u w:val="single"/>
              </w:rPr>
              <w:t>ht</w:t>
            </w:r>
            <w:r w:rsidRPr="00FC5E5E">
              <w:rPr>
                <w:bCs/>
                <w:sz w:val="16"/>
                <w:szCs w:val="16"/>
                <w:u w:val="single"/>
              </w:rPr>
              <w:t>tp://water.usgs.gov/software/JupiterApi</w:t>
            </w:r>
          </w:p>
        </w:tc>
        <w:tc>
          <w:tcPr>
            <w:tcW w:w="462" w:type="pct"/>
          </w:tcPr>
          <w:p w:rsidR="00FC5E5E" w:rsidRDefault="00FC5E5E"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Local SA and parameter estimation</w:t>
            </w:r>
          </w:p>
        </w:tc>
        <w:tc>
          <w:tcPr>
            <w:tcW w:w="303" w:type="pct"/>
          </w:tcPr>
          <w:p w:rsidR="00FC5E5E" w:rsidRDefault="00FC5E5E"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2" w:type="pct"/>
          </w:tcPr>
          <w:p w:rsidR="00FC5E5E" w:rsidRDefault="00FC5E5E" w:rsidP="00690BD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Parallelization</w:t>
            </w:r>
          </w:p>
        </w:tc>
        <w:tc>
          <w:tcPr>
            <w:tcW w:w="268" w:type="pct"/>
          </w:tcPr>
          <w:p w:rsidR="00FC5E5E" w:rsidRPr="00810281" w:rsidRDefault="00FC5E5E"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Close or loose</w:t>
            </w:r>
          </w:p>
        </w:tc>
        <w:tc>
          <w:tcPr>
            <w:tcW w:w="330" w:type="pct"/>
          </w:tcPr>
          <w:p w:rsidR="00FC5E5E" w:rsidRDefault="00FC5E5E"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Free and open source</w:t>
            </w:r>
          </w:p>
        </w:tc>
        <w:tc>
          <w:tcPr>
            <w:tcW w:w="330" w:type="pct"/>
          </w:tcPr>
          <w:p w:rsidR="00FC5E5E" w:rsidRDefault="00FC5E5E"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User-developer interaction</w:t>
            </w:r>
          </w:p>
        </w:tc>
        <w:tc>
          <w:tcPr>
            <w:tcW w:w="390" w:type="pct"/>
          </w:tcPr>
          <w:p w:rsidR="00FC5E5E" w:rsidRDefault="00FC5E5E"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Manual, examples</w:t>
            </w:r>
          </w:p>
        </w:tc>
        <w:tc>
          <w:tcPr>
            <w:tcW w:w="343" w:type="pct"/>
          </w:tcPr>
          <w:p w:rsidR="00FC5E5E" w:rsidRPr="00810281" w:rsidRDefault="00FC5E5E"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264" w:type="pct"/>
          </w:tcPr>
          <w:p w:rsidR="00FC5E5E" w:rsidRDefault="00FC5E5E"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405" w:type="pct"/>
          </w:tcPr>
          <w:p w:rsidR="00FC5E5E" w:rsidRDefault="00FC5E5E"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To improve model analysis software development</w:t>
            </w:r>
          </w:p>
        </w:tc>
      </w:tr>
      <w:tr w:rsidR="00F00726" w:rsidRPr="00810281" w:rsidTr="00815D8D">
        <w:trPr>
          <w:trHeight w:val="1054"/>
        </w:trPr>
        <w:tc>
          <w:tcPr>
            <w:cnfStyle w:val="001000000000" w:firstRow="0" w:lastRow="0" w:firstColumn="1" w:lastColumn="0" w:oddVBand="0" w:evenVBand="0" w:oddHBand="0" w:evenHBand="0" w:firstRowFirstColumn="0" w:firstRowLastColumn="0" w:lastRowFirstColumn="0" w:lastRowLastColumn="0"/>
            <w:tcW w:w="272" w:type="pct"/>
          </w:tcPr>
          <w:p w:rsidR="00F00726" w:rsidRDefault="00F00726" w:rsidP="006A1E95">
            <w:pPr>
              <w:rPr>
                <w:rFonts w:ascii="Calibri" w:eastAsia="Calibri" w:hAnsi="Calibri" w:cs="Calibri"/>
                <w:sz w:val="16"/>
                <w:szCs w:val="16"/>
              </w:rPr>
            </w:pPr>
            <w:r>
              <w:rPr>
                <w:rFonts w:ascii="Calibri" w:eastAsia="Calibri" w:hAnsi="Calibri" w:cs="Calibri"/>
                <w:sz w:val="16"/>
                <w:szCs w:val="16"/>
              </w:rPr>
              <w:t>OSTRICH</w:t>
            </w:r>
          </w:p>
        </w:tc>
        <w:tc>
          <w:tcPr>
            <w:tcW w:w="336" w:type="pct"/>
          </w:tcPr>
          <w:p w:rsidR="00F00726" w:rsidRDefault="00F00726"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(2017)</w:t>
            </w:r>
          </w:p>
        </w:tc>
        <w:tc>
          <w:tcPr>
            <w:tcW w:w="332" w:type="pct"/>
          </w:tcPr>
          <w:p w:rsidR="00F00726" w:rsidRDefault="00F00726"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0" w:type="pct"/>
          </w:tcPr>
          <w:p w:rsidR="00F00726" w:rsidRDefault="00F00726"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63" w:type="pct"/>
          </w:tcPr>
          <w:p w:rsidR="00F00726" w:rsidRPr="00F00726" w:rsidRDefault="00F00726" w:rsidP="00E16B42">
            <w:pPr>
              <w:cnfStyle w:val="000000000000" w:firstRow="0" w:lastRow="0" w:firstColumn="0" w:lastColumn="0" w:oddVBand="0" w:evenVBand="0" w:oddHBand="0" w:evenHBand="0" w:firstRowFirstColumn="0" w:firstRowLastColumn="0" w:lastRowFirstColumn="0" w:lastRowLastColumn="0"/>
              <w:rPr>
                <w:bCs/>
                <w:sz w:val="16"/>
                <w:szCs w:val="16"/>
              </w:rPr>
            </w:pPr>
            <w:r w:rsidRPr="00F00726">
              <w:rPr>
                <w:bCs/>
                <w:sz w:val="16"/>
                <w:szCs w:val="16"/>
              </w:rPr>
              <w:t>(</w:t>
            </w:r>
            <w:proofErr w:type="spellStart"/>
            <w:r w:rsidRPr="00F00726">
              <w:rPr>
                <w:bCs/>
                <w:sz w:val="16"/>
                <w:szCs w:val="16"/>
              </w:rPr>
              <w:t>Matott</w:t>
            </w:r>
            <w:proofErr w:type="spellEnd"/>
            <w:r w:rsidRPr="00F00726">
              <w:rPr>
                <w:bCs/>
                <w:sz w:val="16"/>
                <w:szCs w:val="16"/>
              </w:rPr>
              <w:t>, 2017)</w:t>
            </w:r>
            <w:r>
              <w:rPr>
                <w:bCs/>
                <w:sz w:val="16"/>
                <w:szCs w:val="16"/>
              </w:rPr>
              <w:t>/ h</w:t>
            </w:r>
            <w:r w:rsidRPr="00F00726">
              <w:rPr>
                <w:bCs/>
                <w:sz w:val="16"/>
                <w:szCs w:val="16"/>
              </w:rPr>
              <w:t>ttp://www.eng.buffalo.edu/~lsmatott/Ostrich/OstrichMain.html</w:t>
            </w:r>
          </w:p>
        </w:tc>
        <w:tc>
          <w:tcPr>
            <w:tcW w:w="462" w:type="pct"/>
          </w:tcPr>
          <w:p w:rsidR="00F00726" w:rsidRDefault="00F00726"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Calibration, optimization, parameter correlation, UA, local SA, GLUE, quantitative multimodal analysis</w:t>
            </w:r>
          </w:p>
        </w:tc>
        <w:tc>
          <w:tcPr>
            <w:tcW w:w="303" w:type="pct"/>
          </w:tcPr>
          <w:p w:rsidR="00F00726" w:rsidRDefault="00F00726"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2" w:type="pct"/>
          </w:tcPr>
          <w:p w:rsidR="00F00726" w:rsidRDefault="00F00726" w:rsidP="00690BD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Parallelization</w:t>
            </w:r>
          </w:p>
        </w:tc>
        <w:tc>
          <w:tcPr>
            <w:tcW w:w="268" w:type="pct"/>
          </w:tcPr>
          <w:p w:rsidR="00F00726" w:rsidRDefault="00F00726"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F00726" w:rsidRDefault="00F00726"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Free and open source</w:t>
            </w:r>
          </w:p>
        </w:tc>
        <w:tc>
          <w:tcPr>
            <w:tcW w:w="330" w:type="pct"/>
          </w:tcPr>
          <w:p w:rsidR="00F00726" w:rsidRDefault="00F00726"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User community for hydrologists</w:t>
            </w:r>
          </w:p>
        </w:tc>
        <w:tc>
          <w:tcPr>
            <w:tcW w:w="390" w:type="pct"/>
          </w:tcPr>
          <w:p w:rsidR="00F00726" w:rsidRDefault="00F00726"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Manual, examples</w:t>
            </w:r>
          </w:p>
        </w:tc>
        <w:tc>
          <w:tcPr>
            <w:tcW w:w="343" w:type="pct"/>
          </w:tcPr>
          <w:p w:rsidR="00F00726" w:rsidRPr="00810281" w:rsidRDefault="00F00726"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264" w:type="pct"/>
          </w:tcPr>
          <w:p w:rsidR="00F00726" w:rsidRDefault="00F00726"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405" w:type="pct"/>
          </w:tcPr>
          <w:p w:rsidR="00F00726" w:rsidRDefault="00F00726" w:rsidP="006A1E95">
            <w:pPr>
              <w:cnfStyle w:val="000000000000" w:firstRow="0" w:lastRow="0" w:firstColumn="0" w:lastColumn="0" w:oddVBand="0" w:evenVBand="0" w:oddHBand="0" w:evenHBand="0" w:firstRowFirstColumn="0" w:firstRowLastColumn="0" w:lastRowFirstColumn="0" w:lastRowLastColumn="0"/>
              <w:rPr>
                <w:sz w:val="16"/>
                <w:szCs w:val="16"/>
              </w:rPr>
            </w:pPr>
          </w:p>
        </w:tc>
      </w:tr>
      <w:tr w:rsidR="00BE1ECB" w:rsidRPr="00810281" w:rsidTr="00815D8D">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272" w:type="pct"/>
          </w:tcPr>
          <w:p w:rsidR="00BE1ECB" w:rsidRDefault="00BE1ECB" w:rsidP="006A1E95">
            <w:pPr>
              <w:rPr>
                <w:rFonts w:ascii="Calibri" w:eastAsia="Calibri" w:hAnsi="Calibri" w:cs="Calibri"/>
                <w:sz w:val="16"/>
                <w:szCs w:val="16"/>
              </w:rPr>
            </w:pPr>
            <w:r>
              <w:rPr>
                <w:rFonts w:ascii="Calibri" w:eastAsia="Calibri" w:hAnsi="Calibri" w:cs="Calibri"/>
                <w:sz w:val="16"/>
                <w:szCs w:val="16"/>
              </w:rPr>
              <w:lastRenderedPageBreak/>
              <w:t>PEAS</w:t>
            </w:r>
          </w:p>
        </w:tc>
        <w:tc>
          <w:tcPr>
            <w:tcW w:w="336" w:type="pct"/>
          </w:tcPr>
          <w:p w:rsidR="00BE1ECB" w:rsidRDefault="00BE1ECB"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2005</w:t>
            </w:r>
          </w:p>
        </w:tc>
        <w:tc>
          <w:tcPr>
            <w:tcW w:w="332" w:type="pct"/>
          </w:tcPr>
          <w:p w:rsidR="00BE1ECB" w:rsidRDefault="00BE1ECB" w:rsidP="006A1E9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Matlab</w:t>
            </w:r>
            <w:proofErr w:type="spellEnd"/>
          </w:p>
        </w:tc>
        <w:tc>
          <w:tcPr>
            <w:tcW w:w="300" w:type="pct"/>
          </w:tcPr>
          <w:p w:rsidR="00BE1ECB" w:rsidRDefault="00BE1ECB"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63" w:type="pct"/>
          </w:tcPr>
          <w:p w:rsidR="00BE1ECB" w:rsidRPr="00F00726" w:rsidRDefault="00BE1ECB" w:rsidP="00E16B42">
            <w:pPr>
              <w:cnfStyle w:val="000000100000" w:firstRow="0" w:lastRow="0" w:firstColumn="0" w:lastColumn="0" w:oddVBand="0" w:evenVBand="0" w:oddHBand="1" w:evenHBand="0" w:firstRowFirstColumn="0" w:firstRowLastColumn="0" w:lastRowFirstColumn="0" w:lastRowLastColumn="0"/>
              <w:rPr>
                <w:bCs/>
                <w:sz w:val="16"/>
                <w:szCs w:val="16"/>
              </w:rPr>
            </w:pPr>
          </w:p>
        </w:tc>
        <w:tc>
          <w:tcPr>
            <w:tcW w:w="462" w:type="pct"/>
          </w:tcPr>
          <w:p w:rsidR="00BE1ECB" w:rsidRDefault="00EF38A8"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Model assessment, l</w:t>
            </w:r>
            <w:r w:rsidR="00BE1ECB">
              <w:rPr>
                <w:sz w:val="16"/>
                <w:szCs w:val="16"/>
              </w:rPr>
              <w:t>ocal (trajectory) SA, parameter estimation, confidence intervals, MC</w:t>
            </w:r>
          </w:p>
        </w:tc>
        <w:tc>
          <w:tcPr>
            <w:tcW w:w="303" w:type="pct"/>
          </w:tcPr>
          <w:p w:rsidR="00BE1ECB" w:rsidRDefault="00BE1ECB"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2" w:type="pct"/>
          </w:tcPr>
          <w:p w:rsidR="00BE1ECB" w:rsidRDefault="00BE1ECB" w:rsidP="00690BD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GUI</w:t>
            </w:r>
          </w:p>
        </w:tc>
        <w:tc>
          <w:tcPr>
            <w:tcW w:w="268" w:type="pct"/>
          </w:tcPr>
          <w:p w:rsidR="00BE1ECB" w:rsidRDefault="00BE1ECB"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30" w:type="pct"/>
          </w:tcPr>
          <w:p w:rsidR="00BE1ECB" w:rsidRDefault="00BE1ECB"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Free for academic use by request</w:t>
            </w:r>
          </w:p>
        </w:tc>
        <w:tc>
          <w:tcPr>
            <w:tcW w:w="330" w:type="pct"/>
          </w:tcPr>
          <w:p w:rsidR="00BE1ECB" w:rsidRDefault="00BE1ECB"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90" w:type="pct"/>
          </w:tcPr>
          <w:p w:rsidR="00BE1ECB" w:rsidRDefault="00BE1ECB"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43" w:type="pct"/>
          </w:tcPr>
          <w:p w:rsidR="00BE1ECB" w:rsidRPr="00810281" w:rsidRDefault="00BE1ECB"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264" w:type="pct"/>
          </w:tcPr>
          <w:p w:rsidR="00BE1ECB" w:rsidRDefault="00BE1ECB"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405" w:type="pct"/>
          </w:tcPr>
          <w:p w:rsidR="00BE1ECB" w:rsidRDefault="00BE1ECB" w:rsidP="006A1E95">
            <w:pPr>
              <w:cnfStyle w:val="000000100000" w:firstRow="0" w:lastRow="0" w:firstColumn="0" w:lastColumn="0" w:oddVBand="0" w:evenVBand="0" w:oddHBand="1" w:evenHBand="0" w:firstRowFirstColumn="0" w:firstRowLastColumn="0" w:lastRowFirstColumn="0" w:lastRowLastColumn="0"/>
              <w:rPr>
                <w:sz w:val="16"/>
                <w:szCs w:val="16"/>
              </w:rPr>
            </w:pPr>
          </w:p>
        </w:tc>
      </w:tr>
      <w:tr w:rsidR="007B1751" w:rsidRPr="00810281" w:rsidTr="00815D8D">
        <w:trPr>
          <w:trHeight w:val="1054"/>
        </w:trPr>
        <w:tc>
          <w:tcPr>
            <w:cnfStyle w:val="001000000000" w:firstRow="0" w:lastRow="0" w:firstColumn="1" w:lastColumn="0" w:oddVBand="0" w:evenVBand="0" w:oddHBand="0" w:evenHBand="0" w:firstRowFirstColumn="0" w:firstRowLastColumn="0" w:lastRowFirstColumn="0" w:lastRowLastColumn="0"/>
            <w:tcW w:w="272" w:type="pct"/>
          </w:tcPr>
          <w:p w:rsidR="007B1751" w:rsidRDefault="007B1751" w:rsidP="006A1E95">
            <w:pPr>
              <w:rPr>
                <w:rFonts w:ascii="Calibri" w:eastAsia="Calibri" w:hAnsi="Calibri" w:cs="Calibri"/>
                <w:sz w:val="16"/>
                <w:szCs w:val="16"/>
              </w:rPr>
            </w:pPr>
            <w:r>
              <w:rPr>
                <w:rFonts w:ascii="Calibri" w:eastAsia="Calibri" w:hAnsi="Calibri" w:cs="Calibri"/>
                <w:sz w:val="16"/>
                <w:szCs w:val="16"/>
              </w:rPr>
              <w:t>UCODE</w:t>
            </w:r>
          </w:p>
        </w:tc>
        <w:tc>
          <w:tcPr>
            <w:tcW w:w="336" w:type="pct"/>
          </w:tcPr>
          <w:p w:rsidR="007B1751" w:rsidRDefault="007B1751"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2005 (2015)</w:t>
            </w:r>
          </w:p>
        </w:tc>
        <w:tc>
          <w:tcPr>
            <w:tcW w:w="332" w:type="pct"/>
          </w:tcPr>
          <w:p w:rsidR="007B1751" w:rsidRDefault="007B1751" w:rsidP="006A1E95">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perl</w:t>
            </w:r>
            <w:proofErr w:type="spellEnd"/>
          </w:p>
        </w:tc>
        <w:tc>
          <w:tcPr>
            <w:tcW w:w="300" w:type="pct"/>
          </w:tcPr>
          <w:p w:rsidR="007B1751" w:rsidRDefault="007B1751"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63" w:type="pct"/>
          </w:tcPr>
          <w:p w:rsidR="007B1751" w:rsidRPr="00F00726" w:rsidRDefault="00935D39" w:rsidP="00E16B42">
            <w:pPr>
              <w:cnfStyle w:val="000000000000" w:firstRow="0" w:lastRow="0" w:firstColumn="0" w:lastColumn="0" w:oddVBand="0" w:evenVBand="0" w:oddHBand="0" w:evenHBand="0" w:firstRowFirstColumn="0" w:firstRowLastColumn="0" w:lastRowFirstColumn="0" w:lastRowLastColumn="0"/>
              <w:rPr>
                <w:bCs/>
                <w:sz w:val="16"/>
                <w:szCs w:val="16"/>
              </w:rPr>
            </w:pPr>
            <w:hyperlink r:id="rId18" w:tgtFrame="_blank" w:tooltip="Persistent link using digital object identifier" w:history="1">
              <w:r w:rsidRPr="00935D39">
                <w:rPr>
                  <w:rStyle w:val="Hyperlink"/>
                  <w:bCs/>
                  <w:sz w:val="16"/>
                  <w:szCs w:val="16"/>
                </w:rPr>
                <w:t>https://doi.org/10.1016/S0098-3004(98)00149-6</w:t>
              </w:r>
            </w:hyperlink>
          </w:p>
        </w:tc>
        <w:tc>
          <w:tcPr>
            <w:tcW w:w="462" w:type="pct"/>
          </w:tcPr>
          <w:p w:rsidR="007B1751" w:rsidRDefault="00A34639"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Calibration, </w:t>
            </w:r>
            <w:r w:rsidR="001A463C">
              <w:rPr>
                <w:sz w:val="16"/>
                <w:szCs w:val="16"/>
              </w:rPr>
              <w:t>global parameter estimation, approximate UA, local SA inverse modelling</w:t>
            </w:r>
          </w:p>
        </w:tc>
        <w:tc>
          <w:tcPr>
            <w:tcW w:w="303" w:type="pct"/>
          </w:tcPr>
          <w:p w:rsidR="007B1751" w:rsidRDefault="007B1751"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2" w:type="pct"/>
          </w:tcPr>
          <w:p w:rsidR="007B1751" w:rsidRDefault="007B1751" w:rsidP="00690BD4">
            <w:pPr>
              <w:cnfStyle w:val="000000000000" w:firstRow="0" w:lastRow="0" w:firstColumn="0" w:lastColumn="0" w:oddVBand="0" w:evenVBand="0" w:oddHBand="0" w:evenHBand="0" w:firstRowFirstColumn="0" w:firstRowLastColumn="0" w:lastRowFirstColumn="0" w:lastRowLastColumn="0"/>
              <w:rPr>
                <w:sz w:val="16"/>
                <w:szCs w:val="16"/>
              </w:rPr>
            </w:pPr>
          </w:p>
        </w:tc>
        <w:tc>
          <w:tcPr>
            <w:tcW w:w="268" w:type="pct"/>
          </w:tcPr>
          <w:p w:rsidR="007B1751" w:rsidRDefault="007B1751"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7B1751" w:rsidRDefault="001A463C"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Free and open source</w:t>
            </w:r>
          </w:p>
        </w:tc>
        <w:tc>
          <w:tcPr>
            <w:tcW w:w="330" w:type="pct"/>
          </w:tcPr>
          <w:p w:rsidR="007B1751" w:rsidRDefault="007B1751"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90" w:type="pct"/>
          </w:tcPr>
          <w:p w:rsidR="007B1751" w:rsidRDefault="001A463C"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Manual</w:t>
            </w:r>
          </w:p>
        </w:tc>
        <w:tc>
          <w:tcPr>
            <w:tcW w:w="343" w:type="pct"/>
          </w:tcPr>
          <w:p w:rsidR="007B1751" w:rsidRPr="00810281" w:rsidRDefault="007B1751"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264" w:type="pct"/>
          </w:tcPr>
          <w:p w:rsidR="007B1751" w:rsidRDefault="001A463C"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r w:rsidRPr="001A463C">
              <w:rPr>
                <w:rFonts w:ascii="Calibri" w:eastAsia="Calibri" w:hAnsi="Calibri" w:cs="Calibri"/>
                <w:color w:val="0563C1" w:themeColor="hyperlink"/>
                <w:sz w:val="16"/>
                <w:szCs w:val="16"/>
                <w:u w:val="single"/>
              </w:rPr>
              <w:t>https://igwmc.mines.edu/ucode/</w:t>
            </w:r>
          </w:p>
        </w:tc>
        <w:tc>
          <w:tcPr>
            <w:tcW w:w="405" w:type="pct"/>
          </w:tcPr>
          <w:p w:rsidR="001A463C" w:rsidRDefault="001A463C"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Software abandoned but</w:t>
            </w:r>
            <w:r w:rsidR="007B1751">
              <w:rPr>
                <w:sz w:val="16"/>
                <w:szCs w:val="16"/>
              </w:rPr>
              <w:t xml:space="preserve"> </w:t>
            </w:r>
            <w:r>
              <w:rPr>
                <w:sz w:val="16"/>
                <w:szCs w:val="16"/>
              </w:rPr>
              <w:t xml:space="preserve">download </w:t>
            </w:r>
            <w:r w:rsidR="007B1751">
              <w:rPr>
                <w:sz w:val="16"/>
                <w:szCs w:val="16"/>
              </w:rPr>
              <w:t>still available</w:t>
            </w:r>
          </w:p>
        </w:tc>
      </w:tr>
      <w:tr w:rsidR="004952A0" w:rsidRPr="00810281" w:rsidTr="00815D8D">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272" w:type="pct"/>
          </w:tcPr>
          <w:p w:rsidR="004952A0" w:rsidRDefault="004952A0" w:rsidP="006A1E95">
            <w:pPr>
              <w:rPr>
                <w:rFonts w:ascii="Calibri" w:eastAsia="Calibri" w:hAnsi="Calibri" w:cs="Calibri"/>
                <w:sz w:val="16"/>
                <w:szCs w:val="16"/>
              </w:rPr>
            </w:pPr>
            <w:r>
              <w:rPr>
                <w:rFonts w:ascii="Calibri" w:eastAsia="Calibri" w:hAnsi="Calibri" w:cs="Calibri"/>
                <w:sz w:val="16"/>
                <w:szCs w:val="16"/>
              </w:rPr>
              <w:t>UNCSIM</w:t>
            </w:r>
          </w:p>
        </w:tc>
        <w:tc>
          <w:tcPr>
            <w:tcW w:w="336" w:type="pct"/>
          </w:tcPr>
          <w:p w:rsidR="004952A0" w:rsidRDefault="004952A0"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2006</w:t>
            </w:r>
          </w:p>
        </w:tc>
        <w:tc>
          <w:tcPr>
            <w:tcW w:w="332" w:type="pct"/>
          </w:tcPr>
          <w:p w:rsidR="004952A0" w:rsidRDefault="004952A0"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Text file interface</w:t>
            </w:r>
          </w:p>
        </w:tc>
        <w:tc>
          <w:tcPr>
            <w:tcW w:w="300" w:type="pct"/>
          </w:tcPr>
          <w:p w:rsidR="004952A0" w:rsidRDefault="004952A0"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63" w:type="pct"/>
          </w:tcPr>
          <w:p w:rsidR="004952A0" w:rsidRPr="004952A0" w:rsidRDefault="004952A0" w:rsidP="00E16B42">
            <w:pP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w:t>
            </w:r>
            <w:r w:rsidRPr="004952A0">
              <w:rPr>
                <w:bCs/>
                <w:sz w:val="16"/>
                <w:szCs w:val="16"/>
              </w:rPr>
              <w:t>Reichert, 2006)</w:t>
            </w:r>
          </w:p>
        </w:tc>
        <w:tc>
          <w:tcPr>
            <w:tcW w:w="462" w:type="pct"/>
          </w:tcPr>
          <w:p w:rsidR="004952A0" w:rsidRDefault="004952A0"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Local SA, MC, stratified, and importance sampling, parameter estimation</w:t>
            </w:r>
          </w:p>
        </w:tc>
        <w:tc>
          <w:tcPr>
            <w:tcW w:w="303" w:type="pct"/>
          </w:tcPr>
          <w:p w:rsidR="004952A0" w:rsidRDefault="004952A0"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2" w:type="pct"/>
          </w:tcPr>
          <w:p w:rsidR="004952A0" w:rsidRDefault="004952A0" w:rsidP="00690BD4">
            <w:pPr>
              <w:cnfStyle w:val="000000100000" w:firstRow="0" w:lastRow="0" w:firstColumn="0" w:lastColumn="0" w:oddVBand="0" w:evenVBand="0" w:oddHBand="1" w:evenHBand="0" w:firstRowFirstColumn="0" w:firstRowLastColumn="0" w:lastRowFirstColumn="0" w:lastRowLastColumn="0"/>
              <w:rPr>
                <w:sz w:val="16"/>
                <w:szCs w:val="16"/>
              </w:rPr>
            </w:pPr>
          </w:p>
        </w:tc>
        <w:tc>
          <w:tcPr>
            <w:tcW w:w="268" w:type="pct"/>
          </w:tcPr>
          <w:p w:rsidR="004952A0" w:rsidRDefault="004952A0"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30" w:type="pct"/>
          </w:tcPr>
          <w:p w:rsidR="004952A0" w:rsidRDefault="004952A0" w:rsidP="004952A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Free </w:t>
            </w:r>
          </w:p>
        </w:tc>
        <w:tc>
          <w:tcPr>
            <w:tcW w:w="330" w:type="pct"/>
          </w:tcPr>
          <w:p w:rsidR="004952A0" w:rsidRDefault="004952A0"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90" w:type="pct"/>
          </w:tcPr>
          <w:p w:rsidR="004952A0" w:rsidRDefault="004952A0"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43" w:type="pct"/>
          </w:tcPr>
          <w:p w:rsidR="004952A0" w:rsidRPr="00810281" w:rsidRDefault="004952A0"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264" w:type="pct"/>
          </w:tcPr>
          <w:p w:rsidR="004952A0" w:rsidRPr="001A463C" w:rsidRDefault="004952A0" w:rsidP="006A1E9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563C1" w:themeColor="hyperlink"/>
                <w:sz w:val="16"/>
                <w:szCs w:val="16"/>
                <w:u w:val="single"/>
              </w:rPr>
            </w:pPr>
          </w:p>
        </w:tc>
        <w:tc>
          <w:tcPr>
            <w:tcW w:w="405" w:type="pct"/>
          </w:tcPr>
          <w:p w:rsidR="004952A0" w:rsidRDefault="004952A0"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Interface between systems analysis software and simulators</w:t>
            </w:r>
          </w:p>
        </w:tc>
      </w:tr>
      <w:tr w:rsidR="003406AF" w:rsidRPr="00810281" w:rsidTr="00815D8D">
        <w:trPr>
          <w:trHeight w:val="1054"/>
        </w:trPr>
        <w:tc>
          <w:tcPr>
            <w:cnfStyle w:val="001000000000" w:firstRow="0" w:lastRow="0" w:firstColumn="1" w:lastColumn="0" w:oddVBand="0" w:evenVBand="0" w:oddHBand="0" w:evenHBand="0" w:firstRowFirstColumn="0" w:firstRowLastColumn="0" w:lastRowFirstColumn="0" w:lastRowLastColumn="0"/>
            <w:tcW w:w="272" w:type="pct"/>
          </w:tcPr>
          <w:p w:rsidR="003406AF" w:rsidRDefault="003406AF" w:rsidP="006A1E95">
            <w:pPr>
              <w:rPr>
                <w:rFonts w:ascii="Calibri" w:eastAsia="Calibri" w:hAnsi="Calibri" w:cs="Calibri"/>
                <w:sz w:val="16"/>
                <w:szCs w:val="16"/>
              </w:rPr>
            </w:pPr>
            <w:r>
              <w:rPr>
                <w:rFonts w:ascii="Calibri" w:eastAsia="Calibri" w:hAnsi="Calibri" w:cs="Calibri"/>
                <w:sz w:val="16"/>
                <w:szCs w:val="16"/>
              </w:rPr>
              <w:t>MCAT</w:t>
            </w:r>
          </w:p>
        </w:tc>
        <w:tc>
          <w:tcPr>
            <w:tcW w:w="336" w:type="pct"/>
          </w:tcPr>
          <w:p w:rsidR="003406AF" w:rsidRDefault="003406AF"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2001 (2014)</w:t>
            </w:r>
          </w:p>
        </w:tc>
        <w:tc>
          <w:tcPr>
            <w:tcW w:w="332" w:type="pct"/>
          </w:tcPr>
          <w:p w:rsidR="003406AF" w:rsidRDefault="00C84B8A" w:rsidP="006A1E95">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Matlab</w:t>
            </w:r>
            <w:proofErr w:type="spellEnd"/>
          </w:p>
        </w:tc>
        <w:tc>
          <w:tcPr>
            <w:tcW w:w="300" w:type="pct"/>
          </w:tcPr>
          <w:p w:rsidR="003406AF" w:rsidRDefault="003406AF"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63" w:type="pct"/>
          </w:tcPr>
          <w:p w:rsidR="003406AF" w:rsidRDefault="003406AF" w:rsidP="00E16B42">
            <w:pPr>
              <w:cnfStyle w:val="000000000000" w:firstRow="0" w:lastRow="0" w:firstColumn="0" w:lastColumn="0" w:oddVBand="0" w:evenVBand="0" w:oddHBand="0" w:evenHBand="0" w:firstRowFirstColumn="0" w:firstRowLastColumn="0" w:lastRowFirstColumn="0" w:lastRowLastColumn="0"/>
              <w:rPr>
                <w:bCs/>
                <w:sz w:val="16"/>
                <w:szCs w:val="16"/>
              </w:rPr>
            </w:pPr>
          </w:p>
        </w:tc>
        <w:tc>
          <w:tcPr>
            <w:tcW w:w="462" w:type="pct"/>
          </w:tcPr>
          <w:p w:rsidR="003406AF" w:rsidRDefault="00C84B8A" w:rsidP="00C84B8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Screening and</w:t>
            </w:r>
            <w:r w:rsidR="003406AF">
              <w:rPr>
                <w:sz w:val="16"/>
                <w:szCs w:val="16"/>
              </w:rPr>
              <w:t xml:space="preserve"> correlation-based SA, temporal and behavioral identification analysis</w:t>
            </w:r>
            <w:r>
              <w:rPr>
                <w:sz w:val="16"/>
                <w:szCs w:val="16"/>
              </w:rPr>
              <w:t>, UA, GLUE, PARETO</w:t>
            </w:r>
          </w:p>
        </w:tc>
        <w:tc>
          <w:tcPr>
            <w:tcW w:w="303" w:type="pct"/>
          </w:tcPr>
          <w:p w:rsidR="003406AF" w:rsidRDefault="003406AF"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2" w:type="pct"/>
          </w:tcPr>
          <w:p w:rsidR="003406AF" w:rsidRDefault="00C84B8A" w:rsidP="00690BD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GUI</w:t>
            </w:r>
          </w:p>
        </w:tc>
        <w:tc>
          <w:tcPr>
            <w:tcW w:w="268" w:type="pct"/>
          </w:tcPr>
          <w:p w:rsidR="003406AF" w:rsidRDefault="003406AF"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3406AF" w:rsidRDefault="00C84B8A" w:rsidP="004952A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Free and open source</w:t>
            </w:r>
          </w:p>
        </w:tc>
        <w:tc>
          <w:tcPr>
            <w:tcW w:w="330" w:type="pct"/>
          </w:tcPr>
          <w:p w:rsidR="003406AF" w:rsidRDefault="00C84B8A"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Unofficial GitHub page</w:t>
            </w:r>
          </w:p>
        </w:tc>
        <w:tc>
          <w:tcPr>
            <w:tcW w:w="390" w:type="pct"/>
          </w:tcPr>
          <w:p w:rsidR="003406AF" w:rsidRDefault="00C84B8A"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Manual and examples</w:t>
            </w:r>
          </w:p>
        </w:tc>
        <w:tc>
          <w:tcPr>
            <w:tcW w:w="343" w:type="pct"/>
          </w:tcPr>
          <w:p w:rsidR="003406AF" w:rsidRPr="00810281" w:rsidRDefault="003406AF"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264" w:type="pct"/>
          </w:tcPr>
          <w:p w:rsidR="003406AF" w:rsidRPr="001A463C" w:rsidRDefault="003406AF" w:rsidP="006A1E9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563C1" w:themeColor="hyperlink"/>
                <w:sz w:val="16"/>
                <w:szCs w:val="16"/>
                <w:u w:val="single"/>
              </w:rPr>
            </w:pPr>
          </w:p>
        </w:tc>
        <w:tc>
          <w:tcPr>
            <w:tcW w:w="405" w:type="pct"/>
          </w:tcPr>
          <w:p w:rsidR="003406AF" w:rsidRDefault="003406AF" w:rsidP="006A1E95">
            <w:pPr>
              <w:cnfStyle w:val="000000000000" w:firstRow="0" w:lastRow="0" w:firstColumn="0" w:lastColumn="0" w:oddVBand="0" w:evenVBand="0" w:oddHBand="0" w:evenHBand="0" w:firstRowFirstColumn="0" w:firstRowLastColumn="0" w:lastRowFirstColumn="0" w:lastRowLastColumn="0"/>
              <w:rPr>
                <w:sz w:val="16"/>
                <w:szCs w:val="16"/>
              </w:rPr>
            </w:pPr>
          </w:p>
        </w:tc>
      </w:tr>
      <w:tr w:rsidR="00C84B8A" w:rsidRPr="00810281" w:rsidTr="00815D8D">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272" w:type="pct"/>
          </w:tcPr>
          <w:p w:rsidR="00C84B8A" w:rsidRDefault="00C84B8A" w:rsidP="006A1E95">
            <w:pPr>
              <w:rPr>
                <w:rFonts w:ascii="Calibri" w:eastAsia="Calibri" w:hAnsi="Calibri" w:cs="Calibri"/>
                <w:sz w:val="16"/>
                <w:szCs w:val="16"/>
              </w:rPr>
            </w:pPr>
            <w:r>
              <w:rPr>
                <w:rFonts w:ascii="Calibri" w:eastAsia="Calibri" w:hAnsi="Calibri" w:cs="Calibri"/>
                <w:sz w:val="16"/>
                <w:szCs w:val="16"/>
              </w:rPr>
              <w:t>MOGSA</w:t>
            </w:r>
          </w:p>
        </w:tc>
        <w:tc>
          <w:tcPr>
            <w:tcW w:w="336" w:type="pct"/>
          </w:tcPr>
          <w:p w:rsidR="00C84B8A" w:rsidRDefault="00C84B8A"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1998</w:t>
            </w:r>
          </w:p>
        </w:tc>
        <w:tc>
          <w:tcPr>
            <w:tcW w:w="332" w:type="pct"/>
          </w:tcPr>
          <w:p w:rsidR="00C84B8A" w:rsidRDefault="00C84B8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0" w:type="pct"/>
          </w:tcPr>
          <w:p w:rsidR="00C84B8A" w:rsidRDefault="00C84B8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63" w:type="pct"/>
          </w:tcPr>
          <w:p w:rsidR="00C84B8A" w:rsidRDefault="005C1692" w:rsidP="00E16B42">
            <w:pP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w:t>
            </w:r>
            <w:proofErr w:type="spellStart"/>
            <w:r>
              <w:rPr>
                <w:bCs/>
                <w:sz w:val="16"/>
                <w:szCs w:val="16"/>
              </w:rPr>
              <w:t>Bastidas</w:t>
            </w:r>
            <w:proofErr w:type="spellEnd"/>
            <w:r>
              <w:rPr>
                <w:bCs/>
                <w:sz w:val="16"/>
                <w:szCs w:val="16"/>
              </w:rPr>
              <w:t>, et al, 1999)</w:t>
            </w:r>
          </w:p>
        </w:tc>
        <w:tc>
          <w:tcPr>
            <w:tcW w:w="462" w:type="pct"/>
          </w:tcPr>
          <w:p w:rsidR="00C84B8A" w:rsidRDefault="00C84B8A"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Correlation-based SA</w:t>
            </w:r>
          </w:p>
        </w:tc>
        <w:tc>
          <w:tcPr>
            <w:tcW w:w="303" w:type="pct"/>
          </w:tcPr>
          <w:p w:rsidR="00C84B8A" w:rsidRDefault="00C84B8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2" w:type="pct"/>
          </w:tcPr>
          <w:p w:rsidR="00C84B8A" w:rsidRDefault="00C84B8A" w:rsidP="00690BD4">
            <w:pPr>
              <w:cnfStyle w:val="000000100000" w:firstRow="0" w:lastRow="0" w:firstColumn="0" w:lastColumn="0" w:oddVBand="0" w:evenVBand="0" w:oddHBand="1" w:evenHBand="0" w:firstRowFirstColumn="0" w:firstRowLastColumn="0" w:lastRowFirstColumn="0" w:lastRowLastColumn="0"/>
              <w:rPr>
                <w:sz w:val="16"/>
                <w:szCs w:val="16"/>
              </w:rPr>
            </w:pPr>
          </w:p>
        </w:tc>
        <w:tc>
          <w:tcPr>
            <w:tcW w:w="268" w:type="pct"/>
          </w:tcPr>
          <w:p w:rsidR="00C84B8A" w:rsidRDefault="00C84B8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30" w:type="pct"/>
          </w:tcPr>
          <w:p w:rsidR="00C84B8A" w:rsidRDefault="005C1692" w:rsidP="004952A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Freely available by request, open source</w:t>
            </w:r>
          </w:p>
        </w:tc>
        <w:tc>
          <w:tcPr>
            <w:tcW w:w="330" w:type="pct"/>
          </w:tcPr>
          <w:p w:rsidR="00C84B8A" w:rsidRDefault="00C84B8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90" w:type="pct"/>
          </w:tcPr>
          <w:p w:rsidR="00C84B8A" w:rsidRDefault="00C84B8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43" w:type="pct"/>
          </w:tcPr>
          <w:p w:rsidR="00C84B8A" w:rsidRPr="00810281" w:rsidRDefault="00C84B8A"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264" w:type="pct"/>
          </w:tcPr>
          <w:p w:rsidR="00C84B8A" w:rsidRPr="001A463C" w:rsidRDefault="00C84B8A" w:rsidP="006A1E9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563C1" w:themeColor="hyperlink"/>
                <w:sz w:val="16"/>
                <w:szCs w:val="16"/>
                <w:u w:val="single"/>
              </w:rPr>
            </w:pPr>
          </w:p>
        </w:tc>
        <w:tc>
          <w:tcPr>
            <w:tcW w:w="405" w:type="pct"/>
          </w:tcPr>
          <w:p w:rsidR="00C84B8A" w:rsidRDefault="005C1692"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Algorithm</w:t>
            </w:r>
          </w:p>
        </w:tc>
      </w:tr>
      <w:tr w:rsidR="00C84B8A" w:rsidRPr="00810281" w:rsidTr="00815D8D">
        <w:trPr>
          <w:trHeight w:val="1054"/>
        </w:trPr>
        <w:tc>
          <w:tcPr>
            <w:cnfStyle w:val="001000000000" w:firstRow="0" w:lastRow="0" w:firstColumn="1" w:lastColumn="0" w:oddVBand="0" w:evenVBand="0" w:oddHBand="0" w:evenHBand="0" w:firstRowFirstColumn="0" w:firstRowLastColumn="0" w:lastRowFirstColumn="0" w:lastRowLastColumn="0"/>
            <w:tcW w:w="272" w:type="pct"/>
          </w:tcPr>
          <w:p w:rsidR="00C84B8A" w:rsidRDefault="005C1692" w:rsidP="006A1E95">
            <w:pPr>
              <w:rPr>
                <w:rFonts w:ascii="Calibri" w:eastAsia="Calibri" w:hAnsi="Calibri" w:cs="Calibri"/>
                <w:sz w:val="16"/>
                <w:szCs w:val="16"/>
              </w:rPr>
            </w:pPr>
            <w:r>
              <w:rPr>
                <w:rFonts w:ascii="Calibri" w:eastAsia="Calibri" w:hAnsi="Calibri" w:cs="Calibri"/>
                <w:sz w:val="16"/>
                <w:szCs w:val="16"/>
              </w:rPr>
              <w:t>RIMME</w:t>
            </w:r>
          </w:p>
        </w:tc>
        <w:tc>
          <w:tcPr>
            <w:tcW w:w="336" w:type="pct"/>
          </w:tcPr>
          <w:p w:rsidR="00C84B8A" w:rsidRDefault="005C1692"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2003</w:t>
            </w:r>
          </w:p>
        </w:tc>
        <w:tc>
          <w:tcPr>
            <w:tcW w:w="332" w:type="pct"/>
          </w:tcPr>
          <w:p w:rsidR="00C84B8A" w:rsidRDefault="00C84B8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0" w:type="pct"/>
          </w:tcPr>
          <w:p w:rsidR="00C84B8A" w:rsidRDefault="00C84B8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63" w:type="pct"/>
          </w:tcPr>
          <w:p w:rsidR="00C84B8A" w:rsidRDefault="00647415" w:rsidP="00E16B42">
            <w:pPr>
              <w:cnfStyle w:val="000000000000" w:firstRow="0" w:lastRow="0" w:firstColumn="0" w:lastColumn="0" w:oddVBand="0" w:evenVBand="0" w:oddHBand="0" w:evenHBand="0" w:firstRowFirstColumn="0" w:firstRowLastColumn="0" w:lastRowFirstColumn="0" w:lastRowLastColumn="0"/>
              <w:rPr>
                <w:bCs/>
                <w:sz w:val="16"/>
                <w:szCs w:val="16"/>
              </w:rPr>
            </w:pPr>
            <w:r w:rsidRPr="00647415">
              <w:rPr>
                <w:bCs/>
                <w:sz w:val="16"/>
                <w:szCs w:val="16"/>
                <w:lang w:val="en-AU"/>
              </w:rPr>
              <w:t>10.1080/1389517049051541</w:t>
            </w:r>
          </w:p>
        </w:tc>
        <w:tc>
          <w:tcPr>
            <w:tcW w:w="462" w:type="pct"/>
          </w:tcPr>
          <w:p w:rsidR="00C84B8A" w:rsidRDefault="005C1692" w:rsidP="005C169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Correlation-based and regionalization SA, importance sampling</w:t>
            </w:r>
          </w:p>
        </w:tc>
        <w:tc>
          <w:tcPr>
            <w:tcW w:w="303" w:type="pct"/>
          </w:tcPr>
          <w:p w:rsidR="00C84B8A" w:rsidRDefault="00C84B8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2" w:type="pct"/>
          </w:tcPr>
          <w:p w:rsidR="00C84B8A" w:rsidRDefault="00C84B8A" w:rsidP="00690BD4">
            <w:pPr>
              <w:cnfStyle w:val="000000000000" w:firstRow="0" w:lastRow="0" w:firstColumn="0" w:lastColumn="0" w:oddVBand="0" w:evenVBand="0" w:oddHBand="0" w:evenHBand="0" w:firstRowFirstColumn="0" w:firstRowLastColumn="0" w:lastRowFirstColumn="0" w:lastRowLastColumn="0"/>
              <w:rPr>
                <w:sz w:val="16"/>
                <w:szCs w:val="16"/>
              </w:rPr>
            </w:pPr>
          </w:p>
        </w:tc>
        <w:tc>
          <w:tcPr>
            <w:tcW w:w="268" w:type="pct"/>
          </w:tcPr>
          <w:p w:rsidR="00C84B8A" w:rsidRDefault="00C84B8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C84B8A" w:rsidRDefault="00647415" w:rsidP="004952A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Free, open source</w:t>
            </w:r>
          </w:p>
        </w:tc>
        <w:tc>
          <w:tcPr>
            <w:tcW w:w="330" w:type="pct"/>
          </w:tcPr>
          <w:p w:rsidR="00C84B8A" w:rsidRDefault="00C84B8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90" w:type="pct"/>
          </w:tcPr>
          <w:p w:rsidR="00C84B8A" w:rsidRDefault="00C84B8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43" w:type="pct"/>
          </w:tcPr>
          <w:p w:rsidR="00C84B8A" w:rsidRPr="00810281" w:rsidRDefault="00C84B8A"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264" w:type="pct"/>
          </w:tcPr>
          <w:p w:rsidR="00C84B8A" w:rsidRPr="001A463C" w:rsidRDefault="00C84B8A" w:rsidP="006A1E9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563C1" w:themeColor="hyperlink"/>
                <w:sz w:val="16"/>
                <w:szCs w:val="16"/>
                <w:u w:val="single"/>
              </w:rPr>
            </w:pPr>
          </w:p>
        </w:tc>
        <w:tc>
          <w:tcPr>
            <w:tcW w:w="405" w:type="pct"/>
          </w:tcPr>
          <w:p w:rsidR="00C84B8A" w:rsidRDefault="005C1692" w:rsidP="005C169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Integrates quantitative uncertainty and qualitative (e.g. stakeholder) uncertainty into model analysis</w:t>
            </w:r>
          </w:p>
        </w:tc>
      </w:tr>
      <w:tr w:rsidR="00C84B8A" w:rsidRPr="00810281" w:rsidTr="00815D8D">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272" w:type="pct"/>
          </w:tcPr>
          <w:p w:rsidR="00C84B8A" w:rsidRDefault="00A03C97" w:rsidP="006A1E95">
            <w:pPr>
              <w:rPr>
                <w:rFonts w:ascii="Calibri" w:eastAsia="Calibri" w:hAnsi="Calibri" w:cs="Calibri"/>
                <w:sz w:val="16"/>
                <w:szCs w:val="16"/>
              </w:rPr>
            </w:pPr>
            <w:r>
              <w:rPr>
                <w:rFonts w:ascii="Calibri" w:eastAsia="Calibri" w:hAnsi="Calibri" w:cs="Calibri"/>
                <w:sz w:val="16"/>
                <w:szCs w:val="16"/>
              </w:rPr>
              <w:t>SARS-RT</w:t>
            </w:r>
          </w:p>
        </w:tc>
        <w:tc>
          <w:tcPr>
            <w:tcW w:w="336" w:type="pct"/>
          </w:tcPr>
          <w:p w:rsidR="00C84B8A" w:rsidRDefault="00C84B8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32" w:type="pct"/>
          </w:tcPr>
          <w:p w:rsidR="00C84B8A" w:rsidRDefault="00C84B8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0" w:type="pct"/>
          </w:tcPr>
          <w:p w:rsidR="00C84B8A" w:rsidRDefault="00C84B8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63" w:type="pct"/>
          </w:tcPr>
          <w:p w:rsidR="00C84B8A" w:rsidRDefault="00FA1533" w:rsidP="00E16B42">
            <w:pP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h</w:t>
            </w:r>
            <w:r w:rsidRPr="00FA1533">
              <w:rPr>
                <w:bCs/>
                <w:sz w:val="16"/>
                <w:szCs w:val="16"/>
              </w:rPr>
              <w:t>ttp://www.tonyohagan.co.uk/academic/GEM/</w:t>
            </w:r>
          </w:p>
        </w:tc>
        <w:tc>
          <w:tcPr>
            <w:tcW w:w="462" w:type="pct"/>
          </w:tcPr>
          <w:p w:rsidR="00C84B8A" w:rsidRDefault="00A03C97"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Correlation- and regression-based SA</w:t>
            </w:r>
          </w:p>
        </w:tc>
        <w:tc>
          <w:tcPr>
            <w:tcW w:w="303" w:type="pct"/>
          </w:tcPr>
          <w:p w:rsidR="00C84B8A" w:rsidRDefault="00C84B8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2" w:type="pct"/>
          </w:tcPr>
          <w:p w:rsidR="00C84B8A" w:rsidRDefault="00C84B8A" w:rsidP="00690BD4">
            <w:pPr>
              <w:cnfStyle w:val="000000100000" w:firstRow="0" w:lastRow="0" w:firstColumn="0" w:lastColumn="0" w:oddVBand="0" w:evenVBand="0" w:oddHBand="1" w:evenHBand="0" w:firstRowFirstColumn="0" w:firstRowLastColumn="0" w:lastRowFirstColumn="0" w:lastRowLastColumn="0"/>
              <w:rPr>
                <w:sz w:val="16"/>
                <w:szCs w:val="16"/>
              </w:rPr>
            </w:pPr>
          </w:p>
        </w:tc>
        <w:tc>
          <w:tcPr>
            <w:tcW w:w="268" w:type="pct"/>
          </w:tcPr>
          <w:p w:rsidR="00C84B8A" w:rsidRDefault="00C84B8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30" w:type="pct"/>
          </w:tcPr>
          <w:p w:rsidR="00C84B8A" w:rsidRDefault="00A03C97" w:rsidP="004952A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Software unavailable</w:t>
            </w:r>
          </w:p>
        </w:tc>
        <w:tc>
          <w:tcPr>
            <w:tcW w:w="330" w:type="pct"/>
          </w:tcPr>
          <w:p w:rsidR="00C84B8A" w:rsidRDefault="00C84B8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90" w:type="pct"/>
          </w:tcPr>
          <w:p w:rsidR="00C84B8A" w:rsidRDefault="00A03C97"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Method description</w:t>
            </w:r>
          </w:p>
        </w:tc>
        <w:tc>
          <w:tcPr>
            <w:tcW w:w="343" w:type="pct"/>
          </w:tcPr>
          <w:p w:rsidR="00C84B8A" w:rsidRPr="00810281" w:rsidRDefault="00C84B8A"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264" w:type="pct"/>
          </w:tcPr>
          <w:p w:rsidR="00C84B8A" w:rsidRPr="001A463C" w:rsidRDefault="00C84B8A" w:rsidP="006A1E9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563C1" w:themeColor="hyperlink"/>
                <w:sz w:val="16"/>
                <w:szCs w:val="16"/>
                <w:u w:val="single"/>
              </w:rPr>
            </w:pPr>
          </w:p>
        </w:tc>
        <w:tc>
          <w:tcPr>
            <w:tcW w:w="405" w:type="pct"/>
          </w:tcPr>
          <w:p w:rsidR="00C84B8A" w:rsidRDefault="00A03C97"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Method</w:t>
            </w:r>
          </w:p>
        </w:tc>
      </w:tr>
      <w:tr w:rsidR="00C84B8A" w:rsidRPr="00810281" w:rsidTr="00815D8D">
        <w:trPr>
          <w:trHeight w:val="1054"/>
        </w:trPr>
        <w:tc>
          <w:tcPr>
            <w:cnfStyle w:val="001000000000" w:firstRow="0" w:lastRow="0" w:firstColumn="1" w:lastColumn="0" w:oddVBand="0" w:evenVBand="0" w:oddHBand="0" w:evenHBand="0" w:firstRowFirstColumn="0" w:firstRowLastColumn="0" w:lastRowFirstColumn="0" w:lastRowLastColumn="0"/>
            <w:tcW w:w="272" w:type="pct"/>
          </w:tcPr>
          <w:p w:rsidR="00C84B8A" w:rsidRDefault="00FA1533" w:rsidP="006A1E95">
            <w:pPr>
              <w:rPr>
                <w:rFonts w:ascii="Calibri" w:eastAsia="Calibri" w:hAnsi="Calibri" w:cs="Calibri"/>
                <w:sz w:val="16"/>
                <w:szCs w:val="16"/>
              </w:rPr>
            </w:pPr>
            <w:r>
              <w:rPr>
                <w:rFonts w:ascii="Calibri" w:eastAsia="Calibri" w:hAnsi="Calibri" w:cs="Calibri"/>
                <w:sz w:val="16"/>
                <w:szCs w:val="16"/>
              </w:rPr>
              <w:lastRenderedPageBreak/>
              <w:t>GEM</w:t>
            </w:r>
          </w:p>
        </w:tc>
        <w:tc>
          <w:tcPr>
            <w:tcW w:w="336" w:type="pct"/>
          </w:tcPr>
          <w:p w:rsidR="00C84B8A" w:rsidRDefault="00FA1533"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2005 (2009)</w:t>
            </w:r>
          </w:p>
        </w:tc>
        <w:tc>
          <w:tcPr>
            <w:tcW w:w="332" w:type="pct"/>
          </w:tcPr>
          <w:p w:rsidR="00C84B8A" w:rsidRDefault="00C84B8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0" w:type="pct"/>
          </w:tcPr>
          <w:p w:rsidR="00C84B8A" w:rsidRDefault="00C84B8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63" w:type="pct"/>
          </w:tcPr>
          <w:p w:rsidR="00C84B8A" w:rsidRDefault="00C84B8A" w:rsidP="00E16B42">
            <w:pPr>
              <w:cnfStyle w:val="000000000000" w:firstRow="0" w:lastRow="0" w:firstColumn="0" w:lastColumn="0" w:oddVBand="0" w:evenVBand="0" w:oddHBand="0" w:evenHBand="0" w:firstRowFirstColumn="0" w:firstRowLastColumn="0" w:lastRowFirstColumn="0" w:lastRowLastColumn="0"/>
              <w:rPr>
                <w:bCs/>
                <w:sz w:val="16"/>
                <w:szCs w:val="16"/>
              </w:rPr>
            </w:pPr>
          </w:p>
        </w:tc>
        <w:tc>
          <w:tcPr>
            <w:tcW w:w="462" w:type="pct"/>
          </w:tcPr>
          <w:p w:rsidR="00C84B8A" w:rsidRDefault="00FA1533"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Variance-based SA, MC and MCMC sampling</w:t>
            </w:r>
            <w:r w:rsidR="0087149E">
              <w:rPr>
                <w:sz w:val="16"/>
                <w:szCs w:val="16"/>
              </w:rPr>
              <w:t>, Gaussian emulation</w:t>
            </w:r>
          </w:p>
        </w:tc>
        <w:tc>
          <w:tcPr>
            <w:tcW w:w="303" w:type="pct"/>
          </w:tcPr>
          <w:p w:rsidR="00C84B8A" w:rsidRDefault="00C84B8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02" w:type="pct"/>
          </w:tcPr>
          <w:p w:rsidR="00C84B8A" w:rsidRDefault="00C84B8A" w:rsidP="00690BD4">
            <w:pPr>
              <w:cnfStyle w:val="000000000000" w:firstRow="0" w:lastRow="0" w:firstColumn="0" w:lastColumn="0" w:oddVBand="0" w:evenVBand="0" w:oddHBand="0" w:evenHBand="0" w:firstRowFirstColumn="0" w:firstRowLastColumn="0" w:lastRowFirstColumn="0" w:lastRowLastColumn="0"/>
              <w:rPr>
                <w:sz w:val="16"/>
                <w:szCs w:val="16"/>
              </w:rPr>
            </w:pPr>
          </w:p>
        </w:tc>
        <w:tc>
          <w:tcPr>
            <w:tcW w:w="268" w:type="pct"/>
          </w:tcPr>
          <w:p w:rsidR="00C84B8A" w:rsidRDefault="00C84B8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30" w:type="pct"/>
          </w:tcPr>
          <w:p w:rsidR="00C84B8A" w:rsidRDefault="00FA1533" w:rsidP="004952A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Free for non-commercial use</w:t>
            </w:r>
          </w:p>
        </w:tc>
        <w:tc>
          <w:tcPr>
            <w:tcW w:w="330" w:type="pct"/>
          </w:tcPr>
          <w:p w:rsidR="00C84B8A" w:rsidRDefault="00C84B8A" w:rsidP="006A1E95">
            <w:pPr>
              <w:cnfStyle w:val="000000000000" w:firstRow="0" w:lastRow="0" w:firstColumn="0" w:lastColumn="0" w:oddVBand="0" w:evenVBand="0" w:oddHBand="0" w:evenHBand="0" w:firstRowFirstColumn="0" w:firstRowLastColumn="0" w:lastRowFirstColumn="0" w:lastRowLastColumn="0"/>
              <w:rPr>
                <w:sz w:val="16"/>
                <w:szCs w:val="16"/>
              </w:rPr>
            </w:pPr>
          </w:p>
        </w:tc>
        <w:tc>
          <w:tcPr>
            <w:tcW w:w="390" w:type="pct"/>
          </w:tcPr>
          <w:p w:rsidR="00C84B8A" w:rsidRDefault="00FA1533" w:rsidP="006A1E9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Manual and examples</w:t>
            </w:r>
          </w:p>
        </w:tc>
        <w:tc>
          <w:tcPr>
            <w:tcW w:w="343" w:type="pct"/>
          </w:tcPr>
          <w:p w:rsidR="00C84B8A" w:rsidRPr="00810281" w:rsidRDefault="00C84B8A" w:rsidP="006A1E95">
            <w:pPr>
              <w:cnfStyle w:val="000000000000" w:firstRow="0" w:lastRow="0" w:firstColumn="0" w:lastColumn="0" w:oddVBand="0" w:evenVBand="0" w:oddHBand="0" w:evenHBand="0" w:firstRowFirstColumn="0" w:firstRowLastColumn="0" w:lastRowFirstColumn="0" w:lastRowLastColumn="0"/>
              <w:rPr>
                <w:rStyle w:val="Hyperlink"/>
                <w:rFonts w:ascii="Calibri" w:eastAsia="Calibri" w:hAnsi="Calibri" w:cs="Calibri"/>
                <w:sz w:val="16"/>
                <w:szCs w:val="16"/>
              </w:rPr>
            </w:pPr>
          </w:p>
        </w:tc>
        <w:tc>
          <w:tcPr>
            <w:tcW w:w="264" w:type="pct"/>
          </w:tcPr>
          <w:p w:rsidR="00C84B8A" w:rsidRPr="001A463C" w:rsidRDefault="00C84B8A" w:rsidP="006A1E9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563C1" w:themeColor="hyperlink"/>
                <w:sz w:val="16"/>
                <w:szCs w:val="16"/>
                <w:u w:val="single"/>
              </w:rPr>
            </w:pPr>
          </w:p>
        </w:tc>
        <w:tc>
          <w:tcPr>
            <w:tcW w:w="405" w:type="pct"/>
          </w:tcPr>
          <w:p w:rsidR="00C84B8A" w:rsidRDefault="00C84B8A" w:rsidP="006A1E95">
            <w:pPr>
              <w:cnfStyle w:val="000000000000" w:firstRow="0" w:lastRow="0" w:firstColumn="0" w:lastColumn="0" w:oddVBand="0" w:evenVBand="0" w:oddHBand="0" w:evenHBand="0" w:firstRowFirstColumn="0" w:firstRowLastColumn="0" w:lastRowFirstColumn="0" w:lastRowLastColumn="0"/>
              <w:rPr>
                <w:sz w:val="16"/>
                <w:szCs w:val="16"/>
              </w:rPr>
            </w:pPr>
          </w:p>
        </w:tc>
      </w:tr>
      <w:tr w:rsidR="00C84B8A" w:rsidRPr="00810281" w:rsidTr="00815D8D">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272" w:type="pct"/>
          </w:tcPr>
          <w:p w:rsidR="00C84B8A" w:rsidRDefault="00DF0B5F" w:rsidP="006A1E95">
            <w:pPr>
              <w:rPr>
                <w:rFonts w:ascii="Calibri" w:eastAsia="Calibri" w:hAnsi="Calibri" w:cs="Calibri"/>
                <w:sz w:val="16"/>
                <w:szCs w:val="16"/>
              </w:rPr>
            </w:pPr>
            <w:proofErr w:type="spellStart"/>
            <w:r>
              <w:rPr>
                <w:rFonts w:ascii="Calibri" w:eastAsia="Calibri" w:hAnsi="Calibri" w:cs="Calibri"/>
                <w:sz w:val="16"/>
                <w:szCs w:val="16"/>
              </w:rPr>
              <w:t>Crystall</w:t>
            </w:r>
            <w:proofErr w:type="spellEnd"/>
            <w:r>
              <w:rPr>
                <w:rFonts w:ascii="Calibri" w:eastAsia="Calibri" w:hAnsi="Calibri" w:cs="Calibri"/>
                <w:sz w:val="16"/>
                <w:szCs w:val="16"/>
              </w:rPr>
              <w:t xml:space="preserve"> Ball</w:t>
            </w:r>
          </w:p>
        </w:tc>
        <w:tc>
          <w:tcPr>
            <w:tcW w:w="336" w:type="pct"/>
          </w:tcPr>
          <w:p w:rsidR="00C84B8A" w:rsidRDefault="00C84B8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32" w:type="pct"/>
          </w:tcPr>
          <w:p w:rsidR="00C84B8A" w:rsidRDefault="00DF0B5F"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Microsoft Excel</w:t>
            </w:r>
          </w:p>
        </w:tc>
        <w:tc>
          <w:tcPr>
            <w:tcW w:w="300" w:type="pct"/>
          </w:tcPr>
          <w:p w:rsidR="00C84B8A" w:rsidRDefault="00C84B8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63" w:type="pct"/>
          </w:tcPr>
          <w:p w:rsidR="00C84B8A" w:rsidRDefault="00C84B8A" w:rsidP="00E16B42">
            <w:pPr>
              <w:cnfStyle w:val="000000100000" w:firstRow="0" w:lastRow="0" w:firstColumn="0" w:lastColumn="0" w:oddVBand="0" w:evenVBand="0" w:oddHBand="1" w:evenHBand="0" w:firstRowFirstColumn="0" w:firstRowLastColumn="0" w:lastRowFirstColumn="0" w:lastRowLastColumn="0"/>
              <w:rPr>
                <w:bCs/>
                <w:sz w:val="16"/>
                <w:szCs w:val="16"/>
              </w:rPr>
            </w:pPr>
          </w:p>
        </w:tc>
        <w:tc>
          <w:tcPr>
            <w:tcW w:w="462" w:type="pct"/>
          </w:tcPr>
          <w:p w:rsidR="00C84B8A" w:rsidRDefault="00DF0B5F" w:rsidP="006A1E9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Predictive modelling, forecasting, simulation, optimization</w:t>
            </w:r>
          </w:p>
        </w:tc>
        <w:tc>
          <w:tcPr>
            <w:tcW w:w="303" w:type="pct"/>
          </w:tcPr>
          <w:p w:rsidR="00C84B8A" w:rsidRDefault="00C84B8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02" w:type="pct"/>
          </w:tcPr>
          <w:p w:rsidR="00C84B8A" w:rsidRDefault="00C84B8A" w:rsidP="00690BD4">
            <w:pPr>
              <w:cnfStyle w:val="000000100000" w:firstRow="0" w:lastRow="0" w:firstColumn="0" w:lastColumn="0" w:oddVBand="0" w:evenVBand="0" w:oddHBand="1" w:evenHBand="0" w:firstRowFirstColumn="0" w:firstRowLastColumn="0" w:lastRowFirstColumn="0" w:lastRowLastColumn="0"/>
              <w:rPr>
                <w:sz w:val="16"/>
                <w:szCs w:val="16"/>
              </w:rPr>
            </w:pPr>
          </w:p>
        </w:tc>
        <w:tc>
          <w:tcPr>
            <w:tcW w:w="268" w:type="pct"/>
          </w:tcPr>
          <w:p w:rsidR="00C84B8A" w:rsidRDefault="00C84B8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30" w:type="pct"/>
          </w:tcPr>
          <w:p w:rsidR="00C84B8A" w:rsidRDefault="00DF0B5F" w:rsidP="004952A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Not free</w:t>
            </w:r>
          </w:p>
        </w:tc>
        <w:tc>
          <w:tcPr>
            <w:tcW w:w="330" w:type="pct"/>
          </w:tcPr>
          <w:p w:rsidR="00C84B8A" w:rsidRDefault="00C84B8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90" w:type="pct"/>
          </w:tcPr>
          <w:p w:rsidR="00C84B8A" w:rsidRDefault="00C84B8A" w:rsidP="006A1E95">
            <w:pPr>
              <w:cnfStyle w:val="000000100000" w:firstRow="0" w:lastRow="0" w:firstColumn="0" w:lastColumn="0" w:oddVBand="0" w:evenVBand="0" w:oddHBand="1" w:evenHBand="0" w:firstRowFirstColumn="0" w:firstRowLastColumn="0" w:lastRowFirstColumn="0" w:lastRowLastColumn="0"/>
              <w:rPr>
                <w:sz w:val="16"/>
                <w:szCs w:val="16"/>
              </w:rPr>
            </w:pPr>
          </w:p>
        </w:tc>
        <w:tc>
          <w:tcPr>
            <w:tcW w:w="343" w:type="pct"/>
          </w:tcPr>
          <w:p w:rsidR="00C84B8A" w:rsidRPr="00810281" w:rsidRDefault="00C84B8A" w:rsidP="006A1E95">
            <w:pPr>
              <w:cnfStyle w:val="000000100000" w:firstRow="0" w:lastRow="0" w:firstColumn="0" w:lastColumn="0" w:oddVBand="0" w:evenVBand="0" w:oddHBand="1" w:evenHBand="0" w:firstRowFirstColumn="0" w:firstRowLastColumn="0" w:lastRowFirstColumn="0" w:lastRowLastColumn="0"/>
              <w:rPr>
                <w:rStyle w:val="Hyperlink"/>
                <w:rFonts w:ascii="Calibri" w:eastAsia="Calibri" w:hAnsi="Calibri" w:cs="Calibri"/>
                <w:sz w:val="16"/>
                <w:szCs w:val="16"/>
              </w:rPr>
            </w:pPr>
          </w:p>
        </w:tc>
        <w:tc>
          <w:tcPr>
            <w:tcW w:w="264" w:type="pct"/>
          </w:tcPr>
          <w:p w:rsidR="00C84B8A" w:rsidRPr="001A463C" w:rsidRDefault="00C84B8A" w:rsidP="006A1E9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563C1" w:themeColor="hyperlink"/>
                <w:sz w:val="16"/>
                <w:szCs w:val="16"/>
                <w:u w:val="single"/>
              </w:rPr>
            </w:pPr>
          </w:p>
        </w:tc>
        <w:tc>
          <w:tcPr>
            <w:tcW w:w="405" w:type="pct"/>
          </w:tcPr>
          <w:p w:rsidR="00C84B8A" w:rsidRDefault="00C84B8A" w:rsidP="006A1E95">
            <w:pPr>
              <w:cnfStyle w:val="000000100000" w:firstRow="0" w:lastRow="0" w:firstColumn="0" w:lastColumn="0" w:oddVBand="0" w:evenVBand="0" w:oddHBand="1" w:evenHBand="0" w:firstRowFirstColumn="0" w:firstRowLastColumn="0" w:lastRowFirstColumn="0" w:lastRowLastColumn="0"/>
              <w:rPr>
                <w:sz w:val="16"/>
                <w:szCs w:val="16"/>
              </w:rPr>
            </w:pPr>
          </w:p>
        </w:tc>
      </w:tr>
    </w:tbl>
    <w:p w:rsidR="00923E36" w:rsidRDefault="00815D8D">
      <w:bookmarkStart w:id="0" w:name="_GoBack"/>
      <w:bookmarkEnd w:id="0"/>
    </w:p>
    <w:sectPr w:rsidR="00923E36" w:rsidSect="00CA2FE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B83A85"/>
    <w:multiLevelType w:val="hybridMultilevel"/>
    <w:tmpl w:val="CD641D1C"/>
    <w:lvl w:ilvl="0" w:tplc="89A4C27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FEA"/>
    <w:rsid w:val="00167837"/>
    <w:rsid w:val="001A463C"/>
    <w:rsid w:val="001E4C9A"/>
    <w:rsid w:val="00204426"/>
    <w:rsid w:val="00251D86"/>
    <w:rsid w:val="002566D6"/>
    <w:rsid w:val="00277FEF"/>
    <w:rsid w:val="002B4893"/>
    <w:rsid w:val="002C328E"/>
    <w:rsid w:val="002C3E0D"/>
    <w:rsid w:val="003406AF"/>
    <w:rsid w:val="0035180C"/>
    <w:rsid w:val="00400ECA"/>
    <w:rsid w:val="00434F96"/>
    <w:rsid w:val="00444460"/>
    <w:rsid w:val="004952A0"/>
    <w:rsid w:val="004C2C1B"/>
    <w:rsid w:val="004D36F2"/>
    <w:rsid w:val="005C1692"/>
    <w:rsid w:val="00647415"/>
    <w:rsid w:val="006612FB"/>
    <w:rsid w:val="00690BD4"/>
    <w:rsid w:val="006E0A69"/>
    <w:rsid w:val="006F7E99"/>
    <w:rsid w:val="00756E9A"/>
    <w:rsid w:val="007B1751"/>
    <w:rsid w:val="007C5F3E"/>
    <w:rsid w:val="007F3AEF"/>
    <w:rsid w:val="007F7B1A"/>
    <w:rsid w:val="00810281"/>
    <w:rsid w:val="00815D47"/>
    <w:rsid w:val="00815D8D"/>
    <w:rsid w:val="0087149E"/>
    <w:rsid w:val="00873CAF"/>
    <w:rsid w:val="00907EB1"/>
    <w:rsid w:val="00934262"/>
    <w:rsid w:val="00935D39"/>
    <w:rsid w:val="009A0FB5"/>
    <w:rsid w:val="009E45DF"/>
    <w:rsid w:val="00A03C97"/>
    <w:rsid w:val="00A051FD"/>
    <w:rsid w:val="00A254E2"/>
    <w:rsid w:val="00A34639"/>
    <w:rsid w:val="00B358C7"/>
    <w:rsid w:val="00BE1ECB"/>
    <w:rsid w:val="00C7724A"/>
    <w:rsid w:val="00C84B8A"/>
    <w:rsid w:val="00C9524C"/>
    <w:rsid w:val="00CA2FEA"/>
    <w:rsid w:val="00D85A2B"/>
    <w:rsid w:val="00D93DA2"/>
    <w:rsid w:val="00DF0B5F"/>
    <w:rsid w:val="00E0562F"/>
    <w:rsid w:val="00E16B42"/>
    <w:rsid w:val="00EF38A8"/>
    <w:rsid w:val="00F00726"/>
    <w:rsid w:val="00F10EEF"/>
    <w:rsid w:val="00FA1533"/>
    <w:rsid w:val="00FA460D"/>
    <w:rsid w:val="00FC5E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D534"/>
  <w15:chartTrackingRefBased/>
  <w15:docId w15:val="{3DDAA886-0EC3-4128-B876-8D8BABAF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FEA"/>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A"/>
    <w:rPr>
      <w:color w:val="0563C1" w:themeColor="hyperlink"/>
      <w:u w:val="single"/>
    </w:rPr>
  </w:style>
  <w:style w:type="table" w:styleId="PlainTable2">
    <w:name w:val="Plain Table 2"/>
    <w:basedOn w:val="TableNormal"/>
    <w:uiPriority w:val="42"/>
    <w:rsid w:val="00CA2FEA"/>
    <w:pPr>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rs-tool.com" TargetMode="External"/><Relationship Id="rId13" Type="http://schemas.openxmlformats.org/officeDocument/2006/relationships/hyperlink" Target="http://dx.doi.org/10.1016/j.envsoft.2010.11.004" TargetMode="External"/><Relationship Id="rId18" Type="http://schemas.openxmlformats.org/officeDocument/2006/relationships/hyperlink" Target="https://doi.org/10.1016/S0098-3004(98)00149-6" TargetMode="External"/><Relationship Id="rId3" Type="http://schemas.openxmlformats.org/officeDocument/2006/relationships/settings" Target="settings.xml"/><Relationship Id="rId7" Type="http://schemas.openxmlformats.org/officeDocument/2006/relationships/hyperlink" Target="https://www.rdocumentation.org/packages/sensitivity/versions/1.15.2/source" TargetMode="External"/><Relationship Id="rId12" Type="http://schemas.openxmlformats.org/officeDocument/2006/relationships/hyperlink" Target="https://cranproject.org/web/package/hydroPSO/index.html" TargetMode="External"/><Relationship Id="rId17" Type="http://schemas.openxmlformats.org/officeDocument/2006/relationships/hyperlink" Target="https://www2.nrel.colostate.edu/projects/daycent-downloads.html" TargetMode="External"/><Relationship Id="rId2" Type="http://schemas.openxmlformats.org/officeDocument/2006/relationships/styles" Target="styles.xml"/><Relationship Id="rId16" Type="http://schemas.openxmlformats.org/officeDocument/2006/relationships/hyperlink" Target="http://www.hydrol-earth-syst-sci.net/18/855/201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LLNL/psuade" TargetMode="External"/><Relationship Id="rId11" Type="http://schemas.openxmlformats.org/officeDocument/2006/relationships/hyperlink" Target="https://doi.org/10.1002/hyp.3360060305" TargetMode="External"/><Relationship Id="rId5" Type="http://schemas.openxmlformats.org/officeDocument/2006/relationships/hyperlink" Target="https://dakota.sandia.gov/content/getting-dakota-source-code" TargetMode="External"/><Relationship Id="rId15" Type="http://schemas.openxmlformats.org/officeDocument/2006/relationships/hyperlink" Target="https://www.osti.gov/servlets/purl/281959" TargetMode="External"/><Relationship Id="rId10" Type="http://schemas.openxmlformats.org/officeDocument/2006/relationships/hyperlink" Target="https://github.com/madsjulia/Mads.j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Lib/SALib" TargetMode="External"/><Relationship Id="rId14" Type="http://schemas.openxmlformats.org/officeDocument/2006/relationships/hyperlink" Target="http://www.exeter.ac.uk/cws/ganetx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289F034.dotm</Template>
  <TotalTime>134</TotalTime>
  <Pages>7</Pages>
  <Words>4058</Words>
  <Characters>23131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Fenner School</Company>
  <LinksUpToDate>false</LinksUpToDate>
  <CharactersWithSpaces>27135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Douglas-Smith</dc:creator>
  <cp:keywords/>
  <dc:description/>
  <cp:lastModifiedBy>Dominique Douglas-Smith</cp:lastModifiedBy>
  <cp:revision>49</cp:revision>
  <dcterms:created xsi:type="dcterms:W3CDTF">2019-02-13T21:32:00Z</dcterms:created>
  <dcterms:modified xsi:type="dcterms:W3CDTF">2019-02-13T23:53:00Z</dcterms:modified>
</cp:coreProperties>
</file>