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596F6" w14:textId="77777777" w:rsidR="0008711B" w:rsidRPr="0008711B" w:rsidRDefault="0008711B" w:rsidP="0008711B">
      <w:pPr>
        <w:spacing w:line="480" w:lineRule="auto"/>
        <w:rPr>
          <w:rFonts w:ascii="Times New Roman" w:hAnsi="Times New Roman" w:cs="Times New Roman"/>
        </w:rPr>
      </w:pPr>
      <w:r w:rsidRPr="0008711B">
        <w:rPr>
          <w:rFonts w:ascii="Times New Roman" w:hAnsi="Times New Roman" w:cs="Times New Roman"/>
        </w:rPr>
        <w:t>Gabe Conner</w:t>
      </w:r>
    </w:p>
    <w:p w14:paraId="1F89DC7B" w14:textId="77777777" w:rsidR="0008711B" w:rsidRPr="0008711B" w:rsidRDefault="0008711B" w:rsidP="0008711B">
      <w:pPr>
        <w:spacing w:line="480" w:lineRule="auto"/>
        <w:rPr>
          <w:rFonts w:ascii="Times New Roman" w:hAnsi="Times New Roman" w:cs="Times New Roman"/>
        </w:rPr>
      </w:pPr>
      <w:r w:rsidRPr="0008711B">
        <w:rPr>
          <w:rFonts w:ascii="Times New Roman" w:hAnsi="Times New Roman" w:cs="Times New Roman"/>
        </w:rPr>
        <w:t>Assignment 1.3</w:t>
      </w:r>
    </w:p>
    <w:p w14:paraId="5C375127" w14:textId="77777777" w:rsidR="0008711B" w:rsidRPr="0008711B" w:rsidRDefault="0008711B" w:rsidP="0008711B">
      <w:pPr>
        <w:spacing w:line="480" w:lineRule="auto"/>
        <w:rPr>
          <w:rFonts w:ascii="Times New Roman" w:hAnsi="Times New Roman" w:cs="Times New Roman"/>
        </w:rPr>
      </w:pPr>
      <w:r w:rsidRPr="0008711B">
        <w:rPr>
          <w:rFonts w:ascii="Times New Roman" w:hAnsi="Times New Roman" w:cs="Times New Roman"/>
        </w:rPr>
        <w:t>6/1/25</w:t>
      </w:r>
    </w:p>
    <w:p w14:paraId="125BCCA0" w14:textId="0A9E8D4F" w:rsidR="0008711B" w:rsidRPr="0008711B" w:rsidRDefault="0008711B" w:rsidP="0008711B">
      <w:pPr>
        <w:spacing w:line="480" w:lineRule="auto"/>
        <w:ind w:firstLine="720"/>
        <w:rPr>
          <w:rFonts w:ascii="Times New Roman" w:hAnsi="Times New Roman" w:cs="Times New Roman"/>
        </w:rPr>
      </w:pPr>
      <w:r w:rsidRPr="0008711B">
        <w:rPr>
          <w:rFonts w:ascii="Times New Roman" w:hAnsi="Times New Roman" w:cs="Times New Roman"/>
        </w:rPr>
        <w:t>When talking about the context of relational databases, relationships are key components for linking information across tables and allowing for logical data organization and complex queries. A common type of relational database is the one-to-many relationship, where one table entry corresponds to multiple entries in another. Many-to-many relationships permit records in both tables to connect with multiple items. These structures help maintain data consistency and enable meaningful insights.</w:t>
      </w:r>
      <w:r w:rsidR="00A17EF8">
        <w:rPr>
          <w:rFonts w:ascii="Times New Roman" w:hAnsi="Times New Roman" w:cs="Times New Roman"/>
        </w:rPr>
        <w:t xml:space="preserve"> A great example of a one-to-many relationship would be how one game can have many players. In this example, the “players” table would include a reference to the games table to show what they are playing. </w:t>
      </w:r>
    </w:p>
    <w:p w14:paraId="4B473C77" w14:textId="04C622EB" w:rsidR="0008711B" w:rsidRPr="0008711B" w:rsidRDefault="0008711B" w:rsidP="0008711B">
      <w:pPr>
        <w:spacing w:line="480" w:lineRule="auto"/>
        <w:ind w:firstLine="720"/>
        <w:rPr>
          <w:rFonts w:ascii="Times New Roman" w:hAnsi="Times New Roman" w:cs="Times New Roman"/>
        </w:rPr>
      </w:pPr>
      <w:r w:rsidRPr="0008711B">
        <w:rPr>
          <w:rFonts w:ascii="Times New Roman" w:hAnsi="Times New Roman" w:cs="Times New Roman"/>
        </w:rPr>
        <w:t>Relational databases offer benefits such as organized data storage, enforced integrity through rules, and dependable ACID-compliant transactions. However, their fixed schemas can hinder adaptability, and performance may suffer under massive unstructured data.</w:t>
      </w:r>
    </w:p>
    <w:p w14:paraId="2EB93082" w14:textId="38EBBDCF" w:rsidR="0008711B" w:rsidRPr="0008711B" w:rsidRDefault="0008711B" w:rsidP="0008711B">
      <w:pPr>
        <w:spacing w:line="480" w:lineRule="auto"/>
        <w:ind w:firstLine="720"/>
        <w:rPr>
          <w:rFonts w:ascii="Times New Roman" w:hAnsi="Times New Roman" w:cs="Times New Roman"/>
        </w:rPr>
      </w:pPr>
      <w:r w:rsidRPr="0008711B">
        <w:rPr>
          <w:rFonts w:ascii="Times New Roman" w:hAnsi="Times New Roman" w:cs="Times New Roman"/>
        </w:rPr>
        <w:t>In contrast, NoSQL databases offer flexibility with no predefined schema, making them suitable for evolving data structures and distributed environments. They scale more easily across multiple servers but may sacrifice some transactional guarantees and introduce complexity with intricate relationships.</w:t>
      </w:r>
      <w:r>
        <w:rPr>
          <w:rFonts w:ascii="Times New Roman" w:hAnsi="Times New Roman" w:cs="Times New Roman"/>
        </w:rPr>
        <w:t xml:space="preserve"> A great example of this would be how </w:t>
      </w:r>
      <w:r w:rsidRPr="0008711B">
        <w:rPr>
          <w:rFonts w:ascii="Times New Roman" w:hAnsi="Times New Roman" w:cs="Times New Roman"/>
        </w:rPr>
        <w:t>MySQL is a relational database that uses SQL and supports foreign key constraints, while MongoDB is a document-based NoSQL database that stores data in flexible JSON-like formats, allowing for nested information access. Each system has distinct strengths suited to different project requirements based on data structure and scale.</w:t>
      </w:r>
    </w:p>
    <w:p w14:paraId="59A845AD" w14:textId="3EE9E9C0" w:rsidR="0008711B" w:rsidRPr="0008711B" w:rsidRDefault="0008711B" w:rsidP="0008711B">
      <w:pPr>
        <w:spacing w:line="480" w:lineRule="auto"/>
        <w:rPr>
          <w:rFonts w:ascii="Times New Roman" w:hAnsi="Times New Roman" w:cs="Times New Roman"/>
        </w:rPr>
      </w:pPr>
      <w:r w:rsidRPr="0008711B">
        <w:rPr>
          <w:rFonts w:ascii="Times New Roman" w:hAnsi="Times New Roman" w:cs="Times New Roman"/>
        </w:rPr>
        <w:lastRenderedPageBreak/>
        <w:t>Sources:</w:t>
      </w:r>
    </w:p>
    <w:p w14:paraId="6A80DD59" w14:textId="612EC0D3" w:rsidR="0008711B" w:rsidRPr="0008711B" w:rsidRDefault="0008711B" w:rsidP="0008711B">
      <w:pPr>
        <w:spacing w:line="480" w:lineRule="auto"/>
        <w:rPr>
          <w:rFonts w:ascii="Times New Roman" w:hAnsi="Times New Roman" w:cs="Times New Roman"/>
        </w:rPr>
      </w:pPr>
      <w:r w:rsidRPr="0008711B">
        <w:rPr>
          <w:rFonts w:ascii="Times New Roman" w:hAnsi="Times New Roman" w:cs="Times New Roman"/>
        </w:rPr>
        <w:t xml:space="preserve">Comeau, A. (2012). </w:t>
      </w:r>
      <w:r w:rsidRPr="0008711B">
        <w:rPr>
          <w:rFonts w:ascii="Times New Roman" w:hAnsi="Times New Roman" w:cs="Times New Roman"/>
          <w:i/>
          <w:iCs/>
        </w:rPr>
        <w:t xml:space="preserve">MySQL explained: Your </w:t>
      </w:r>
      <w:proofErr w:type="gramStart"/>
      <w:r w:rsidRPr="0008711B">
        <w:rPr>
          <w:rFonts w:ascii="Times New Roman" w:hAnsi="Times New Roman" w:cs="Times New Roman"/>
          <w:i/>
          <w:iCs/>
        </w:rPr>
        <w:t>step by step</w:t>
      </w:r>
      <w:proofErr w:type="gramEnd"/>
      <w:r w:rsidRPr="0008711B">
        <w:rPr>
          <w:rFonts w:ascii="Times New Roman" w:hAnsi="Times New Roman" w:cs="Times New Roman"/>
          <w:i/>
          <w:iCs/>
        </w:rPr>
        <w:t xml:space="preserve"> guide</w:t>
      </w:r>
      <w:r w:rsidRPr="0008711B">
        <w:rPr>
          <w:rFonts w:ascii="Times New Roman" w:hAnsi="Times New Roman" w:cs="Times New Roman"/>
        </w:rPr>
        <w:t>. CreateSpace Independent Publishing Platform.</w:t>
      </w:r>
    </w:p>
    <w:p w14:paraId="630F45D4" w14:textId="5268576F" w:rsidR="0008711B" w:rsidRPr="0008711B" w:rsidRDefault="0008711B" w:rsidP="0008711B">
      <w:pPr>
        <w:spacing w:line="480" w:lineRule="auto"/>
        <w:rPr>
          <w:rFonts w:ascii="Times New Roman" w:hAnsi="Times New Roman" w:cs="Times New Roman"/>
        </w:rPr>
      </w:pPr>
      <w:r w:rsidRPr="0008711B">
        <w:rPr>
          <w:rFonts w:ascii="Times New Roman" w:hAnsi="Times New Roman" w:cs="Times New Roman"/>
        </w:rPr>
        <w:t xml:space="preserve">Oracle. (n.d.). </w:t>
      </w:r>
      <w:r w:rsidRPr="0008711B">
        <w:rPr>
          <w:rFonts w:ascii="Times New Roman" w:hAnsi="Times New Roman" w:cs="Times New Roman"/>
          <w:i/>
          <w:iCs/>
        </w:rPr>
        <w:t>Introduction to MySQL</w:t>
      </w:r>
      <w:r w:rsidRPr="0008711B">
        <w:rPr>
          <w:rFonts w:ascii="Times New Roman" w:hAnsi="Times New Roman" w:cs="Times New Roman"/>
        </w:rPr>
        <w:t>. MySQL 8.0 Reference Manual.</w:t>
      </w:r>
      <w:r w:rsidRPr="0008711B">
        <w:rPr>
          <w:rFonts w:ascii="Times New Roman" w:hAnsi="Times New Roman" w:cs="Times New Roman"/>
        </w:rPr>
        <w:t xml:space="preserve"> </w:t>
      </w:r>
      <w:hyperlink r:id="rId4" w:tgtFrame="_new" w:history="1">
        <w:r w:rsidRPr="0008711B">
          <w:rPr>
            <w:rStyle w:val="Hyperlink"/>
            <w:rFonts w:ascii="Times New Roman" w:hAnsi="Times New Roman" w:cs="Times New Roman"/>
          </w:rPr>
          <w:t>https://dev.mysql.com/doc/refman/8.0/en/introduction.html</w:t>
        </w:r>
      </w:hyperlink>
    </w:p>
    <w:p w14:paraId="5BF6AF07" w14:textId="07EF2807" w:rsidR="0008711B" w:rsidRPr="0008711B" w:rsidRDefault="0008711B" w:rsidP="0008711B">
      <w:pPr>
        <w:spacing w:line="480" w:lineRule="auto"/>
        <w:rPr>
          <w:rFonts w:ascii="Times New Roman" w:hAnsi="Times New Roman" w:cs="Times New Roman"/>
        </w:rPr>
      </w:pPr>
      <w:proofErr w:type="spellStart"/>
      <w:r w:rsidRPr="0008711B">
        <w:rPr>
          <w:rFonts w:ascii="Times New Roman" w:hAnsi="Times New Roman" w:cs="Times New Roman"/>
        </w:rPr>
        <w:t>StudyTonight</w:t>
      </w:r>
      <w:proofErr w:type="spellEnd"/>
      <w:r w:rsidRPr="0008711B">
        <w:rPr>
          <w:rFonts w:ascii="Times New Roman" w:hAnsi="Times New Roman" w:cs="Times New Roman"/>
        </w:rPr>
        <w:t xml:space="preserve">. (n.d.). </w:t>
      </w:r>
      <w:r w:rsidRPr="0008711B">
        <w:rPr>
          <w:rFonts w:ascii="Times New Roman" w:hAnsi="Times New Roman" w:cs="Times New Roman"/>
          <w:i/>
          <w:iCs/>
        </w:rPr>
        <w:t>Relationships in MongoDB</w:t>
      </w:r>
      <w:r w:rsidRPr="0008711B">
        <w:rPr>
          <w:rFonts w:ascii="Times New Roman" w:hAnsi="Times New Roman" w:cs="Times New Roman"/>
        </w:rPr>
        <w:t xml:space="preserve">. </w:t>
      </w:r>
      <w:hyperlink r:id="rId5" w:tgtFrame="_new" w:history="1">
        <w:r w:rsidRPr="0008711B">
          <w:rPr>
            <w:rStyle w:val="Hyperlink"/>
            <w:rFonts w:ascii="Times New Roman" w:hAnsi="Times New Roman" w:cs="Times New Roman"/>
          </w:rPr>
          <w:t>https://www.studytonight.com/mongodb/relationships-in-mongodb</w:t>
        </w:r>
      </w:hyperlink>
    </w:p>
    <w:p w14:paraId="21A597A8" w14:textId="7CDF464B" w:rsidR="0008711B" w:rsidRPr="0008711B" w:rsidRDefault="0008711B" w:rsidP="0008711B">
      <w:pPr>
        <w:spacing w:line="480" w:lineRule="auto"/>
        <w:rPr>
          <w:rFonts w:ascii="Times New Roman" w:hAnsi="Times New Roman" w:cs="Times New Roman"/>
        </w:rPr>
      </w:pPr>
      <w:proofErr w:type="spellStart"/>
      <w:r w:rsidRPr="0008711B">
        <w:rPr>
          <w:rFonts w:ascii="Times New Roman" w:hAnsi="Times New Roman" w:cs="Times New Roman"/>
        </w:rPr>
        <w:t>StudyTonight</w:t>
      </w:r>
      <w:proofErr w:type="spellEnd"/>
      <w:r w:rsidRPr="0008711B">
        <w:rPr>
          <w:rFonts w:ascii="Times New Roman" w:hAnsi="Times New Roman" w:cs="Times New Roman"/>
        </w:rPr>
        <w:t xml:space="preserve">. (n.d.). </w:t>
      </w:r>
      <w:r w:rsidRPr="0008711B">
        <w:rPr>
          <w:rFonts w:ascii="Times New Roman" w:hAnsi="Times New Roman" w:cs="Times New Roman"/>
          <w:i/>
          <w:iCs/>
        </w:rPr>
        <w:t>ER Model Concepts</w:t>
      </w:r>
      <w:r w:rsidRPr="0008711B">
        <w:rPr>
          <w:rFonts w:ascii="Times New Roman" w:hAnsi="Times New Roman" w:cs="Times New Roman"/>
        </w:rPr>
        <w:t xml:space="preserve">. </w:t>
      </w:r>
      <w:hyperlink r:id="rId6" w:tgtFrame="_new" w:history="1">
        <w:r w:rsidRPr="0008711B">
          <w:rPr>
            <w:rStyle w:val="Hyperlink"/>
            <w:rFonts w:ascii="Times New Roman" w:hAnsi="Times New Roman" w:cs="Times New Roman"/>
          </w:rPr>
          <w:t>https://www.studytonight.com/dbms/er-model-concepts.php</w:t>
        </w:r>
      </w:hyperlink>
    </w:p>
    <w:p w14:paraId="68B7C206" w14:textId="1C989C77" w:rsidR="0008711B" w:rsidRPr="0008711B" w:rsidRDefault="0008711B" w:rsidP="0008711B">
      <w:pPr>
        <w:spacing w:line="480" w:lineRule="auto"/>
        <w:rPr>
          <w:rFonts w:ascii="Times New Roman" w:hAnsi="Times New Roman" w:cs="Times New Roman"/>
        </w:rPr>
      </w:pPr>
      <w:proofErr w:type="spellStart"/>
      <w:r w:rsidRPr="0008711B">
        <w:rPr>
          <w:rFonts w:ascii="Times New Roman" w:hAnsi="Times New Roman" w:cs="Times New Roman"/>
        </w:rPr>
        <w:t>StudyTonight</w:t>
      </w:r>
      <w:proofErr w:type="spellEnd"/>
      <w:r w:rsidRPr="0008711B">
        <w:rPr>
          <w:rFonts w:ascii="Times New Roman" w:hAnsi="Times New Roman" w:cs="Times New Roman"/>
        </w:rPr>
        <w:t xml:space="preserve">. (n.d.). </w:t>
      </w:r>
      <w:r w:rsidRPr="0008711B">
        <w:rPr>
          <w:rFonts w:ascii="Times New Roman" w:hAnsi="Times New Roman" w:cs="Times New Roman"/>
          <w:i/>
          <w:iCs/>
        </w:rPr>
        <w:t>ER Diagram</w:t>
      </w:r>
      <w:r w:rsidRPr="0008711B">
        <w:rPr>
          <w:rFonts w:ascii="Times New Roman" w:hAnsi="Times New Roman" w:cs="Times New Roman"/>
        </w:rPr>
        <w:t xml:space="preserve">. </w:t>
      </w:r>
      <w:hyperlink r:id="rId7" w:tgtFrame="_new" w:history="1">
        <w:r w:rsidRPr="0008711B">
          <w:rPr>
            <w:rStyle w:val="Hyperlink"/>
            <w:rFonts w:ascii="Times New Roman" w:hAnsi="Times New Roman" w:cs="Times New Roman"/>
          </w:rPr>
          <w:t>https://www.studytonight.com/dbms/er-diagram.php</w:t>
        </w:r>
      </w:hyperlink>
    </w:p>
    <w:p w14:paraId="5979E728" w14:textId="77777777" w:rsidR="0008711B" w:rsidRPr="0008711B" w:rsidRDefault="0008711B" w:rsidP="0008711B">
      <w:pPr>
        <w:spacing w:line="480" w:lineRule="auto"/>
        <w:rPr>
          <w:rFonts w:ascii="Times New Roman" w:hAnsi="Times New Roman" w:cs="Times New Roman"/>
        </w:rPr>
      </w:pPr>
      <w:r w:rsidRPr="0008711B">
        <w:rPr>
          <w:rFonts w:ascii="Times New Roman" w:hAnsi="Times New Roman" w:cs="Times New Roman"/>
        </w:rPr>
        <w:t>Grammarly. (2025). Grammarly (Jun 1 version) [Large language model].</w:t>
      </w:r>
    </w:p>
    <w:p w14:paraId="34A5C52B" w14:textId="77777777" w:rsidR="0008711B" w:rsidRPr="0008711B" w:rsidRDefault="0008711B" w:rsidP="0008711B">
      <w:pPr>
        <w:spacing w:line="480" w:lineRule="auto"/>
        <w:rPr>
          <w:rFonts w:ascii="Times New Roman" w:hAnsi="Times New Roman" w:cs="Times New Roman"/>
        </w:rPr>
      </w:pPr>
      <w:r w:rsidRPr="0008711B">
        <w:rPr>
          <w:rFonts w:ascii="Times New Roman" w:hAnsi="Times New Roman" w:cs="Times New Roman"/>
        </w:rPr>
        <w:t>https://app.grammarly.com/</w:t>
      </w:r>
    </w:p>
    <w:p w14:paraId="1011D734" w14:textId="77777777" w:rsidR="00FA03AB" w:rsidRPr="0008711B" w:rsidRDefault="00FA03AB" w:rsidP="0008711B">
      <w:pPr>
        <w:spacing w:line="480" w:lineRule="auto"/>
        <w:rPr>
          <w:rFonts w:ascii="Times New Roman" w:hAnsi="Times New Roman" w:cs="Times New Roman"/>
        </w:rPr>
      </w:pPr>
    </w:p>
    <w:sectPr w:rsidR="00FA03AB" w:rsidRPr="00087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1B"/>
    <w:rsid w:val="0008711B"/>
    <w:rsid w:val="001364AF"/>
    <w:rsid w:val="00177885"/>
    <w:rsid w:val="00206E25"/>
    <w:rsid w:val="0061477E"/>
    <w:rsid w:val="00A17EF8"/>
    <w:rsid w:val="00D60112"/>
    <w:rsid w:val="00EB4A5A"/>
    <w:rsid w:val="00EB4B99"/>
    <w:rsid w:val="00FA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968CB"/>
  <w15:chartTrackingRefBased/>
  <w15:docId w15:val="{84198D46-DB0C-468B-83B7-5B530DD7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1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71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71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71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71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71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71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71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71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1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71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71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71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71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71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71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71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711B"/>
    <w:rPr>
      <w:rFonts w:eastAsiaTheme="majorEastAsia" w:cstheme="majorBidi"/>
      <w:color w:val="272727" w:themeColor="text1" w:themeTint="D8"/>
    </w:rPr>
  </w:style>
  <w:style w:type="paragraph" w:styleId="Title">
    <w:name w:val="Title"/>
    <w:basedOn w:val="Normal"/>
    <w:next w:val="Normal"/>
    <w:link w:val="TitleChar"/>
    <w:uiPriority w:val="10"/>
    <w:qFormat/>
    <w:rsid w:val="000871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1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1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711B"/>
    <w:pPr>
      <w:spacing w:before="160"/>
      <w:jc w:val="center"/>
    </w:pPr>
    <w:rPr>
      <w:i/>
      <w:iCs/>
      <w:color w:val="404040" w:themeColor="text1" w:themeTint="BF"/>
    </w:rPr>
  </w:style>
  <w:style w:type="character" w:customStyle="1" w:styleId="QuoteChar">
    <w:name w:val="Quote Char"/>
    <w:basedOn w:val="DefaultParagraphFont"/>
    <w:link w:val="Quote"/>
    <w:uiPriority w:val="29"/>
    <w:rsid w:val="0008711B"/>
    <w:rPr>
      <w:i/>
      <w:iCs/>
      <w:color w:val="404040" w:themeColor="text1" w:themeTint="BF"/>
    </w:rPr>
  </w:style>
  <w:style w:type="paragraph" w:styleId="ListParagraph">
    <w:name w:val="List Paragraph"/>
    <w:basedOn w:val="Normal"/>
    <w:uiPriority w:val="34"/>
    <w:qFormat/>
    <w:rsid w:val="0008711B"/>
    <w:pPr>
      <w:ind w:left="720"/>
      <w:contextualSpacing/>
    </w:pPr>
  </w:style>
  <w:style w:type="character" w:styleId="IntenseEmphasis">
    <w:name w:val="Intense Emphasis"/>
    <w:basedOn w:val="DefaultParagraphFont"/>
    <w:uiPriority w:val="21"/>
    <w:qFormat/>
    <w:rsid w:val="0008711B"/>
    <w:rPr>
      <w:i/>
      <w:iCs/>
      <w:color w:val="0F4761" w:themeColor="accent1" w:themeShade="BF"/>
    </w:rPr>
  </w:style>
  <w:style w:type="paragraph" w:styleId="IntenseQuote">
    <w:name w:val="Intense Quote"/>
    <w:basedOn w:val="Normal"/>
    <w:next w:val="Normal"/>
    <w:link w:val="IntenseQuoteChar"/>
    <w:uiPriority w:val="30"/>
    <w:qFormat/>
    <w:rsid w:val="000871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711B"/>
    <w:rPr>
      <w:i/>
      <w:iCs/>
      <w:color w:val="0F4761" w:themeColor="accent1" w:themeShade="BF"/>
    </w:rPr>
  </w:style>
  <w:style w:type="character" w:styleId="IntenseReference">
    <w:name w:val="Intense Reference"/>
    <w:basedOn w:val="DefaultParagraphFont"/>
    <w:uiPriority w:val="32"/>
    <w:qFormat/>
    <w:rsid w:val="0008711B"/>
    <w:rPr>
      <w:b/>
      <w:bCs/>
      <w:smallCaps/>
      <w:color w:val="0F4761" w:themeColor="accent1" w:themeShade="BF"/>
      <w:spacing w:val="5"/>
    </w:rPr>
  </w:style>
  <w:style w:type="character" w:styleId="Hyperlink">
    <w:name w:val="Hyperlink"/>
    <w:basedOn w:val="DefaultParagraphFont"/>
    <w:uiPriority w:val="99"/>
    <w:unhideWhenUsed/>
    <w:rsid w:val="0008711B"/>
    <w:rPr>
      <w:color w:val="467886" w:themeColor="hyperlink"/>
      <w:u w:val="single"/>
    </w:rPr>
  </w:style>
  <w:style w:type="character" w:styleId="UnresolvedMention">
    <w:name w:val="Unresolved Mention"/>
    <w:basedOn w:val="DefaultParagraphFont"/>
    <w:uiPriority w:val="99"/>
    <w:semiHidden/>
    <w:unhideWhenUsed/>
    <w:rsid w:val="00087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040316">
      <w:bodyDiv w:val="1"/>
      <w:marLeft w:val="0"/>
      <w:marRight w:val="0"/>
      <w:marTop w:val="0"/>
      <w:marBottom w:val="0"/>
      <w:divBdr>
        <w:top w:val="none" w:sz="0" w:space="0" w:color="auto"/>
        <w:left w:val="none" w:sz="0" w:space="0" w:color="auto"/>
        <w:bottom w:val="none" w:sz="0" w:space="0" w:color="auto"/>
        <w:right w:val="none" w:sz="0" w:space="0" w:color="auto"/>
      </w:divBdr>
    </w:div>
    <w:div w:id="833645396">
      <w:bodyDiv w:val="1"/>
      <w:marLeft w:val="0"/>
      <w:marRight w:val="0"/>
      <w:marTop w:val="0"/>
      <w:marBottom w:val="0"/>
      <w:divBdr>
        <w:top w:val="none" w:sz="0" w:space="0" w:color="auto"/>
        <w:left w:val="none" w:sz="0" w:space="0" w:color="auto"/>
        <w:bottom w:val="none" w:sz="0" w:space="0" w:color="auto"/>
        <w:right w:val="none" w:sz="0" w:space="0" w:color="auto"/>
      </w:divBdr>
    </w:div>
    <w:div w:id="1500731626">
      <w:bodyDiv w:val="1"/>
      <w:marLeft w:val="0"/>
      <w:marRight w:val="0"/>
      <w:marTop w:val="0"/>
      <w:marBottom w:val="0"/>
      <w:divBdr>
        <w:top w:val="none" w:sz="0" w:space="0" w:color="auto"/>
        <w:left w:val="none" w:sz="0" w:space="0" w:color="auto"/>
        <w:bottom w:val="none" w:sz="0" w:space="0" w:color="auto"/>
        <w:right w:val="none" w:sz="0" w:space="0" w:color="auto"/>
      </w:divBdr>
    </w:div>
    <w:div w:id="187939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tudytonight.com/dbms/er-diagram.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udytonight.com/dbms/er-model-concepts.php" TargetMode="External"/><Relationship Id="rId5" Type="http://schemas.openxmlformats.org/officeDocument/2006/relationships/hyperlink" Target="https://www.studytonight.com/mongodb/relationships-in-mongodb" TargetMode="External"/><Relationship Id="rId4" Type="http://schemas.openxmlformats.org/officeDocument/2006/relationships/hyperlink" Target="https://dev.mysql.com/doc/refman/8.0/en/introduction.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288</Words>
  <Characters>2004</Characters>
  <Application>Microsoft Office Word</Application>
  <DocSecurity>0</DocSecurity>
  <Lines>34</Lines>
  <Paragraphs>14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Conner</dc:creator>
  <cp:keywords/>
  <dc:description/>
  <cp:lastModifiedBy>Gabriel Conner</cp:lastModifiedBy>
  <cp:revision>2</cp:revision>
  <dcterms:created xsi:type="dcterms:W3CDTF">2025-06-01T11:46:00Z</dcterms:created>
  <dcterms:modified xsi:type="dcterms:W3CDTF">2025-06-01T11:55:00Z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c9ff22a9-b71f-4af5-8b2d-01a455176a68</vt:lpwstr>
  </property>
</Properties>
</file>