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Technical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trigger audio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tracking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 tool / item selection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stays within bounds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input checking 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puzzle game mini-games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 pops up on events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