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54" w:rsidRDefault="005F096F">
      <w:r>
        <w:t>LSN 7 Notes (Testing Methods):</w:t>
      </w:r>
    </w:p>
    <w:p w:rsidR="005F096F" w:rsidRDefault="005F096F">
      <w:r>
        <w:t>When are you done testing?</w:t>
      </w:r>
    </w:p>
    <w:p w:rsidR="005F096F" w:rsidRDefault="005F096F">
      <w:r>
        <w:t>Good – What you expect type, within the range (Lower bound, UB, mid)</w:t>
      </w:r>
    </w:p>
    <w:p w:rsidR="005F096F" w:rsidRDefault="005F096F">
      <w:r>
        <w:t>Bad – Out of range</w:t>
      </w:r>
    </w:p>
    <w:p w:rsidR="005F096F" w:rsidRDefault="005F096F">
      <w:r>
        <w:t>Ugly – Wrong type</w:t>
      </w:r>
    </w:p>
    <w:p w:rsidR="0093721C" w:rsidRDefault="0093721C"/>
    <w:p w:rsidR="0093721C" w:rsidRDefault="0093721C">
      <w:r>
        <w:rPr>
          <w:u w:val="single"/>
        </w:rPr>
        <w:t>Constructor:</w:t>
      </w:r>
      <w:r>
        <w:t xml:space="preserve"> Instantiates a class</w:t>
      </w:r>
    </w:p>
    <w:p w:rsidR="00A7264E" w:rsidRDefault="00A7264E"/>
    <w:p w:rsidR="00A7264E" w:rsidRDefault="00A7264E">
      <w:r>
        <w:t xml:space="preserve">*In scala, an </w:t>
      </w:r>
      <w:r>
        <w:rPr>
          <w:b/>
        </w:rPr>
        <w:t>object</w:t>
      </w:r>
      <w:r>
        <w:t xml:space="preserve"> equates to a </w:t>
      </w:r>
      <w:r>
        <w:rPr>
          <w:b/>
        </w:rPr>
        <w:t xml:space="preserve">singleton </w:t>
      </w:r>
      <w:r>
        <w:t>in other languages</w:t>
      </w:r>
    </w:p>
    <w:p w:rsidR="000F7682" w:rsidRDefault="000F7682"/>
    <w:p w:rsidR="000F7682" w:rsidRDefault="000F7682">
      <w:r>
        <w:t>Attributes == states</w:t>
      </w:r>
    </w:p>
    <w:p w:rsidR="000F7682" w:rsidRDefault="000F7682">
      <w:r>
        <w:t>Behaviors == methods</w:t>
      </w:r>
    </w:p>
    <w:p w:rsidR="009529D6" w:rsidRDefault="009529D6"/>
    <w:p w:rsidR="009529D6" w:rsidRPr="009529D6" w:rsidRDefault="009529D6">
      <w:r>
        <w:rPr>
          <w:b/>
        </w:rPr>
        <w:t xml:space="preserve">SECTION 4.2 of SCALA COOKBOOK </w:t>
      </w:r>
      <w:r>
        <w:t>-&gt; Table 4-1 about private and public parameters</w:t>
      </w:r>
      <w:bookmarkStart w:id="0" w:name="_GoBack"/>
      <w:bookmarkEnd w:id="0"/>
    </w:p>
    <w:sectPr w:rsidR="009529D6" w:rsidRPr="0095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6F"/>
    <w:rsid w:val="000F7682"/>
    <w:rsid w:val="005F096F"/>
    <w:rsid w:val="0093721C"/>
    <w:rsid w:val="009529D6"/>
    <w:rsid w:val="00A22D54"/>
    <w:rsid w:val="00A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087F-8B14-4B6B-BF70-64237719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Company>United States Army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5</cp:revision>
  <dcterms:created xsi:type="dcterms:W3CDTF">2018-01-25T13:47:00Z</dcterms:created>
  <dcterms:modified xsi:type="dcterms:W3CDTF">2018-01-25T14:05:00Z</dcterms:modified>
</cp:coreProperties>
</file>