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E05" w:rsidRDefault="00082F42">
      <w:pPr>
        <w:pStyle w:val="Caption"/>
        <w:rPr>
          <w:rFonts w:ascii="Tahoma" w:hAnsi="Tahoma" w:cs="Tahoma"/>
        </w:rPr>
      </w:pPr>
      <w:bookmarkStart w:id="0" w:name="_GoBack"/>
      <w:bookmarkEnd w:id="0"/>
      <w:r>
        <w:rPr>
          <w:rFonts w:ascii="Tahoma" w:hAnsi="Tahoma" w:cs="Tahoma"/>
        </w:rPr>
        <w:t>Cellphone Broker</w:t>
      </w:r>
    </w:p>
    <w:p w:rsidR="00082F42" w:rsidRDefault="00082F42">
      <w:pPr>
        <w:rPr>
          <w:rFonts w:ascii="Tahoma" w:hAnsi="Tahoma" w:cs="Tahoma"/>
        </w:rPr>
      </w:pPr>
    </w:p>
    <w:p w:rsidR="008E46A1" w:rsidRDefault="008E46A1">
      <w:pPr>
        <w:rPr>
          <w:rFonts w:ascii="Tahoma" w:hAnsi="Tahoma" w:cs="Tahoma"/>
        </w:rPr>
      </w:pPr>
      <w:r>
        <w:rPr>
          <w:rFonts w:ascii="Tahoma" w:hAnsi="Tahoma" w:cs="Tahoma"/>
        </w:rPr>
        <w:t>Cellphone plans are getting out of control!!  There are some many components to people</w:t>
      </w:r>
      <w:r w:rsidR="00216AC8">
        <w:rPr>
          <w:rFonts w:ascii="Tahoma" w:hAnsi="Tahoma" w:cs="Tahoma"/>
        </w:rPr>
        <w:t>’</w:t>
      </w:r>
      <w:r>
        <w:rPr>
          <w:rFonts w:ascii="Tahoma" w:hAnsi="Tahoma" w:cs="Tahoma"/>
        </w:rPr>
        <w:t>s plans, voice minutes, data minutes, long distance, roaming etc… It’s becoming increasingly difficult to determine which plan is best.</w:t>
      </w:r>
    </w:p>
    <w:p w:rsidR="008E46A1" w:rsidRDefault="008E46A1">
      <w:pPr>
        <w:rPr>
          <w:rFonts w:ascii="Tahoma" w:hAnsi="Tahoma" w:cs="Tahoma"/>
        </w:rPr>
      </w:pPr>
    </w:p>
    <w:p w:rsidR="008E46A1" w:rsidRDefault="008E46A1">
      <w:pPr>
        <w:rPr>
          <w:rFonts w:ascii="Tahoma" w:hAnsi="Tahoma" w:cs="Tahoma"/>
        </w:rPr>
      </w:pPr>
      <w:r>
        <w:rPr>
          <w:rFonts w:ascii="Tahoma" w:hAnsi="Tahoma" w:cs="Tahoma"/>
        </w:rPr>
        <w:t>Won’t it be great if someone would act as a broker (as they do in other industries) who could just analyze your calling patterns and determine the best plan for you (or even charge you based on it).</w:t>
      </w:r>
    </w:p>
    <w:p w:rsidR="008E46A1" w:rsidRDefault="008E46A1">
      <w:pPr>
        <w:rPr>
          <w:rFonts w:ascii="Tahoma" w:hAnsi="Tahoma" w:cs="Tahoma"/>
        </w:rPr>
      </w:pPr>
    </w:p>
    <w:p w:rsidR="00DF5E05" w:rsidRDefault="008E46A1">
      <w:pPr>
        <w:rPr>
          <w:rFonts w:ascii="Tahoma" w:hAnsi="Tahoma" w:cs="Tahoma"/>
        </w:rPr>
      </w:pPr>
      <w:r>
        <w:rPr>
          <w:rFonts w:ascii="Tahoma" w:hAnsi="Tahoma" w:cs="Tahoma"/>
        </w:rPr>
        <w:t>You have been approached by a company who wants to do this as a business and y</w:t>
      </w:r>
      <w:r w:rsidR="00622F57">
        <w:rPr>
          <w:rFonts w:ascii="Tahoma" w:hAnsi="Tahoma" w:cs="Tahoma"/>
        </w:rPr>
        <w:t xml:space="preserve">ou have been asked to implement </w:t>
      </w:r>
      <w:r>
        <w:rPr>
          <w:rFonts w:ascii="Tahoma" w:hAnsi="Tahoma" w:cs="Tahoma"/>
        </w:rPr>
        <w:t xml:space="preserve">a program to make this possible.  The owner of the company </w:t>
      </w:r>
      <w:r w:rsidR="00622F57">
        <w:rPr>
          <w:rFonts w:ascii="Tahoma" w:hAnsi="Tahoma" w:cs="Tahoma"/>
        </w:rPr>
        <w:t xml:space="preserve">is a big OOP fan and demands that everything is fully implemented as objects for the maximum maintenance and expandability.  </w:t>
      </w:r>
    </w:p>
    <w:p w:rsidR="00622F57" w:rsidRDefault="00622F57">
      <w:pPr>
        <w:rPr>
          <w:rFonts w:ascii="Tahoma" w:hAnsi="Tahoma" w:cs="Tahoma"/>
        </w:rPr>
      </w:pPr>
    </w:p>
    <w:p w:rsidR="00622F57" w:rsidRPr="00622F57" w:rsidRDefault="00622F57">
      <w:pPr>
        <w:rPr>
          <w:rFonts w:ascii="Tahoma" w:hAnsi="Tahoma" w:cs="Tahoma"/>
        </w:rPr>
      </w:pPr>
      <w:r>
        <w:rPr>
          <w:rFonts w:ascii="Tahoma" w:hAnsi="Tahoma" w:cs="Tahoma"/>
        </w:rPr>
        <w:t xml:space="preserve">In this assignment we are </w:t>
      </w:r>
      <w:r w:rsidR="007129C1">
        <w:rPr>
          <w:rFonts w:ascii="Tahoma" w:hAnsi="Tahoma" w:cs="Tahoma"/>
        </w:rPr>
        <w:t xml:space="preserve">particularly </w:t>
      </w:r>
      <w:r>
        <w:rPr>
          <w:rFonts w:ascii="Tahoma" w:hAnsi="Tahoma" w:cs="Tahoma"/>
        </w:rPr>
        <w:t xml:space="preserve">looking </w:t>
      </w:r>
      <w:r w:rsidR="007129C1">
        <w:rPr>
          <w:rFonts w:ascii="Tahoma" w:hAnsi="Tahoma" w:cs="Tahoma"/>
        </w:rPr>
        <w:t>to</w:t>
      </w:r>
      <w:r>
        <w:rPr>
          <w:rFonts w:ascii="Tahoma" w:hAnsi="Tahoma" w:cs="Tahoma"/>
        </w:rPr>
        <w:t xml:space="preserve"> demonstrat</w:t>
      </w:r>
      <w:r w:rsidR="007129C1">
        <w:rPr>
          <w:rFonts w:ascii="Tahoma" w:hAnsi="Tahoma" w:cs="Tahoma"/>
        </w:rPr>
        <w:t>e</w:t>
      </w:r>
      <w:r>
        <w:rPr>
          <w:rFonts w:ascii="Tahoma" w:hAnsi="Tahoma" w:cs="Tahoma"/>
        </w:rPr>
        <w:t xml:space="preserve"> inheritance, method </w:t>
      </w:r>
      <w:r w:rsidRPr="00622F57">
        <w:rPr>
          <w:rFonts w:ascii="Tahoma" w:hAnsi="Tahoma" w:cs="Tahoma"/>
        </w:rPr>
        <w:t xml:space="preserve">overloading, overriding and polymorphism in real situations to show the </w:t>
      </w:r>
      <w:r w:rsidR="008E46A1">
        <w:rPr>
          <w:rFonts w:ascii="Tahoma" w:hAnsi="Tahoma" w:cs="Tahoma"/>
        </w:rPr>
        <w:t>client</w:t>
      </w:r>
      <w:r w:rsidRPr="00622F57">
        <w:rPr>
          <w:rFonts w:ascii="Tahoma" w:hAnsi="Tahoma" w:cs="Tahoma"/>
        </w:rPr>
        <w:t xml:space="preserve"> our expertise in OOP.</w:t>
      </w:r>
    </w:p>
    <w:p w:rsidR="00DF5E05" w:rsidRPr="00622F57" w:rsidRDefault="00DF5E05">
      <w:pPr>
        <w:rPr>
          <w:rFonts w:ascii="Tahoma" w:hAnsi="Tahoma" w:cs="Tahoma"/>
        </w:rPr>
      </w:pPr>
    </w:p>
    <w:p w:rsidR="00DF5E05" w:rsidRDefault="00622F57">
      <w:pPr>
        <w:rPr>
          <w:rFonts w:ascii="Tahoma" w:hAnsi="Tahoma" w:cs="Tahoma"/>
        </w:rPr>
      </w:pPr>
      <w:r w:rsidRPr="00622F57">
        <w:rPr>
          <w:rFonts w:ascii="Tahoma" w:hAnsi="Tahoma" w:cs="Tahoma"/>
        </w:rPr>
        <w:t xml:space="preserve">The </w:t>
      </w:r>
      <w:r w:rsidR="008E46A1">
        <w:rPr>
          <w:rFonts w:ascii="Tahoma" w:hAnsi="Tahoma" w:cs="Tahoma"/>
        </w:rPr>
        <w:t xml:space="preserve">cellphone </w:t>
      </w:r>
      <w:r w:rsidRPr="00622F57">
        <w:rPr>
          <w:rFonts w:ascii="Tahoma" w:hAnsi="Tahoma" w:cs="Tahoma"/>
        </w:rPr>
        <w:t>system</w:t>
      </w:r>
      <w:r>
        <w:rPr>
          <w:rFonts w:ascii="Tahoma" w:hAnsi="Tahoma" w:cs="Tahoma"/>
        </w:rPr>
        <w:t xml:space="preserve"> must do all of the following</w:t>
      </w:r>
      <w:r w:rsidR="007129C1">
        <w:rPr>
          <w:rFonts w:ascii="Tahoma" w:hAnsi="Tahoma" w:cs="Tahoma"/>
        </w:rPr>
        <w:t xml:space="preserve"> (Scope Document)</w:t>
      </w:r>
      <w:r>
        <w:rPr>
          <w:rFonts w:ascii="Tahoma" w:hAnsi="Tahoma" w:cs="Tahoma"/>
        </w:rPr>
        <w:t>:</w:t>
      </w:r>
    </w:p>
    <w:p w:rsidR="00622F57" w:rsidRPr="008E46A1" w:rsidRDefault="008E46A1" w:rsidP="008E46A1">
      <w:pPr>
        <w:pStyle w:val="ListParagraph"/>
        <w:numPr>
          <w:ilvl w:val="0"/>
          <w:numId w:val="1"/>
        </w:numPr>
        <w:rPr>
          <w:rFonts w:ascii="Tahoma" w:hAnsi="Tahoma" w:cs="Tahoma"/>
        </w:rPr>
      </w:pPr>
      <w:r>
        <w:rPr>
          <w:rFonts w:ascii="Tahoma" w:hAnsi="Tahoma" w:cs="Tahoma"/>
        </w:rPr>
        <w:t>Allow f</w:t>
      </w:r>
      <w:r w:rsidRPr="008E46A1">
        <w:rPr>
          <w:rFonts w:ascii="Tahoma" w:hAnsi="Tahoma" w:cs="Tahoma"/>
        </w:rPr>
        <w:t>or all the</w:t>
      </w:r>
      <w:r w:rsidR="00622F57" w:rsidRPr="008E46A1">
        <w:rPr>
          <w:rFonts w:ascii="Tahoma" w:hAnsi="Tahoma" w:cs="Tahoma"/>
        </w:rPr>
        <w:t xml:space="preserve"> different </w:t>
      </w:r>
      <w:r w:rsidRPr="008E46A1">
        <w:rPr>
          <w:rFonts w:ascii="Tahoma" w:hAnsi="Tahoma" w:cs="Tahoma"/>
        </w:rPr>
        <w:t>aspects of cellphone charges</w:t>
      </w:r>
    </w:p>
    <w:p w:rsidR="008E46A1" w:rsidRDefault="008E46A1" w:rsidP="008E46A1">
      <w:pPr>
        <w:pStyle w:val="ListParagraph"/>
        <w:numPr>
          <w:ilvl w:val="1"/>
          <w:numId w:val="1"/>
        </w:numPr>
        <w:rPr>
          <w:rFonts w:ascii="Tahoma" w:hAnsi="Tahoma" w:cs="Tahoma"/>
        </w:rPr>
      </w:pPr>
      <w:r>
        <w:rPr>
          <w:rFonts w:ascii="Tahoma" w:hAnsi="Tahoma" w:cs="Tahoma"/>
        </w:rPr>
        <w:t>For each of Voice and Data</w:t>
      </w:r>
    </w:p>
    <w:p w:rsidR="008E46A1" w:rsidRDefault="008E46A1" w:rsidP="008E46A1">
      <w:pPr>
        <w:pStyle w:val="ListParagraph"/>
        <w:numPr>
          <w:ilvl w:val="2"/>
          <w:numId w:val="1"/>
        </w:numPr>
        <w:rPr>
          <w:rFonts w:ascii="Tahoma" w:hAnsi="Tahoma" w:cs="Tahoma"/>
        </w:rPr>
      </w:pPr>
      <w:r>
        <w:rPr>
          <w:rFonts w:ascii="Tahoma" w:hAnsi="Tahoma" w:cs="Tahoma"/>
        </w:rPr>
        <w:t>Minute charges</w:t>
      </w:r>
    </w:p>
    <w:p w:rsidR="008E46A1" w:rsidRDefault="008E46A1" w:rsidP="008E46A1">
      <w:pPr>
        <w:pStyle w:val="ListParagraph"/>
        <w:numPr>
          <w:ilvl w:val="2"/>
          <w:numId w:val="1"/>
        </w:numPr>
        <w:rPr>
          <w:rFonts w:ascii="Tahoma" w:hAnsi="Tahoma" w:cs="Tahoma"/>
        </w:rPr>
      </w:pPr>
      <w:r>
        <w:rPr>
          <w:rFonts w:ascii="Tahoma" w:hAnsi="Tahoma" w:cs="Tahoma"/>
        </w:rPr>
        <w:t>Minute limits</w:t>
      </w:r>
    </w:p>
    <w:p w:rsidR="008E46A1" w:rsidRPr="008E46A1" w:rsidRDefault="008E46A1" w:rsidP="008E46A1">
      <w:pPr>
        <w:pStyle w:val="ListParagraph"/>
        <w:numPr>
          <w:ilvl w:val="1"/>
          <w:numId w:val="1"/>
        </w:numPr>
        <w:rPr>
          <w:rFonts w:ascii="Tahoma" w:hAnsi="Tahoma" w:cs="Tahoma"/>
        </w:rPr>
      </w:pPr>
      <w:r>
        <w:rPr>
          <w:rFonts w:ascii="Tahoma" w:hAnsi="Tahoma" w:cs="Tahoma"/>
        </w:rPr>
        <w:t>Long distance charges (we will assume no roaming)</w:t>
      </w:r>
    </w:p>
    <w:p w:rsidR="008E46A1" w:rsidRDefault="008E46A1" w:rsidP="008E46A1">
      <w:pPr>
        <w:pStyle w:val="ListParagraph"/>
        <w:numPr>
          <w:ilvl w:val="1"/>
          <w:numId w:val="1"/>
        </w:numPr>
        <w:rPr>
          <w:rFonts w:ascii="Tahoma" w:hAnsi="Tahoma" w:cs="Tahoma"/>
        </w:rPr>
      </w:pPr>
      <w:r>
        <w:rPr>
          <w:rFonts w:ascii="Tahoma" w:hAnsi="Tahoma" w:cs="Tahoma"/>
        </w:rPr>
        <w:t>Monthly plan charges</w:t>
      </w:r>
    </w:p>
    <w:p w:rsidR="00CA65C4" w:rsidRDefault="00CA65C4" w:rsidP="00622F57">
      <w:pPr>
        <w:pStyle w:val="ListParagraph"/>
        <w:numPr>
          <w:ilvl w:val="0"/>
          <w:numId w:val="1"/>
        </w:numPr>
        <w:rPr>
          <w:rFonts w:ascii="Tahoma" w:hAnsi="Tahoma" w:cs="Tahoma"/>
        </w:rPr>
      </w:pPr>
      <w:r>
        <w:rPr>
          <w:rFonts w:ascii="Tahoma" w:hAnsi="Tahoma" w:cs="Tahoma"/>
        </w:rPr>
        <w:t>Plans for each of the major cell phone companies</w:t>
      </w:r>
    </w:p>
    <w:p w:rsidR="008E46A1" w:rsidRDefault="008E46A1" w:rsidP="00622F57">
      <w:pPr>
        <w:pStyle w:val="ListParagraph"/>
        <w:numPr>
          <w:ilvl w:val="0"/>
          <w:numId w:val="1"/>
        </w:numPr>
        <w:rPr>
          <w:rFonts w:ascii="Tahoma" w:hAnsi="Tahoma" w:cs="Tahoma"/>
        </w:rPr>
      </w:pPr>
      <w:r>
        <w:rPr>
          <w:rFonts w:ascii="Tahoma" w:hAnsi="Tahoma" w:cs="Tahoma"/>
        </w:rPr>
        <w:t>Track a set of clients given their c</w:t>
      </w:r>
      <w:r w:rsidR="00CA65C4">
        <w:rPr>
          <w:rFonts w:ascii="Tahoma" w:hAnsi="Tahoma" w:cs="Tahoma"/>
        </w:rPr>
        <w:t>alling patterns</w:t>
      </w:r>
    </w:p>
    <w:p w:rsidR="00622F57" w:rsidRDefault="00622F57" w:rsidP="00622F57">
      <w:pPr>
        <w:pStyle w:val="ListParagraph"/>
        <w:numPr>
          <w:ilvl w:val="0"/>
          <w:numId w:val="1"/>
        </w:numPr>
        <w:rPr>
          <w:rFonts w:ascii="Tahoma" w:hAnsi="Tahoma" w:cs="Tahoma"/>
        </w:rPr>
      </w:pPr>
      <w:r>
        <w:rPr>
          <w:rFonts w:ascii="Tahoma" w:hAnsi="Tahoma" w:cs="Tahoma"/>
        </w:rPr>
        <w:t>Monthly routines which will</w:t>
      </w:r>
      <w:r w:rsidR="00CA65C4">
        <w:rPr>
          <w:rFonts w:ascii="Tahoma" w:hAnsi="Tahoma" w:cs="Tahoma"/>
        </w:rPr>
        <w:t>:</w:t>
      </w:r>
    </w:p>
    <w:p w:rsidR="00622F57" w:rsidRDefault="008E46A1" w:rsidP="00622F57">
      <w:pPr>
        <w:pStyle w:val="ListParagraph"/>
        <w:numPr>
          <w:ilvl w:val="1"/>
          <w:numId w:val="1"/>
        </w:numPr>
        <w:rPr>
          <w:rFonts w:ascii="Tahoma" w:hAnsi="Tahoma" w:cs="Tahoma"/>
        </w:rPr>
      </w:pPr>
      <w:r>
        <w:rPr>
          <w:rFonts w:ascii="Tahoma" w:hAnsi="Tahoma" w:cs="Tahoma"/>
        </w:rPr>
        <w:t>Determine</w:t>
      </w:r>
      <w:r w:rsidR="00CA65C4">
        <w:rPr>
          <w:rFonts w:ascii="Tahoma" w:hAnsi="Tahoma" w:cs="Tahoma"/>
        </w:rPr>
        <w:t xml:space="preserve"> which plan to match the clients pattern </w:t>
      </w:r>
      <w:r>
        <w:rPr>
          <w:rFonts w:ascii="Tahoma" w:hAnsi="Tahoma" w:cs="Tahoma"/>
        </w:rPr>
        <w:t xml:space="preserve"> </w:t>
      </w:r>
    </w:p>
    <w:p w:rsidR="00CA65C4" w:rsidRPr="00CA65C4" w:rsidRDefault="00CA65C4" w:rsidP="00CA65C4">
      <w:pPr>
        <w:pStyle w:val="ListParagraph"/>
        <w:numPr>
          <w:ilvl w:val="1"/>
          <w:numId w:val="1"/>
        </w:numPr>
        <w:rPr>
          <w:rFonts w:ascii="Tahoma" w:hAnsi="Tahoma" w:cs="Tahoma"/>
        </w:rPr>
      </w:pPr>
      <w:r>
        <w:rPr>
          <w:rFonts w:ascii="Tahoma" w:hAnsi="Tahoma" w:cs="Tahoma"/>
        </w:rPr>
        <w:t>Report on the cost to the client</w:t>
      </w:r>
    </w:p>
    <w:p w:rsidR="00622F57" w:rsidRDefault="00622F57" w:rsidP="00622F57">
      <w:pPr>
        <w:pStyle w:val="ListParagraph"/>
        <w:numPr>
          <w:ilvl w:val="0"/>
          <w:numId w:val="1"/>
        </w:numPr>
        <w:rPr>
          <w:rFonts w:ascii="Tahoma" w:hAnsi="Tahoma" w:cs="Tahoma"/>
        </w:rPr>
      </w:pPr>
      <w:r>
        <w:rPr>
          <w:rFonts w:ascii="Tahoma" w:hAnsi="Tahoma" w:cs="Tahoma"/>
        </w:rPr>
        <w:t xml:space="preserve">Produce reports detailing </w:t>
      </w:r>
    </w:p>
    <w:p w:rsidR="00DF5E05" w:rsidRDefault="00CA65C4" w:rsidP="00CA65C4">
      <w:pPr>
        <w:pStyle w:val="ListParagraph"/>
        <w:numPr>
          <w:ilvl w:val="1"/>
          <w:numId w:val="1"/>
        </w:numPr>
        <w:rPr>
          <w:rFonts w:ascii="Tahoma" w:hAnsi="Tahoma" w:cs="Tahoma"/>
        </w:rPr>
      </w:pPr>
      <w:r>
        <w:rPr>
          <w:rFonts w:ascii="Tahoma" w:hAnsi="Tahoma" w:cs="Tahoma"/>
        </w:rPr>
        <w:t>Total costs owing to each of the cellphone companies for their services.</w:t>
      </w:r>
    </w:p>
    <w:p w:rsidR="00CA65C4" w:rsidRDefault="00CA65C4" w:rsidP="008C38D5">
      <w:pPr>
        <w:pStyle w:val="ListParagraph"/>
        <w:ind w:left="1440"/>
        <w:rPr>
          <w:rFonts w:ascii="Tahoma" w:hAnsi="Tahoma" w:cs="Tahoma"/>
        </w:rPr>
      </w:pPr>
    </w:p>
    <w:p w:rsidR="008C38D5" w:rsidRDefault="008C38D5" w:rsidP="008C38D5">
      <w:pPr>
        <w:rPr>
          <w:rFonts w:ascii="Tahoma" w:hAnsi="Tahoma" w:cs="Tahoma"/>
        </w:rPr>
      </w:pPr>
      <w:r>
        <w:rPr>
          <w:rFonts w:ascii="Tahoma" w:hAnsi="Tahoma" w:cs="Tahoma"/>
        </w:rPr>
        <w:br/>
      </w:r>
    </w:p>
    <w:p w:rsidR="008C38D5" w:rsidRDefault="008C38D5" w:rsidP="008C38D5">
      <w:r>
        <w:br w:type="page"/>
      </w:r>
    </w:p>
    <w:p w:rsidR="008C38D5" w:rsidRPr="002247EE" w:rsidRDefault="008C38D5" w:rsidP="008C38D5">
      <w:pPr>
        <w:rPr>
          <w:rFonts w:ascii="Tahoma" w:hAnsi="Tahoma" w:cs="Tahoma"/>
        </w:rPr>
      </w:pPr>
      <w:r>
        <w:rPr>
          <w:rFonts w:ascii="Tahoma" w:hAnsi="Tahoma" w:cs="Tahoma"/>
        </w:rPr>
        <w:lastRenderedPageBreak/>
        <w:t>Ultimately you will be presenting your solution to the class as a sales pitch to get the business.  You need to take the appropriate time to make your presentation as slick as possible if you want to win the contract.  Focus your presentation on the high level of the design although prototype demonstrations are certainly encouraged.</w:t>
      </w:r>
    </w:p>
    <w:p w:rsidR="008C38D5" w:rsidRDefault="008C38D5" w:rsidP="008C38D5">
      <w:pPr>
        <w:rPr>
          <w:rFonts w:ascii="Tahoma" w:hAnsi="Tahoma" w:cs="Tahoma"/>
        </w:rPr>
      </w:pPr>
    </w:p>
    <w:p w:rsidR="008C38D5" w:rsidRPr="002247EE" w:rsidRDefault="008C38D5" w:rsidP="008C38D5">
      <w:pPr>
        <w:rPr>
          <w:rFonts w:ascii="Tahoma" w:hAnsi="Tahoma" w:cs="Tahoma"/>
        </w:rPr>
      </w:pPr>
      <w:r>
        <w:rPr>
          <w:rFonts w:ascii="Tahoma" w:hAnsi="Tahoma" w:cs="Tahoma"/>
        </w:rPr>
        <w:t>In an added twist, e</w:t>
      </w:r>
      <w:r w:rsidRPr="002247EE">
        <w:rPr>
          <w:rFonts w:ascii="Tahoma" w:hAnsi="Tahoma" w:cs="Tahoma"/>
        </w:rPr>
        <w:t xml:space="preserve">ach person </w:t>
      </w:r>
      <w:r>
        <w:rPr>
          <w:rFonts w:ascii="Tahoma" w:hAnsi="Tahoma" w:cs="Tahoma"/>
        </w:rPr>
        <w:t xml:space="preserve">in the group </w:t>
      </w:r>
      <w:r w:rsidRPr="002247EE">
        <w:rPr>
          <w:rFonts w:ascii="Tahoma" w:hAnsi="Tahoma" w:cs="Tahoma"/>
        </w:rPr>
        <w:t>must spe</w:t>
      </w:r>
      <w:r>
        <w:rPr>
          <w:rFonts w:ascii="Tahoma" w:hAnsi="Tahoma" w:cs="Tahoma"/>
        </w:rPr>
        <w:t xml:space="preserve">ak to one of each aspect of OOP </w:t>
      </w:r>
      <w:r w:rsidRPr="002247EE">
        <w:rPr>
          <w:rFonts w:ascii="Tahoma" w:hAnsi="Tahoma" w:cs="Tahoma"/>
        </w:rPr>
        <w:t>in your solution</w:t>
      </w:r>
      <w:r>
        <w:rPr>
          <w:rFonts w:ascii="Tahoma" w:hAnsi="Tahoma" w:cs="Tahoma"/>
        </w:rPr>
        <w:t>:</w:t>
      </w:r>
    </w:p>
    <w:p w:rsidR="008C38D5" w:rsidRPr="002247EE" w:rsidRDefault="008C38D5" w:rsidP="008C38D5">
      <w:pPr>
        <w:ind w:left="720"/>
        <w:rPr>
          <w:rFonts w:ascii="Tahoma" w:hAnsi="Tahoma" w:cs="Tahoma"/>
        </w:rPr>
      </w:pPr>
      <w:r w:rsidRPr="002247EE">
        <w:rPr>
          <w:rFonts w:ascii="Tahoma" w:hAnsi="Tahoma" w:cs="Tahoma"/>
        </w:rPr>
        <w:t>1) Objects and Classes (overview)</w:t>
      </w:r>
    </w:p>
    <w:p w:rsidR="008C38D5" w:rsidRPr="002247EE" w:rsidRDefault="008C38D5" w:rsidP="008C38D5">
      <w:pPr>
        <w:ind w:left="720"/>
        <w:rPr>
          <w:rFonts w:ascii="Tahoma" w:hAnsi="Tahoma" w:cs="Tahoma"/>
        </w:rPr>
      </w:pPr>
      <w:r w:rsidRPr="002247EE">
        <w:rPr>
          <w:rFonts w:ascii="Tahoma" w:hAnsi="Tahoma" w:cs="Tahoma"/>
        </w:rPr>
        <w:t>2) Properties and Methods</w:t>
      </w:r>
    </w:p>
    <w:p w:rsidR="008C38D5" w:rsidRPr="002247EE" w:rsidRDefault="008C38D5" w:rsidP="008C38D5">
      <w:pPr>
        <w:ind w:left="720"/>
        <w:rPr>
          <w:rFonts w:ascii="Tahoma" w:hAnsi="Tahoma" w:cs="Tahoma"/>
        </w:rPr>
      </w:pPr>
      <w:r w:rsidRPr="002247EE">
        <w:rPr>
          <w:rFonts w:ascii="Tahoma" w:hAnsi="Tahoma" w:cs="Tahoma"/>
        </w:rPr>
        <w:t>3) Inheritance</w:t>
      </w:r>
    </w:p>
    <w:p w:rsidR="008C38D5" w:rsidRPr="002247EE" w:rsidRDefault="008C38D5" w:rsidP="008C38D5">
      <w:pPr>
        <w:ind w:left="720"/>
        <w:rPr>
          <w:rFonts w:ascii="Tahoma" w:hAnsi="Tahoma" w:cs="Tahoma"/>
        </w:rPr>
      </w:pPr>
      <w:r w:rsidRPr="002247EE">
        <w:rPr>
          <w:rFonts w:ascii="Tahoma" w:hAnsi="Tahoma" w:cs="Tahoma"/>
        </w:rPr>
        <w:t>4) Overloading</w:t>
      </w:r>
    </w:p>
    <w:p w:rsidR="008C38D5" w:rsidRPr="002247EE" w:rsidRDefault="008C38D5" w:rsidP="008C38D5">
      <w:pPr>
        <w:ind w:left="720"/>
        <w:rPr>
          <w:rFonts w:ascii="Tahoma" w:hAnsi="Tahoma" w:cs="Tahoma"/>
        </w:rPr>
      </w:pPr>
      <w:r w:rsidRPr="002247EE">
        <w:rPr>
          <w:rFonts w:ascii="Tahoma" w:hAnsi="Tahoma" w:cs="Tahoma"/>
        </w:rPr>
        <w:t>5) Overriding</w:t>
      </w:r>
    </w:p>
    <w:p w:rsidR="008C38D5" w:rsidRPr="002247EE" w:rsidRDefault="008C38D5" w:rsidP="008C38D5">
      <w:pPr>
        <w:ind w:left="720"/>
        <w:rPr>
          <w:rFonts w:ascii="Tahoma" w:hAnsi="Tahoma" w:cs="Tahoma"/>
        </w:rPr>
      </w:pPr>
      <w:r w:rsidRPr="002247EE">
        <w:rPr>
          <w:rFonts w:ascii="Tahoma" w:hAnsi="Tahoma" w:cs="Tahoma"/>
        </w:rPr>
        <w:t>6) Polymorphism</w:t>
      </w:r>
    </w:p>
    <w:p w:rsidR="008C38D5" w:rsidRPr="002247EE" w:rsidRDefault="008C38D5" w:rsidP="008C38D5">
      <w:pPr>
        <w:rPr>
          <w:rFonts w:ascii="Tahoma" w:hAnsi="Tahoma" w:cs="Tahoma"/>
        </w:rPr>
      </w:pPr>
      <w:r w:rsidRPr="002247EE">
        <w:rPr>
          <w:rFonts w:ascii="Tahoma" w:hAnsi="Tahoma" w:cs="Tahoma"/>
        </w:rPr>
        <w:t>Which person speaks to each topic will be drawn at random before the presentation</w:t>
      </w:r>
      <w:r>
        <w:rPr>
          <w:rFonts w:ascii="Tahoma" w:hAnsi="Tahoma" w:cs="Tahoma"/>
        </w:rPr>
        <w:t xml:space="preserve"> which means *all* members must be familiar with the whole presentation.  This is common business practice in case someone is suddenly unavailable or your team must split up to present to multiple groups.</w:t>
      </w:r>
    </w:p>
    <w:p w:rsidR="008C38D5" w:rsidRPr="00CA65C4" w:rsidRDefault="008C38D5" w:rsidP="008C38D5">
      <w:pPr>
        <w:pStyle w:val="ListParagraph"/>
        <w:ind w:left="1440"/>
        <w:rPr>
          <w:rFonts w:ascii="Tahoma" w:hAnsi="Tahoma" w:cs="Tahoma"/>
        </w:rPr>
      </w:pPr>
    </w:p>
    <w:p w:rsidR="008C38D5" w:rsidRDefault="008C38D5" w:rsidP="008C38D5">
      <w:pPr>
        <w:rPr>
          <w:rFonts w:ascii="Tahoma" w:hAnsi="Tahoma" w:cs="Tahoma"/>
          <w:b/>
        </w:rPr>
      </w:pPr>
      <w:r>
        <w:rPr>
          <w:rFonts w:ascii="Tahoma" w:hAnsi="Tahoma" w:cs="Tahoma"/>
          <w:b/>
        </w:rPr>
        <w:t>Marking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68"/>
        <w:gridCol w:w="4860"/>
        <w:gridCol w:w="1260"/>
      </w:tblGrid>
      <w:tr w:rsidR="008C38D5" w:rsidTr="00915B3D">
        <w:tc>
          <w:tcPr>
            <w:tcW w:w="1368" w:type="dxa"/>
          </w:tcPr>
          <w:p w:rsidR="008C38D5" w:rsidRDefault="008C38D5" w:rsidP="00915B3D">
            <w:pPr>
              <w:rPr>
                <w:rFonts w:ascii="Tahoma" w:hAnsi="Tahoma" w:cs="Tahoma"/>
                <w:b/>
              </w:rPr>
            </w:pPr>
            <w:r>
              <w:rPr>
                <w:rFonts w:ascii="Tahoma" w:hAnsi="Tahoma" w:cs="Tahoma"/>
                <w:b/>
              </w:rPr>
              <w:t>Category</w:t>
            </w:r>
          </w:p>
        </w:tc>
        <w:tc>
          <w:tcPr>
            <w:tcW w:w="4860" w:type="dxa"/>
          </w:tcPr>
          <w:p w:rsidR="008C38D5" w:rsidRDefault="008C38D5" w:rsidP="00915B3D">
            <w:pPr>
              <w:rPr>
                <w:rFonts w:ascii="Tahoma" w:hAnsi="Tahoma" w:cs="Tahoma"/>
                <w:b/>
              </w:rPr>
            </w:pPr>
            <w:r>
              <w:rPr>
                <w:rFonts w:ascii="Tahoma" w:hAnsi="Tahoma" w:cs="Tahoma"/>
                <w:b/>
              </w:rPr>
              <w:t>For What</w:t>
            </w:r>
          </w:p>
        </w:tc>
        <w:tc>
          <w:tcPr>
            <w:tcW w:w="1260" w:type="dxa"/>
          </w:tcPr>
          <w:p w:rsidR="008C38D5" w:rsidRDefault="008C38D5" w:rsidP="00915B3D">
            <w:pPr>
              <w:jc w:val="center"/>
              <w:rPr>
                <w:rFonts w:ascii="Tahoma" w:hAnsi="Tahoma" w:cs="Tahoma"/>
                <w:b/>
              </w:rPr>
            </w:pPr>
            <w:r>
              <w:rPr>
                <w:rFonts w:ascii="Tahoma" w:hAnsi="Tahoma" w:cs="Tahoma"/>
                <w:b/>
              </w:rPr>
              <w:t>Marks</w:t>
            </w:r>
          </w:p>
        </w:tc>
      </w:tr>
      <w:tr w:rsidR="008C38D5" w:rsidTr="00915B3D">
        <w:trPr>
          <w:trHeight w:val="638"/>
        </w:trPr>
        <w:tc>
          <w:tcPr>
            <w:tcW w:w="1368" w:type="dxa"/>
          </w:tcPr>
          <w:p w:rsidR="008C38D5" w:rsidRDefault="008C38D5" w:rsidP="00915B3D">
            <w:pPr>
              <w:rPr>
                <w:rFonts w:ascii="Tahoma" w:hAnsi="Tahoma" w:cs="Tahoma"/>
              </w:rPr>
            </w:pPr>
            <w:r>
              <w:rPr>
                <w:rFonts w:ascii="Tahoma" w:hAnsi="Tahoma" w:cs="Tahoma"/>
              </w:rPr>
              <w:t>Think</w:t>
            </w:r>
          </w:p>
        </w:tc>
        <w:tc>
          <w:tcPr>
            <w:tcW w:w="4860" w:type="dxa"/>
          </w:tcPr>
          <w:p w:rsidR="008C38D5" w:rsidRDefault="008C38D5" w:rsidP="00915B3D">
            <w:pPr>
              <w:rPr>
                <w:rFonts w:ascii="Tahoma" w:hAnsi="Tahoma" w:cs="Tahoma"/>
              </w:rPr>
            </w:pPr>
            <w:r>
              <w:rPr>
                <w:rFonts w:ascii="Tahoma" w:hAnsi="Tahoma" w:cs="Tahoma"/>
              </w:rPr>
              <w:t>Design show effective use of Classes, Objects, Properties and Methods</w:t>
            </w: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c>
          <w:tcPr>
            <w:tcW w:w="1368" w:type="dxa"/>
          </w:tcPr>
          <w:p w:rsidR="008C38D5" w:rsidRDefault="008C38D5" w:rsidP="00915B3D">
            <w:pPr>
              <w:rPr>
                <w:rFonts w:ascii="Tahoma" w:hAnsi="Tahoma" w:cs="Tahoma"/>
              </w:rPr>
            </w:pPr>
            <w:r>
              <w:rPr>
                <w:rFonts w:ascii="Tahoma" w:hAnsi="Tahoma" w:cs="Tahoma"/>
              </w:rPr>
              <w:t>Think</w:t>
            </w:r>
          </w:p>
        </w:tc>
        <w:tc>
          <w:tcPr>
            <w:tcW w:w="4860" w:type="dxa"/>
          </w:tcPr>
          <w:p w:rsidR="008C38D5" w:rsidRDefault="008C38D5" w:rsidP="00915B3D">
            <w:pPr>
              <w:rPr>
                <w:rFonts w:ascii="Tahoma" w:hAnsi="Tahoma" w:cs="Tahoma"/>
              </w:rPr>
            </w:pPr>
            <w:r>
              <w:rPr>
                <w:rFonts w:ascii="Tahoma" w:hAnsi="Tahoma" w:cs="Tahoma"/>
              </w:rPr>
              <w:t>Design show effective use of Inheritance, overloading, overriding and polymorphism</w:t>
            </w: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rPr>
          <w:trHeight w:val="602"/>
        </w:trPr>
        <w:tc>
          <w:tcPr>
            <w:tcW w:w="1368" w:type="dxa"/>
          </w:tcPr>
          <w:p w:rsidR="008C38D5" w:rsidRDefault="008C38D5" w:rsidP="00915B3D">
            <w:pPr>
              <w:rPr>
                <w:rFonts w:ascii="Tahoma" w:hAnsi="Tahoma" w:cs="Tahoma"/>
              </w:rPr>
            </w:pPr>
            <w:r>
              <w:rPr>
                <w:rFonts w:ascii="Tahoma" w:hAnsi="Tahoma" w:cs="Tahoma"/>
              </w:rPr>
              <w:t>App</w:t>
            </w:r>
          </w:p>
        </w:tc>
        <w:tc>
          <w:tcPr>
            <w:tcW w:w="4860" w:type="dxa"/>
          </w:tcPr>
          <w:p w:rsidR="008C38D5" w:rsidRDefault="008C38D5" w:rsidP="00915B3D">
            <w:pPr>
              <w:rPr>
                <w:rFonts w:ascii="Tahoma" w:hAnsi="Tahoma" w:cs="Tahoma"/>
              </w:rPr>
            </w:pPr>
            <w:r>
              <w:rPr>
                <w:rFonts w:ascii="Tahoma" w:hAnsi="Tahoma" w:cs="Tahoma"/>
              </w:rPr>
              <w:t>Implementation of prototype solution</w:t>
            </w:r>
          </w:p>
          <w:p w:rsidR="008C38D5" w:rsidRDefault="008C38D5" w:rsidP="00915B3D">
            <w:pPr>
              <w:rPr>
                <w:rFonts w:ascii="Tahoma" w:hAnsi="Tahoma" w:cs="Tahoma"/>
              </w:rPr>
            </w:pP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c>
          <w:tcPr>
            <w:tcW w:w="1368" w:type="dxa"/>
          </w:tcPr>
          <w:p w:rsidR="008C38D5" w:rsidRDefault="008C38D5" w:rsidP="00915B3D">
            <w:pPr>
              <w:rPr>
                <w:rFonts w:ascii="Tahoma" w:hAnsi="Tahoma" w:cs="Tahoma"/>
              </w:rPr>
            </w:pPr>
            <w:r>
              <w:rPr>
                <w:rFonts w:ascii="Tahoma" w:hAnsi="Tahoma" w:cs="Tahoma"/>
              </w:rPr>
              <w:t>App</w:t>
            </w:r>
          </w:p>
        </w:tc>
        <w:tc>
          <w:tcPr>
            <w:tcW w:w="4860" w:type="dxa"/>
          </w:tcPr>
          <w:p w:rsidR="008C38D5" w:rsidRDefault="008C38D5" w:rsidP="00915B3D">
            <w:pPr>
              <w:rPr>
                <w:rFonts w:ascii="Tahoma" w:hAnsi="Tahoma" w:cs="Tahoma"/>
              </w:rPr>
            </w:pPr>
            <w:r>
              <w:rPr>
                <w:rFonts w:ascii="Tahoma" w:hAnsi="Tahoma" w:cs="Tahoma"/>
              </w:rPr>
              <w:t>Prototype demonstration targets customer requirements</w:t>
            </w: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c>
          <w:tcPr>
            <w:tcW w:w="1368" w:type="dxa"/>
          </w:tcPr>
          <w:p w:rsidR="008C38D5" w:rsidRDefault="008C38D5" w:rsidP="00915B3D">
            <w:pPr>
              <w:rPr>
                <w:rFonts w:ascii="Tahoma" w:hAnsi="Tahoma" w:cs="Tahoma"/>
              </w:rPr>
            </w:pPr>
            <w:proofErr w:type="spellStart"/>
            <w:r>
              <w:rPr>
                <w:rFonts w:ascii="Tahoma" w:hAnsi="Tahoma" w:cs="Tahoma"/>
              </w:rPr>
              <w:t>Comm</w:t>
            </w:r>
            <w:proofErr w:type="spellEnd"/>
          </w:p>
        </w:tc>
        <w:tc>
          <w:tcPr>
            <w:tcW w:w="4860" w:type="dxa"/>
          </w:tcPr>
          <w:p w:rsidR="008C38D5" w:rsidRDefault="008C38D5" w:rsidP="00915B3D">
            <w:pPr>
              <w:rPr>
                <w:rFonts w:ascii="Tahoma" w:hAnsi="Tahoma" w:cs="Tahoma"/>
              </w:rPr>
            </w:pPr>
            <w:r>
              <w:rPr>
                <w:rFonts w:ascii="Tahoma" w:hAnsi="Tahoma" w:cs="Tahoma"/>
              </w:rPr>
              <w:t>Presentation was effective and had clear understanding on OOP concept</w:t>
            </w: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c>
          <w:tcPr>
            <w:tcW w:w="1368" w:type="dxa"/>
          </w:tcPr>
          <w:p w:rsidR="008C38D5" w:rsidRDefault="008C38D5" w:rsidP="00915B3D">
            <w:pPr>
              <w:rPr>
                <w:rFonts w:ascii="Tahoma" w:hAnsi="Tahoma" w:cs="Tahoma"/>
              </w:rPr>
            </w:pPr>
            <w:proofErr w:type="spellStart"/>
            <w:r>
              <w:rPr>
                <w:rFonts w:ascii="Tahoma" w:hAnsi="Tahoma" w:cs="Tahoma"/>
              </w:rPr>
              <w:t>Comm</w:t>
            </w:r>
            <w:proofErr w:type="spellEnd"/>
          </w:p>
        </w:tc>
        <w:tc>
          <w:tcPr>
            <w:tcW w:w="4860" w:type="dxa"/>
          </w:tcPr>
          <w:p w:rsidR="008C38D5" w:rsidRDefault="008C38D5" w:rsidP="00915B3D">
            <w:pPr>
              <w:rPr>
                <w:rFonts w:ascii="Tahoma" w:hAnsi="Tahoma" w:cs="Tahoma"/>
              </w:rPr>
            </w:pPr>
            <w:r>
              <w:rPr>
                <w:rFonts w:ascii="Tahoma" w:hAnsi="Tahoma" w:cs="Tahoma"/>
              </w:rPr>
              <w:t>Presentation was creative and an effective pitch to get business from client</w:t>
            </w:r>
          </w:p>
        </w:tc>
        <w:tc>
          <w:tcPr>
            <w:tcW w:w="1260" w:type="dxa"/>
          </w:tcPr>
          <w:p w:rsidR="008C38D5" w:rsidRDefault="008C38D5" w:rsidP="00915B3D">
            <w:pPr>
              <w:jc w:val="center"/>
              <w:rPr>
                <w:rFonts w:ascii="Tahoma" w:hAnsi="Tahoma" w:cs="Tahoma"/>
              </w:rPr>
            </w:pPr>
            <w:r>
              <w:rPr>
                <w:rFonts w:ascii="Tahoma" w:hAnsi="Tahoma" w:cs="Tahoma"/>
              </w:rPr>
              <w:t>4</w:t>
            </w:r>
          </w:p>
        </w:tc>
      </w:tr>
      <w:tr w:rsidR="008C38D5" w:rsidTr="00915B3D">
        <w:tc>
          <w:tcPr>
            <w:tcW w:w="1368" w:type="dxa"/>
          </w:tcPr>
          <w:p w:rsidR="008C38D5" w:rsidRDefault="008C38D5" w:rsidP="00915B3D">
            <w:pPr>
              <w:rPr>
                <w:rFonts w:ascii="Tahoma" w:hAnsi="Tahoma" w:cs="Tahoma"/>
              </w:rPr>
            </w:pPr>
          </w:p>
        </w:tc>
        <w:tc>
          <w:tcPr>
            <w:tcW w:w="4860" w:type="dxa"/>
          </w:tcPr>
          <w:p w:rsidR="008C38D5" w:rsidRDefault="008C38D5" w:rsidP="00915B3D">
            <w:pPr>
              <w:jc w:val="right"/>
              <w:rPr>
                <w:rFonts w:ascii="Tahoma" w:hAnsi="Tahoma" w:cs="Tahoma"/>
              </w:rPr>
            </w:pPr>
            <w:r>
              <w:rPr>
                <w:rFonts w:ascii="Tahoma" w:hAnsi="Tahoma" w:cs="Tahoma"/>
              </w:rPr>
              <w:t>Total</w:t>
            </w:r>
          </w:p>
        </w:tc>
        <w:tc>
          <w:tcPr>
            <w:tcW w:w="1260" w:type="dxa"/>
          </w:tcPr>
          <w:p w:rsidR="008C38D5" w:rsidRDefault="008C38D5" w:rsidP="00915B3D">
            <w:pPr>
              <w:jc w:val="center"/>
              <w:rPr>
                <w:rFonts w:ascii="Tahoma" w:hAnsi="Tahoma" w:cs="Tahoma"/>
              </w:rPr>
            </w:pPr>
            <w:r>
              <w:rPr>
                <w:rFonts w:ascii="Tahoma" w:hAnsi="Tahoma" w:cs="Tahoma"/>
              </w:rPr>
              <w:t xml:space="preserve">     /24       </w:t>
            </w:r>
          </w:p>
        </w:tc>
      </w:tr>
    </w:tbl>
    <w:p w:rsidR="008C38D5" w:rsidRDefault="008C38D5" w:rsidP="008C38D5">
      <w:pPr>
        <w:rPr>
          <w:rFonts w:ascii="Tahoma" w:hAnsi="Tahoma" w:cs="Tahoma"/>
        </w:rPr>
      </w:pPr>
    </w:p>
    <w:p w:rsidR="00DF5E05" w:rsidRDefault="00DF5E05">
      <w:pPr>
        <w:rPr>
          <w:rFonts w:ascii="Tahoma" w:hAnsi="Tahoma" w:cs="Tahoma"/>
        </w:rPr>
      </w:pPr>
    </w:p>
    <w:sectPr w:rsidR="00DF5E05" w:rsidSect="00813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43E3C"/>
    <w:multiLevelType w:val="hybridMultilevel"/>
    <w:tmpl w:val="85DCA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DF5E05"/>
    <w:rsid w:val="00082F42"/>
    <w:rsid w:val="00216AC8"/>
    <w:rsid w:val="002D0A85"/>
    <w:rsid w:val="00622F57"/>
    <w:rsid w:val="007129C1"/>
    <w:rsid w:val="00813875"/>
    <w:rsid w:val="008C38D5"/>
    <w:rsid w:val="008E46A1"/>
    <w:rsid w:val="00CA65C4"/>
    <w:rsid w:val="00DF0078"/>
    <w:rsid w:val="00DF5E05"/>
    <w:rsid w:val="00E8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D8FE599-F3A4-4C02-A5C8-AB7B0701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138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813875"/>
    <w:rPr>
      <w:b/>
      <w:bCs/>
      <w:u w:val="single"/>
    </w:rPr>
  </w:style>
  <w:style w:type="paragraph" w:styleId="ListParagraph">
    <w:name w:val="List Paragraph"/>
    <w:basedOn w:val="Normal"/>
    <w:uiPriority w:val="34"/>
    <w:qFormat/>
    <w:rsid w:val="00622F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465</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&amp; Janti Reid</dc:creator>
  <cp:keywords/>
  <cp:lastModifiedBy>Conner Tenn</cp:lastModifiedBy>
  <cp:revision>9</cp:revision>
  <dcterms:created xsi:type="dcterms:W3CDTF">2010-10-29T18:14:00Z</dcterms:created>
  <dcterms:modified xsi:type="dcterms:W3CDTF">2016-11-07T16:15:00Z</dcterms:modified>
</cp:coreProperties>
</file>