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Pr="005307E6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5307E6">
        <w:rPr>
          <w:highlight w:val="yellow"/>
        </w:rPr>
        <w:t>Try masking the Regions of Interest in three different ways</w:t>
      </w:r>
      <w:r w:rsidR="0055192B" w:rsidRPr="005307E6">
        <w:rPr>
          <w:highlight w:val="yellow"/>
        </w:rPr>
        <w:t xml:space="preserve"> to filter out events</w:t>
      </w:r>
      <w:r w:rsidRPr="005307E6">
        <w:rPr>
          <w:highlight w:val="yellow"/>
        </w:rPr>
        <w:t>:</w:t>
      </w:r>
    </w:p>
    <w:p w14:paraId="6EBBCC90" w14:textId="0B24F288" w:rsidR="00E729EC" w:rsidRPr="005307E6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A manual rectangular mask</w:t>
      </w:r>
    </w:p>
    <w:p w14:paraId="746C6F0C" w14:textId="302BF324" w:rsidR="004A537C" w:rsidRPr="005307E6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 w:rsidRPr="005307E6">
        <w:rPr>
          <w:highlight w:val="yellow"/>
        </w:rPr>
        <w:t>A sliding filter</w:t>
      </w:r>
      <w:r w:rsidR="0055192B" w:rsidRPr="005307E6">
        <w:rPr>
          <w:highlight w:val="yellow"/>
        </w:rPr>
        <w:t xml:space="preserve"> of different sizes, sliding in vertical and lateral directions</w:t>
      </w:r>
      <w:r w:rsidR="009E0CCB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 xml:space="preserve">Slide pixel, by pixel. </w:t>
      </w:r>
      <w:r w:rsidR="00703A1F" w:rsidRPr="005307E6">
        <w:rPr>
          <w:highlight w:val="yellow"/>
        </w:rPr>
        <w:t>The window size is probably dependent on the wavelength</w:t>
      </w:r>
      <w:r w:rsidR="008E5F6F" w:rsidRPr="005307E6">
        <w:rPr>
          <w:highlight w:val="yellow"/>
        </w:rPr>
        <w:t xml:space="preserve"> (e.g. width of </w:t>
      </w:r>
      <w:r w:rsidR="00FB03C3" w:rsidRPr="005307E6">
        <w:rPr>
          <w:highlight w:val="yellow"/>
        </w:rPr>
        <w:t>1/8 lambda</w:t>
      </w:r>
      <w:r w:rsidR="008E5F6F" w:rsidRPr="005307E6">
        <w:rPr>
          <w:highlight w:val="yellow"/>
        </w:rPr>
        <w:t>)</w:t>
      </w:r>
      <w:r w:rsidR="00703A1F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>Especially apply this, for the results where we don’t know where the most change occurred (the back-propagation results)</w:t>
      </w:r>
      <w:r w:rsidR="00C00362" w:rsidRPr="005307E6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5307E6">
        <w:rPr>
          <w:highlight w:val="yellow"/>
        </w:rPr>
        <w:t xml:space="preserve"> Try coming up</w:t>
      </w:r>
      <w:r w:rsidR="00C84DB5">
        <w:t xml:space="preserve"> </w:t>
      </w:r>
      <w:r w:rsidR="00C84DB5" w:rsidRPr="001E32B4">
        <w:rPr>
          <w:highlight w:val="yellow"/>
        </w:rPr>
        <w:lastRenderedPageBreak/>
        <w:t xml:space="preserve">with a metric to define the fit </w:t>
      </w:r>
      <w:r w:rsidR="00D0744F" w:rsidRPr="001E32B4">
        <w:rPr>
          <w:highlight w:val="yellow"/>
        </w:rPr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020C9410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430FCB52" w14:textId="30CC6466" w:rsidR="00F32F0E" w:rsidRDefault="00B4138E" w:rsidP="00F32F0E">
      <w:pPr>
        <w:pStyle w:val="ListParagraph"/>
        <w:numPr>
          <w:ilvl w:val="0"/>
          <w:numId w:val="3"/>
        </w:numPr>
      </w:pPr>
      <w:r>
        <w:t>Cross phase spectrum: instead of masking it to zero values, make it transparent</w:t>
      </w:r>
      <w:r w:rsidR="00F32F0E">
        <w:t xml:space="preserve"> outside of the amplitude mask</w:t>
      </w:r>
    </w:p>
    <w:p w14:paraId="3844D0EC" w14:textId="51F8B996" w:rsidR="00F32F0E" w:rsidRDefault="00F32F0E" w:rsidP="00B4138E">
      <w:pPr>
        <w:pStyle w:val="ListParagraph"/>
        <w:numPr>
          <w:ilvl w:val="0"/>
          <w:numId w:val="3"/>
        </w:numPr>
      </w:pPr>
      <w: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Default="004E31BD" w:rsidP="00B4138E">
      <w:pPr>
        <w:pStyle w:val="ListParagraph"/>
        <w:numPr>
          <w:ilvl w:val="0"/>
          <w:numId w:val="3"/>
        </w:numPr>
      </w:pPr>
      <w:r>
        <w:t xml:space="preserve">Sliding window: we can also mask using phase differences instead of amplitude differences. Look at where phase differences occur. Then mask or not highlight </w:t>
      </w:r>
      <w:r w:rsidR="00323EEE">
        <w:t>where small differences occur.</w:t>
      </w:r>
    </w:p>
    <w:p w14:paraId="74AC860F" w14:textId="20BAECD7" w:rsidR="004E31BD" w:rsidRDefault="00625561" w:rsidP="00B4138E">
      <w:pPr>
        <w:pStyle w:val="ListParagraph"/>
        <w:numPr>
          <w:ilvl w:val="0"/>
          <w:numId w:val="3"/>
        </w:numPr>
      </w:pPr>
      <w:r>
        <w:t xml:space="preserve"> </w:t>
      </w:r>
    </w:p>
    <w:p w14:paraId="30370DE0" w14:textId="77777777" w:rsidR="00B4138E" w:rsidRDefault="00B4138E" w:rsidP="00B4138E"/>
    <w:p w14:paraId="10671203" w14:textId="77777777" w:rsidR="00B4138E" w:rsidRDefault="00B4138E" w:rsidP="00B4138E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stParagraph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stParagraph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stParagraph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stParagraph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stParagraph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lastRenderedPageBreak/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t>Chapter 1: Introduction</w:t>
      </w:r>
    </w:p>
    <w:p w14:paraId="16A5F3BB" w14:textId="381EAC99" w:rsidR="00FD7367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stParagraph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2D8F1F91" w14:textId="40D2EE57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6.</w:t>
      </w:r>
      <w:r w:rsidR="002A0506">
        <w:rPr>
          <w:sz w:val="20"/>
          <w:szCs w:val="20"/>
          <w:highlight w:val="red"/>
        </w:rPr>
        <w:t>3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7DBDCE3F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51347078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.2 Sliding window</w:t>
      </w:r>
      <w:r w:rsidR="003C0E68" w:rsidRPr="003C0E68">
        <w:rPr>
          <w:sz w:val="20"/>
          <w:szCs w:val="20"/>
        </w:rPr>
        <w:t xml:space="preserve"> (?)</w:t>
      </w:r>
    </w:p>
    <w:p w14:paraId="01BD710C" w14:textId="11240C80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.3 Picking pixels</w:t>
      </w:r>
      <w:r w:rsidR="003C0E68">
        <w:rPr>
          <w:sz w:val="20"/>
          <w:szCs w:val="20"/>
        </w:rPr>
        <w:t xml:space="preserve"> (?)</w:t>
      </w:r>
    </w:p>
    <w:p w14:paraId="7D83E16B" w14:textId="38986302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2A0506">
        <w:rPr>
          <w:sz w:val="20"/>
          <w:szCs w:val="20"/>
          <w:highlight w:val="blue"/>
        </w:rPr>
        <w:t>4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300AD832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</w:t>
      </w:r>
      <w:r w:rsidR="002A0506">
        <w:rPr>
          <w:sz w:val="20"/>
          <w:szCs w:val="20"/>
          <w:highlight w:val="darkCyan"/>
        </w:rPr>
        <w:t>5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Spectrum of noise</w:t>
      </w:r>
    </w:p>
    <w:p w14:paraId="15397369" w14:textId="1250CBD4" w:rsidR="00EA5B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Default="00626A6D" w:rsidP="00AA3276">
      <w:pPr>
        <w:rPr>
          <w:sz w:val="20"/>
          <w:szCs w:val="20"/>
        </w:rPr>
      </w:pPr>
    </w:p>
    <w:p w14:paraId="3CB7B1E5" w14:textId="77777777" w:rsidR="004627E3" w:rsidRDefault="004627E3" w:rsidP="00AA3276">
      <w:pPr>
        <w:rPr>
          <w:sz w:val="20"/>
          <w:szCs w:val="20"/>
        </w:rPr>
      </w:pPr>
    </w:p>
    <w:p w14:paraId="06A4E9E1" w14:textId="044D18AB" w:rsidR="004627E3" w:rsidRDefault="0091127A" w:rsidP="0091127A">
      <w:pPr>
        <w:rPr>
          <w:sz w:val="20"/>
          <w:szCs w:val="20"/>
        </w:rPr>
      </w:pPr>
      <w:r w:rsidRPr="0091127A">
        <w:rPr>
          <w:sz w:val="20"/>
          <w:szCs w:val="20"/>
        </w:rPr>
        <w:t xml:space="preserve">Alright I want to go back to cleaning up the profiles after we import them. I would like to visualise the processing steps, one cell per step, so having an image from before and after the step: 1. </w:t>
      </w:r>
      <w:proofErr w:type="spellStart"/>
      <w:r w:rsidRPr="0091127A">
        <w:rPr>
          <w:sz w:val="20"/>
          <w:szCs w:val="20"/>
        </w:rPr>
        <w:t>filter_data</w:t>
      </w:r>
      <w:proofErr w:type="spellEnd"/>
      <w:r w:rsidRPr="0091127A">
        <w:rPr>
          <w:sz w:val="20"/>
          <w:szCs w:val="20"/>
        </w:rPr>
        <w:t xml:space="preserve"> 2. </w:t>
      </w:r>
      <w:proofErr w:type="spellStart"/>
      <w:r w:rsidRPr="0091127A">
        <w:rPr>
          <w:sz w:val="20"/>
          <w:szCs w:val="20"/>
        </w:rPr>
        <w:t>remove_mean</w:t>
      </w:r>
      <w:proofErr w:type="spellEnd"/>
      <w:r w:rsidRPr="0091127A">
        <w:rPr>
          <w:sz w:val="20"/>
          <w:szCs w:val="20"/>
        </w:rPr>
        <w:t xml:space="preserve"> 3. </w:t>
      </w:r>
      <w:proofErr w:type="spellStart"/>
      <w:r w:rsidRPr="0091127A">
        <w:rPr>
          <w:sz w:val="20"/>
          <w:szCs w:val="20"/>
        </w:rPr>
        <w:t>align_traces</w:t>
      </w:r>
      <w:proofErr w:type="spellEnd"/>
      <w:r w:rsidRPr="0091127A">
        <w:rPr>
          <w:sz w:val="20"/>
          <w:szCs w:val="20"/>
        </w:rPr>
        <w:t xml:space="preserve"> 4. </w:t>
      </w:r>
      <w:proofErr w:type="spellStart"/>
      <w:r w:rsidRPr="0091127A">
        <w:rPr>
          <w:sz w:val="20"/>
          <w:szCs w:val="20"/>
        </w:rPr>
        <w:t>remove_svd</w:t>
      </w:r>
      <w:proofErr w:type="spellEnd"/>
      <w:r w:rsidRPr="0091127A">
        <w:rPr>
          <w:sz w:val="20"/>
          <w:szCs w:val="20"/>
        </w:rPr>
        <w:t xml:space="preserve"> 5. </w:t>
      </w:r>
      <w:proofErr w:type="spellStart"/>
      <w:r w:rsidRPr="0091127A">
        <w:rPr>
          <w:sz w:val="20"/>
          <w:szCs w:val="20"/>
        </w:rPr>
        <w:t>linear_gain</w:t>
      </w:r>
      <w:proofErr w:type="spellEnd"/>
      <w:r w:rsidRPr="0091127A">
        <w:rPr>
          <w:sz w:val="20"/>
          <w:szCs w:val="20"/>
        </w:rPr>
        <w:t xml:space="preserve"> And I would like additional processing step to help improve the back-propagation results. 6.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or </w:t>
      </w:r>
      <w:proofErr w:type="spellStart"/>
      <w:r w:rsidRPr="0091127A">
        <w:rPr>
          <w:sz w:val="20"/>
          <w:szCs w:val="20"/>
        </w:rPr>
        <w:t>Robuts</w:t>
      </w:r>
      <w:proofErr w:type="spellEnd"/>
      <w:r w:rsidRPr="0091127A">
        <w:rPr>
          <w:sz w:val="20"/>
          <w:szCs w:val="20"/>
        </w:rPr>
        <w:t xml:space="preserve">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7.</w:t>
      </w:r>
    </w:p>
    <w:sectPr w:rsidR="00462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CBE"/>
    <w:rsid w:val="0018527D"/>
    <w:rsid w:val="001B2513"/>
    <w:rsid w:val="001B2FE0"/>
    <w:rsid w:val="001C0ED5"/>
    <w:rsid w:val="001E0FF5"/>
    <w:rsid w:val="001E32B4"/>
    <w:rsid w:val="001F2F0E"/>
    <w:rsid w:val="001F5246"/>
    <w:rsid w:val="0020084D"/>
    <w:rsid w:val="00201C97"/>
    <w:rsid w:val="00203BF4"/>
    <w:rsid w:val="002213D0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C0A"/>
    <w:rsid w:val="00522F8A"/>
    <w:rsid w:val="005307E6"/>
    <w:rsid w:val="0053751C"/>
    <w:rsid w:val="00540607"/>
    <w:rsid w:val="005510F1"/>
    <w:rsid w:val="0055192B"/>
    <w:rsid w:val="005577EE"/>
    <w:rsid w:val="005B10CC"/>
    <w:rsid w:val="005B40D2"/>
    <w:rsid w:val="005B52E1"/>
    <w:rsid w:val="005B6CDF"/>
    <w:rsid w:val="005C37C5"/>
    <w:rsid w:val="005D71F7"/>
    <w:rsid w:val="005D7C67"/>
    <w:rsid w:val="005E05C4"/>
    <w:rsid w:val="005F2FF4"/>
    <w:rsid w:val="00625561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27A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97262"/>
    <w:rsid w:val="009A129B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A3276"/>
    <w:rsid w:val="00AB0EA4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27C62"/>
    <w:rsid w:val="00C477E6"/>
    <w:rsid w:val="00C63151"/>
    <w:rsid w:val="00C84DB5"/>
    <w:rsid w:val="00C915D5"/>
    <w:rsid w:val="00C955F9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2334C"/>
    <w:rsid w:val="00D3109B"/>
    <w:rsid w:val="00D63427"/>
    <w:rsid w:val="00D82C62"/>
    <w:rsid w:val="00D877F1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2F0E"/>
    <w:rsid w:val="00F363BC"/>
    <w:rsid w:val="00F42482"/>
    <w:rsid w:val="00F45C77"/>
    <w:rsid w:val="00F61EE1"/>
    <w:rsid w:val="00F82D8D"/>
    <w:rsid w:val="00F9055F"/>
    <w:rsid w:val="00FB03C3"/>
    <w:rsid w:val="00FB7D48"/>
    <w:rsid w:val="00FD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12</Pages>
  <Words>2231</Words>
  <Characters>12720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251</cp:revision>
  <dcterms:created xsi:type="dcterms:W3CDTF">2026-06-27T23:00:00Z</dcterms:created>
  <dcterms:modified xsi:type="dcterms:W3CDTF">2026-07-16T13:18:00Z</dcterms:modified>
</cp:coreProperties>
</file>