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  <w:t>All of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gprMax</w:t>
      </w:r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>Tracking del_phi/del_x and del_phi/del_y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>a subwavelength amount and use an amplitude and phase based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prof.rd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gprMax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Also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Appendix: things you don’t wanna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r w:rsidRPr="00A85C62">
        <w:t>Also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r w:rsidR="00F607DD" w:rsidRPr="001303B4">
        <w:rPr>
          <w:highlight w:val="yellow"/>
          <w:u w:val="single"/>
        </w:rPr>
        <w:t xml:space="preserve">amplitude based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>. So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r w:rsidRPr="00A85C62">
        <w:t>In order to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>Have on notebookLM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gprMax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thin-bed/sub-wavelength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 xml:space="preserve">General_Migration_Reviews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Pr="00503E3A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503E3A">
        <w:rPr>
          <w:sz w:val="20"/>
          <w:szCs w:val="20"/>
          <w:u w:val="single"/>
        </w:rPr>
        <w:t>Figure 1, correct title</w:t>
      </w:r>
    </w:p>
    <w:p w14:paraId="0A6B5AE8" w14:textId="51C245EF" w:rsidR="0090261B" w:rsidRPr="00E21ABE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3, correct processing panels</w:t>
      </w:r>
    </w:p>
    <w:p w14:paraId="4ECB5774" w14:textId="08173025" w:rsidR="0090261B" w:rsidRPr="006205D3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6205D3">
        <w:rPr>
          <w:sz w:val="20"/>
          <w:szCs w:val="20"/>
          <w:u w:val="single"/>
        </w:rPr>
        <w:t>Figure 4, increase font size in both panels</w:t>
      </w:r>
    </w:p>
    <w:p w14:paraId="7177DEB5" w14:textId="4FEEDF4A" w:rsidR="00823113" w:rsidRPr="00E820A9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E820A9">
        <w:rPr>
          <w:sz w:val="20"/>
          <w:szCs w:val="20"/>
          <w:u w:val="single"/>
        </w:rPr>
        <w:t xml:space="preserve">Table 1, put title and explain </w:t>
      </w:r>
      <w:r w:rsidR="00241624" w:rsidRPr="00E820A9">
        <w:rPr>
          <w:sz w:val="20"/>
          <w:szCs w:val="20"/>
          <w:u w:val="single"/>
        </w:rPr>
        <w:t>FTDT grid limit</w:t>
      </w:r>
    </w:p>
    <w:p w14:paraId="7E96B2C8" w14:textId="0E623DCE" w:rsidR="00241624" w:rsidRPr="00E21ABE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9, change title</w:t>
      </w:r>
      <w:r w:rsidR="00E6584B" w:rsidRPr="00E21ABE">
        <w:rPr>
          <w:sz w:val="20"/>
          <w:szCs w:val="20"/>
          <w:highlight w:val="yellow"/>
          <w:u w:val="single"/>
        </w:rPr>
        <w:t xml:space="preserve"> (H3)</w:t>
      </w:r>
    </w:p>
    <w:p w14:paraId="473E1ACD" w14:textId="7C66C6BB" w:rsidR="00E6584B" w:rsidRPr="00E21ABE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5C97D8F2" w14:textId="1BBC007D" w:rsidR="00332297" w:rsidRPr="00E21ABE" w:rsidRDefault="00D8180B" w:rsidP="0091127A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19, change title</w:t>
      </w:r>
    </w:p>
    <w:p w14:paraId="009529B3" w14:textId="264BC282" w:rsidR="00332297" w:rsidRDefault="00E7028A" w:rsidP="0091127A">
      <w:pPr>
        <w:rPr>
          <w:b/>
          <w:bCs/>
          <w:sz w:val="20"/>
          <w:szCs w:val="20"/>
        </w:rPr>
      </w:pPr>
      <w:r w:rsidRPr="00E7028A">
        <w:rPr>
          <w:b/>
          <w:bCs/>
          <w:sz w:val="20"/>
          <w:szCs w:val="20"/>
        </w:rPr>
        <w:t>Fix sources!</w:t>
      </w:r>
    </w:p>
    <w:p w14:paraId="33D73D23" w14:textId="60AB6EE2" w:rsidR="00E17CD9" w:rsidRPr="00E17CD9" w:rsidRDefault="00E17CD9" w:rsidP="0091127A">
      <w:pPr>
        <w:rPr>
          <w:sz w:val="20"/>
          <w:szCs w:val="20"/>
        </w:rPr>
      </w:pPr>
      <w:r>
        <w:rPr>
          <w:sz w:val="20"/>
          <w:szCs w:val="20"/>
        </w:rPr>
        <w:t>Go through entire document and correct stuff</w:t>
      </w:r>
    </w:p>
    <w:p w14:paraId="01234B34" w14:textId="77777777" w:rsidR="00E34035" w:rsidRDefault="00E34035" w:rsidP="0091127A">
      <w:pPr>
        <w:rPr>
          <w:b/>
          <w:bCs/>
          <w:sz w:val="20"/>
          <w:szCs w:val="20"/>
        </w:rPr>
      </w:pPr>
    </w:p>
    <w:p w14:paraId="651EC7C4" w14:textId="1C73AAC9" w:rsidR="00E34035" w:rsidRDefault="00E34035" w:rsidP="00E34035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The table in </w:t>
      </w:r>
      <w:r w:rsidR="00BE426D" w:rsidRPr="00BE426D">
        <w:rPr>
          <w:sz w:val="20"/>
          <w:szCs w:val="20"/>
        </w:rPr>
        <w:t>Figure 8</w:t>
      </w:r>
      <w:r w:rsidR="00BE426D">
        <w:rPr>
          <w:sz w:val="20"/>
          <w:szCs w:val="20"/>
        </w:rPr>
        <w:t xml:space="preserve"> should show the delta_x in cm</w:t>
      </w:r>
    </w:p>
    <w:p w14:paraId="203C8562" w14:textId="77777777" w:rsidR="00F21F28" w:rsidRDefault="00F21F28" w:rsidP="00F21F28">
      <w:pPr>
        <w:rPr>
          <w:sz w:val="20"/>
          <w:szCs w:val="20"/>
        </w:rPr>
      </w:pPr>
    </w:p>
    <w:p w14:paraId="2CDC3EF6" w14:textId="04795C9E" w:rsidR="00F21F28" w:rsidRDefault="00471297" w:rsidP="00F21F28">
      <w:pPr>
        <w:rPr>
          <w:sz w:val="20"/>
          <w:szCs w:val="20"/>
        </w:rPr>
      </w:pPr>
      <w:r>
        <w:rPr>
          <w:sz w:val="20"/>
          <w:szCs w:val="20"/>
        </w:rPr>
        <w:t>H1:</w:t>
      </w:r>
    </w:p>
    <w:p w14:paraId="70408019" w14:textId="11729E13" w:rsidR="00F21F28" w:rsidRPr="000303C2" w:rsidRDefault="00F21F2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0303C2">
        <w:rPr>
          <w:sz w:val="20"/>
          <w:szCs w:val="20"/>
          <w:highlight w:val="yellow"/>
        </w:rPr>
        <w:t xml:space="preserve">Fig </w:t>
      </w:r>
      <w:r w:rsidR="00471297" w:rsidRPr="000303C2">
        <w:rPr>
          <w:sz w:val="20"/>
          <w:szCs w:val="20"/>
          <w:highlight w:val="yellow"/>
        </w:rPr>
        <w:t xml:space="preserve">1: </w:t>
      </w:r>
      <w:r w:rsidR="00B56790" w:rsidRPr="000303C2">
        <w:rPr>
          <w:sz w:val="20"/>
          <w:szCs w:val="20"/>
          <w:highlight w:val="yellow"/>
        </w:rPr>
        <w:t>H1_038_Phase-Plane_Workflow_--_Gazdag_Lateral_132lambda.png</w:t>
      </w:r>
    </w:p>
    <w:p w14:paraId="25A71ACD" w14:textId="77777777" w:rsidR="008057EE" w:rsidRDefault="008057EE" w:rsidP="008057EE">
      <w:pPr>
        <w:rPr>
          <w:sz w:val="20"/>
          <w:szCs w:val="20"/>
        </w:rPr>
      </w:pPr>
    </w:p>
    <w:p w14:paraId="430F212D" w14:textId="77777777" w:rsidR="00EE7E08" w:rsidRPr="00EE7E08" w:rsidRDefault="008057EE" w:rsidP="00EE7E0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54DF4">
        <w:rPr>
          <w:sz w:val="20"/>
          <w:szCs w:val="20"/>
          <w:highlight w:val="yellow"/>
        </w:rPr>
        <w:t xml:space="preserve">Fig 5: </w:t>
      </w:r>
      <w:r w:rsidR="00EE7E08" w:rsidRPr="00254DF4">
        <w:rPr>
          <w:sz w:val="20"/>
          <w:szCs w:val="20"/>
          <w:highlight w:val="yellow"/>
        </w:rPr>
        <w:t>H1_040_Hypothesis_1_--_Shared_Analysis_Pipeline.png</w:t>
      </w:r>
    </w:p>
    <w:p w14:paraId="0F2B96D1" w14:textId="36788108" w:rsidR="008057EE" w:rsidRDefault="008057EE" w:rsidP="000E33F0">
      <w:pPr>
        <w:pStyle w:val="ListParagraph"/>
        <w:rPr>
          <w:sz w:val="20"/>
          <w:szCs w:val="20"/>
        </w:rPr>
      </w:pPr>
    </w:p>
    <w:p w14:paraId="595FFB46" w14:textId="77777777" w:rsidR="000E33F0" w:rsidRPr="004A531B" w:rsidRDefault="000E33F0" w:rsidP="000E33F0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4A531B">
        <w:rPr>
          <w:sz w:val="20"/>
          <w:szCs w:val="20"/>
          <w:highlight w:val="yellow"/>
        </w:rPr>
        <w:t xml:space="preserve">Fig 6: </w:t>
      </w:r>
      <w:r w:rsidRPr="004A531B">
        <w:rPr>
          <w:sz w:val="20"/>
          <w:szCs w:val="20"/>
          <w:highlight w:val="yellow"/>
        </w:rPr>
        <w:t>H1_001_Lateral_Movement_--_Model_Set_Up.png</w:t>
      </w:r>
    </w:p>
    <w:p w14:paraId="7926B42F" w14:textId="77777777" w:rsidR="002756E4" w:rsidRPr="004A531B" w:rsidRDefault="000E33F0" w:rsidP="002756E4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4A531B">
        <w:rPr>
          <w:sz w:val="20"/>
          <w:szCs w:val="20"/>
          <w:highlight w:val="yellow"/>
        </w:rPr>
        <w:t xml:space="preserve">Fig 6: </w:t>
      </w:r>
      <w:r w:rsidR="002756E4" w:rsidRPr="004A531B">
        <w:rPr>
          <w:sz w:val="20"/>
          <w:szCs w:val="20"/>
          <w:highlight w:val="yellow"/>
        </w:rPr>
        <w:t>H1_002_Lateral_--_target_position_all_8_scenarios.png</w:t>
      </w:r>
    </w:p>
    <w:p w14:paraId="76B74737" w14:textId="5CDB76EB" w:rsidR="000E33F0" w:rsidRDefault="000E33F0" w:rsidP="002756E4">
      <w:pPr>
        <w:pStyle w:val="ListParagraph"/>
        <w:rPr>
          <w:sz w:val="20"/>
          <w:szCs w:val="20"/>
        </w:rPr>
      </w:pPr>
    </w:p>
    <w:p w14:paraId="43099870" w14:textId="77777777" w:rsidR="002756E4" w:rsidRPr="00FB36CF" w:rsidRDefault="002756E4" w:rsidP="002756E4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B36CF">
        <w:rPr>
          <w:sz w:val="20"/>
          <w:szCs w:val="20"/>
          <w:highlight w:val="yellow"/>
        </w:rPr>
        <w:t xml:space="preserve">Fig 7: </w:t>
      </w:r>
      <w:r w:rsidRPr="00FB36CF">
        <w:rPr>
          <w:sz w:val="20"/>
          <w:szCs w:val="20"/>
          <w:highlight w:val="yellow"/>
        </w:rPr>
        <w:t>H1_004_Lateral_--_TimeLapse_Migration_Comparison_Clean_--_Signed_Am.png</w:t>
      </w:r>
    </w:p>
    <w:p w14:paraId="49BEBD8F" w14:textId="6229CA31" w:rsidR="002756E4" w:rsidRDefault="002756E4" w:rsidP="002756E4">
      <w:pPr>
        <w:pStyle w:val="ListParagraph"/>
        <w:rPr>
          <w:sz w:val="20"/>
          <w:szCs w:val="20"/>
        </w:rPr>
      </w:pPr>
    </w:p>
    <w:p w14:paraId="3B46B369" w14:textId="77777777" w:rsidR="00393178" w:rsidRPr="007231C7" w:rsidRDefault="00393178" w:rsidP="0039317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8: </w:t>
      </w:r>
      <w:r w:rsidRPr="007231C7">
        <w:rPr>
          <w:sz w:val="20"/>
          <w:szCs w:val="20"/>
          <w:highlight w:val="yellow"/>
        </w:rPr>
        <w:t>H1_028_FluidFlow_--_Model_Set_Up_baseline_graded_zone_true_scale.png</w:t>
      </w:r>
    </w:p>
    <w:p w14:paraId="7FC211A8" w14:textId="77777777" w:rsidR="00ED1E95" w:rsidRPr="007231C7" w:rsidRDefault="00393178" w:rsidP="00ED1E95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8: </w:t>
      </w:r>
      <w:r w:rsidR="00ED1E95" w:rsidRPr="007231C7">
        <w:rPr>
          <w:sz w:val="20"/>
          <w:szCs w:val="20"/>
          <w:highlight w:val="yellow"/>
        </w:rPr>
        <w:t>H1_029_FluidFlow_--_graded_wetting_zone_all_8_scenarios_box_width11.png</w:t>
      </w:r>
    </w:p>
    <w:p w14:paraId="09E1548F" w14:textId="532C59A2" w:rsidR="002756E4" w:rsidRDefault="002756E4" w:rsidP="00ED1E95">
      <w:pPr>
        <w:pStyle w:val="ListParagraph"/>
        <w:rPr>
          <w:sz w:val="20"/>
          <w:szCs w:val="20"/>
        </w:rPr>
      </w:pPr>
    </w:p>
    <w:p w14:paraId="3851BB19" w14:textId="77777777" w:rsidR="009B7D6E" w:rsidRPr="007231C7" w:rsidRDefault="009B7D6E" w:rsidP="009B7D6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9: </w:t>
      </w:r>
      <w:r w:rsidRPr="007231C7">
        <w:rPr>
          <w:sz w:val="20"/>
          <w:szCs w:val="20"/>
          <w:highlight w:val="yellow"/>
        </w:rPr>
        <w:t>H1_039_Hypothesis_1_--_MAE_Summary_Across_Movement_Types.png</w:t>
      </w:r>
    </w:p>
    <w:p w14:paraId="3517D232" w14:textId="32836FF2" w:rsidR="00ED1E95" w:rsidRPr="007231C7" w:rsidRDefault="00ED1E95" w:rsidP="009B7D6E">
      <w:pPr>
        <w:pStyle w:val="ListParagraph"/>
        <w:rPr>
          <w:sz w:val="20"/>
          <w:szCs w:val="20"/>
          <w:highlight w:val="yellow"/>
        </w:rPr>
      </w:pPr>
    </w:p>
    <w:p w14:paraId="0819E8DF" w14:textId="77777777" w:rsidR="009B7D6E" w:rsidRPr="007231C7" w:rsidRDefault="009B7D6E" w:rsidP="009B7D6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10: </w:t>
      </w:r>
      <w:r w:rsidRPr="007231C7">
        <w:rPr>
          <w:sz w:val="20"/>
          <w:szCs w:val="20"/>
          <w:highlight w:val="yellow"/>
        </w:rPr>
        <w:t>H1_037_Hypothesis_1_--_Detectability_Map_Amplitude_vs_Phase.png</w:t>
      </w:r>
    </w:p>
    <w:p w14:paraId="6B6A1333" w14:textId="77777777" w:rsidR="00B56790" w:rsidRDefault="00B56790" w:rsidP="00F21F28">
      <w:pPr>
        <w:rPr>
          <w:sz w:val="20"/>
          <w:szCs w:val="20"/>
        </w:rPr>
      </w:pPr>
    </w:p>
    <w:p w14:paraId="3C054A51" w14:textId="07B3E490" w:rsidR="00471297" w:rsidRDefault="00471297" w:rsidP="00F21F28">
      <w:pPr>
        <w:rPr>
          <w:sz w:val="20"/>
          <w:szCs w:val="20"/>
        </w:rPr>
      </w:pPr>
      <w:r>
        <w:rPr>
          <w:sz w:val="20"/>
          <w:szCs w:val="20"/>
        </w:rPr>
        <w:t>RES:</w:t>
      </w:r>
    </w:p>
    <w:p w14:paraId="54A56BA1" w14:textId="77777777" w:rsidR="00502418" w:rsidRPr="00554FC3" w:rsidRDefault="00F21F2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554FC3">
        <w:rPr>
          <w:sz w:val="20"/>
          <w:szCs w:val="20"/>
          <w:highlight w:val="yellow"/>
        </w:rPr>
        <w:t xml:space="preserve">Fig </w:t>
      </w:r>
      <w:r w:rsidRPr="00554FC3">
        <w:rPr>
          <w:sz w:val="20"/>
          <w:szCs w:val="20"/>
          <w:highlight w:val="yellow"/>
        </w:rPr>
        <w:t>2</w:t>
      </w:r>
      <w:r w:rsidR="006D77C8" w:rsidRPr="00554FC3">
        <w:rPr>
          <w:sz w:val="20"/>
          <w:szCs w:val="20"/>
          <w:highlight w:val="yellow"/>
        </w:rPr>
        <w:t xml:space="preserve"> </w:t>
      </w:r>
      <w:r w:rsidR="0065151D" w:rsidRPr="00554FC3">
        <w:rPr>
          <w:sz w:val="20"/>
          <w:szCs w:val="20"/>
          <w:highlight w:val="yellow"/>
        </w:rPr>
        <w:t>RES_002_Resolution_Study__Model_Geometry__domain_4010_m_Δx__1_mm_PML.png</w:t>
      </w:r>
    </w:p>
    <w:p w14:paraId="5C85B045" w14:textId="7C5D94A1" w:rsidR="00F21F28" w:rsidRPr="00554FC3" w:rsidRDefault="0050241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554FC3">
        <w:rPr>
          <w:sz w:val="20"/>
          <w:szCs w:val="20"/>
          <w:highlight w:val="yellow"/>
        </w:rPr>
        <w:t xml:space="preserve">Fig 2 </w:t>
      </w:r>
      <w:r w:rsidR="00FA11FF" w:rsidRPr="00554FC3">
        <w:rPr>
          <w:sz w:val="20"/>
          <w:szCs w:val="20"/>
          <w:highlight w:val="yellow"/>
        </w:rPr>
        <w:t>RES_003_Scatterer_Positions__PEC_Cylinders__r__28_mm_depth__0676_m.png</w:t>
      </w:r>
      <w:r w:rsidR="007D5161" w:rsidRPr="00554FC3">
        <w:rPr>
          <w:sz w:val="20"/>
          <w:szCs w:val="20"/>
          <w:highlight w:val="yellow"/>
        </w:rPr>
        <w:t>)</w:t>
      </w:r>
    </w:p>
    <w:p w14:paraId="1EDCB19C" w14:textId="77777777" w:rsidR="00502418" w:rsidRDefault="00502418" w:rsidP="00502418">
      <w:pPr>
        <w:rPr>
          <w:sz w:val="20"/>
          <w:szCs w:val="20"/>
        </w:rPr>
      </w:pPr>
    </w:p>
    <w:p w14:paraId="00BB7741" w14:textId="3DB3DF95" w:rsidR="00502418" w:rsidRPr="00345E13" w:rsidRDefault="00502418" w:rsidP="0050241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Pr="00345E13">
        <w:rPr>
          <w:sz w:val="20"/>
          <w:szCs w:val="20"/>
          <w:highlight w:val="yellow"/>
        </w:rPr>
        <w:t>RES_004_GPR_B-Scans__Background_and_Separation_Models.png</w:t>
      </w:r>
    </w:p>
    <w:p w14:paraId="1E249D76" w14:textId="77777777" w:rsidR="009A48D7" w:rsidRPr="00345E13" w:rsidRDefault="00502418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="009A48D7" w:rsidRPr="00345E13">
        <w:rPr>
          <w:sz w:val="20"/>
          <w:szCs w:val="20"/>
          <w:highlight w:val="yellow"/>
        </w:rPr>
        <w:t>RES_005_GPR_B-Scans__Background_Subtracted.png</w:t>
      </w:r>
    </w:p>
    <w:p w14:paraId="1ACE2035" w14:textId="77777777" w:rsidR="009A48D7" w:rsidRPr="00345E13" w:rsidRDefault="009A48D7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Pr="00345E13">
        <w:rPr>
          <w:sz w:val="20"/>
          <w:szCs w:val="20"/>
          <w:highlight w:val="yellow"/>
        </w:rPr>
        <w:t>RES_006_Effect_of_Tapering_and_t0_Shift__2λ_dataset_single_trace.png</w:t>
      </w:r>
    </w:p>
    <w:p w14:paraId="3B87CA0F" w14:textId="77777777" w:rsidR="009A48D7" w:rsidRPr="00345E13" w:rsidRDefault="009A48D7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Pr="00345E13">
        <w:rPr>
          <w:sz w:val="20"/>
          <w:szCs w:val="20"/>
          <w:highlight w:val="yellow"/>
        </w:rPr>
        <w:t>RES_007_B-scan_effect_of_tapering_and_t0_shift__2λ_dataset.png</w:t>
      </w:r>
    </w:p>
    <w:p w14:paraId="35A761D3" w14:textId="77777777" w:rsidR="009A48D7" w:rsidRDefault="009A48D7" w:rsidP="00F21F28">
      <w:pPr>
        <w:rPr>
          <w:sz w:val="20"/>
          <w:szCs w:val="20"/>
        </w:rPr>
      </w:pPr>
    </w:p>
    <w:p w14:paraId="17E8CF5A" w14:textId="10F39672" w:rsidR="008057EE" w:rsidRPr="00D75BFA" w:rsidRDefault="008057EE" w:rsidP="008057E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D75BFA">
        <w:rPr>
          <w:sz w:val="20"/>
          <w:szCs w:val="20"/>
          <w:highlight w:val="yellow"/>
        </w:rPr>
        <w:t xml:space="preserve">Fig 4 </w:t>
      </w:r>
      <w:r w:rsidRPr="00D75BFA">
        <w:rPr>
          <w:sz w:val="20"/>
          <w:szCs w:val="20"/>
          <w:highlight w:val="yellow"/>
        </w:rPr>
        <w:t>RES_016_Resolution_Study_--_Migration_Comparison_f_c15_GHz_aperture4.png</w:t>
      </w:r>
    </w:p>
    <w:p w14:paraId="63CF3667" w14:textId="77777777" w:rsidR="008057EE" w:rsidRPr="00D75BFA" w:rsidRDefault="008057EE" w:rsidP="008057E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D75BFA">
        <w:rPr>
          <w:sz w:val="20"/>
          <w:szCs w:val="20"/>
          <w:highlight w:val="yellow"/>
        </w:rPr>
        <w:t xml:space="preserve">Fig 4 </w:t>
      </w:r>
      <w:r w:rsidRPr="00D75BFA">
        <w:rPr>
          <w:sz w:val="20"/>
          <w:szCs w:val="20"/>
          <w:highlight w:val="yellow"/>
        </w:rPr>
        <w:t>RES_017_Resolution_Study_--_PSF_Zoom_Baseline_vs_Monitor.png</w:t>
      </w:r>
    </w:p>
    <w:p w14:paraId="7CEE39AA" w14:textId="77777777" w:rsidR="00512060" w:rsidRDefault="00512060" w:rsidP="00F21F28">
      <w:pPr>
        <w:rPr>
          <w:sz w:val="20"/>
          <w:szCs w:val="20"/>
        </w:rPr>
      </w:pPr>
    </w:p>
    <w:p w14:paraId="4994D8B1" w14:textId="4484E368" w:rsidR="009B7D6E" w:rsidRPr="00755B3A" w:rsidRDefault="009B7D6E" w:rsidP="007D36A3">
      <w:pPr>
        <w:rPr>
          <w:sz w:val="20"/>
          <w:szCs w:val="20"/>
        </w:rPr>
      </w:pPr>
      <w:r w:rsidRPr="00755B3A">
        <w:rPr>
          <w:sz w:val="20"/>
          <w:szCs w:val="20"/>
        </w:rPr>
        <w:t>H2:</w:t>
      </w:r>
    </w:p>
    <w:p w14:paraId="77F3FB93" w14:textId="77777777" w:rsidR="007020BC" w:rsidRPr="007020BC" w:rsidRDefault="00755B3A" w:rsidP="007020BC">
      <w:pPr>
        <w:pStyle w:val="ListParagraph"/>
        <w:numPr>
          <w:ilvl w:val="0"/>
          <w:numId w:val="4"/>
        </w:numPr>
        <w:rPr>
          <w:sz w:val="20"/>
          <w:szCs w:val="20"/>
          <w:lang w:eastAsia="en-GB"/>
        </w:rPr>
      </w:pPr>
      <w:r>
        <w:rPr>
          <w:sz w:val="20"/>
          <w:szCs w:val="20"/>
          <w:lang w:eastAsia="en-GB"/>
        </w:rPr>
        <w:t xml:space="preserve">Fig 11: </w:t>
      </w:r>
      <w:r w:rsidR="007020BC" w:rsidRPr="007020BC">
        <w:rPr>
          <w:sz w:val="20"/>
          <w:szCs w:val="20"/>
          <w:lang w:eastAsia="en-GB"/>
        </w:rPr>
        <w:t>H2_031_Hypothesis_2_--_Noise_window_signal_zone_reference.png</w:t>
      </w:r>
    </w:p>
    <w:p w14:paraId="6D66795D" w14:textId="77777777" w:rsidR="001E4F4B" w:rsidRPr="001E4F4B" w:rsidRDefault="007020BC" w:rsidP="001E4F4B">
      <w:pPr>
        <w:pStyle w:val="ListParagraph"/>
        <w:numPr>
          <w:ilvl w:val="0"/>
          <w:numId w:val="4"/>
        </w:numPr>
        <w:rPr>
          <w:sz w:val="20"/>
          <w:szCs w:val="20"/>
          <w:lang w:eastAsia="en-GB"/>
        </w:rPr>
      </w:pPr>
      <w:r>
        <w:rPr>
          <w:sz w:val="20"/>
          <w:szCs w:val="20"/>
          <w:lang w:eastAsia="en-GB"/>
        </w:rPr>
        <w:t xml:space="preserve">Fig 11: </w:t>
      </w:r>
      <w:r w:rsidR="001E4F4B" w:rsidRPr="001E4F4B">
        <w:rPr>
          <w:sz w:val="20"/>
          <w:szCs w:val="20"/>
          <w:lang w:eastAsia="en-GB"/>
        </w:rPr>
        <w:t>H2_002_Noise_distribution_at_7_Constant_Velocity_pre-gain_with_Lapl.png</w:t>
      </w:r>
    </w:p>
    <w:p w14:paraId="0D489216" w14:textId="0F4ACD63" w:rsidR="00755B3A" w:rsidRPr="00755B3A" w:rsidRDefault="00755B3A" w:rsidP="001E4F4B">
      <w:pPr>
        <w:pStyle w:val="ListParagraph"/>
        <w:rPr>
          <w:sz w:val="20"/>
          <w:szCs w:val="20"/>
          <w:lang w:eastAsia="en-GB"/>
        </w:rPr>
      </w:pPr>
    </w:p>
    <w:p w14:paraId="6470A2E7" w14:textId="77777777" w:rsidR="003B4FC0" w:rsidRPr="003B4FC0" w:rsidRDefault="001E4F4B" w:rsidP="003B4FC0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Fig 12: </w:t>
      </w:r>
      <w:r w:rsidR="003B4FC0" w:rsidRPr="003B4FC0">
        <w:rPr>
          <w:sz w:val="20"/>
          <w:szCs w:val="20"/>
        </w:rPr>
        <w:t>H2_003_Migrating_Pure_Noise_no_scatterers_no_signal_--_Kirchhoff_Ga.png</w:t>
      </w:r>
    </w:p>
    <w:p w14:paraId="71255BD6" w14:textId="50265654" w:rsidR="007D36A3" w:rsidRDefault="007D36A3" w:rsidP="003B4FC0">
      <w:pPr>
        <w:pStyle w:val="ListParagraph"/>
        <w:rPr>
          <w:sz w:val="20"/>
          <w:szCs w:val="20"/>
        </w:rPr>
      </w:pPr>
    </w:p>
    <w:p w14:paraId="182F8C71" w14:textId="77777777" w:rsidR="003B4FC0" w:rsidRPr="003B4FC0" w:rsidRDefault="003B4FC0" w:rsidP="003B4FC0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80542C">
        <w:rPr>
          <w:sz w:val="20"/>
          <w:szCs w:val="20"/>
          <w:highlight w:val="yellow"/>
        </w:rPr>
        <w:t xml:space="preserve">Fig 13: </w:t>
      </w:r>
      <w:r w:rsidRPr="0080542C">
        <w:rPr>
          <w:sz w:val="20"/>
          <w:szCs w:val="20"/>
          <w:highlight w:val="yellow"/>
        </w:rPr>
        <w:t>H2_004_Migrating_Pure_Noise_--_Spectral_Content_by_Method__axes_res.png</w:t>
      </w:r>
    </w:p>
    <w:p w14:paraId="4DC0CA3C" w14:textId="732B953A" w:rsidR="003B4FC0" w:rsidRDefault="003B4FC0" w:rsidP="003B4FC0">
      <w:pPr>
        <w:pStyle w:val="ListParagraph"/>
        <w:rPr>
          <w:sz w:val="20"/>
          <w:szCs w:val="20"/>
        </w:rPr>
      </w:pPr>
    </w:p>
    <w:p w14:paraId="1944AD5F" w14:textId="77777777" w:rsidR="006D0F2E" w:rsidRDefault="006D0F2E" w:rsidP="003B4FC0">
      <w:pPr>
        <w:pStyle w:val="ListParagraph"/>
        <w:rPr>
          <w:sz w:val="20"/>
          <w:szCs w:val="20"/>
        </w:rPr>
      </w:pPr>
    </w:p>
    <w:p w14:paraId="2C8A4348" w14:textId="77777777" w:rsidR="006D0F2E" w:rsidRPr="0080542C" w:rsidRDefault="003B4FC0" w:rsidP="006D0F2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80542C">
        <w:rPr>
          <w:sz w:val="20"/>
          <w:szCs w:val="20"/>
          <w:highlight w:val="yellow"/>
        </w:rPr>
        <w:lastRenderedPageBreak/>
        <w:t xml:space="preserve">Fig 14: </w:t>
      </w:r>
      <w:r w:rsidR="006D0F2E" w:rsidRPr="0080542C">
        <w:rPr>
          <w:sz w:val="20"/>
          <w:szCs w:val="20"/>
          <w:highlight w:val="yellow"/>
        </w:rPr>
        <w:t>H2_005_Sign-Bit_Time-Reversed_Excitation_--_B-scans_and_Spectra_Lat.png</w:t>
      </w:r>
    </w:p>
    <w:p w14:paraId="31B6DF27" w14:textId="77777777" w:rsidR="006D0F2E" w:rsidRPr="0080542C" w:rsidRDefault="006D0F2E" w:rsidP="006D0F2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80542C">
        <w:rPr>
          <w:sz w:val="20"/>
          <w:szCs w:val="20"/>
          <w:highlight w:val="yellow"/>
        </w:rPr>
        <w:t xml:space="preserve">Fig 14: </w:t>
      </w:r>
      <w:r w:rsidRPr="0080542C">
        <w:rPr>
          <w:sz w:val="20"/>
          <w:szCs w:val="20"/>
          <w:highlight w:val="yellow"/>
        </w:rPr>
        <w:t>H2_006_Back-Propagation_of_a_Signal-Bearing_B-scan_Lateral_Baseline.png</w:t>
      </w:r>
    </w:p>
    <w:p w14:paraId="23D5026A" w14:textId="18612AE9" w:rsidR="003B4FC0" w:rsidRDefault="003B4FC0" w:rsidP="006D0F2E">
      <w:pPr>
        <w:pStyle w:val="ListParagraph"/>
        <w:rPr>
          <w:sz w:val="20"/>
          <w:szCs w:val="20"/>
        </w:rPr>
      </w:pPr>
    </w:p>
    <w:p w14:paraId="3BB260C4" w14:textId="77777777" w:rsidR="0019298D" w:rsidRPr="00113FC8" w:rsidRDefault="0019298D" w:rsidP="0019298D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113FC8">
        <w:rPr>
          <w:sz w:val="20"/>
          <w:szCs w:val="20"/>
          <w:highlight w:val="yellow"/>
        </w:rPr>
        <w:t xml:space="preserve">Fig 15: </w:t>
      </w:r>
      <w:r w:rsidRPr="00113FC8">
        <w:rPr>
          <w:sz w:val="20"/>
          <w:szCs w:val="20"/>
          <w:highlight w:val="yellow"/>
        </w:rPr>
        <w:t>H2_007_Chapter_54_--_OLS_vs_WLS_Phase-Plane_Fitting_on_Noisy_Data.png</w:t>
      </w:r>
    </w:p>
    <w:p w14:paraId="57487AF4" w14:textId="45370962" w:rsidR="006D0F2E" w:rsidRDefault="006D0F2E" w:rsidP="0019298D">
      <w:pPr>
        <w:pStyle w:val="ListParagraph"/>
        <w:rPr>
          <w:sz w:val="20"/>
          <w:szCs w:val="20"/>
        </w:rPr>
      </w:pPr>
    </w:p>
    <w:p w14:paraId="1203E57C" w14:textId="77777777" w:rsidR="0019298D" w:rsidRPr="009376E3" w:rsidRDefault="0019298D" w:rsidP="0019298D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9376E3">
        <w:rPr>
          <w:sz w:val="20"/>
          <w:szCs w:val="20"/>
          <w:highlight w:val="yellow"/>
        </w:rPr>
        <w:t xml:space="preserve">Fig 16: </w:t>
      </w:r>
      <w:r w:rsidRPr="009376E3">
        <w:rPr>
          <w:sz w:val="20"/>
          <w:szCs w:val="20"/>
          <w:highlight w:val="yellow"/>
        </w:rPr>
        <w:t>H2_008_Lateral_--_TimeLapse_Migration_Comparison_Noisy_--_Signed_Am.png</w:t>
      </w:r>
    </w:p>
    <w:p w14:paraId="49330D5C" w14:textId="3A8785F6" w:rsidR="0019298D" w:rsidRDefault="0019298D" w:rsidP="0019298D">
      <w:pPr>
        <w:rPr>
          <w:sz w:val="20"/>
          <w:szCs w:val="20"/>
        </w:rPr>
      </w:pPr>
    </w:p>
    <w:p w14:paraId="17068F75" w14:textId="77777777" w:rsidR="00460F4F" w:rsidRPr="00304129" w:rsidRDefault="0019298D" w:rsidP="00460F4F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04129">
        <w:rPr>
          <w:sz w:val="20"/>
          <w:szCs w:val="20"/>
          <w:highlight w:val="yellow"/>
        </w:rPr>
        <w:t xml:space="preserve">Fig 17: </w:t>
      </w:r>
      <w:r w:rsidR="00460F4F" w:rsidRPr="00304129">
        <w:rPr>
          <w:sz w:val="20"/>
          <w:szCs w:val="20"/>
          <w:highlight w:val="yellow"/>
        </w:rPr>
        <w:t>H2_028_Hypothesis_2_--_Detectability_Map_Noisy.png</w:t>
      </w:r>
    </w:p>
    <w:p w14:paraId="6A2452DB" w14:textId="71BA2F6D" w:rsidR="0019298D" w:rsidRPr="00304129" w:rsidRDefault="0019298D" w:rsidP="00460F4F">
      <w:pPr>
        <w:pStyle w:val="ListParagraph"/>
        <w:rPr>
          <w:sz w:val="20"/>
          <w:szCs w:val="20"/>
          <w:highlight w:val="yellow"/>
        </w:rPr>
      </w:pPr>
    </w:p>
    <w:p w14:paraId="488DC22B" w14:textId="77777777" w:rsidR="00460F4F" w:rsidRPr="00304129" w:rsidRDefault="00460F4F" w:rsidP="00460F4F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04129">
        <w:rPr>
          <w:sz w:val="20"/>
          <w:szCs w:val="20"/>
          <w:highlight w:val="yellow"/>
        </w:rPr>
        <w:t xml:space="preserve">Fig 18: </w:t>
      </w:r>
      <w:r w:rsidRPr="00304129">
        <w:rPr>
          <w:sz w:val="20"/>
          <w:szCs w:val="20"/>
          <w:highlight w:val="yellow"/>
        </w:rPr>
        <w:t>H2_029_Hypothesis_2_--_Clean_vs_Noisy_MAE_Dumbbell_Plot.png</w:t>
      </w:r>
    </w:p>
    <w:p w14:paraId="70B0DEF0" w14:textId="77777777" w:rsidR="008C121D" w:rsidRDefault="008C121D" w:rsidP="00F21F28">
      <w:pPr>
        <w:rPr>
          <w:sz w:val="20"/>
          <w:szCs w:val="20"/>
        </w:rPr>
      </w:pPr>
    </w:p>
    <w:p w14:paraId="5A2AF151" w14:textId="7EF9CD96" w:rsidR="00AA3F65" w:rsidRDefault="00AA3F65" w:rsidP="00F21F28">
      <w:pPr>
        <w:rPr>
          <w:sz w:val="20"/>
          <w:szCs w:val="20"/>
        </w:rPr>
      </w:pPr>
      <w:r>
        <w:rPr>
          <w:sz w:val="20"/>
          <w:szCs w:val="20"/>
        </w:rPr>
        <w:t>FD:</w:t>
      </w:r>
    </w:p>
    <w:p w14:paraId="57CDAB14" w14:textId="6750FA32" w:rsidR="00F21F28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A3F65">
        <w:rPr>
          <w:sz w:val="20"/>
          <w:szCs w:val="20"/>
        </w:rPr>
        <w:t>Fig 1</w:t>
      </w:r>
      <w:r w:rsidRPr="00AA3F65">
        <w:rPr>
          <w:sz w:val="20"/>
          <w:szCs w:val="20"/>
        </w:rPr>
        <w:t>9</w:t>
      </w:r>
      <w:r w:rsidR="00AA3F65">
        <w:rPr>
          <w:sz w:val="20"/>
          <w:szCs w:val="20"/>
        </w:rPr>
        <w:t xml:space="preserve"> </w:t>
      </w:r>
      <w:r w:rsidR="00DF78BE" w:rsidRPr="00AA3F65">
        <w:rPr>
          <w:sz w:val="20"/>
          <w:szCs w:val="20"/>
        </w:rPr>
        <w:t>FD_borehole_domain_schematic.png</w:t>
      </w:r>
    </w:p>
    <w:p w14:paraId="641A34DC" w14:textId="77777777" w:rsidR="00AA3F65" w:rsidRDefault="00AA3F65" w:rsidP="00AA3F65">
      <w:pPr>
        <w:rPr>
          <w:sz w:val="20"/>
          <w:szCs w:val="20"/>
        </w:rPr>
      </w:pPr>
    </w:p>
    <w:p w14:paraId="26CB9518" w14:textId="65CCD276" w:rsidR="00F21F28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A3F65">
        <w:rPr>
          <w:sz w:val="20"/>
          <w:szCs w:val="20"/>
        </w:rPr>
        <w:t xml:space="preserve">Fig </w:t>
      </w:r>
      <w:r w:rsidRPr="00AA3F65">
        <w:rPr>
          <w:sz w:val="20"/>
          <w:szCs w:val="20"/>
        </w:rPr>
        <w:t>20</w:t>
      </w:r>
      <w:r w:rsidR="00AA3F65">
        <w:rPr>
          <w:sz w:val="20"/>
          <w:szCs w:val="20"/>
        </w:rPr>
        <w:t xml:space="preserve"> </w:t>
      </w:r>
      <w:r w:rsidR="00537571" w:rsidRPr="00AA3F65">
        <w:rPr>
          <w:sz w:val="20"/>
          <w:szCs w:val="20"/>
        </w:rPr>
        <w:t>FD_profile_migration_grid.png</w:t>
      </w:r>
    </w:p>
    <w:p w14:paraId="18FB2F70" w14:textId="77777777" w:rsidR="00AA3F65" w:rsidRPr="00AA3F65" w:rsidRDefault="00AA3F65" w:rsidP="00AA3F65">
      <w:pPr>
        <w:pStyle w:val="ListParagraph"/>
        <w:rPr>
          <w:sz w:val="20"/>
          <w:szCs w:val="20"/>
        </w:rPr>
      </w:pPr>
    </w:p>
    <w:p w14:paraId="4CF51CBC" w14:textId="27AFCEFB" w:rsidR="00F21F28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A3F65">
        <w:rPr>
          <w:sz w:val="20"/>
          <w:szCs w:val="20"/>
        </w:rPr>
        <w:t xml:space="preserve">Fig </w:t>
      </w:r>
      <w:r w:rsidRPr="00AA3F65">
        <w:rPr>
          <w:sz w:val="20"/>
          <w:szCs w:val="20"/>
        </w:rPr>
        <w:t>21</w:t>
      </w:r>
      <w:r w:rsidR="00AA3F65">
        <w:rPr>
          <w:sz w:val="20"/>
          <w:szCs w:val="20"/>
        </w:rPr>
        <w:t xml:space="preserve"> </w:t>
      </w:r>
      <w:r w:rsidR="00EC1C30" w:rsidRPr="00AA3F65">
        <w:rPr>
          <w:sz w:val="20"/>
          <w:szCs w:val="20"/>
        </w:rPr>
        <w:t>FD_wls_workflow_1_to_3.png</w:t>
      </w:r>
    </w:p>
    <w:p w14:paraId="2FFC6C80" w14:textId="77777777" w:rsidR="00AA3F65" w:rsidRPr="00AA3F65" w:rsidRDefault="00AA3F65" w:rsidP="00AA3F65">
      <w:pPr>
        <w:pStyle w:val="ListParagraph"/>
        <w:rPr>
          <w:sz w:val="20"/>
          <w:szCs w:val="20"/>
        </w:rPr>
      </w:pPr>
    </w:p>
    <w:p w14:paraId="580D2297" w14:textId="6D0118AB" w:rsidR="00F21F28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A3F65">
        <w:rPr>
          <w:sz w:val="20"/>
          <w:szCs w:val="20"/>
        </w:rPr>
        <w:t xml:space="preserve">Fig </w:t>
      </w:r>
      <w:r w:rsidRPr="00AA3F65">
        <w:rPr>
          <w:sz w:val="20"/>
          <w:szCs w:val="20"/>
        </w:rPr>
        <w:t>22</w:t>
      </w:r>
      <w:r w:rsidR="00AA3F65">
        <w:rPr>
          <w:sz w:val="20"/>
          <w:szCs w:val="20"/>
        </w:rPr>
        <w:t xml:space="preserve"> </w:t>
      </w:r>
      <w:r w:rsidR="00EC1C30" w:rsidRPr="00AA3F65">
        <w:rPr>
          <w:sz w:val="20"/>
          <w:szCs w:val="20"/>
        </w:rPr>
        <w:t>FD_ransac_vs_wls_phase_amp_fit_gazdag_chasing_3_to_8.png</w:t>
      </w:r>
    </w:p>
    <w:p w14:paraId="6F31A03E" w14:textId="77777777" w:rsidR="00AA3F65" w:rsidRPr="00AA3F65" w:rsidRDefault="00AA3F65" w:rsidP="00AA3F65">
      <w:pPr>
        <w:pStyle w:val="ListParagraph"/>
        <w:rPr>
          <w:sz w:val="20"/>
          <w:szCs w:val="20"/>
        </w:rPr>
      </w:pPr>
    </w:p>
    <w:p w14:paraId="05507B62" w14:textId="0DD49196" w:rsidR="00AA3F65" w:rsidRPr="00AA3F65" w:rsidRDefault="00F21F28" w:rsidP="00AA3F65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A3F65">
        <w:rPr>
          <w:sz w:val="20"/>
          <w:szCs w:val="20"/>
        </w:rPr>
        <w:t xml:space="preserve">Fig </w:t>
      </w:r>
      <w:r w:rsidRPr="00AA3F65">
        <w:rPr>
          <w:sz w:val="20"/>
          <w:szCs w:val="20"/>
        </w:rPr>
        <w:t>23</w:t>
      </w:r>
      <w:r w:rsidR="00AA3F65">
        <w:rPr>
          <w:sz w:val="20"/>
          <w:szCs w:val="20"/>
        </w:rPr>
        <w:t xml:space="preserve"> </w:t>
      </w:r>
      <w:r w:rsidR="003F1E2C" w:rsidRPr="00AA3F65">
        <w:rPr>
          <w:sz w:val="20"/>
          <w:szCs w:val="20"/>
        </w:rPr>
        <w:t>FD_ransac_vs_wls_displacement_summary.png</w:t>
      </w:r>
    </w:p>
    <w:p w14:paraId="6EDDF355" w14:textId="2EE1D9FF" w:rsidR="00F21F28" w:rsidRPr="00AA3F65" w:rsidRDefault="00AA3F65" w:rsidP="00F21F28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Fig 23: </w:t>
      </w:r>
      <w:r w:rsidR="003F1E2C" w:rsidRPr="00AA3F65">
        <w:rPr>
          <w:sz w:val="20"/>
          <w:szCs w:val="20"/>
        </w:rPr>
        <w:t>FD_ransac_vs_wls_bscan_displacement_summary.png</w:t>
      </w:r>
    </w:p>
    <w:p w14:paraId="292050EF" w14:textId="77777777" w:rsidR="00F21F28" w:rsidRDefault="00F21F28" w:rsidP="00F21F28">
      <w:pPr>
        <w:rPr>
          <w:sz w:val="20"/>
          <w:szCs w:val="20"/>
        </w:rPr>
      </w:pPr>
    </w:p>
    <w:p w14:paraId="6ECFE4B1" w14:textId="77777777" w:rsidR="00F21F28" w:rsidRDefault="00F21F28" w:rsidP="00F21F28">
      <w:pPr>
        <w:rPr>
          <w:sz w:val="20"/>
          <w:szCs w:val="20"/>
        </w:rPr>
      </w:pPr>
    </w:p>
    <w:p w14:paraId="14B0FFE7" w14:textId="21AF80C5" w:rsidR="00F21F28" w:rsidRPr="00F21F28" w:rsidRDefault="002C462B" w:rsidP="00F21F28">
      <w:pPr>
        <w:rPr>
          <w:sz w:val="20"/>
          <w:szCs w:val="20"/>
        </w:rPr>
      </w:pPr>
      <w:r w:rsidRPr="002C462B">
        <w:rPr>
          <w:sz w:val="20"/>
          <w:szCs w:val="20"/>
        </w:rPr>
        <w:drawing>
          <wp:inline distT="0" distB="0" distL="0" distR="0" wp14:anchorId="64EBC1F5" wp14:editId="1F7D720F">
            <wp:extent cx="5760720" cy="2499995"/>
            <wp:effectExtent l="0" t="0" r="0" b="0"/>
            <wp:docPr id="162561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8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F28" w:rsidRPr="00F21F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338DD"/>
    <w:multiLevelType w:val="hybridMultilevel"/>
    <w:tmpl w:val="9EBCF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8931E7"/>
    <w:multiLevelType w:val="hybridMultilevel"/>
    <w:tmpl w:val="27CAE4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8"/>
  </w:num>
  <w:num w:numId="2" w16cid:durableId="1361861515">
    <w:abstractNumId w:val="0"/>
  </w:num>
  <w:num w:numId="3" w16cid:durableId="18505631">
    <w:abstractNumId w:val="9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4"/>
  </w:num>
  <w:num w:numId="7" w16cid:durableId="1603563524">
    <w:abstractNumId w:val="13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2"/>
  </w:num>
  <w:num w:numId="11" w16cid:durableId="788857738">
    <w:abstractNumId w:val="11"/>
  </w:num>
  <w:num w:numId="12" w16cid:durableId="655719573">
    <w:abstractNumId w:val="3"/>
  </w:num>
  <w:num w:numId="13" w16cid:durableId="1566186543">
    <w:abstractNumId w:val="1"/>
  </w:num>
  <w:num w:numId="14" w16cid:durableId="1522621079">
    <w:abstractNumId w:val="10"/>
  </w:num>
  <w:num w:numId="15" w16cid:durableId="5136934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303C2"/>
    <w:rsid w:val="00052457"/>
    <w:rsid w:val="00055C3D"/>
    <w:rsid w:val="00061B21"/>
    <w:rsid w:val="00064EEF"/>
    <w:rsid w:val="00081F2C"/>
    <w:rsid w:val="00084220"/>
    <w:rsid w:val="00093C61"/>
    <w:rsid w:val="000A4E74"/>
    <w:rsid w:val="000B7AD9"/>
    <w:rsid w:val="000C66CA"/>
    <w:rsid w:val="000C760E"/>
    <w:rsid w:val="000E33F0"/>
    <w:rsid w:val="000F720E"/>
    <w:rsid w:val="0010525E"/>
    <w:rsid w:val="001104AB"/>
    <w:rsid w:val="00113FC8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298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E4F4B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476A5"/>
    <w:rsid w:val="00252979"/>
    <w:rsid w:val="00254DF4"/>
    <w:rsid w:val="00265E8B"/>
    <w:rsid w:val="0026672E"/>
    <w:rsid w:val="0026777F"/>
    <w:rsid w:val="00270393"/>
    <w:rsid w:val="002756E4"/>
    <w:rsid w:val="00280A09"/>
    <w:rsid w:val="00280F74"/>
    <w:rsid w:val="00282982"/>
    <w:rsid w:val="00292475"/>
    <w:rsid w:val="002A0506"/>
    <w:rsid w:val="002A2DBB"/>
    <w:rsid w:val="002A5F0F"/>
    <w:rsid w:val="002B1BB4"/>
    <w:rsid w:val="002C462B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129"/>
    <w:rsid w:val="003046FF"/>
    <w:rsid w:val="00323EEE"/>
    <w:rsid w:val="00324A77"/>
    <w:rsid w:val="00326B1E"/>
    <w:rsid w:val="003304DB"/>
    <w:rsid w:val="00332297"/>
    <w:rsid w:val="0034479D"/>
    <w:rsid w:val="00345E13"/>
    <w:rsid w:val="003517F9"/>
    <w:rsid w:val="0035467B"/>
    <w:rsid w:val="0035539F"/>
    <w:rsid w:val="00356235"/>
    <w:rsid w:val="003617F6"/>
    <w:rsid w:val="00362B49"/>
    <w:rsid w:val="00376177"/>
    <w:rsid w:val="00376F9A"/>
    <w:rsid w:val="003777FA"/>
    <w:rsid w:val="00386DBA"/>
    <w:rsid w:val="00393178"/>
    <w:rsid w:val="003A47F0"/>
    <w:rsid w:val="003B2093"/>
    <w:rsid w:val="003B20B8"/>
    <w:rsid w:val="003B4FC0"/>
    <w:rsid w:val="003B532C"/>
    <w:rsid w:val="003C0E68"/>
    <w:rsid w:val="003D03C8"/>
    <w:rsid w:val="003E251F"/>
    <w:rsid w:val="003F1E2C"/>
    <w:rsid w:val="003F286D"/>
    <w:rsid w:val="003F5DFB"/>
    <w:rsid w:val="00401AB0"/>
    <w:rsid w:val="00403427"/>
    <w:rsid w:val="004068BF"/>
    <w:rsid w:val="0042626D"/>
    <w:rsid w:val="0042761A"/>
    <w:rsid w:val="00427BA2"/>
    <w:rsid w:val="0044143A"/>
    <w:rsid w:val="004419FD"/>
    <w:rsid w:val="004520D5"/>
    <w:rsid w:val="0045352C"/>
    <w:rsid w:val="00453C42"/>
    <w:rsid w:val="00460102"/>
    <w:rsid w:val="00460F4F"/>
    <w:rsid w:val="004619F1"/>
    <w:rsid w:val="004627E3"/>
    <w:rsid w:val="00467452"/>
    <w:rsid w:val="00467D4C"/>
    <w:rsid w:val="00471297"/>
    <w:rsid w:val="00474FA5"/>
    <w:rsid w:val="004A531B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2418"/>
    <w:rsid w:val="00503E3A"/>
    <w:rsid w:val="005047AA"/>
    <w:rsid w:val="00504C0A"/>
    <w:rsid w:val="00512060"/>
    <w:rsid w:val="00522F8A"/>
    <w:rsid w:val="005307E6"/>
    <w:rsid w:val="0053751C"/>
    <w:rsid w:val="00537571"/>
    <w:rsid w:val="00540607"/>
    <w:rsid w:val="005423C4"/>
    <w:rsid w:val="005510F1"/>
    <w:rsid w:val="0055192B"/>
    <w:rsid w:val="00554FC3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E33F4"/>
    <w:rsid w:val="005F2FF4"/>
    <w:rsid w:val="00606979"/>
    <w:rsid w:val="006205D3"/>
    <w:rsid w:val="00625561"/>
    <w:rsid w:val="00626A6D"/>
    <w:rsid w:val="00626C9D"/>
    <w:rsid w:val="0062757E"/>
    <w:rsid w:val="00643A81"/>
    <w:rsid w:val="0065151D"/>
    <w:rsid w:val="0066416E"/>
    <w:rsid w:val="006675DA"/>
    <w:rsid w:val="00671937"/>
    <w:rsid w:val="00674EED"/>
    <w:rsid w:val="00681488"/>
    <w:rsid w:val="00684ADD"/>
    <w:rsid w:val="00685A3D"/>
    <w:rsid w:val="0069507D"/>
    <w:rsid w:val="006B0786"/>
    <w:rsid w:val="006B12A4"/>
    <w:rsid w:val="006B7237"/>
    <w:rsid w:val="006C3EE8"/>
    <w:rsid w:val="006D0F2E"/>
    <w:rsid w:val="006D77C8"/>
    <w:rsid w:val="006E2B23"/>
    <w:rsid w:val="006E2CC6"/>
    <w:rsid w:val="006F009E"/>
    <w:rsid w:val="006F1F9C"/>
    <w:rsid w:val="007020BC"/>
    <w:rsid w:val="00703A1F"/>
    <w:rsid w:val="007114D7"/>
    <w:rsid w:val="00716AE5"/>
    <w:rsid w:val="00720A99"/>
    <w:rsid w:val="00721FAC"/>
    <w:rsid w:val="007231C7"/>
    <w:rsid w:val="00724E05"/>
    <w:rsid w:val="00744E30"/>
    <w:rsid w:val="00747291"/>
    <w:rsid w:val="0074796C"/>
    <w:rsid w:val="00753222"/>
    <w:rsid w:val="00755B3A"/>
    <w:rsid w:val="00757233"/>
    <w:rsid w:val="00762913"/>
    <w:rsid w:val="00765326"/>
    <w:rsid w:val="00767609"/>
    <w:rsid w:val="0077110D"/>
    <w:rsid w:val="007722F1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D36A3"/>
    <w:rsid w:val="007D5161"/>
    <w:rsid w:val="007E5B32"/>
    <w:rsid w:val="007F5186"/>
    <w:rsid w:val="007F665A"/>
    <w:rsid w:val="00800AC6"/>
    <w:rsid w:val="0080542C"/>
    <w:rsid w:val="008057EE"/>
    <w:rsid w:val="0081347E"/>
    <w:rsid w:val="008207D5"/>
    <w:rsid w:val="00821C24"/>
    <w:rsid w:val="00823113"/>
    <w:rsid w:val="00830511"/>
    <w:rsid w:val="00834085"/>
    <w:rsid w:val="008508F9"/>
    <w:rsid w:val="00853489"/>
    <w:rsid w:val="008538D2"/>
    <w:rsid w:val="00855663"/>
    <w:rsid w:val="00865A10"/>
    <w:rsid w:val="0087793A"/>
    <w:rsid w:val="008823CB"/>
    <w:rsid w:val="00886C50"/>
    <w:rsid w:val="008C121D"/>
    <w:rsid w:val="008E5F6F"/>
    <w:rsid w:val="008F2E91"/>
    <w:rsid w:val="008F6402"/>
    <w:rsid w:val="0090261B"/>
    <w:rsid w:val="0091127A"/>
    <w:rsid w:val="00911AF0"/>
    <w:rsid w:val="00923C5F"/>
    <w:rsid w:val="009259CE"/>
    <w:rsid w:val="009376E3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48D7"/>
    <w:rsid w:val="009A5A06"/>
    <w:rsid w:val="009A7668"/>
    <w:rsid w:val="009B0D2F"/>
    <w:rsid w:val="009B112A"/>
    <w:rsid w:val="009B4E6D"/>
    <w:rsid w:val="009B7D6E"/>
    <w:rsid w:val="009C2ED8"/>
    <w:rsid w:val="009D0373"/>
    <w:rsid w:val="009E0CCB"/>
    <w:rsid w:val="009E289E"/>
    <w:rsid w:val="009E757B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1A7F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A3F65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56790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E426D"/>
    <w:rsid w:val="00BF155B"/>
    <w:rsid w:val="00BF3E05"/>
    <w:rsid w:val="00C00362"/>
    <w:rsid w:val="00C015DB"/>
    <w:rsid w:val="00C02543"/>
    <w:rsid w:val="00C044A9"/>
    <w:rsid w:val="00C1332C"/>
    <w:rsid w:val="00C27C62"/>
    <w:rsid w:val="00C43F29"/>
    <w:rsid w:val="00C477E6"/>
    <w:rsid w:val="00C50251"/>
    <w:rsid w:val="00C63151"/>
    <w:rsid w:val="00C84DB5"/>
    <w:rsid w:val="00C915D5"/>
    <w:rsid w:val="00C955F9"/>
    <w:rsid w:val="00C96F3F"/>
    <w:rsid w:val="00C970D0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CF6FE3"/>
    <w:rsid w:val="00D0744F"/>
    <w:rsid w:val="00D12DA4"/>
    <w:rsid w:val="00D17FA2"/>
    <w:rsid w:val="00D2334C"/>
    <w:rsid w:val="00D3109B"/>
    <w:rsid w:val="00D45F31"/>
    <w:rsid w:val="00D63427"/>
    <w:rsid w:val="00D75BFA"/>
    <w:rsid w:val="00D8180B"/>
    <w:rsid w:val="00D82C62"/>
    <w:rsid w:val="00D877F1"/>
    <w:rsid w:val="00DB7F10"/>
    <w:rsid w:val="00DC477B"/>
    <w:rsid w:val="00DF2929"/>
    <w:rsid w:val="00DF78BE"/>
    <w:rsid w:val="00E025D8"/>
    <w:rsid w:val="00E17CD9"/>
    <w:rsid w:val="00E21ABE"/>
    <w:rsid w:val="00E23106"/>
    <w:rsid w:val="00E24C74"/>
    <w:rsid w:val="00E3387D"/>
    <w:rsid w:val="00E34035"/>
    <w:rsid w:val="00E35B6B"/>
    <w:rsid w:val="00E41B52"/>
    <w:rsid w:val="00E44AF4"/>
    <w:rsid w:val="00E61A96"/>
    <w:rsid w:val="00E64AF5"/>
    <w:rsid w:val="00E6584B"/>
    <w:rsid w:val="00E7028A"/>
    <w:rsid w:val="00E729EC"/>
    <w:rsid w:val="00E820A9"/>
    <w:rsid w:val="00E8521E"/>
    <w:rsid w:val="00E87609"/>
    <w:rsid w:val="00E92C51"/>
    <w:rsid w:val="00E945D7"/>
    <w:rsid w:val="00E94ECA"/>
    <w:rsid w:val="00EA21D1"/>
    <w:rsid w:val="00EA509F"/>
    <w:rsid w:val="00EA5B74"/>
    <w:rsid w:val="00EA6E4F"/>
    <w:rsid w:val="00EB45F3"/>
    <w:rsid w:val="00EC1C30"/>
    <w:rsid w:val="00EC3926"/>
    <w:rsid w:val="00EC4931"/>
    <w:rsid w:val="00EC6EB2"/>
    <w:rsid w:val="00ED1E95"/>
    <w:rsid w:val="00ED2901"/>
    <w:rsid w:val="00EE1FA9"/>
    <w:rsid w:val="00EE2311"/>
    <w:rsid w:val="00EE33BE"/>
    <w:rsid w:val="00EE7E08"/>
    <w:rsid w:val="00EF1807"/>
    <w:rsid w:val="00EF712C"/>
    <w:rsid w:val="00F023FB"/>
    <w:rsid w:val="00F053D5"/>
    <w:rsid w:val="00F06211"/>
    <w:rsid w:val="00F07C65"/>
    <w:rsid w:val="00F21F28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A11FF"/>
    <w:rsid w:val="00FB03C3"/>
    <w:rsid w:val="00FB36CF"/>
    <w:rsid w:val="00FB7D48"/>
    <w:rsid w:val="00FC25BE"/>
    <w:rsid w:val="00FD7367"/>
    <w:rsid w:val="00FE3D65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15</Pages>
  <Words>2882</Words>
  <Characters>16433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410</cp:revision>
  <dcterms:created xsi:type="dcterms:W3CDTF">2026-06-27T23:00:00Z</dcterms:created>
  <dcterms:modified xsi:type="dcterms:W3CDTF">2026-08-01T18:41:00Z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8ff30749-3dcc-409f-8b10-f661f6a65d91</vt:lpwstr>
  </property>
</Properties>
</file>