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A04" w:rsidRDefault="00014A24">
      <w:pPr>
        <w:rPr>
          <w:rFonts w:ascii="宋体" w:eastAsia="宋体" w:hAnsi="宋体"/>
          <w:b/>
          <w:bCs/>
          <w:sz w:val="28"/>
          <w:szCs w:val="28"/>
        </w:rPr>
      </w:pPr>
      <w:r w:rsidRPr="00014A24">
        <w:rPr>
          <w:rFonts w:ascii="宋体" w:eastAsia="宋体" w:hAnsi="宋体" w:hint="eastAsia"/>
          <w:b/>
          <w:bCs/>
          <w:sz w:val="28"/>
          <w:szCs w:val="28"/>
        </w:rPr>
        <w:t>用户手册</w:t>
      </w:r>
    </w:p>
    <w:p w:rsidR="00014A24" w:rsidRDefault="00014A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这实在是一个过于简单的压缩</w:t>
      </w:r>
      <w:r>
        <w:rPr>
          <w:rFonts w:ascii="宋体" w:eastAsia="宋体" w:hAnsi="宋体"/>
          <w:sz w:val="24"/>
          <w:szCs w:val="24"/>
        </w:rPr>
        <w:t>GUI,</w:t>
      </w:r>
      <w:r>
        <w:rPr>
          <w:rFonts w:ascii="宋体" w:eastAsia="宋体" w:hAnsi="宋体" w:hint="eastAsia"/>
          <w:sz w:val="24"/>
          <w:szCs w:val="24"/>
        </w:rPr>
        <w:t>仅有三个部分组成，相信聪明的你不需要看这份用户手册都能轻松使用。</w:t>
      </w:r>
    </w:p>
    <w:p w:rsidR="00014A24" w:rsidRDefault="00014A24">
      <w:pPr>
        <w:rPr>
          <w:rFonts w:ascii="宋体" w:eastAsia="宋体" w:hAnsi="宋体"/>
          <w:sz w:val="24"/>
          <w:szCs w:val="24"/>
        </w:rPr>
      </w:pPr>
    </w:p>
    <w:p w:rsidR="00014A24" w:rsidRDefault="00014A24" w:rsidP="00014A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4A24">
        <w:rPr>
          <w:rFonts w:ascii="宋体" w:eastAsia="宋体" w:hAnsi="宋体" w:hint="eastAsia"/>
          <w:sz w:val="24"/>
          <w:szCs w:val="24"/>
        </w:rPr>
        <w:t>开始</w:t>
      </w:r>
      <w:r>
        <w:rPr>
          <w:rFonts w:ascii="宋体" w:eastAsia="宋体" w:hAnsi="宋体" w:hint="eastAsia"/>
          <w:sz w:val="24"/>
          <w:szCs w:val="24"/>
        </w:rPr>
        <w:t>界面</w:t>
      </w:r>
    </w:p>
    <w:p w:rsidR="00014A24" w:rsidRDefault="00014A24" w:rsidP="00014A24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014A24" w:rsidRDefault="00014A24" w:rsidP="00014A2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970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开始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24" w:rsidRDefault="00014A24" w:rsidP="00014A24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在文本框中输入绝对路径名，depress为解压，press为压缩</w:t>
      </w:r>
    </w:p>
    <w:p w:rsidR="00014A24" w:rsidRDefault="00014A24" w:rsidP="00014A24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014A24" w:rsidRDefault="00014A24" w:rsidP="00014A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加载界面</w:t>
      </w:r>
    </w:p>
    <w:p w:rsidR="00014A24" w:rsidRDefault="00014A24" w:rsidP="00014A24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014A24" w:rsidRDefault="00014A24" w:rsidP="00014A2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889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24" w:rsidRDefault="00014A24" w:rsidP="00014A2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程序没有运行结束时的过度界面。</w:t>
      </w:r>
    </w:p>
    <w:p w:rsidR="00014A24" w:rsidRDefault="00014A24" w:rsidP="00014A24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014A24" w:rsidRDefault="00014A24" w:rsidP="00014A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完成界面</w:t>
      </w:r>
    </w:p>
    <w:p w:rsidR="00014A24" w:rsidRDefault="00014A24" w:rsidP="00014A2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1010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is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24" w:rsidRPr="00014A24" w:rsidRDefault="00014A24" w:rsidP="00014A24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程序运行结束。</w:t>
      </w:r>
      <w:bookmarkStart w:id="0" w:name="_GoBack"/>
      <w:bookmarkEnd w:id="0"/>
    </w:p>
    <w:sectPr w:rsidR="00014A24" w:rsidRPr="0001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5EA7"/>
    <w:multiLevelType w:val="hybridMultilevel"/>
    <w:tmpl w:val="C2F23D04"/>
    <w:lvl w:ilvl="0" w:tplc="DC566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24"/>
    <w:rsid w:val="00014A24"/>
    <w:rsid w:val="0065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FDDD"/>
  <w15:chartTrackingRefBased/>
  <w15:docId w15:val="{08377DF2-A7BB-41D6-8CB3-8F69835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2071116440@qq.com</dc:creator>
  <cp:keywords/>
  <dc:description/>
  <cp:lastModifiedBy>2071116440@qq.com</cp:lastModifiedBy>
  <cp:revision>1</cp:revision>
  <dcterms:created xsi:type="dcterms:W3CDTF">2019-11-03T15:44:00Z</dcterms:created>
  <dcterms:modified xsi:type="dcterms:W3CDTF">2019-11-03T15:48:00Z</dcterms:modified>
</cp:coreProperties>
</file>