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c9034d31347227daf6e98d4a0ee94ed6c8ec2d1"/>
    <w:p>
      <w:pPr>
        <w:pStyle w:val="Heading1"/>
      </w:pPr>
      <w:r>
        <w:t xml:space="preserve">Connie’s Digital Millennium Copyright Act (</w:t>
      </w:r>
      <w:r>
        <w:t xml:space="preserve">“DMCA”</w:t>
      </w:r>
      <w:r>
        <w:t xml:space="preserve">) Policy</w:t>
      </w:r>
    </w:p>
    <w:p>
      <w:pPr>
        <w:pStyle w:val="FirstParagraph"/>
      </w:pPr>
      <w:r>
        <w:rPr>
          <w:b/>
          <w:bCs/>
        </w:rPr>
        <w:t xml:space="preserve">Last Updated:</w:t>
      </w:r>
      <w:r>
        <w:t xml:space="preserve"> </w:t>
      </w:r>
      <w:r>
        <w:t xml:space="preserve">[DATE]</w:t>
      </w:r>
    </w:p>
    <w:bookmarkStart w:id="9" w:name="X5b3ca0c587b25d128b22a6b495181289965d2e6"/>
    <w:p>
      <w:pPr>
        <w:pStyle w:val="Heading2"/>
      </w:pPr>
      <w:r>
        <w:t xml:space="preserve">Our Commitment to Intellectual Property Rights</w:t>
      </w:r>
    </w:p>
    <w:p>
      <w:pPr>
        <w:pStyle w:val="FirstParagraph"/>
      </w:pPr>
      <w:r>
        <w:t xml:space="preserve">Connie respects the intellectual property rights of others and expects its users to do the same. In accordance with the Digital Millennium Copyright Act of 1998, Connie will respond expeditiously to claims of copyright infringement committed using Connie’s products or services if such claims are reported to Connie’s Designated DMCA Agent.</w:t>
      </w:r>
    </w:p>
    <w:p>
      <w:pPr>
        <w:pStyle w:val="BodyText"/>
      </w:pPr>
      <w:r>
        <w:t xml:space="preserve">For more information about the DMCA, visit the U.S. Copyright Office webpage at https://www.copyright.gov/dmca/.</w:t>
      </w:r>
    </w:p>
    <w:bookmarkEnd w:id="9"/>
    <w:bookmarkStart w:id="10" w:name="how-to-report-copyright-infringement"/>
    <w:p>
      <w:pPr>
        <w:pStyle w:val="Heading2"/>
      </w:pPr>
      <w:r>
        <w:t xml:space="preserve">How to Report Copyright Infringement</w:t>
      </w:r>
    </w:p>
    <w:p>
      <w:pPr>
        <w:pStyle w:val="FirstParagraph"/>
      </w:pPr>
      <w:r>
        <w:t xml:space="preserve">If you are a copyright owner or an agent thereof, and you believe someone is infringing your copyrights using Connie’s products or services, please report the alleged copyright infringement by sending a DMCA Notice to:</w:t>
      </w:r>
    </w:p>
    <w:p>
      <w:pPr>
        <w:pStyle w:val="BodyText"/>
      </w:pPr>
      <w:r>
        <w:rPr>
          <w:b/>
          <w:bCs/>
        </w:rPr>
        <w:t xml:space="preserve">Email:</w:t>
      </w:r>
      <w:r>
        <w:t xml:space="preserve"> </w:t>
      </w:r>
      <w:r>
        <w:t xml:space="preserve">[COPYRIGHT EMAIL ADDRESS]</w:t>
      </w:r>
      <w:r>
        <w:br/>
      </w:r>
      <w:r>
        <w:rPr>
          <w:b/>
          <w:bCs/>
        </w:rPr>
        <w:t xml:space="preserve">Mailing Address:</w:t>
      </w:r>
      <w:r>
        <w:br/>
      </w:r>
      <w:r>
        <w:t xml:space="preserve">Connie DMCA Agent</w:t>
      </w:r>
      <w:r>
        <w:br/>
      </w:r>
      <w:r>
        <w:t xml:space="preserve">[ADDRESS]</w:t>
      </w:r>
      <w:r>
        <w:br/>
      </w:r>
      <w:r>
        <w:t xml:space="preserve">[CITY, STATE ZIP]</w:t>
      </w:r>
    </w:p>
    <w:bookmarkEnd w:id="10"/>
    <w:bookmarkStart w:id="16" w:name="required-information-for-dmca-notice"/>
    <w:p>
      <w:pPr>
        <w:pStyle w:val="Heading2"/>
      </w:pPr>
      <w:r>
        <w:t xml:space="preserve">Required Information for DMCA Notice</w:t>
      </w:r>
    </w:p>
    <w:p>
      <w:pPr>
        <w:pStyle w:val="FirstParagraph"/>
      </w:pPr>
      <w:r>
        <w:t xml:space="preserve">Please include the following information in your Notice:</w:t>
      </w:r>
    </w:p>
    <w:bookmarkStart w:id="11" w:name="contact-information"/>
    <w:p>
      <w:pPr>
        <w:pStyle w:val="Heading3"/>
      </w:pPr>
      <w:r>
        <w:t xml:space="preserve">Contact Information</w:t>
      </w:r>
    </w:p>
    <w:p>
      <w:pPr>
        <w:pStyle w:val="Compact"/>
        <w:numPr>
          <w:ilvl w:val="0"/>
          <w:numId w:val="1001"/>
        </w:numPr>
      </w:pPr>
      <w:r>
        <w:rPr>
          <w:b/>
          <w:bCs/>
        </w:rPr>
        <w:t xml:space="preserve">Full name</w:t>
      </w:r>
    </w:p>
    <w:p>
      <w:pPr>
        <w:pStyle w:val="Compact"/>
        <w:numPr>
          <w:ilvl w:val="0"/>
          <w:numId w:val="1001"/>
        </w:numPr>
      </w:pPr>
      <w:r>
        <w:rPr>
          <w:b/>
          <w:bCs/>
        </w:rPr>
        <w:t xml:space="preserve">Email address</w:t>
      </w:r>
    </w:p>
    <w:p>
      <w:pPr>
        <w:pStyle w:val="Compact"/>
        <w:numPr>
          <w:ilvl w:val="0"/>
          <w:numId w:val="1001"/>
        </w:numPr>
      </w:pPr>
      <w:r>
        <w:rPr>
          <w:b/>
          <w:bCs/>
        </w:rPr>
        <w:t xml:space="preserve">Mailing address</w:t>
      </w:r>
      <w:r>
        <w:t xml:space="preserve"> </w:t>
      </w:r>
      <w:r>
        <w:t xml:space="preserve">(optional)</w:t>
      </w:r>
    </w:p>
    <w:p>
      <w:pPr>
        <w:pStyle w:val="Compact"/>
        <w:numPr>
          <w:ilvl w:val="0"/>
          <w:numId w:val="1001"/>
        </w:numPr>
      </w:pPr>
      <w:r>
        <w:rPr>
          <w:b/>
          <w:bCs/>
        </w:rPr>
        <w:t xml:space="preserve">Phone number</w:t>
      </w:r>
      <w:r>
        <w:t xml:space="preserve"> </w:t>
      </w:r>
      <w:r>
        <w:t xml:space="preserve">(optional)</w:t>
      </w:r>
    </w:p>
    <w:bookmarkEnd w:id="11"/>
    <w:bookmarkStart w:id="12" w:name="copyright-ownership-information"/>
    <w:p>
      <w:pPr>
        <w:pStyle w:val="Heading3"/>
      </w:pPr>
      <w:r>
        <w:t xml:space="preserve">Copyright Ownership Information</w:t>
      </w:r>
    </w:p>
    <w:p>
      <w:pPr>
        <w:pStyle w:val="Compact"/>
        <w:numPr>
          <w:ilvl w:val="0"/>
          <w:numId w:val="1002"/>
        </w:numPr>
      </w:pPr>
      <w:r>
        <w:rPr>
          <w:b/>
          <w:bCs/>
        </w:rPr>
        <w:t xml:space="preserve">Name of copyright owner</w:t>
      </w:r>
    </w:p>
    <w:p>
      <w:pPr>
        <w:pStyle w:val="Compact"/>
        <w:numPr>
          <w:ilvl w:val="0"/>
          <w:numId w:val="1002"/>
        </w:numPr>
      </w:pPr>
      <w:r>
        <w:rPr>
          <w:b/>
          <w:bCs/>
        </w:rPr>
        <w:t xml:space="preserve">Your relationship to the copyright owner</w:t>
      </w:r>
      <w:r>
        <w:t xml:space="preserve"> </w:t>
      </w:r>
      <w:r>
        <w:t xml:space="preserve">(e.g., owner, authorized agent)</w:t>
      </w:r>
    </w:p>
    <w:bookmarkEnd w:id="12"/>
    <w:bookmarkStart w:id="13" w:name="infringement-details"/>
    <w:p>
      <w:pPr>
        <w:pStyle w:val="Heading3"/>
      </w:pPr>
      <w:r>
        <w:t xml:space="preserve">Infringement Details</w:t>
      </w:r>
    </w:p>
    <w:p>
      <w:pPr>
        <w:pStyle w:val="Compact"/>
        <w:numPr>
          <w:ilvl w:val="0"/>
          <w:numId w:val="1003"/>
        </w:numPr>
      </w:pPr>
      <w:r>
        <w:rPr>
          <w:b/>
          <w:bCs/>
        </w:rPr>
        <w:t xml:space="preserve">The copyrighted work that you are claiming has been infringed</w:t>
      </w:r>
      <w:r>
        <w:t xml:space="preserve"> </w:t>
      </w:r>
      <w:r>
        <w:t xml:space="preserve">(identify the work with a URL and/or a description)</w:t>
      </w:r>
    </w:p>
    <w:p>
      <w:pPr>
        <w:pStyle w:val="Compact"/>
        <w:numPr>
          <w:ilvl w:val="0"/>
          <w:numId w:val="1003"/>
        </w:numPr>
      </w:pPr>
      <w:r>
        <w:rPr>
          <w:b/>
          <w:bCs/>
        </w:rPr>
        <w:t xml:space="preserve">The material that you are claiming is infringing or is the subject of infringing activity</w:t>
      </w:r>
      <w:r>
        <w:t xml:space="preserve"> </w:t>
      </w:r>
      <w:r>
        <w:t xml:space="preserve">and sufficient information for Connie to locate the infringing material or discover the infringing activity (such as URLs, examples, or a description)</w:t>
      </w:r>
    </w:p>
    <w:bookmarkEnd w:id="13"/>
    <w:bookmarkStart w:id="14" w:name="legal-statement"/>
    <w:p>
      <w:pPr>
        <w:pStyle w:val="Heading3"/>
      </w:pPr>
      <w:r>
        <w:t xml:space="preserve">Legal Statement</w:t>
      </w:r>
    </w:p>
    <w:p>
      <w:pPr>
        <w:pStyle w:val="FirstParagraph"/>
      </w:pPr>
      <w:r>
        <w:t xml:space="preserve">A statement that:</w:t>
      </w:r>
      <w:r>
        <w:t xml:space="preserve"> </w:t>
      </w:r>
      <w:r>
        <w:t xml:space="preserve">- You have a</w:t>
      </w:r>
      <w:r>
        <w:t xml:space="preserve"> </w:t>
      </w:r>
      <w:r>
        <w:rPr>
          <w:b/>
          <w:bCs/>
        </w:rPr>
        <w:t xml:space="preserve">good faith belief</w:t>
      </w:r>
      <w:r>
        <w:t xml:space="preserve"> </w:t>
      </w:r>
      <w:r>
        <w:t xml:space="preserve">that the use of the material in the manner described in your notice is not authorized by the copyright owner, its agent, or the law</w:t>
      </w:r>
      <w:r>
        <w:t xml:space="preserve"> </w:t>
      </w:r>
      <w:r>
        <w:t xml:space="preserve">- The information in this notice is</w:t>
      </w:r>
      <w:r>
        <w:t xml:space="preserve"> </w:t>
      </w:r>
      <w:r>
        <w:rPr>
          <w:b/>
          <w:bCs/>
        </w:rPr>
        <w:t xml:space="preserve">accurate</w:t>
      </w:r>
      <w:r>
        <w:t xml:space="preserve"> </w:t>
      </w:r>
      <w:r>
        <w:t xml:space="preserve">-</w:t>
      </w:r>
      <w:r>
        <w:t xml:space="preserve"> </w:t>
      </w:r>
      <w:r>
        <w:rPr>
          <w:b/>
          <w:bCs/>
        </w:rPr>
        <w:t xml:space="preserve">Under penalty of perjury</w:t>
      </w:r>
      <w:r>
        <w:t xml:space="preserve">, you are the copyright owner or authorized to act on behalf of the copyright owner</w:t>
      </w:r>
    </w:p>
    <w:bookmarkEnd w:id="14"/>
    <w:bookmarkStart w:id="15" w:name="signature"/>
    <w:p>
      <w:pPr>
        <w:pStyle w:val="Heading3"/>
      </w:pPr>
      <w:r>
        <w:t xml:space="preserve">Signature</w:t>
      </w:r>
    </w:p>
    <w:p>
      <w:pPr>
        <w:pStyle w:val="Compact"/>
        <w:numPr>
          <w:ilvl w:val="0"/>
          <w:numId w:val="1004"/>
        </w:numPr>
      </w:pPr>
      <w:r>
        <w:t xml:space="preserve">Your physical or electronic signature</w:t>
      </w:r>
    </w:p>
    <w:p>
      <w:pPr>
        <w:pStyle w:val="Compact"/>
        <w:numPr>
          <w:ilvl w:val="0"/>
          <w:numId w:val="1004"/>
        </w:numPr>
      </w:pPr>
      <w:r>
        <w:t xml:space="preserve">Date of the notice</w:t>
      </w:r>
    </w:p>
    <w:bookmarkEnd w:id="15"/>
    <w:bookmarkEnd w:id="16"/>
    <w:bookmarkStart w:id="17" w:name="our-response-to-dmca-notices"/>
    <w:p>
      <w:pPr>
        <w:pStyle w:val="Heading2"/>
      </w:pPr>
      <w:r>
        <w:t xml:space="preserve">Our Response to DMCA Notices</w:t>
      </w:r>
    </w:p>
    <w:p>
      <w:pPr>
        <w:pStyle w:val="FirstParagraph"/>
      </w:pPr>
      <w:r>
        <w:t xml:space="preserve">Upon receipt of a complete DMCA Notice, Connie will take whatever action it deems appropriate, in its sole discretion, including:</w:t>
      </w:r>
      <w:r>
        <w:t xml:space="preserve"> </w:t>
      </w:r>
      <w:r>
        <w:t xml:space="preserve">- Removal or disabling of the content at issue from our products or services</w:t>
      </w:r>
      <w:r>
        <w:t xml:space="preserve"> </w:t>
      </w:r>
      <w:r>
        <w:t xml:space="preserve">- Notification to the user who posted the allegedly infringing content</w:t>
      </w:r>
      <w:r>
        <w:t xml:space="preserve"> </w:t>
      </w:r>
      <w:r>
        <w:t xml:space="preserve">- Termination of repeat infringers’ accounts</w:t>
      </w:r>
    </w:p>
    <w:bookmarkEnd w:id="17"/>
    <w:bookmarkStart w:id="18" w:name="disclosure-of-reporter-information"/>
    <w:p>
      <w:pPr>
        <w:pStyle w:val="Heading2"/>
      </w:pPr>
      <w:r>
        <w:t xml:space="preserve">Disclosure of Reporter Information</w:t>
      </w:r>
    </w:p>
    <w:p>
      <w:pPr>
        <w:pStyle w:val="FirstParagraph"/>
      </w:pPr>
      <w:r>
        <w:t xml:space="preserve">We may provide your contact information, including:</w:t>
      </w:r>
      <w:r>
        <w:t xml:space="preserve"> </w:t>
      </w:r>
      <w:r>
        <w:t xml:space="preserve">- Your name and email address</w:t>
      </w:r>
      <w:r>
        <w:t xml:space="preserve"> </w:t>
      </w:r>
      <w:r>
        <w:t xml:space="preserve">- The name of the copyright owner</w:t>
      </w:r>
      <w:r>
        <w:t xml:space="preserve"> </w:t>
      </w:r>
      <w:r>
        <w:t xml:space="preserve">- The contents of your DMCA Notice</w:t>
      </w:r>
    </w:p>
    <w:p>
      <w:pPr>
        <w:pStyle w:val="BodyText"/>
      </w:pPr>
      <w:r>
        <w:t xml:space="preserve">to the party using the material you are reporting. We may also contact you if we have questions about your Notice.</w:t>
      </w:r>
    </w:p>
    <w:bookmarkEnd w:id="18"/>
    <w:bookmarkStart w:id="20" w:name="counter-notification-process"/>
    <w:p>
      <w:pPr>
        <w:pStyle w:val="Heading2"/>
      </w:pPr>
      <w:r>
        <w:t xml:space="preserve">Counter-Notification Process</w:t>
      </w:r>
    </w:p>
    <w:p>
      <w:pPr>
        <w:pStyle w:val="FirstParagraph"/>
      </w:pPr>
      <w:r>
        <w:t xml:space="preserve">If you believe that material you posted was wrongfully removed or disabled, you may send a counter-notification to our DMCA Agent containing:</w:t>
      </w:r>
    </w:p>
    <w:bookmarkStart w:id="19" w:name="required-counter-notice-information"/>
    <w:p>
      <w:pPr>
        <w:pStyle w:val="Heading3"/>
      </w:pPr>
      <w:r>
        <w:t xml:space="preserve">Required Counter-Notice Information</w:t>
      </w:r>
    </w:p>
    <w:p>
      <w:pPr>
        <w:pStyle w:val="Compact"/>
        <w:numPr>
          <w:ilvl w:val="0"/>
          <w:numId w:val="1005"/>
        </w:numPr>
      </w:pPr>
      <w:r>
        <w:t xml:space="preserve">Your name, address, telephone number, and email address</w:t>
      </w:r>
    </w:p>
    <w:p>
      <w:pPr>
        <w:pStyle w:val="Compact"/>
        <w:numPr>
          <w:ilvl w:val="0"/>
          <w:numId w:val="1005"/>
        </w:numPr>
      </w:pPr>
      <w:r>
        <w:t xml:space="preserve">Identification of the material that was removed and its location before removal</w:t>
      </w:r>
    </w:p>
    <w:p>
      <w:pPr>
        <w:pStyle w:val="Compact"/>
        <w:numPr>
          <w:ilvl w:val="0"/>
          <w:numId w:val="1005"/>
        </w:numPr>
      </w:pPr>
      <w:r>
        <w:t xml:space="preserve">A statement under penalty of perjury that you have a good faith belief that the material was removed or disabled as a result of mistake or misidentification</w:t>
      </w:r>
    </w:p>
    <w:p>
      <w:pPr>
        <w:pStyle w:val="Compact"/>
        <w:numPr>
          <w:ilvl w:val="0"/>
          <w:numId w:val="1005"/>
        </w:numPr>
      </w:pPr>
      <w:r>
        <w:t xml:space="preserve">A statement that you consent to the jurisdiction of the Federal District Court for the judicial district in which your address is located (or [JURISDICTION] if outside the United States)</w:t>
      </w:r>
    </w:p>
    <w:p>
      <w:pPr>
        <w:pStyle w:val="Compact"/>
        <w:numPr>
          <w:ilvl w:val="0"/>
          <w:numId w:val="1005"/>
        </w:numPr>
      </w:pPr>
      <w:r>
        <w:t xml:space="preserve">A statement that you will accept service of process from the person who provided the original DMCA notification</w:t>
      </w:r>
    </w:p>
    <w:p>
      <w:pPr>
        <w:pStyle w:val="Compact"/>
        <w:numPr>
          <w:ilvl w:val="0"/>
          <w:numId w:val="1005"/>
        </w:numPr>
      </w:pPr>
      <w:r>
        <w:t xml:space="preserve">Your physical or electronic signature</w:t>
      </w:r>
    </w:p>
    <w:bookmarkEnd w:id="19"/>
    <w:bookmarkEnd w:id="20"/>
    <w:bookmarkStart w:id="21" w:name="repeat-infringer-policy"/>
    <w:p>
      <w:pPr>
        <w:pStyle w:val="Heading2"/>
      </w:pPr>
      <w:r>
        <w:t xml:space="preserve">Repeat Infringer Policy</w:t>
      </w:r>
    </w:p>
    <w:p>
      <w:pPr>
        <w:pStyle w:val="FirstParagraph"/>
      </w:pPr>
      <w:r>
        <w:t xml:space="preserve">Connie maintains a policy to terminate, in appropriate circumstances, users who are repeat infringers of intellectual property rights.</w:t>
      </w:r>
    </w:p>
    <w:bookmarkEnd w:id="21"/>
    <w:bookmarkStart w:id="22" w:name="false-claims-warning"/>
    <w:p>
      <w:pPr>
        <w:pStyle w:val="Heading2"/>
      </w:pPr>
      <w:r>
        <w:t xml:space="preserve">False Claims Warning</w:t>
      </w:r>
    </w:p>
    <w:p>
      <w:pPr>
        <w:pStyle w:val="FirstParagraph"/>
      </w:pPr>
      <w:r>
        <w:t xml:space="preserve">Please be aware that under Section 512(f) of the DMCA, any person who knowingly materially misrepresents that material or activity is infringing, or that material or activity was removed or disabled by mistake or misidentification, may be subject to liability.</w:t>
      </w:r>
    </w:p>
    <w:bookmarkEnd w:id="22"/>
    <w:bookmarkStart w:id="23" w:name="privacy-notice"/>
    <w:p>
      <w:pPr>
        <w:pStyle w:val="Heading2"/>
      </w:pPr>
      <w:r>
        <w:t xml:space="preserve">Privacy Notice</w:t>
      </w:r>
    </w:p>
    <w:p>
      <w:pPr>
        <w:pStyle w:val="FirstParagraph"/>
      </w:pPr>
      <w:r>
        <w:t xml:space="preserve">For information about how Connie handles personal data provided in DMCA notices, see our Privacy Policy at [PRIVACY POLICY URL].</w:t>
      </w:r>
    </w:p>
    <w:bookmarkEnd w:id="23"/>
    <w:bookmarkStart w:id="24" w:name="questions"/>
    <w:p>
      <w:pPr>
        <w:pStyle w:val="Heading2"/>
      </w:pPr>
      <w:r>
        <w:t xml:space="preserve">Questions</w:t>
      </w:r>
    </w:p>
    <w:p>
      <w:pPr>
        <w:pStyle w:val="FirstParagraph"/>
      </w:pPr>
      <w:r>
        <w:t xml:space="preserve">If you have questions about this DMCA Policy, please contact:</w:t>
      </w:r>
    </w:p>
    <w:p>
      <w:pPr>
        <w:pStyle w:val="BodyText"/>
      </w:pPr>
      <w:r>
        <w:rPr>
          <w:b/>
          <w:bCs/>
        </w:rPr>
        <w:t xml:space="preserve">Connie Legal Department</w:t>
      </w:r>
      <w:r>
        <w:br/>
      </w:r>
      <w:r>
        <w:t xml:space="preserve">Email: [LEGAL EMAIL]</w:t>
      </w:r>
      <w:r>
        <w:br/>
      </w:r>
      <w:r>
        <w:t xml:space="preserve">Phone: [PHONE NUMBER]</w:t>
      </w:r>
    </w:p>
    <w:p>
      <w:r>
        <w:pict>
          <v:rect style="width:0;height:1.5pt" o:hralign="center" o:hrstd="t" o:hr="t"/>
        </w:pict>
      </w:r>
    </w:p>
    <w:p>
      <w:pPr>
        <w:pStyle w:val="FirstParagraph"/>
      </w:pPr>
      <w:r>
        <w:rPr>
          <w:b/>
          <w:bCs/>
        </w:rPr>
        <w:t xml:space="preserve">Connie, Inc.</w:t>
      </w:r>
      <w:r>
        <w:br/>
      </w:r>
      <w:r>
        <w:t xml:space="preserve">[ADDRESS]</w:t>
      </w:r>
      <w:r>
        <w:br/>
      </w:r>
      <w:r>
        <w:t xml:space="preserve">[CITY, STATE ZIP]</w:t>
      </w:r>
      <w:r>
        <w:br/>
      </w:r>
      <w:r>
        <w:t xml:space="preserve">[COUNTRY]</w:t>
      </w:r>
    </w:p>
    <w:p>
      <w:r>
        <w:pict>
          <v:rect style="width:0;height:1.5pt" o:hralign="center" o:hrstd="t" o:hr="t"/>
        </w:pict>
      </w:r>
    </w:p>
    <w:p>
      <w:pPr>
        <w:pStyle w:val="FirstParagraph"/>
      </w:pPr>
      <w:r>
        <w:rPr>
          <w:i/>
          <w:iCs/>
        </w:rPr>
        <w:t xml:space="preserve">This policy is subject to change. Please check this page periodically for updates.</w:t>
      </w:r>
    </w:p>
    <w:p>
      <w:pPr>
        <w:pStyle w:val="BodyText"/>
      </w:pPr>
      <w:r>
        <w:rPr>
          <w:i/>
          <w:iCs/>
        </w:rPr>
        <w:t xml:space="preserve">This document is a template and must be reviewed by legal counsel before use. Replace all bracketed placeholders with appropriate information.</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2025-08-27T11:15:19Z</dcterms:created>
  <dcterms:modified xsi:type="dcterms:W3CDTF">2025-08-27T11:15:19Z</dcterms:modified>
</cp:coreProperties>
</file>

<file path=docProps/custom.xml><?xml version="1.0" encoding="utf-8"?>
<Properties xmlns="http://schemas.openxmlformats.org/officeDocument/2006/custom-properties" xmlns:vt="http://schemas.openxmlformats.org/officeDocument/2006/docPropsVTypes"/>
</file>