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0B8" w:rsidRPr="00E010B8" w:rsidRDefault="00E010B8">
      <w:pPr>
        <w:rPr>
          <w:b/>
          <w:sz w:val="28"/>
          <w:szCs w:val="28"/>
        </w:rPr>
      </w:pPr>
      <w:r w:rsidRPr="00E010B8">
        <w:rPr>
          <w:b/>
          <w:sz w:val="28"/>
          <w:szCs w:val="28"/>
        </w:rPr>
        <w:t>Advanced HTML</w:t>
      </w:r>
    </w:p>
    <w:p w:rsidR="00E010B8" w:rsidRPr="00E010B8" w:rsidRDefault="00E010B8">
      <w:pPr>
        <w:rPr>
          <w:b/>
          <w:sz w:val="28"/>
          <w:szCs w:val="28"/>
        </w:rPr>
      </w:pPr>
      <w:r w:rsidRPr="00E010B8">
        <w:rPr>
          <w:b/>
          <w:sz w:val="28"/>
          <w:szCs w:val="28"/>
        </w:rPr>
        <w:t>Unit 4</w:t>
      </w:r>
      <w:r w:rsidR="001C5B15">
        <w:rPr>
          <w:b/>
          <w:sz w:val="28"/>
          <w:szCs w:val="28"/>
        </w:rPr>
        <w:t xml:space="preserve"> Lab1-</w:t>
      </w:r>
      <w:bookmarkStart w:id="0" w:name="_GoBack"/>
      <w:bookmarkEnd w:id="0"/>
      <w:r w:rsidRPr="00E010B8">
        <w:rPr>
          <w:b/>
          <w:sz w:val="28"/>
          <w:szCs w:val="28"/>
        </w:rPr>
        <w:t>1 text</w:t>
      </w:r>
    </w:p>
    <w:p w:rsidR="00E010B8" w:rsidRDefault="00E010B8"/>
    <w:p w:rsidR="00E010B8" w:rsidRDefault="00E010B8">
      <w:r w:rsidRPr="00E010B8">
        <w:t>The Last Supper was painted on a dining hall wall in the monaster</w:t>
      </w:r>
      <w:r>
        <w:t xml:space="preserve">y of </w:t>
      </w:r>
      <w:r w:rsidRPr="00E010B8">
        <w:t xml:space="preserve">Santa Maria </w:t>
      </w:r>
      <w:proofErr w:type="spellStart"/>
      <w:r w:rsidRPr="00E010B8">
        <w:t>delle</w:t>
      </w:r>
      <w:proofErr w:type="spellEnd"/>
      <w:r w:rsidRPr="00E010B8">
        <w:t xml:space="preserve"> Grazie in Milan, Italy.  It was painted between 1495 and</w:t>
      </w:r>
      <w:r>
        <w:t xml:space="preserve"> 1498.  The image depicts the e</w:t>
      </w:r>
      <w:r w:rsidRPr="00E010B8">
        <w:t>xpressions of each of the twelve apostles when Jesus revealed that one of them would betray him.  Because the painting was on a wall it was difficult to protect and quickly started to deteriorate.  Several attempts were made to repair the painting but it was not until 1978 when a 21 year restoration project began and the dining hall where the painting stood was converted to a climate controlled room to preserve the painting for prosperity.  Today the painting is open to the public, but with 15 minute appointments.</w:t>
      </w:r>
    </w:p>
    <w:p w:rsidR="00E010B8" w:rsidRDefault="00E010B8"/>
    <w:p w:rsidR="00E010B8" w:rsidRDefault="00E010B8"/>
    <w:p w:rsidR="00161B1B" w:rsidRDefault="00E010B8">
      <w:r w:rsidRPr="00E010B8">
        <w:t>The Mona Lisa is one of the most famous paintings of all time.  It was painted by Leonardo da Vinci and completed in either 1503 or 1504.  Over the years, the Mona Lisa changed hands numerous times and was at one point owned by Napoleon. In 1911 the Mona Lisa was stolen, but was returned to the Ingres Museum in France in 1913.  In the 20th century, there have been several attempts to damage the painting.  In 1956 acid was thrown on the painting damaging a section of the bottom part of the painting and later that year a rock was thrown at t</w:t>
      </w:r>
      <w:r>
        <w:t xml:space="preserve">he painting chipping a portion </w:t>
      </w:r>
      <w:r w:rsidRPr="00E010B8">
        <w:t>o</w:t>
      </w:r>
      <w:r>
        <w:t>f</w:t>
      </w:r>
      <w:r w:rsidRPr="00E010B8">
        <w:t xml:space="preserve"> the paint off which was later repaired.  The painting was then put into a protective case protecting it from future attacks.</w:t>
      </w:r>
    </w:p>
    <w:sectPr w:rsidR="00161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0B8"/>
    <w:rsid w:val="00161B1B"/>
    <w:rsid w:val="001C5B15"/>
    <w:rsid w:val="00E01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EFC47E-E458-4BF9-AABE-AE6B60950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214</Words>
  <Characters>1221</Characters>
  <Application>Microsoft Office Word</Application>
  <DocSecurity>0</DocSecurity>
  <Lines>10</Lines>
  <Paragraphs>2</Paragraphs>
  <ScaleCrop>false</ScaleCrop>
  <Company>GIB-SYSCENTER12</Company>
  <LinksUpToDate>false</LinksUpToDate>
  <CharactersWithSpaces>1433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FOUNTAIN, DEANDRA</dc:creator>
  <cp:keywords/>
  <dc:description/>
  <cp:lastModifiedBy>FOUNTAIN, DEANDRA</cp:lastModifiedBy>
  <cp:revision>2</cp:revision>
  <dcterms:created xsi:type="dcterms:W3CDTF">2017-01-19T14:31:00Z</dcterms:created>
  <dcterms:modified xsi:type="dcterms:W3CDTF">2017-01-19T14:35:00Z</dcterms:modified>
</cp:coreProperties>
</file>