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950" w:rsidRPr="00683950" w:rsidRDefault="00683950">
      <w:pPr>
        <w:rPr>
          <w:rFonts w:ascii="Arial" w:hAnsi="Arial" w:cs="Arial"/>
        </w:rPr>
      </w:pPr>
      <w:bookmarkStart w:id="0" w:name="_GoBack"/>
      <w:bookmarkEnd w:id="0"/>
    </w:p>
    <w:p w:rsidR="00683950" w:rsidRDefault="00683950">
      <w:pPr>
        <w:rPr>
          <w:rFonts w:ascii="Arial" w:hAnsi="Arial" w:cs="Arial"/>
        </w:rPr>
      </w:pPr>
    </w:p>
    <w:p w:rsidR="00C10362" w:rsidRPr="00683950" w:rsidRDefault="00C10362">
      <w:pPr>
        <w:rPr>
          <w:rFonts w:ascii="Arial" w:hAnsi="Arial" w:cs="Arial"/>
        </w:rPr>
      </w:pPr>
      <w:r w:rsidRPr="00683950">
        <w:rPr>
          <w:rFonts w:ascii="Arial" w:hAnsi="Arial" w:cs="Arial"/>
        </w:rPr>
        <w:t>Present:  Amanda Fort, Carrie Stoltz</w:t>
      </w:r>
      <w:r w:rsidR="00AA0093">
        <w:rPr>
          <w:rFonts w:ascii="Arial" w:hAnsi="Arial" w:cs="Arial"/>
        </w:rPr>
        <w:t xml:space="preserve">, Mr. Anderson, </w:t>
      </w:r>
      <w:r w:rsidR="0063494B">
        <w:rPr>
          <w:rFonts w:ascii="Arial" w:hAnsi="Arial" w:cs="Arial"/>
        </w:rPr>
        <w:t xml:space="preserve">Mrs. Fountain, Mrs. Pogrmich, Amy Conway, Kevin Stoltz, Melissa McLaughlin, Robert </w:t>
      </w:r>
      <w:proofErr w:type="spellStart"/>
      <w:r w:rsidR="0063494B">
        <w:rPr>
          <w:rFonts w:ascii="Arial" w:hAnsi="Arial" w:cs="Arial"/>
        </w:rPr>
        <w:t>Ptaszynski</w:t>
      </w:r>
      <w:proofErr w:type="spellEnd"/>
      <w:r w:rsidR="0063494B">
        <w:rPr>
          <w:rFonts w:ascii="Arial" w:hAnsi="Arial" w:cs="Arial"/>
        </w:rPr>
        <w:t xml:space="preserve">, Chris </w:t>
      </w:r>
      <w:proofErr w:type="spellStart"/>
      <w:r w:rsidR="0063494B">
        <w:rPr>
          <w:rFonts w:ascii="Arial" w:hAnsi="Arial" w:cs="Arial"/>
        </w:rPr>
        <w:t>Theodorvich</w:t>
      </w:r>
      <w:proofErr w:type="spellEnd"/>
      <w:r w:rsidR="0063494B">
        <w:rPr>
          <w:rFonts w:ascii="Arial" w:hAnsi="Arial" w:cs="Arial"/>
        </w:rPr>
        <w:t xml:space="preserve">, Molly </w:t>
      </w:r>
      <w:proofErr w:type="spellStart"/>
      <w:r w:rsidR="0063494B">
        <w:rPr>
          <w:rFonts w:ascii="Arial" w:hAnsi="Arial" w:cs="Arial"/>
        </w:rPr>
        <w:t>Meath</w:t>
      </w:r>
      <w:proofErr w:type="spellEnd"/>
      <w:r w:rsidR="0063494B">
        <w:rPr>
          <w:rFonts w:ascii="Arial" w:hAnsi="Arial" w:cs="Arial"/>
        </w:rPr>
        <w:t xml:space="preserve">, John Snider, Nicole </w:t>
      </w:r>
      <w:proofErr w:type="spellStart"/>
      <w:r w:rsidR="0063494B">
        <w:rPr>
          <w:rFonts w:ascii="Arial" w:hAnsi="Arial" w:cs="Arial"/>
        </w:rPr>
        <w:t>Paddon</w:t>
      </w:r>
      <w:proofErr w:type="spellEnd"/>
      <w:r w:rsidR="0063494B">
        <w:rPr>
          <w:rFonts w:ascii="Arial" w:hAnsi="Arial" w:cs="Arial"/>
        </w:rPr>
        <w:t xml:space="preserve">, Laura </w:t>
      </w:r>
      <w:proofErr w:type="spellStart"/>
      <w:r w:rsidR="0063494B">
        <w:rPr>
          <w:rFonts w:ascii="Arial" w:hAnsi="Arial" w:cs="Arial"/>
        </w:rPr>
        <w:t>Carr</w:t>
      </w:r>
      <w:proofErr w:type="spellEnd"/>
      <w:r w:rsidR="0063494B">
        <w:rPr>
          <w:rFonts w:ascii="Arial" w:hAnsi="Arial" w:cs="Arial"/>
        </w:rPr>
        <w:t xml:space="preserve">, Cathy </w:t>
      </w:r>
      <w:proofErr w:type="spellStart"/>
      <w:r w:rsidR="0063494B">
        <w:rPr>
          <w:rFonts w:ascii="Arial" w:hAnsi="Arial" w:cs="Arial"/>
        </w:rPr>
        <w:t>Auler</w:t>
      </w:r>
      <w:proofErr w:type="spellEnd"/>
    </w:p>
    <w:p w:rsidR="00C10362" w:rsidRPr="00683950" w:rsidRDefault="00C10362" w:rsidP="004E0F9E">
      <w:pPr>
        <w:tabs>
          <w:tab w:val="left" w:pos="720"/>
          <w:tab w:val="left" w:pos="1440"/>
          <w:tab w:val="left" w:pos="2160"/>
          <w:tab w:val="left" w:pos="2880"/>
          <w:tab w:val="left" w:pos="3600"/>
          <w:tab w:val="left" w:pos="6614"/>
        </w:tabs>
        <w:spacing w:after="0"/>
        <w:rPr>
          <w:rFonts w:ascii="Arial" w:hAnsi="Arial" w:cs="Arial"/>
        </w:rPr>
      </w:pPr>
      <w:r w:rsidRPr="00683950">
        <w:rPr>
          <w:rFonts w:ascii="Arial" w:hAnsi="Arial" w:cs="Arial"/>
        </w:rPr>
        <w:t xml:space="preserve">Meeting started: </w:t>
      </w:r>
      <w:r w:rsidR="00574D06">
        <w:rPr>
          <w:rFonts w:ascii="Arial" w:hAnsi="Arial" w:cs="Arial"/>
        </w:rPr>
        <w:t>6</w:t>
      </w:r>
      <w:r w:rsidRPr="00683950">
        <w:rPr>
          <w:rFonts w:ascii="Arial" w:hAnsi="Arial" w:cs="Arial"/>
        </w:rPr>
        <w:t>:</w:t>
      </w:r>
      <w:r w:rsidR="00AA0093">
        <w:rPr>
          <w:rFonts w:ascii="Arial" w:hAnsi="Arial" w:cs="Arial"/>
        </w:rPr>
        <w:t>02</w:t>
      </w:r>
      <w:r w:rsidRPr="00683950">
        <w:rPr>
          <w:rFonts w:ascii="Arial" w:hAnsi="Arial" w:cs="Arial"/>
        </w:rPr>
        <w:t>pm</w:t>
      </w:r>
      <w:r w:rsidR="00683950">
        <w:rPr>
          <w:rFonts w:ascii="Arial" w:hAnsi="Arial" w:cs="Arial"/>
        </w:rPr>
        <w:tab/>
      </w:r>
      <w:r w:rsidR="00683950">
        <w:rPr>
          <w:rFonts w:ascii="Arial" w:hAnsi="Arial" w:cs="Arial"/>
        </w:rPr>
        <w:tab/>
      </w:r>
      <w:r w:rsidR="004E0F9E">
        <w:rPr>
          <w:rFonts w:ascii="Arial" w:hAnsi="Arial" w:cs="Arial"/>
        </w:rPr>
        <w:tab/>
      </w:r>
    </w:p>
    <w:p w:rsidR="00862F13" w:rsidRDefault="00862F13" w:rsidP="00683950">
      <w:pPr>
        <w:spacing w:after="0"/>
        <w:rPr>
          <w:rFonts w:ascii="Arial" w:hAnsi="Arial" w:cs="Arial"/>
        </w:rPr>
      </w:pPr>
      <w:r w:rsidRPr="00683950">
        <w:rPr>
          <w:rFonts w:ascii="Arial" w:hAnsi="Arial" w:cs="Arial"/>
        </w:rPr>
        <w:t xml:space="preserve">Meeting adjourned: </w:t>
      </w:r>
      <w:r w:rsidR="001D56CB">
        <w:rPr>
          <w:rFonts w:ascii="Arial" w:hAnsi="Arial" w:cs="Arial"/>
        </w:rPr>
        <w:t>8</w:t>
      </w:r>
      <w:r w:rsidRPr="00683950">
        <w:rPr>
          <w:rFonts w:ascii="Arial" w:hAnsi="Arial" w:cs="Arial"/>
        </w:rPr>
        <w:t>:</w:t>
      </w:r>
      <w:r w:rsidR="001D56CB">
        <w:rPr>
          <w:rFonts w:ascii="Arial" w:hAnsi="Arial" w:cs="Arial"/>
        </w:rPr>
        <w:t>0</w:t>
      </w:r>
      <w:r w:rsidR="00CA0269">
        <w:rPr>
          <w:rFonts w:ascii="Arial" w:hAnsi="Arial" w:cs="Arial"/>
        </w:rPr>
        <w:t>4</w:t>
      </w:r>
      <w:r w:rsidR="00C21B14">
        <w:rPr>
          <w:rFonts w:ascii="Arial" w:hAnsi="Arial" w:cs="Arial"/>
        </w:rPr>
        <w:t>p</w:t>
      </w:r>
      <w:r w:rsidRPr="00683950">
        <w:rPr>
          <w:rFonts w:ascii="Arial" w:hAnsi="Arial" w:cs="Arial"/>
        </w:rPr>
        <w:t>m</w:t>
      </w:r>
    </w:p>
    <w:p w:rsidR="00683950" w:rsidRDefault="00683950" w:rsidP="00683950">
      <w:pPr>
        <w:spacing w:after="0"/>
        <w:rPr>
          <w:rFonts w:ascii="Arial" w:hAnsi="Arial" w:cs="Arial"/>
        </w:rPr>
      </w:pPr>
    </w:p>
    <w:p w:rsidR="00683950" w:rsidRPr="00683950" w:rsidRDefault="00683950" w:rsidP="00683950">
      <w:pPr>
        <w:spacing w:after="0"/>
        <w:rPr>
          <w:rFonts w:ascii="Arial" w:hAnsi="Arial" w:cs="Arial"/>
        </w:rPr>
      </w:pPr>
    </w:p>
    <w:p w:rsidR="00C10362" w:rsidRPr="00683950" w:rsidRDefault="00683950">
      <w:pPr>
        <w:rPr>
          <w:rFonts w:ascii="Arial" w:hAnsi="Arial" w:cs="Arial"/>
        </w:rPr>
      </w:pPr>
      <w:r>
        <w:rPr>
          <w:rFonts w:ascii="Arial" w:hAnsi="Arial" w:cs="Arial"/>
        </w:rPr>
        <w:t>TOPICS of DISCUSSION</w:t>
      </w:r>
      <w:r w:rsidR="00C10362" w:rsidRPr="00683950">
        <w:rPr>
          <w:rFonts w:ascii="Arial" w:hAnsi="Arial" w:cs="Arial"/>
        </w:rPr>
        <w:t xml:space="preserve">:  </w:t>
      </w:r>
    </w:p>
    <w:p w:rsidR="003A444B" w:rsidRDefault="00502572" w:rsidP="003A444B">
      <w:pPr>
        <w:pStyle w:val="ListParagraph"/>
        <w:numPr>
          <w:ilvl w:val="0"/>
          <w:numId w:val="1"/>
        </w:numPr>
        <w:rPr>
          <w:rFonts w:ascii="Arial" w:hAnsi="Arial" w:cs="Arial"/>
        </w:rPr>
      </w:pPr>
      <w:r>
        <w:rPr>
          <w:rFonts w:ascii="Arial" w:hAnsi="Arial" w:cs="Arial"/>
        </w:rPr>
        <w:t xml:space="preserve">Approval of </w:t>
      </w:r>
      <w:r w:rsidR="0063494B">
        <w:rPr>
          <w:rFonts w:ascii="Arial" w:hAnsi="Arial" w:cs="Arial"/>
        </w:rPr>
        <w:t>September</w:t>
      </w:r>
      <w:r>
        <w:rPr>
          <w:rFonts w:ascii="Arial" w:hAnsi="Arial" w:cs="Arial"/>
        </w:rPr>
        <w:t xml:space="preserve"> 2016 minutes</w:t>
      </w:r>
    </w:p>
    <w:p w:rsidR="003A444B" w:rsidRDefault="00AA0093" w:rsidP="003A444B">
      <w:pPr>
        <w:pStyle w:val="ListParagraph"/>
        <w:numPr>
          <w:ilvl w:val="1"/>
          <w:numId w:val="1"/>
        </w:numPr>
        <w:rPr>
          <w:rFonts w:ascii="Arial" w:hAnsi="Arial" w:cs="Arial"/>
        </w:rPr>
      </w:pPr>
      <w:r>
        <w:rPr>
          <w:rFonts w:ascii="Arial" w:hAnsi="Arial" w:cs="Arial"/>
        </w:rPr>
        <w:t>Motion to a</w:t>
      </w:r>
      <w:r w:rsidR="00502572">
        <w:rPr>
          <w:rFonts w:ascii="Arial" w:hAnsi="Arial" w:cs="Arial"/>
        </w:rPr>
        <w:t xml:space="preserve">pprove: </w:t>
      </w:r>
      <w:r w:rsidR="0063494B">
        <w:rPr>
          <w:rFonts w:ascii="Arial" w:hAnsi="Arial" w:cs="Arial"/>
        </w:rPr>
        <w:t>John Snider</w:t>
      </w:r>
      <w:r w:rsidR="00502572">
        <w:rPr>
          <w:rFonts w:ascii="Arial" w:hAnsi="Arial" w:cs="Arial"/>
        </w:rPr>
        <w:t xml:space="preserve"> second:</w:t>
      </w:r>
      <w:r w:rsidR="006C51C8">
        <w:rPr>
          <w:rFonts w:ascii="Arial" w:hAnsi="Arial" w:cs="Arial"/>
        </w:rPr>
        <w:t xml:space="preserve"> </w:t>
      </w:r>
      <w:r w:rsidR="0063494B">
        <w:rPr>
          <w:rFonts w:ascii="Arial" w:hAnsi="Arial" w:cs="Arial"/>
        </w:rPr>
        <w:t>Dave Anderson</w:t>
      </w:r>
    </w:p>
    <w:p w:rsidR="00123741" w:rsidRDefault="00502572" w:rsidP="00123741">
      <w:pPr>
        <w:pStyle w:val="ListParagraph"/>
        <w:numPr>
          <w:ilvl w:val="0"/>
          <w:numId w:val="1"/>
        </w:numPr>
        <w:rPr>
          <w:rFonts w:ascii="Arial" w:hAnsi="Arial" w:cs="Arial"/>
        </w:rPr>
      </w:pPr>
      <w:r>
        <w:rPr>
          <w:rFonts w:ascii="Arial" w:hAnsi="Arial" w:cs="Arial"/>
        </w:rPr>
        <w:t>Treasurer’s report</w:t>
      </w:r>
    </w:p>
    <w:p w:rsidR="006C51C8" w:rsidRDefault="006C51C8" w:rsidP="006C51C8">
      <w:pPr>
        <w:pStyle w:val="ListParagraph"/>
        <w:numPr>
          <w:ilvl w:val="1"/>
          <w:numId w:val="1"/>
        </w:numPr>
        <w:rPr>
          <w:rFonts w:ascii="Arial" w:hAnsi="Arial" w:cs="Arial"/>
        </w:rPr>
      </w:pPr>
      <w:r>
        <w:rPr>
          <w:rFonts w:ascii="Arial" w:hAnsi="Arial" w:cs="Arial"/>
        </w:rPr>
        <w:t>Motion to approve:  J</w:t>
      </w:r>
      <w:r w:rsidR="0063494B">
        <w:rPr>
          <w:rFonts w:ascii="Arial" w:hAnsi="Arial" w:cs="Arial"/>
        </w:rPr>
        <w:t xml:space="preserve">ohn Snider </w:t>
      </w:r>
      <w:r>
        <w:rPr>
          <w:rFonts w:ascii="Arial" w:hAnsi="Arial" w:cs="Arial"/>
        </w:rPr>
        <w:t xml:space="preserve"> second: </w:t>
      </w:r>
      <w:r w:rsidR="0063494B">
        <w:rPr>
          <w:rFonts w:ascii="Arial" w:hAnsi="Arial" w:cs="Arial"/>
        </w:rPr>
        <w:t>Mrs. Pogrmich</w:t>
      </w:r>
    </w:p>
    <w:p w:rsidR="00123741" w:rsidRDefault="00502572" w:rsidP="00B10E3D">
      <w:pPr>
        <w:pStyle w:val="ListParagraph"/>
        <w:numPr>
          <w:ilvl w:val="1"/>
          <w:numId w:val="1"/>
        </w:numPr>
        <w:rPr>
          <w:rFonts w:ascii="Arial" w:hAnsi="Arial" w:cs="Arial"/>
        </w:rPr>
      </w:pPr>
      <w:r>
        <w:rPr>
          <w:rFonts w:ascii="Arial" w:hAnsi="Arial" w:cs="Arial"/>
        </w:rPr>
        <w:t>balance</w:t>
      </w:r>
      <w:r w:rsidR="00155E21">
        <w:rPr>
          <w:rFonts w:ascii="Arial" w:hAnsi="Arial" w:cs="Arial"/>
        </w:rPr>
        <w:t xml:space="preserve"> as of 9/26</w:t>
      </w:r>
      <w:r w:rsidR="006C51C8">
        <w:rPr>
          <w:rFonts w:ascii="Arial" w:hAnsi="Arial" w:cs="Arial"/>
        </w:rPr>
        <w:t>/16</w:t>
      </w:r>
      <w:r>
        <w:rPr>
          <w:rFonts w:ascii="Arial" w:hAnsi="Arial" w:cs="Arial"/>
        </w:rPr>
        <w:t>:</w:t>
      </w:r>
      <w:r w:rsidR="006C51C8">
        <w:rPr>
          <w:rFonts w:ascii="Arial" w:hAnsi="Arial" w:cs="Arial"/>
        </w:rPr>
        <w:t xml:space="preserve"> $1</w:t>
      </w:r>
      <w:r w:rsidR="00155E21">
        <w:rPr>
          <w:rFonts w:ascii="Arial" w:hAnsi="Arial" w:cs="Arial"/>
        </w:rPr>
        <w:t>0980.63</w:t>
      </w:r>
      <w:r>
        <w:rPr>
          <w:rFonts w:ascii="Arial" w:hAnsi="Arial" w:cs="Arial"/>
        </w:rPr>
        <w:t xml:space="preserve"> </w:t>
      </w:r>
    </w:p>
    <w:p w:rsidR="00085D41" w:rsidRDefault="0063494B" w:rsidP="00085D41">
      <w:pPr>
        <w:pStyle w:val="ListParagraph"/>
        <w:numPr>
          <w:ilvl w:val="0"/>
          <w:numId w:val="1"/>
        </w:numPr>
        <w:rPr>
          <w:rFonts w:ascii="Arial" w:hAnsi="Arial" w:cs="Arial"/>
        </w:rPr>
      </w:pPr>
      <w:r>
        <w:rPr>
          <w:rFonts w:ascii="Arial" w:hAnsi="Arial" w:cs="Arial"/>
        </w:rPr>
        <w:t>Presentation by Amy Conway</w:t>
      </w:r>
    </w:p>
    <w:p w:rsidR="006C51C8" w:rsidRDefault="00155E21" w:rsidP="006C51C8">
      <w:pPr>
        <w:pStyle w:val="ListParagraph"/>
        <w:numPr>
          <w:ilvl w:val="1"/>
          <w:numId w:val="1"/>
        </w:numPr>
        <w:rPr>
          <w:rFonts w:ascii="Arial" w:hAnsi="Arial" w:cs="Arial"/>
        </w:rPr>
      </w:pPr>
      <w:r>
        <w:rPr>
          <w:rFonts w:ascii="Arial" w:hAnsi="Arial" w:cs="Arial"/>
        </w:rPr>
        <w:t>GSD budget</w:t>
      </w:r>
    </w:p>
    <w:p w:rsidR="006C51C8" w:rsidRDefault="00155E21" w:rsidP="006C51C8">
      <w:pPr>
        <w:pStyle w:val="ListParagraph"/>
        <w:numPr>
          <w:ilvl w:val="2"/>
          <w:numId w:val="1"/>
        </w:numPr>
        <w:rPr>
          <w:rFonts w:ascii="Arial" w:hAnsi="Arial" w:cs="Arial"/>
        </w:rPr>
      </w:pPr>
      <w:r>
        <w:rPr>
          <w:rFonts w:ascii="Arial" w:hAnsi="Arial" w:cs="Arial"/>
        </w:rPr>
        <w:t>State requires 5% of base budget (1.6 mil has to be in base budget)</w:t>
      </w:r>
    </w:p>
    <w:p w:rsidR="00155E21" w:rsidRDefault="00155E21" w:rsidP="006C51C8">
      <w:pPr>
        <w:pStyle w:val="ListParagraph"/>
        <w:numPr>
          <w:ilvl w:val="2"/>
          <w:numId w:val="1"/>
        </w:numPr>
        <w:rPr>
          <w:rFonts w:ascii="Arial" w:hAnsi="Arial" w:cs="Arial"/>
        </w:rPr>
      </w:pPr>
      <w:r>
        <w:rPr>
          <w:rFonts w:ascii="Arial" w:hAnsi="Arial" w:cs="Arial"/>
        </w:rPr>
        <w:t>Out of deficit, but still on watch list</w:t>
      </w:r>
    </w:p>
    <w:p w:rsidR="00155E21" w:rsidRDefault="00155E21" w:rsidP="006C51C8">
      <w:pPr>
        <w:pStyle w:val="ListParagraph"/>
        <w:numPr>
          <w:ilvl w:val="2"/>
          <w:numId w:val="1"/>
        </w:numPr>
        <w:rPr>
          <w:rFonts w:ascii="Arial" w:hAnsi="Arial" w:cs="Arial"/>
        </w:rPr>
      </w:pPr>
      <w:r>
        <w:rPr>
          <w:rFonts w:ascii="Arial" w:hAnsi="Arial" w:cs="Arial"/>
        </w:rPr>
        <w:t>Current fund balance projected to be couple hundred thousand to “good”</w:t>
      </w:r>
    </w:p>
    <w:p w:rsidR="00155E21" w:rsidRDefault="00155E21" w:rsidP="006C51C8">
      <w:pPr>
        <w:pStyle w:val="ListParagraph"/>
        <w:numPr>
          <w:ilvl w:val="2"/>
          <w:numId w:val="1"/>
        </w:numPr>
        <w:rPr>
          <w:rFonts w:ascii="Arial" w:hAnsi="Arial" w:cs="Arial"/>
        </w:rPr>
      </w:pPr>
      <w:r>
        <w:rPr>
          <w:rFonts w:ascii="Arial" w:hAnsi="Arial" w:cs="Arial"/>
        </w:rPr>
        <w:t>Fund balance considered to be “rainy day $”</w:t>
      </w:r>
    </w:p>
    <w:p w:rsidR="00155E21" w:rsidRDefault="00155E21" w:rsidP="006C51C8">
      <w:pPr>
        <w:pStyle w:val="ListParagraph"/>
        <w:numPr>
          <w:ilvl w:val="2"/>
          <w:numId w:val="1"/>
        </w:numPr>
        <w:rPr>
          <w:rFonts w:ascii="Arial" w:hAnsi="Arial" w:cs="Arial"/>
        </w:rPr>
      </w:pPr>
      <w:r>
        <w:rPr>
          <w:rFonts w:ascii="Arial" w:hAnsi="Arial" w:cs="Arial"/>
        </w:rPr>
        <w:t>Items that helped GSD get out of deficit: sinking fund, teachers/administrators taking salary cuts, renegotiated contract with Champions (5% of profits), cell towers behind SMS/CHS (were receiving $600/</w:t>
      </w:r>
      <w:proofErr w:type="spellStart"/>
      <w:r>
        <w:rPr>
          <w:rFonts w:ascii="Arial" w:hAnsi="Arial" w:cs="Arial"/>
        </w:rPr>
        <w:t>mth</w:t>
      </w:r>
      <w:proofErr w:type="spellEnd"/>
      <w:r>
        <w:rPr>
          <w:rFonts w:ascii="Arial" w:hAnsi="Arial" w:cs="Arial"/>
        </w:rPr>
        <w:t>-ended up selling for $90k and will profit from future antennas being installed on it), snapshots of schools budgets reviewed by GSD monthly, looking at another millage or bond issue in future to help upgrade schools, upcoming Wayne RESA millage vote</w:t>
      </w:r>
    </w:p>
    <w:p w:rsidR="00155E21" w:rsidRDefault="00155E21" w:rsidP="00155E21">
      <w:pPr>
        <w:pStyle w:val="ListParagraph"/>
        <w:numPr>
          <w:ilvl w:val="1"/>
          <w:numId w:val="1"/>
        </w:numPr>
        <w:rPr>
          <w:rFonts w:ascii="Arial" w:hAnsi="Arial" w:cs="Arial"/>
        </w:rPr>
      </w:pPr>
      <w:r>
        <w:rPr>
          <w:rFonts w:ascii="Arial" w:hAnsi="Arial" w:cs="Arial"/>
        </w:rPr>
        <w:t>New programs to GSD</w:t>
      </w:r>
    </w:p>
    <w:p w:rsidR="00155E21" w:rsidRDefault="00155E21" w:rsidP="00155E21">
      <w:pPr>
        <w:pStyle w:val="ListParagraph"/>
        <w:numPr>
          <w:ilvl w:val="2"/>
          <w:numId w:val="1"/>
        </w:numPr>
        <w:rPr>
          <w:rFonts w:ascii="Arial" w:hAnsi="Arial" w:cs="Arial"/>
        </w:rPr>
      </w:pPr>
      <w:r>
        <w:rPr>
          <w:rFonts w:ascii="Arial" w:hAnsi="Arial" w:cs="Arial"/>
        </w:rPr>
        <w:t xml:space="preserve">STEM </w:t>
      </w:r>
      <w:proofErr w:type="spellStart"/>
      <w:r>
        <w:rPr>
          <w:rFonts w:ascii="Arial" w:hAnsi="Arial" w:cs="Arial"/>
        </w:rPr>
        <w:t>curicuulum</w:t>
      </w:r>
      <w:proofErr w:type="spellEnd"/>
    </w:p>
    <w:p w:rsidR="00155E21" w:rsidRDefault="00155E21" w:rsidP="00155E21">
      <w:pPr>
        <w:pStyle w:val="ListParagraph"/>
        <w:numPr>
          <w:ilvl w:val="2"/>
          <w:numId w:val="1"/>
        </w:numPr>
        <w:rPr>
          <w:rFonts w:ascii="Arial" w:hAnsi="Arial" w:cs="Arial"/>
        </w:rPr>
      </w:pPr>
      <w:r>
        <w:rPr>
          <w:rFonts w:ascii="Arial" w:hAnsi="Arial" w:cs="Arial"/>
        </w:rPr>
        <w:t xml:space="preserve">Lakeshore virtual school (6-12) – offers flexibility </w:t>
      </w:r>
    </w:p>
    <w:p w:rsidR="00155E21" w:rsidRDefault="00155E21" w:rsidP="00155E21">
      <w:pPr>
        <w:pStyle w:val="ListParagraph"/>
        <w:numPr>
          <w:ilvl w:val="2"/>
          <w:numId w:val="1"/>
        </w:numPr>
        <w:rPr>
          <w:rFonts w:ascii="Arial" w:hAnsi="Arial" w:cs="Arial"/>
        </w:rPr>
      </w:pPr>
      <w:r>
        <w:rPr>
          <w:rFonts w:ascii="Arial" w:hAnsi="Arial" w:cs="Arial"/>
        </w:rPr>
        <w:t>Direct college at CHS – partnered with MCCC</w:t>
      </w:r>
      <w:r w:rsidR="00B932F9">
        <w:rPr>
          <w:rFonts w:ascii="Arial" w:hAnsi="Arial" w:cs="Arial"/>
        </w:rPr>
        <w:t>, open to all grade levels if eligible (English and humanities available now)</w:t>
      </w:r>
    </w:p>
    <w:p w:rsidR="00155E21" w:rsidRDefault="00155E21" w:rsidP="00155E21">
      <w:pPr>
        <w:pStyle w:val="ListParagraph"/>
        <w:numPr>
          <w:ilvl w:val="2"/>
          <w:numId w:val="1"/>
        </w:numPr>
        <w:rPr>
          <w:rFonts w:ascii="Arial" w:hAnsi="Arial" w:cs="Arial"/>
        </w:rPr>
      </w:pPr>
      <w:r>
        <w:rPr>
          <w:rFonts w:ascii="Arial" w:hAnsi="Arial" w:cs="Arial"/>
        </w:rPr>
        <w:t>Weather STEM – full service weather station installed at SMS/CHS campus; first in MI</w:t>
      </w:r>
    </w:p>
    <w:p w:rsidR="00B932F9" w:rsidRDefault="00B932F9" w:rsidP="00B932F9">
      <w:pPr>
        <w:pStyle w:val="ListParagraph"/>
        <w:numPr>
          <w:ilvl w:val="1"/>
          <w:numId w:val="1"/>
        </w:numPr>
        <w:rPr>
          <w:rFonts w:ascii="Arial" w:hAnsi="Arial" w:cs="Arial"/>
        </w:rPr>
      </w:pPr>
      <w:r>
        <w:rPr>
          <w:rFonts w:ascii="Arial" w:hAnsi="Arial" w:cs="Arial"/>
        </w:rPr>
        <w:t>Marketing</w:t>
      </w:r>
    </w:p>
    <w:p w:rsidR="00B932F9" w:rsidRDefault="00B932F9" w:rsidP="00B932F9">
      <w:pPr>
        <w:pStyle w:val="ListParagraph"/>
        <w:numPr>
          <w:ilvl w:val="2"/>
          <w:numId w:val="1"/>
        </w:numPr>
        <w:rPr>
          <w:rFonts w:ascii="Arial" w:hAnsi="Arial" w:cs="Arial"/>
        </w:rPr>
      </w:pPr>
      <w:r>
        <w:rPr>
          <w:rFonts w:ascii="Arial" w:hAnsi="Arial" w:cs="Arial"/>
        </w:rPr>
        <w:t xml:space="preserve">Opened up school of choice to Monroe county, Twitter, postcards, e-blasts, t-shirts, </w:t>
      </w:r>
    </w:p>
    <w:p w:rsidR="00B932F9" w:rsidRDefault="00B932F9" w:rsidP="00B932F9">
      <w:pPr>
        <w:pStyle w:val="ListParagraph"/>
        <w:numPr>
          <w:ilvl w:val="1"/>
          <w:numId w:val="1"/>
        </w:numPr>
        <w:rPr>
          <w:rFonts w:ascii="Arial" w:hAnsi="Arial" w:cs="Arial"/>
        </w:rPr>
      </w:pPr>
      <w:r>
        <w:rPr>
          <w:rFonts w:ascii="Arial" w:hAnsi="Arial" w:cs="Arial"/>
        </w:rPr>
        <w:t>Count Day 2017</w:t>
      </w:r>
    </w:p>
    <w:p w:rsidR="00B932F9" w:rsidRPr="0026335C" w:rsidRDefault="00B932F9" w:rsidP="0026335C">
      <w:pPr>
        <w:pStyle w:val="ListParagraph"/>
        <w:numPr>
          <w:ilvl w:val="2"/>
          <w:numId w:val="1"/>
        </w:numPr>
        <w:rPr>
          <w:rFonts w:ascii="Arial" w:hAnsi="Arial" w:cs="Arial"/>
        </w:rPr>
      </w:pPr>
      <w:r>
        <w:rPr>
          <w:rFonts w:ascii="Arial" w:hAnsi="Arial" w:cs="Arial"/>
        </w:rPr>
        <w:lastRenderedPageBreak/>
        <w:t>Hard to speculate on official count – need “butts in seats”, but equation is very complicated, hopeful</w:t>
      </w:r>
      <w:r w:rsidRPr="0026335C">
        <w:rPr>
          <w:rFonts w:ascii="Arial" w:hAnsi="Arial" w:cs="Arial"/>
        </w:rPr>
        <w:t xml:space="preserve"> for positive outcome</w:t>
      </w:r>
    </w:p>
    <w:p w:rsidR="0063494B" w:rsidRDefault="0063494B" w:rsidP="0063494B">
      <w:pPr>
        <w:pStyle w:val="ListParagraph"/>
        <w:numPr>
          <w:ilvl w:val="0"/>
          <w:numId w:val="1"/>
        </w:numPr>
        <w:rPr>
          <w:rFonts w:ascii="Arial" w:hAnsi="Arial" w:cs="Arial"/>
        </w:rPr>
      </w:pPr>
      <w:r>
        <w:rPr>
          <w:rFonts w:ascii="Arial" w:hAnsi="Arial" w:cs="Arial"/>
        </w:rPr>
        <w:t>By-laws</w:t>
      </w:r>
    </w:p>
    <w:p w:rsidR="0063494B" w:rsidRDefault="0026335C" w:rsidP="0063494B">
      <w:pPr>
        <w:pStyle w:val="ListParagraph"/>
        <w:numPr>
          <w:ilvl w:val="1"/>
          <w:numId w:val="1"/>
        </w:numPr>
        <w:rPr>
          <w:rFonts w:ascii="Arial" w:hAnsi="Arial" w:cs="Arial"/>
        </w:rPr>
      </w:pPr>
      <w:r>
        <w:rPr>
          <w:rFonts w:ascii="Arial" w:hAnsi="Arial" w:cs="Arial"/>
        </w:rPr>
        <w:t>Tabled until November meeting due to absence of Hol</w:t>
      </w:r>
      <w:r w:rsidR="003B075F">
        <w:rPr>
          <w:rFonts w:ascii="Arial" w:hAnsi="Arial" w:cs="Arial"/>
        </w:rPr>
        <w:t>l</w:t>
      </w:r>
      <w:r>
        <w:rPr>
          <w:rFonts w:ascii="Arial" w:hAnsi="Arial" w:cs="Arial"/>
        </w:rPr>
        <w:t>y Lusk, VP</w:t>
      </w:r>
      <w:r w:rsidR="0063494B">
        <w:rPr>
          <w:rFonts w:ascii="Arial" w:hAnsi="Arial" w:cs="Arial"/>
        </w:rPr>
        <w:t>.</w:t>
      </w:r>
    </w:p>
    <w:p w:rsidR="00502572" w:rsidRDefault="0063494B" w:rsidP="00085D41">
      <w:pPr>
        <w:pStyle w:val="ListParagraph"/>
        <w:numPr>
          <w:ilvl w:val="0"/>
          <w:numId w:val="1"/>
        </w:numPr>
        <w:rPr>
          <w:rFonts w:ascii="Arial" w:hAnsi="Arial" w:cs="Arial"/>
        </w:rPr>
      </w:pPr>
      <w:r>
        <w:rPr>
          <w:rFonts w:ascii="Arial" w:hAnsi="Arial" w:cs="Arial"/>
        </w:rPr>
        <w:t>Fall events</w:t>
      </w:r>
    </w:p>
    <w:p w:rsidR="00502572" w:rsidRDefault="00502572" w:rsidP="00502572">
      <w:pPr>
        <w:pStyle w:val="ListParagraph"/>
        <w:numPr>
          <w:ilvl w:val="1"/>
          <w:numId w:val="1"/>
        </w:numPr>
        <w:rPr>
          <w:rFonts w:ascii="Arial" w:hAnsi="Arial" w:cs="Arial"/>
        </w:rPr>
      </w:pPr>
      <w:r>
        <w:rPr>
          <w:rFonts w:ascii="Arial" w:hAnsi="Arial" w:cs="Arial"/>
        </w:rPr>
        <w:t>Book fair</w:t>
      </w:r>
    </w:p>
    <w:p w:rsidR="00BC656E" w:rsidRPr="0026335C" w:rsidRDefault="0026335C" w:rsidP="0026335C">
      <w:pPr>
        <w:pStyle w:val="ListParagraph"/>
        <w:numPr>
          <w:ilvl w:val="2"/>
          <w:numId w:val="1"/>
        </w:numPr>
        <w:rPr>
          <w:rFonts w:ascii="Arial" w:hAnsi="Arial" w:cs="Arial"/>
        </w:rPr>
      </w:pPr>
      <w:r>
        <w:rPr>
          <w:rFonts w:ascii="Arial" w:hAnsi="Arial" w:cs="Arial"/>
        </w:rPr>
        <w:t>October 17-21</w:t>
      </w:r>
    </w:p>
    <w:p w:rsidR="0026335C" w:rsidRDefault="0026335C" w:rsidP="00BC656E">
      <w:pPr>
        <w:pStyle w:val="ListParagraph"/>
        <w:numPr>
          <w:ilvl w:val="2"/>
          <w:numId w:val="1"/>
        </w:numPr>
        <w:rPr>
          <w:rFonts w:ascii="Arial" w:hAnsi="Arial" w:cs="Arial"/>
        </w:rPr>
      </w:pPr>
      <w:r>
        <w:rPr>
          <w:rFonts w:ascii="Arial" w:hAnsi="Arial" w:cs="Arial"/>
        </w:rPr>
        <w:t>Will be open during P/T conferences</w:t>
      </w:r>
    </w:p>
    <w:p w:rsidR="0026335C" w:rsidRDefault="0026335C" w:rsidP="00BC656E">
      <w:pPr>
        <w:pStyle w:val="ListParagraph"/>
        <w:numPr>
          <w:ilvl w:val="2"/>
          <w:numId w:val="1"/>
        </w:numPr>
        <w:rPr>
          <w:rFonts w:ascii="Arial" w:hAnsi="Arial" w:cs="Arial"/>
        </w:rPr>
      </w:pPr>
      <w:r>
        <w:rPr>
          <w:rFonts w:ascii="Arial" w:hAnsi="Arial" w:cs="Arial"/>
        </w:rPr>
        <w:t>Amanda will get flyers out by end of week.</w:t>
      </w:r>
    </w:p>
    <w:p w:rsidR="00502572" w:rsidRDefault="00502572" w:rsidP="00502572">
      <w:pPr>
        <w:pStyle w:val="ListParagraph"/>
        <w:numPr>
          <w:ilvl w:val="1"/>
          <w:numId w:val="1"/>
        </w:numPr>
        <w:rPr>
          <w:rFonts w:ascii="Arial" w:hAnsi="Arial" w:cs="Arial"/>
        </w:rPr>
      </w:pPr>
      <w:r>
        <w:rPr>
          <w:rFonts w:ascii="Arial" w:hAnsi="Arial" w:cs="Arial"/>
        </w:rPr>
        <w:t>Fall Fundraiser</w:t>
      </w:r>
    </w:p>
    <w:p w:rsidR="0026335C" w:rsidRPr="003B075F" w:rsidRDefault="00BC656E" w:rsidP="003B075F">
      <w:pPr>
        <w:pStyle w:val="ListParagraph"/>
        <w:numPr>
          <w:ilvl w:val="2"/>
          <w:numId w:val="1"/>
        </w:numPr>
        <w:rPr>
          <w:rFonts w:ascii="Arial" w:hAnsi="Arial" w:cs="Arial"/>
        </w:rPr>
      </w:pPr>
      <w:proofErr w:type="spellStart"/>
      <w:r>
        <w:rPr>
          <w:rFonts w:ascii="Arial" w:hAnsi="Arial" w:cs="Arial"/>
        </w:rPr>
        <w:t>PartyLite</w:t>
      </w:r>
      <w:proofErr w:type="spellEnd"/>
      <w:r w:rsidR="0026335C">
        <w:rPr>
          <w:rFonts w:ascii="Arial" w:hAnsi="Arial" w:cs="Arial"/>
        </w:rPr>
        <w:t xml:space="preserve"> was chosen fall fundraiser</w:t>
      </w:r>
    </w:p>
    <w:p w:rsidR="00502572" w:rsidRDefault="00502572" w:rsidP="00502572">
      <w:pPr>
        <w:pStyle w:val="ListParagraph"/>
        <w:numPr>
          <w:ilvl w:val="1"/>
          <w:numId w:val="1"/>
        </w:numPr>
        <w:rPr>
          <w:rFonts w:ascii="Arial" w:hAnsi="Arial" w:cs="Arial"/>
        </w:rPr>
      </w:pPr>
      <w:r>
        <w:rPr>
          <w:rFonts w:ascii="Arial" w:hAnsi="Arial" w:cs="Arial"/>
        </w:rPr>
        <w:t>Monster Mash</w:t>
      </w:r>
    </w:p>
    <w:p w:rsidR="00F65FC2" w:rsidRDefault="00360783" w:rsidP="00F65FC2">
      <w:pPr>
        <w:pStyle w:val="ListParagraph"/>
        <w:numPr>
          <w:ilvl w:val="2"/>
          <w:numId w:val="1"/>
        </w:numPr>
        <w:rPr>
          <w:rFonts w:ascii="Arial" w:hAnsi="Arial" w:cs="Arial"/>
        </w:rPr>
      </w:pPr>
      <w:r>
        <w:rPr>
          <w:rFonts w:ascii="Arial" w:hAnsi="Arial" w:cs="Arial"/>
        </w:rPr>
        <w:t>Holly to advise on DJ and send out volunteer form soon</w:t>
      </w:r>
    </w:p>
    <w:p w:rsidR="00F65FC2" w:rsidRDefault="00360783" w:rsidP="00F65FC2">
      <w:pPr>
        <w:pStyle w:val="ListParagraph"/>
        <w:numPr>
          <w:ilvl w:val="2"/>
          <w:numId w:val="1"/>
        </w:numPr>
        <w:rPr>
          <w:rFonts w:ascii="Arial" w:hAnsi="Arial" w:cs="Arial"/>
        </w:rPr>
      </w:pPr>
      <w:r>
        <w:rPr>
          <w:rFonts w:ascii="Arial" w:hAnsi="Arial" w:cs="Arial"/>
        </w:rPr>
        <w:t>5</w:t>
      </w:r>
      <w:r w:rsidRPr="00360783">
        <w:rPr>
          <w:rFonts w:ascii="Arial" w:hAnsi="Arial" w:cs="Arial"/>
          <w:vertAlign w:val="superscript"/>
        </w:rPr>
        <w:t>th</w:t>
      </w:r>
      <w:r>
        <w:rPr>
          <w:rFonts w:ascii="Arial" w:hAnsi="Arial" w:cs="Arial"/>
        </w:rPr>
        <w:t xml:space="preserve"> grade will chair bake sale</w:t>
      </w:r>
    </w:p>
    <w:p w:rsidR="005D3D08" w:rsidRDefault="0063494B" w:rsidP="0063494B">
      <w:pPr>
        <w:pStyle w:val="ListParagraph"/>
        <w:numPr>
          <w:ilvl w:val="1"/>
          <w:numId w:val="1"/>
        </w:numPr>
        <w:rPr>
          <w:rFonts w:ascii="Arial" w:hAnsi="Arial" w:cs="Arial"/>
        </w:rPr>
      </w:pPr>
      <w:r>
        <w:rPr>
          <w:rFonts w:ascii="Arial" w:hAnsi="Arial" w:cs="Arial"/>
        </w:rPr>
        <w:t>Craft/vendor show</w:t>
      </w:r>
    </w:p>
    <w:p w:rsidR="00360783" w:rsidRDefault="00360783" w:rsidP="00360783">
      <w:pPr>
        <w:pStyle w:val="ListParagraph"/>
        <w:numPr>
          <w:ilvl w:val="2"/>
          <w:numId w:val="1"/>
        </w:numPr>
        <w:rPr>
          <w:rFonts w:ascii="Arial" w:hAnsi="Arial" w:cs="Arial"/>
        </w:rPr>
      </w:pPr>
      <w:r>
        <w:rPr>
          <w:rFonts w:ascii="Arial" w:hAnsi="Arial" w:cs="Arial"/>
        </w:rPr>
        <w:t>November 12</w:t>
      </w:r>
    </w:p>
    <w:p w:rsidR="00360783" w:rsidRDefault="00360783" w:rsidP="00360783">
      <w:pPr>
        <w:pStyle w:val="ListParagraph"/>
        <w:numPr>
          <w:ilvl w:val="2"/>
          <w:numId w:val="1"/>
        </w:numPr>
        <w:rPr>
          <w:rFonts w:ascii="Arial" w:hAnsi="Arial" w:cs="Arial"/>
        </w:rPr>
      </w:pPr>
      <w:r>
        <w:rPr>
          <w:rFonts w:ascii="Arial" w:hAnsi="Arial" w:cs="Arial"/>
        </w:rPr>
        <w:t>$20/8 ft. table-bring your own</w:t>
      </w:r>
    </w:p>
    <w:p w:rsidR="00360783" w:rsidRPr="0063494B" w:rsidRDefault="007C2C65" w:rsidP="00360783">
      <w:pPr>
        <w:pStyle w:val="ListParagraph"/>
        <w:numPr>
          <w:ilvl w:val="2"/>
          <w:numId w:val="1"/>
        </w:numPr>
        <w:rPr>
          <w:rFonts w:ascii="Arial" w:hAnsi="Arial" w:cs="Arial"/>
        </w:rPr>
      </w:pPr>
      <w:r>
        <w:rPr>
          <w:rFonts w:ascii="Arial" w:hAnsi="Arial" w:cs="Arial"/>
        </w:rPr>
        <w:t xml:space="preserve">Nicole </w:t>
      </w:r>
      <w:proofErr w:type="spellStart"/>
      <w:r>
        <w:rPr>
          <w:rFonts w:ascii="Arial" w:hAnsi="Arial" w:cs="Arial"/>
        </w:rPr>
        <w:t>Paddon</w:t>
      </w:r>
      <w:proofErr w:type="spellEnd"/>
      <w:r>
        <w:rPr>
          <w:rFonts w:ascii="Arial" w:hAnsi="Arial" w:cs="Arial"/>
        </w:rPr>
        <w:t xml:space="preserve"> agreed to chair event.</w:t>
      </w:r>
    </w:p>
    <w:p w:rsidR="00502572" w:rsidRDefault="00502572" w:rsidP="00085D41">
      <w:pPr>
        <w:pStyle w:val="ListParagraph"/>
        <w:numPr>
          <w:ilvl w:val="0"/>
          <w:numId w:val="1"/>
        </w:numPr>
        <w:rPr>
          <w:rFonts w:ascii="Arial" w:hAnsi="Arial" w:cs="Arial"/>
        </w:rPr>
      </w:pPr>
      <w:r>
        <w:rPr>
          <w:rFonts w:ascii="Arial" w:hAnsi="Arial" w:cs="Arial"/>
        </w:rPr>
        <w:t>Principal’s comments</w:t>
      </w:r>
    </w:p>
    <w:p w:rsidR="007C2C65" w:rsidRDefault="007C2C65" w:rsidP="005D3D08">
      <w:pPr>
        <w:pStyle w:val="ListParagraph"/>
        <w:numPr>
          <w:ilvl w:val="1"/>
          <w:numId w:val="1"/>
        </w:numPr>
        <w:rPr>
          <w:rFonts w:ascii="Arial" w:hAnsi="Arial" w:cs="Arial"/>
        </w:rPr>
      </w:pPr>
      <w:r>
        <w:rPr>
          <w:rFonts w:ascii="Arial" w:hAnsi="Arial" w:cs="Arial"/>
        </w:rPr>
        <w:t xml:space="preserve">Mr. Snider will chair Chess Club at Weiss.  Secured Weiss great rate on sustainable chess boards for school to invest in. Club will run 4-5 on Wednesdays.  </w:t>
      </w:r>
      <w:r w:rsidR="00286D30">
        <w:rPr>
          <w:rFonts w:ascii="Arial" w:hAnsi="Arial" w:cs="Arial"/>
        </w:rPr>
        <w:t>Proposal presented which includes vinyl chess boards and plastic chessmen with carry bag, demo board w/pieces, chess design pencils, quartz clocks $477 or just $309 for 15 boards and NO clocks.  Motion to approve spending $477 by Kevin Stoltz second by Mrs. Pogrmich</w:t>
      </w:r>
    </w:p>
    <w:p w:rsidR="00286D30" w:rsidRDefault="00286D30" w:rsidP="00286D30">
      <w:pPr>
        <w:pStyle w:val="ListParagraph"/>
        <w:numPr>
          <w:ilvl w:val="2"/>
          <w:numId w:val="1"/>
        </w:numPr>
        <w:rPr>
          <w:rFonts w:ascii="Arial" w:hAnsi="Arial" w:cs="Arial"/>
        </w:rPr>
      </w:pPr>
      <w:r>
        <w:rPr>
          <w:rFonts w:ascii="Arial" w:hAnsi="Arial" w:cs="Arial"/>
        </w:rPr>
        <w:t xml:space="preserve">Yes </w:t>
      </w:r>
      <w:r w:rsidR="00BB1EB9">
        <w:rPr>
          <w:rFonts w:ascii="Arial" w:hAnsi="Arial" w:cs="Arial"/>
        </w:rPr>
        <w:t>–</w:t>
      </w:r>
      <w:r>
        <w:rPr>
          <w:rFonts w:ascii="Arial" w:hAnsi="Arial" w:cs="Arial"/>
        </w:rPr>
        <w:t xml:space="preserve"> </w:t>
      </w:r>
      <w:r w:rsidR="00BB1EB9">
        <w:rPr>
          <w:rFonts w:ascii="Arial" w:hAnsi="Arial" w:cs="Arial"/>
        </w:rPr>
        <w:t>unanimous</w:t>
      </w:r>
    </w:p>
    <w:p w:rsidR="007C2C65" w:rsidRDefault="00286D30" w:rsidP="00286D30">
      <w:pPr>
        <w:pStyle w:val="ListParagraph"/>
        <w:numPr>
          <w:ilvl w:val="2"/>
          <w:numId w:val="1"/>
        </w:numPr>
        <w:rPr>
          <w:rFonts w:ascii="Arial" w:hAnsi="Arial" w:cs="Arial"/>
        </w:rPr>
      </w:pPr>
      <w:r>
        <w:rPr>
          <w:rFonts w:ascii="Arial" w:hAnsi="Arial" w:cs="Arial"/>
        </w:rPr>
        <w:t xml:space="preserve">no </w:t>
      </w:r>
      <w:r w:rsidR="00696214">
        <w:rPr>
          <w:rFonts w:ascii="Arial" w:hAnsi="Arial" w:cs="Arial"/>
        </w:rPr>
        <w:t>–</w:t>
      </w:r>
      <w:r>
        <w:rPr>
          <w:rFonts w:ascii="Arial" w:hAnsi="Arial" w:cs="Arial"/>
        </w:rPr>
        <w:t xml:space="preserve"> </w:t>
      </w:r>
      <w:r w:rsidR="00BB1EB9">
        <w:rPr>
          <w:rFonts w:ascii="Arial" w:hAnsi="Arial" w:cs="Arial"/>
        </w:rPr>
        <w:t>none</w:t>
      </w:r>
    </w:p>
    <w:p w:rsidR="00696214" w:rsidRDefault="00696214" w:rsidP="00696214">
      <w:pPr>
        <w:pStyle w:val="ListParagraph"/>
        <w:numPr>
          <w:ilvl w:val="3"/>
          <w:numId w:val="1"/>
        </w:numPr>
        <w:rPr>
          <w:rFonts w:ascii="Arial" w:hAnsi="Arial" w:cs="Arial"/>
        </w:rPr>
      </w:pPr>
      <w:r>
        <w:rPr>
          <w:rFonts w:ascii="Arial" w:hAnsi="Arial" w:cs="Arial"/>
        </w:rPr>
        <w:t>There will be a $10 fee to students</w:t>
      </w:r>
    </w:p>
    <w:p w:rsidR="00BB1EB9" w:rsidRDefault="00BB1EB9" w:rsidP="005D3D08">
      <w:pPr>
        <w:pStyle w:val="ListParagraph"/>
        <w:numPr>
          <w:ilvl w:val="1"/>
          <w:numId w:val="1"/>
        </w:numPr>
        <w:rPr>
          <w:rFonts w:ascii="Arial" w:hAnsi="Arial" w:cs="Arial"/>
        </w:rPr>
      </w:pPr>
      <w:r>
        <w:rPr>
          <w:rFonts w:ascii="Arial" w:hAnsi="Arial" w:cs="Arial"/>
        </w:rPr>
        <w:t>Character counts assemblies went well in September.  Some students will be recognized this month.</w:t>
      </w:r>
    </w:p>
    <w:p w:rsidR="00BB1EB9" w:rsidRDefault="00BB1EB9" w:rsidP="005D3D08">
      <w:pPr>
        <w:pStyle w:val="ListParagraph"/>
        <w:numPr>
          <w:ilvl w:val="1"/>
          <w:numId w:val="1"/>
        </w:numPr>
        <w:rPr>
          <w:rFonts w:ascii="Arial" w:hAnsi="Arial" w:cs="Arial"/>
        </w:rPr>
      </w:pPr>
      <w:r>
        <w:rPr>
          <w:rFonts w:ascii="Arial" w:hAnsi="Arial" w:cs="Arial"/>
        </w:rPr>
        <w:t xml:space="preserve">Mod Pizza fundraiser – 20% back to school; fundraisers run 4-8; first date </w:t>
      </w:r>
      <w:proofErr w:type="spellStart"/>
      <w:r>
        <w:rPr>
          <w:rFonts w:ascii="Arial" w:hAnsi="Arial" w:cs="Arial"/>
        </w:rPr>
        <w:t>chice</w:t>
      </w:r>
      <w:proofErr w:type="spellEnd"/>
      <w:r>
        <w:rPr>
          <w:rFonts w:ascii="Arial" w:hAnsi="Arial" w:cs="Arial"/>
        </w:rPr>
        <w:t xml:space="preserve"> 11/23 and second choice date is 11/8</w:t>
      </w:r>
    </w:p>
    <w:p w:rsidR="00BB1EB9" w:rsidRDefault="00BB1EB9" w:rsidP="005D3D08">
      <w:pPr>
        <w:pStyle w:val="ListParagraph"/>
        <w:numPr>
          <w:ilvl w:val="1"/>
          <w:numId w:val="1"/>
        </w:numPr>
        <w:rPr>
          <w:rFonts w:ascii="Arial" w:hAnsi="Arial" w:cs="Arial"/>
        </w:rPr>
      </w:pPr>
      <w:r>
        <w:rPr>
          <w:rFonts w:ascii="Arial" w:hAnsi="Arial" w:cs="Arial"/>
        </w:rPr>
        <w:t xml:space="preserve">Tomorrow night is first </w:t>
      </w:r>
      <w:proofErr w:type="spellStart"/>
      <w:r>
        <w:rPr>
          <w:rFonts w:ascii="Arial" w:hAnsi="Arial" w:cs="Arial"/>
        </w:rPr>
        <w:t>FUNraiser</w:t>
      </w:r>
      <w:proofErr w:type="spellEnd"/>
      <w:r>
        <w:rPr>
          <w:rFonts w:ascii="Arial" w:hAnsi="Arial" w:cs="Arial"/>
        </w:rPr>
        <w:t xml:space="preserve"> with kindergarten class from 6-7. PTO will cover snacks for event.  Mr. Anderson will purchase and submit a receipt. </w:t>
      </w:r>
    </w:p>
    <w:p w:rsidR="00BE29D3" w:rsidRDefault="00BE29D3" w:rsidP="005D3D08">
      <w:pPr>
        <w:pStyle w:val="ListParagraph"/>
        <w:numPr>
          <w:ilvl w:val="1"/>
          <w:numId w:val="1"/>
        </w:numPr>
        <w:rPr>
          <w:rFonts w:ascii="Arial" w:hAnsi="Arial" w:cs="Arial"/>
        </w:rPr>
      </w:pPr>
      <w:r>
        <w:rPr>
          <w:rFonts w:ascii="Arial" w:hAnsi="Arial" w:cs="Arial"/>
        </w:rPr>
        <w:t xml:space="preserve">Teacher liaisons – Mrs. Fountain and Mrs. Pidgeon have volunteered.  At least one of them will attend the meeting each month and will act as communicators between the PTO and </w:t>
      </w:r>
      <w:proofErr w:type="spellStart"/>
      <w:r>
        <w:rPr>
          <w:rFonts w:ascii="Arial" w:hAnsi="Arial" w:cs="Arial"/>
        </w:rPr>
        <w:t>teachers.a</w:t>
      </w:r>
      <w:proofErr w:type="spellEnd"/>
    </w:p>
    <w:p w:rsidR="00502572" w:rsidRDefault="00502572" w:rsidP="00085D41">
      <w:pPr>
        <w:pStyle w:val="ListParagraph"/>
        <w:numPr>
          <w:ilvl w:val="0"/>
          <w:numId w:val="1"/>
        </w:numPr>
        <w:rPr>
          <w:rFonts w:ascii="Arial" w:hAnsi="Arial" w:cs="Arial"/>
        </w:rPr>
      </w:pPr>
      <w:r>
        <w:rPr>
          <w:rFonts w:ascii="Arial" w:hAnsi="Arial" w:cs="Arial"/>
        </w:rPr>
        <w:t>Teacher’s comments</w:t>
      </w:r>
    </w:p>
    <w:p w:rsidR="001835A8" w:rsidRDefault="00BB1EB9" w:rsidP="001835A8">
      <w:pPr>
        <w:pStyle w:val="ListParagraph"/>
        <w:numPr>
          <w:ilvl w:val="1"/>
          <w:numId w:val="1"/>
        </w:numPr>
        <w:rPr>
          <w:rFonts w:ascii="Arial" w:hAnsi="Arial" w:cs="Arial"/>
        </w:rPr>
      </w:pPr>
      <w:r>
        <w:rPr>
          <w:rFonts w:ascii="Arial" w:hAnsi="Arial" w:cs="Arial"/>
        </w:rPr>
        <w:t>Cardboard challenge</w:t>
      </w:r>
    </w:p>
    <w:p w:rsidR="00BB1EB9" w:rsidRDefault="00BB1EB9" w:rsidP="00BB1EB9">
      <w:pPr>
        <w:pStyle w:val="ListParagraph"/>
        <w:numPr>
          <w:ilvl w:val="2"/>
          <w:numId w:val="1"/>
        </w:numPr>
        <w:rPr>
          <w:rFonts w:ascii="Arial" w:hAnsi="Arial" w:cs="Arial"/>
        </w:rPr>
      </w:pPr>
      <w:r>
        <w:rPr>
          <w:rFonts w:ascii="Arial" w:hAnsi="Arial" w:cs="Arial"/>
        </w:rPr>
        <w:t>5</w:t>
      </w:r>
      <w:r w:rsidRPr="00BB1EB9">
        <w:rPr>
          <w:rFonts w:ascii="Arial" w:hAnsi="Arial" w:cs="Arial"/>
          <w:vertAlign w:val="superscript"/>
        </w:rPr>
        <w:t>th</w:t>
      </w:r>
      <w:r>
        <w:rPr>
          <w:rFonts w:ascii="Arial" w:hAnsi="Arial" w:cs="Arial"/>
        </w:rPr>
        <w:t xml:space="preserve"> grade teaming up with 1</w:t>
      </w:r>
      <w:r w:rsidRPr="00BB1EB9">
        <w:rPr>
          <w:rFonts w:ascii="Arial" w:hAnsi="Arial" w:cs="Arial"/>
          <w:vertAlign w:val="superscript"/>
        </w:rPr>
        <w:t>st</w:t>
      </w:r>
      <w:r>
        <w:rPr>
          <w:rFonts w:ascii="Arial" w:hAnsi="Arial" w:cs="Arial"/>
        </w:rPr>
        <w:t xml:space="preserve"> grade </w:t>
      </w:r>
    </w:p>
    <w:p w:rsidR="00BB1EB9" w:rsidRDefault="00BB1EB9" w:rsidP="00BB1EB9">
      <w:pPr>
        <w:pStyle w:val="ListParagraph"/>
        <w:numPr>
          <w:ilvl w:val="3"/>
          <w:numId w:val="1"/>
        </w:numPr>
        <w:rPr>
          <w:rFonts w:ascii="Arial" w:hAnsi="Arial" w:cs="Arial"/>
        </w:rPr>
      </w:pPr>
      <w:r>
        <w:rPr>
          <w:rFonts w:ascii="Arial" w:hAnsi="Arial" w:cs="Arial"/>
        </w:rPr>
        <w:t>Voted on themes.  One group doing amusement park and second group doing escape room</w:t>
      </w:r>
    </w:p>
    <w:p w:rsidR="00BB1EB9" w:rsidRDefault="00BB1EB9" w:rsidP="00BB1EB9">
      <w:pPr>
        <w:pStyle w:val="ListParagraph"/>
        <w:numPr>
          <w:ilvl w:val="3"/>
          <w:numId w:val="1"/>
        </w:numPr>
        <w:rPr>
          <w:rFonts w:ascii="Arial" w:hAnsi="Arial" w:cs="Arial"/>
        </w:rPr>
      </w:pPr>
      <w:r>
        <w:rPr>
          <w:rFonts w:ascii="Arial" w:hAnsi="Arial" w:cs="Arial"/>
        </w:rPr>
        <w:lastRenderedPageBreak/>
        <w:t>Building begins tomorrow. Finished products will be on display at P/T conferences</w:t>
      </w:r>
    </w:p>
    <w:p w:rsidR="00BE29D3" w:rsidRDefault="00BE29D3" w:rsidP="00BE29D3">
      <w:pPr>
        <w:pStyle w:val="ListParagraph"/>
        <w:numPr>
          <w:ilvl w:val="1"/>
          <w:numId w:val="1"/>
        </w:numPr>
        <w:rPr>
          <w:rFonts w:ascii="Arial" w:hAnsi="Arial" w:cs="Arial"/>
        </w:rPr>
      </w:pPr>
      <w:r>
        <w:rPr>
          <w:rFonts w:ascii="Arial" w:hAnsi="Arial" w:cs="Arial"/>
        </w:rPr>
        <w:t>5</w:t>
      </w:r>
      <w:r w:rsidRPr="00BE29D3">
        <w:rPr>
          <w:rFonts w:ascii="Arial" w:hAnsi="Arial" w:cs="Arial"/>
          <w:vertAlign w:val="superscript"/>
        </w:rPr>
        <w:t>th</w:t>
      </w:r>
      <w:r>
        <w:rPr>
          <w:rFonts w:ascii="Arial" w:hAnsi="Arial" w:cs="Arial"/>
        </w:rPr>
        <w:t xml:space="preserve"> grade’s PBL has begun.  Challenge has been finding way to take all standards from their package and match up with new curriculum.  Working toward student government.  Ultimately plan is a “government” that will attend meetings and help make decisions. </w:t>
      </w:r>
    </w:p>
    <w:p w:rsidR="00502572" w:rsidRDefault="00502572" w:rsidP="00085D41">
      <w:pPr>
        <w:pStyle w:val="ListParagraph"/>
        <w:numPr>
          <w:ilvl w:val="0"/>
          <w:numId w:val="1"/>
        </w:numPr>
        <w:rPr>
          <w:rFonts w:ascii="Arial" w:hAnsi="Arial" w:cs="Arial"/>
        </w:rPr>
      </w:pPr>
      <w:r>
        <w:rPr>
          <w:rFonts w:ascii="Arial" w:hAnsi="Arial" w:cs="Arial"/>
        </w:rPr>
        <w:t>Open discussion</w:t>
      </w:r>
    </w:p>
    <w:p w:rsidR="00502572" w:rsidRDefault="00502572" w:rsidP="00502572">
      <w:pPr>
        <w:pStyle w:val="ListParagraph"/>
        <w:numPr>
          <w:ilvl w:val="1"/>
          <w:numId w:val="1"/>
        </w:numPr>
        <w:rPr>
          <w:rFonts w:ascii="Arial" w:hAnsi="Arial" w:cs="Arial"/>
        </w:rPr>
      </w:pPr>
      <w:r>
        <w:rPr>
          <w:rFonts w:ascii="Arial" w:hAnsi="Arial" w:cs="Arial"/>
        </w:rPr>
        <w:t>Weiss Wear</w:t>
      </w:r>
      <w:r w:rsidR="000E678E">
        <w:rPr>
          <w:rFonts w:ascii="Arial" w:hAnsi="Arial" w:cs="Arial"/>
        </w:rPr>
        <w:t xml:space="preserve"> – </w:t>
      </w:r>
      <w:r w:rsidR="00696214">
        <w:rPr>
          <w:rFonts w:ascii="Arial" w:hAnsi="Arial" w:cs="Arial"/>
        </w:rPr>
        <w:t>Order will be submitted to Shorty’s 10/4</w:t>
      </w:r>
      <w:r w:rsidR="00A529A0">
        <w:rPr>
          <w:rFonts w:ascii="Arial" w:hAnsi="Arial" w:cs="Arial"/>
        </w:rPr>
        <w:t xml:space="preserve">. </w:t>
      </w:r>
    </w:p>
    <w:p w:rsidR="00AB4311" w:rsidRPr="00CE0760" w:rsidRDefault="00AB4311" w:rsidP="00AB4311">
      <w:pPr>
        <w:pStyle w:val="ListParagraph"/>
        <w:numPr>
          <w:ilvl w:val="1"/>
          <w:numId w:val="1"/>
        </w:numPr>
        <w:rPr>
          <w:rFonts w:ascii="Arial" w:hAnsi="Arial" w:cs="Arial"/>
        </w:rPr>
      </w:pPr>
      <w:r>
        <w:rPr>
          <w:rFonts w:ascii="Arial" w:hAnsi="Arial" w:cs="Arial"/>
        </w:rPr>
        <w:t xml:space="preserve">Bowling family fun night was scheduled </w:t>
      </w:r>
      <w:r w:rsidR="00696214">
        <w:rPr>
          <w:rFonts w:ascii="Arial" w:hAnsi="Arial" w:cs="Arial"/>
        </w:rPr>
        <w:t xml:space="preserve">tentatively scheduled for </w:t>
      </w:r>
      <w:r>
        <w:rPr>
          <w:rFonts w:ascii="Arial" w:hAnsi="Arial" w:cs="Arial"/>
        </w:rPr>
        <w:t>January 2</w:t>
      </w:r>
      <w:r w:rsidR="00696214">
        <w:rPr>
          <w:rFonts w:ascii="Arial" w:hAnsi="Arial" w:cs="Arial"/>
        </w:rPr>
        <w:t>7</w:t>
      </w:r>
      <w:r>
        <w:rPr>
          <w:rFonts w:ascii="Arial" w:hAnsi="Arial" w:cs="Arial"/>
        </w:rPr>
        <w:t xml:space="preserve">, but Parsons already booked that night.  </w:t>
      </w:r>
      <w:r w:rsidR="00696214">
        <w:rPr>
          <w:rFonts w:ascii="Arial" w:hAnsi="Arial" w:cs="Arial"/>
        </w:rPr>
        <w:t xml:space="preserve">Woodhaven Lanes not available February 10 or 24 and 17 is Friday before long weekend.  </w:t>
      </w:r>
      <w:r>
        <w:rPr>
          <w:rFonts w:ascii="Arial" w:hAnsi="Arial" w:cs="Arial"/>
        </w:rPr>
        <w:t xml:space="preserve">Amanda will call and see if </w:t>
      </w:r>
      <w:r w:rsidR="00696214">
        <w:rPr>
          <w:rFonts w:ascii="Arial" w:hAnsi="Arial" w:cs="Arial"/>
        </w:rPr>
        <w:t xml:space="preserve">February 3 </w:t>
      </w:r>
      <w:r>
        <w:rPr>
          <w:rFonts w:ascii="Arial" w:hAnsi="Arial" w:cs="Arial"/>
        </w:rPr>
        <w:t xml:space="preserve">is available.  </w:t>
      </w:r>
      <w:r w:rsidR="00696214">
        <w:rPr>
          <w:rFonts w:ascii="Arial" w:hAnsi="Arial" w:cs="Arial"/>
        </w:rPr>
        <w:t>If it is we will book and likely forego our plans for a Winter Fest in January/February.</w:t>
      </w:r>
    </w:p>
    <w:sectPr w:rsidR="00AB4311" w:rsidRPr="00CE0760" w:rsidSect="004363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0D9" w:rsidRDefault="005920D9" w:rsidP="00683950">
      <w:pPr>
        <w:spacing w:after="0" w:line="240" w:lineRule="auto"/>
      </w:pPr>
      <w:r>
        <w:separator/>
      </w:r>
    </w:p>
  </w:endnote>
  <w:endnote w:type="continuationSeparator" w:id="0">
    <w:p w:rsidR="005920D9" w:rsidRDefault="005920D9" w:rsidP="0068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0D9" w:rsidRDefault="005920D9" w:rsidP="00683950">
      <w:pPr>
        <w:spacing w:after="0" w:line="240" w:lineRule="auto"/>
      </w:pPr>
      <w:r>
        <w:separator/>
      </w:r>
    </w:p>
  </w:footnote>
  <w:footnote w:type="continuationSeparator" w:id="0">
    <w:p w:rsidR="005920D9" w:rsidRDefault="005920D9" w:rsidP="00683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950" w:rsidRPr="00683950" w:rsidRDefault="00683950" w:rsidP="00683950">
    <w:pPr>
      <w:pStyle w:val="Header"/>
      <w:jc w:val="right"/>
      <w:rPr>
        <w:rFonts w:ascii="Arial" w:hAnsi="Arial" w:cs="Arial"/>
        <w:b/>
        <w:sz w:val="28"/>
      </w:rPr>
    </w:pPr>
    <w:r>
      <w:rPr>
        <w:rFonts w:ascii="Arial" w:hAnsi="Arial" w:cs="Arial"/>
        <w:b/>
        <w:noProof/>
        <w:sz w:val="28"/>
      </w:rPr>
      <w:drawing>
        <wp:anchor distT="0" distB="0" distL="114300" distR="114300" simplePos="0" relativeHeight="251658240" behindDoc="1" locked="0" layoutInCell="1" allowOverlap="1">
          <wp:simplePos x="0" y="0"/>
          <wp:positionH relativeFrom="column">
            <wp:posOffset>-2540</wp:posOffset>
          </wp:positionH>
          <wp:positionV relativeFrom="paragraph">
            <wp:posOffset>-297815</wp:posOffset>
          </wp:positionV>
          <wp:extent cx="986790" cy="1126490"/>
          <wp:effectExtent l="19050" t="0" r="3810" b="0"/>
          <wp:wrapTight wrapText="bothSides">
            <wp:wrapPolygon edited="0">
              <wp:start x="-417" y="0"/>
              <wp:lineTo x="-417" y="21186"/>
              <wp:lineTo x="21683" y="21186"/>
              <wp:lineTo x="21683" y="0"/>
              <wp:lineTo x="-4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k 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6790" cy="1126490"/>
                  </a:xfrm>
                  <a:prstGeom prst="rect">
                    <a:avLst/>
                  </a:prstGeom>
                </pic:spPr>
              </pic:pic>
            </a:graphicData>
          </a:graphic>
        </wp:anchor>
      </w:drawing>
    </w:r>
    <w:r w:rsidRPr="00683950">
      <w:rPr>
        <w:rFonts w:ascii="Arial" w:hAnsi="Arial" w:cs="Arial"/>
        <w:b/>
        <w:sz w:val="28"/>
      </w:rPr>
      <w:t>Weiss PTO</w:t>
    </w:r>
  </w:p>
  <w:p w:rsidR="00683950" w:rsidRPr="00683950" w:rsidRDefault="00502572" w:rsidP="00683950">
    <w:pPr>
      <w:pStyle w:val="Header"/>
      <w:jc w:val="right"/>
      <w:rPr>
        <w:rFonts w:ascii="Arial" w:hAnsi="Arial" w:cs="Arial"/>
        <w:b/>
        <w:sz w:val="28"/>
      </w:rPr>
    </w:pPr>
    <w:r>
      <w:rPr>
        <w:rFonts w:ascii="Arial" w:hAnsi="Arial" w:cs="Arial"/>
        <w:b/>
        <w:sz w:val="28"/>
      </w:rPr>
      <w:t>General</w:t>
    </w:r>
    <w:r w:rsidR="00683950">
      <w:rPr>
        <w:rFonts w:ascii="Arial" w:hAnsi="Arial" w:cs="Arial"/>
        <w:b/>
        <w:sz w:val="28"/>
      </w:rPr>
      <w:t xml:space="preserve"> </w:t>
    </w:r>
    <w:r w:rsidR="00683950" w:rsidRPr="00683950">
      <w:rPr>
        <w:rFonts w:ascii="Arial" w:hAnsi="Arial" w:cs="Arial"/>
        <w:b/>
        <w:sz w:val="28"/>
      </w:rPr>
      <w:t>Meeting Minutes</w:t>
    </w:r>
  </w:p>
  <w:p w:rsidR="00683950" w:rsidRDefault="0063494B" w:rsidP="00683950">
    <w:pPr>
      <w:pStyle w:val="Header"/>
      <w:jc w:val="right"/>
      <w:rPr>
        <w:rFonts w:ascii="Arial" w:hAnsi="Arial" w:cs="Arial"/>
        <w:b/>
        <w:sz w:val="28"/>
      </w:rPr>
    </w:pPr>
    <w:r>
      <w:rPr>
        <w:rFonts w:ascii="Arial" w:hAnsi="Arial" w:cs="Arial"/>
        <w:b/>
        <w:sz w:val="28"/>
      </w:rPr>
      <w:t>October 3</w:t>
    </w:r>
    <w:r w:rsidR="00683950" w:rsidRPr="00683950">
      <w:rPr>
        <w:rFonts w:ascii="Arial" w:hAnsi="Arial" w:cs="Arial"/>
        <w:b/>
        <w:sz w:val="28"/>
      </w:rPr>
      <w:t>, 201</w:t>
    </w:r>
    <w:r w:rsidR="00A8011A">
      <w:rPr>
        <w:rFonts w:ascii="Arial" w:hAnsi="Arial" w:cs="Arial"/>
        <w:b/>
        <w:sz w:val="28"/>
      </w:rPr>
      <w:t>6</w:t>
    </w:r>
  </w:p>
  <w:p w:rsidR="00704866" w:rsidRPr="00683950" w:rsidRDefault="00704866" w:rsidP="00683950">
    <w:pPr>
      <w:pStyle w:val="Header"/>
      <w:jc w:val="right"/>
      <w:rPr>
        <w:rFonts w:ascii="Arial" w:hAnsi="Arial" w:cs="Arial"/>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5172E"/>
    <w:multiLevelType w:val="hybridMultilevel"/>
    <w:tmpl w:val="6ABE67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362"/>
    <w:rsid w:val="00002DB6"/>
    <w:rsid w:val="00085D41"/>
    <w:rsid w:val="00092793"/>
    <w:rsid w:val="000E678E"/>
    <w:rsid w:val="00123741"/>
    <w:rsid w:val="00155E21"/>
    <w:rsid w:val="001835A8"/>
    <w:rsid w:val="001B709A"/>
    <w:rsid w:val="001D56CB"/>
    <w:rsid w:val="00246EA8"/>
    <w:rsid w:val="0026335C"/>
    <w:rsid w:val="00286D30"/>
    <w:rsid w:val="002A497E"/>
    <w:rsid w:val="003410E6"/>
    <w:rsid w:val="00360783"/>
    <w:rsid w:val="00366EC8"/>
    <w:rsid w:val="00372AE5"/>
    <w:rsid w:val="003A444B"/>
    <w:rsid w:val="003B075F"/>
    <w:rsid w:val="00436367"/>
    <w:rsid w:val="004E0F9E"/>
    <w:rsid w:val="004E2606"/>
    <w:rsid w:val="00502572"/>
    <w:rsid w:val="00507C16"/>
    <w:rsid w:val="005259D7"/>
    <w:rsid w:val="00566971"/>
    <w:rsid w:val="00574D06"/>
    <w:rsid w:val="0058514E"/>
    <w:rsid w:val="005920D9"/>
    <w:rsid w:val="005D3D08"/>
    <w:rsid w:val="00603FD3"/>
    <w:rsid w:val="00605610"/>
    <w:rsid w:val="006207D4"/>
    <w:rsid w:val="0063494B"/>
    <w:rsid w:val="00683950"/>
    <w:rsid w:val="00696214"/>
    <w:rsid w:val="006C51C8"/>
    <w:rsid w:val="006F4A2C"/>
    <w:rsid w:val="00704866"/>
    <w:rsid w:val="007156B2"/>
    <w:rsid w:val="0074745D"/>
    <w:rsid w:val="007C1ECE"/>
    <w:rsid w:val="007C2C65"/>
    <w:rsid w:val="007C3BAB"/>
    <w:rsid w:val="007D2B5A"/>
    <w:rsid w:val="007F284E"/>
    <w:rsid w:val="00824070"/>
    <w:rsid w:val="00862F13"/>
    <w:rsid w:val="0098387B"/>
    <w:rsid w:val="009F3E0D"/>
    <w:rsid w:val="00A529A0"/>
    <w:rsid w:val="00A5668D"/>
    <w:rsid w:val="00A8011A"/>
    <w:rsid w:val="00AA0093"/>
    <w:rsid w:val="00AB4311"/>
    <w:rsid w:val="00B77ECF"/>
    <w:rsid w:val="00B932F9"/>
    <w:rsid w:val="00BB1EB9"/>
    <w:rsid w:val="00BC656E"/>
    <w:rsid w:val="00BE29D3"/>
    <w:rsid w:val="00C10362"/>
    <w:rsid w:val="00C21B14"/>
    <w:rsid w:val="00CA0269"/>
    <w:rsid w:val="00CB6D0C"/>
    <w:rsid w:val="00CE0760"/>
    <w:rsid w:val="00D53A82"/>
    <w:rsid w:val="00DD213F"/>
    <w:rsid w:val="00DF128E"/>
    <w:rsid w:val="00EE44FD"/>
    <w:rsid w:val="00F33E54"/>
    <w:rsid w:val="00F6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62"/>
    <w:pPr>
      <w:ind w:left="720"/>
      <w:contextualSpacing/>
    </w:pPr>
  </w:style>
  <w:style w:type="paragraph" w:styleId="Header">
    <w:name w:val="header"/>
    <w:basedOn w:val="Normal"/>
    <w:link w:val="HeaderChar"/>
    <w:uiPriority w:val="99"/>
    <w:unhideWhenUsed/>
    <w:rsid w:val="00683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50"/>
  </w:style>
  <w:style w:type="paragraph" w:styleId="Footer">
    <w:name w:val="footer"/>
    <w:basedOn w:val="Normal"/>
    <w:link w:val="FooterChar"/>
    <w:uiPriority w:val="99"/>
    <w:unhideWhenUsed/>
    <w:rsid w:val="00683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50"/>
  </w:style>
  <w:style w:type="paragraph" w:styleId="BalloonText">
    <w:name w:val="Balloon Text"/>
    <w:basedOn w:val="Normal"/>
    <w:link w:val="BalloonTextChar"/>
    <w:uiPriority w:val="99"/>
    <w:semiHidden/>
    <w:unhideWhenUsed/>
    <w:rsid w:val="00683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50"/>
    <w:rPr>
      <w:rFonts w:ascii="Tahoma" w:hAnsi="Tahoma" w:cs="Tahoma"/>
      <w:sz w:val="16"/>
      <w:szCs w:val="16"/>
    </w:rPr>
  </w:style>
  <w:style w:type="character" w:styleId="Emphasis">
    <w:name w:val="Emphasis"/>
    <w:basedOn w:val="DefaultParagraphFont"/>
    <w:uiPriority w:val="20"/>
    <w:qFormat/>
    <w:rsid w:val="00A529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62"/>
    <w:pPr>
      <w:ind w:left="720"/>
      <w:contextualSpacing/>
    </w:pPr>
  </w:style>
  <w:style w:type="paragraph" w:styleId="Header">
    <w:name w:val="header"/>
    <w:basedOn w:val="Normal"/>
    <w:link w:val="HeaderChar"/>
    <w:uiPriority w:val="99"/>
    <w:unhideWhenUsed/>
    <w:rsid w:val="00683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50"/>
  </w:style>
  <w:style w:type="paragraph" w:styleId="Footer">
    <w:name w:val="footer"/>
    <w:basedOn w:val="Normal"/>
    <w:link w:val="FooterChar"/>
    <w:uiPriority w:val="99"/>
    <w:unhideWhenUsed/>
    <w:rsid w:val="00683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50"/>
  </w:style>
  <w:style w:type="paragraph" w:styleId="BalloonText">
    <w:name w:val="Balloon Text"/>
    <w:basedOn w:val="Normal"/>
    <w:link w:val="BalloonTextChar"/>
    <w:uiPriority w:val="99"/>
    <w:semiHidden/>
    <w:unhideWhenUsed/>
    <w:rsid w:val="00683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50"/>
    <w:rPr>
      <w:rFonts w:ascii="Tahoma" w:hAnsi="Tahoma" w:cs="Tahoma"/>
      <w:sz w:val="16"/>
      <w:szCs w:val="16"/>
    </w:rPr>
  </w:style>
  <w:style w:type="character" w:styleId="Emphasis">
    <w:name w:val="Emphasis"/>
    <w:basedOn w:val="DefaultParagraphFont"/>
    <w:uiPriority w:val="20"/>
    <w:qFormat/>
    <w:rsid w:val="00A529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DHL</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 Stoltz (EXEL US)</dc:creator>
  <cp:lastModifiedBy>Steinmetz, Todd</cp:lastModifiedBy>
  <cp:revision>2</cp:revision>
  <cp:lastPrinted>2016-11-07T14:44:00Z</cp:lastPrinted>
  <dcterms:created xsi:type="dcterms:W3CDTF">2016-12-06T16:51:00Z</dcterms:created>
  <dcterms:modified xsi:type="dcterms:W3CDTF">2016-12-06T16:51:00Z</dcterms:modified>
</cp:coreProperties>
</file>