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AC62" w14:textId="77F6B5A5" w:rsidR="001D3140" w:rsidRPr="000E6748" w:rsidRDefault="001D3140" w:rsidP="007D7FB9">
      <w:pPr>
        <w:jc w:val="center"/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  <w:b/>
          <w:bCs/>
        </w:rPr>
        <w:t>Connor Beck</w:t>
      </w:r>
    </w:p>
    <w:p w14:paraId="4EA3772C" w14:textId="55C92981" w:rsidR="007D7FB9" w:rsidRPr="000E6748" w:rsidRDefault="007D7FB9" w:rsidP="007D7FB9">
      <w:pPr>
        <w:jc w:val="center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Curriculum Vitae</w:t>
      </w:r>
    </w:p>
    <w:p w14:paraId="0E97E3E0" w14:textId="3898575C" w:rsidR="001D3140" w:rsidRPr="000E6748" w:rsidRDefault="008509AB" w:rsidP="007D7FB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Current to </w:t>
      </w:r>
      <w:r w:rsidR="007B4E80">
        <w:rPr>
          <w:rFonts w:ascii="Times New Roman" w:hAnsi="Times New Roman" w:cs="Times New Roman"/>
        </w:rPr>
        <w:t>March</w:t>
      </w:r>
      <w:r w:rsidR="007A34D6">
        <w:rPr>
          <w:rFonts w:ascii="Times New Roman" w:hAnsi="Times New Roman" w:cs="Times New Roman"/>
        </w:rPr>
        <w:t xml:space="preserve"> </w:t>
      </w:r>
      <w:r w:rsidR="001D3140" w:rsidRPr="000E6748">
        <w:rPr>
          <w:rFonts w:ascii="Times New Roman" w:hAnsi="Times New Roman" w:cs="Times New Roman"/>
        </w:rPr>
        <w:t>202</w:t>
      </w:r>
      <w:r w:rsidR="007B4E80">
        <w:rPr>
          <w:rFonts w:ascii="Times New Roman" w:hAnsi="Times New Roman" w:cs="Times New Roman"/>
        </w:rPr>
        <w:t>6</w:t>
      </w:r>
    </w:p>
    <w:p w14:paraId="0C4786D8" w14:textId="5A301A20" w:rsidR="001D3140" w:rsidRPr="000E6748" w:rsidRDefault="001D3140" w:rsidP="007D7FB9">
      <w:pPr>
        <w:jc w:val="center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Email: </w:t>
      </w:r>
      <w:hyperlink r:id="rId5" w:history="1">
        <w:r w:rsidR="00077D69" w:rsidRPr="00153AE1">
          <w:rPr>
            <w:rStyle w:val="Hyperlink"/>
            <w:rFonts w:ascii="Times New Roman" w:hAnsi="Times New Roman" w:cs="Times New Roman"/>
          </w:rPr>
          <w:t>beckcl@purdue.edu</w:t>
        </w:r>
      </w:hyperlink>
    </w:p>
    <w:p w14:paraId="00F50C82" w14:textId="1567FE3E" w:rsidR="001D3140" w:rsidRPr="000E6748" w:rsidRDefault="001D3140" w:rsidP="008B4548">
      <w:pPr>
        <w:jc w:val="center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Phone: +1 (360) 584-0796</w:t>
      </w:r>
    </w:p>
    <w:p w14:paraId="7431F12F" w14:textId="77777777" w:rsidR="00783B4C" w:rsidRPr="000E6748" w:rsidRDefault="00783B4C" w:rsidP="00783B4C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  <w:b/>
          <w:bCs/>
        </w:rPr>
        <w:t>Research Interests</w:t>
      </w:r>
    </w:p>
    <w:p w14:paraId="3AFE96B4" w14:textId="78FDC537" w:rsidR="00783B4C" w:rsidRDefault="00783B4C" w:rsidP="00783B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Neural circuit adaptation; </w:t>
      </w:r>
      <w:r w:rsidRPr="000E6748">
        <w:rPr>
          <w:rFonts w:ascii="Times New Roman" w:hAnsi="Times New Roman" w:cs="Times New Roman"/>
        </w:rPr>
        <w:t xml:space="preserve">Neuronal </w:t>
      </w:r>
      <w:r>
        <w:rPr>
          <w:rFonts w:ascii="Times New Roman" w:hAnsi="Times New Roman" w:cs="Times New Roman"/>
        </w:rPr>
        <w:t xml:space="preserve">recording technologies, </w:t>
      </w:r>
      <w:r w:rsidRPr="000E6748">
        <w:rPr>
          <w:rFonts w:ascii="Times New Roman" w:hAnsi="Times New Roman" w:cs="Times New Roman"/>
        </w:rPr>
        <w:t xml:space="preserve">neuronal signal processing, </w:t>
      </w:r>
      <w:r w:rsidR="00DB283C">
        <w:rPr>
          <w:rFonts w:ascii="Times New Roman" w:hAnsi="Times New Roman" w:cs="Times New Roman"/>
        </w:rPr>
        <w:t>neural dynamics</w:t>
      </w:r>
      <w:r w:rsidRPr="000E674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in vivo</w:t>
      </w:r>
      <w:r>
        <w:rPr>
          <w:rFonts w:ascii="Times New Roman" w:hAnsi="Times New Roman" w:cs="Times New Roman"/>
        </w:rPr>
        <w:t xml:space="preserve"> cortical encoding and consolidation</w:t>
      </w:r>
      <w:r w:rsidR="00DB283C">
        <w:rPr>
          <w:rFonts w:ascii="Times New Roman" w:hAnsi="Times New Roman" w:cs="Times New Roman"/>
        </w:rPr>
        <w:t xml:space="preserve">, </w:t>
      </w:r>
      <w:r w:rsidR="00C945F3">
        <w:rPr>
          <w:rFonts w:ascii="Times New Roman" w:hAnsi="Times New Roman" w:cs="Times New Roman"/>
        </w:rPr>
        <w:t>circuit flexibility</w:t>
      </w:r>
    </w:p>
    <w:p w14:paraId="53E8502E" w14:textId="77777777" w:rsidR="00783B4C" w:rsidRPr="00037A1F" w:rsidRDefault="00783B4C" w:rsidP="00783B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Neuronal biophysics; mechanical regulation of neuronal function, mechanical interfacing technologies,</w:t>
      </w:r>
      <w:r w:rsidRPr="0075128D">
        <w:rPr>
          <w:rFonts w:ascii="Times New Roman" w:hAnsi="Times New Roman" w:cs="Times New Roman"/>
        </w:rPr>
        <w:t xml:space="preserve"> </w:t>
      </w:r>
      <w:r w:rsidRPr="000E6748">
        <w:rPr>
          <w:rFonts w:ascii="Times New Roman" w:hAnsi="Times New Roman" w:cs="Times New Roman"/>
        </w:rPr>
        <w:t>computational neuron models</w:t>
      </w:r>
    </w:p>
    <w:p w14:paraId="1258D7EB" w14:textId="77777777" w:rsidR="00783B4C" w:rsidRPr="00622A5A" w:rsidRDefault="00783B4C" w:rsidP="00783B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Engineering </w:t>
      </w:r>
      <w:r w:rsidRPr="000E6748">
        <w:rPr>
          <w:rFonts w:ascii="Times New Roman" w:hAnsi="Times New Roman" w:cs="Times New Roman"/>
          <w:i/>
          <w:iCs/>
        </w:rPr>
        <w:t>in</w:t>
      </w:r>
      <w:r>
        <w:rPr>
          <w:rFonts w:ascii="Times New Roman" w:hAnsi="Times New Roman" w:cs="Times New Roman"/>
          <w:i/>
          <w:iCs/>
        </w:rPr>
        <w:t xml:space="preserve"> </w:t>
      </w:r>
      <w:r w:rsidRPr="000E6748">
        <w:rPr>
          <w:rFonts w:ascii="Times New Roman" w:hAnsi="Times New Roman" w:cs="Times New Roman"/>
          <w:i/>
          <w:iCs/>
        </w:rPr>
        <w:t xml:space="preserve">vitro </w:t>
      </w:r>
      <w:r w:rsidRPr="000E6748">
        <w:rPr>
          <w:rFonts w:ascii="Times New Roman" w:hAnsi="Times New Roman" w:cs="Times New Roman"/>
        </w:rPr>
        <w:t>neuronal microsystems; micropatterning</w:t>
      </w:r>
      <w:r>
        <w:rPr>
          <w:rFonts w:ascii="Times New Roman" w:hAnsi="Times New Roman" w:cs="Times New Roman"/>
        </w:rPr>
        <w:t xml:space="preserve"> technologies for neural circuit development,</w:t>
      </w:r>
      <w:r w:rsidRPr="0075128D">
        <w:rPr>
          <w:rFonts w:ascii="Times New Roman" w:hAnsi="Times New Roman" w:cs="Times New Roman"/>
          <w:i/>
          <w:iCs/>
        </w:rPr>
        <w:t xml:space="preserve"> </w:t>
      </w:r>
      <w:r w:rsidRPr="000E6748">
        <w:rPr>
          <w:rFonts w:ascii="Times New Roman" w:hAnsi="Times New Roman" w:cs="Times New Roman"/>
          <w:i/>
          <w:iCs/>
        </w:rPr>
        <w:t>in vitro</w:t>
      </w:r>
      <w:r w:rsidRPr="000E6748">
        <w:rPr>
          <w:rFonts w:ascii="Times New Roman" w:hAnsi="Times New Roman" w:cs="Times New Roman"/>
        </w:rPr>
        <w:t xml:space="preserve"> network models</w:t>
      </w:r>
    </w:p>
    <w:p w14:paraId="756018BA" w14:textId="77777777" w:rsidR="00783B4C" w:rsidRPr="000E6748" w:rsidRDefault="00783B4C" w:rsidP="00783B4C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  <w:b/>
          <w:bCs/>
        </w:rPr>
        <w:t>Relevant Work Experience</w:t>
      </w:r>
    </w:p>
    <w:p w14:paraId="49A919BD" w14:textId="781B1672" w:rsidR="00B41A05" w:rsidRDefault="00B41A05" w:rsidP="00783B4C">
      <w:pPr>
        <w:spacing w:after="0"/>
        <w:ind w:left="2160" w:hanging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01/2025-current </w:t>
      </w:r>
      <w:r>
        <w:rPr>
          <w:rFonts w:ascii="Times New Roman" w:hAnsi="Times New Roman" w:cs="Times New Roman"/>
        </w:rPr>
        <w:tab/>
        <w:t>Postdoctoral scholar, Purdue University, West Lafayette, USA</w:t>
      </w:r>
    </w:p>
    <w:p w14:paraId="02A186EB" w14:textId="23CE8452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08/202</w:t>
      </w:r>
      <w:r w:rsidR="00B41A05">
        <w:rPr>
          <w:rFonts w:ascii="Times New Roman" w:hAnsi="Times New Roman" w:cs="Times New Roman"/>
        </w:rPr>
        <w:t>2</w:t>
      </w:r>
      <w:r w:rsidRPr="000E6748">
        <w:rPr>
          <w:rFonts w:ascii="Times New Roman" w:hAnsi="Times New Roman" w:cs="Times New Roman"/>
        </w:rPr>
        <w:t>-</w:t>
      </w:r>
      <w:r w:rsidR="00B41A05">
        <w:rPr>
          <w:rFonts w:ascii="Times New Roman" w:hAnsi="Times New Roman" w:cs="Times New Roman"/>
        </w:rPr>
        <w:t>12/2024</w:t>
      </w:r>
      <w:r w:rsidRPr="000E6748">
        <w:rPr>
          <w:rFonts w:ascii="Times New Roman" w:hAnsi="Times New Roman" w:cs="Times New Roman"/>
        </w:rPr>
        <w:t>;</w:t>
      </w:r>
      <w:r w:rsidRPr="000E6748">
        <w:rPr>
          <w:rFonts w:ascii="Times New Roman" w:hAnsi="Times New Roman" w:cs="Times New Roman"/>
        </w:rPr>
        <w:tab/>
        <w:t>Graduate Research Assistantship (GRA), Montana State University (MSU),</w:t>
      </w:r>
    </w:p>
    <w:p w14:paraId="09C195B4" w14:textId="55A6FD52" w:rsidR="00783B4C" w:rsidRPr="000E6748" w:rsidRDefault="00783B4C" w:rsidP="00783B4C">
      <w:pPr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08/2019-08/2021</w:t>
      </w:r>
      <w:r w:rsidRPr="000E6748">
        <w:rPr>
          <w:rFonts w:ascii="Times New Roman" w:hAnsi="Times New Roman" w:cs="Times New Roman"/>
        </w:rPr>
        <w:tab/>
        <w:t xml:space="preserve">Bozeman, Montana, </w:t>
      </w:r>
      <w:r w:rsidR="00B41A05">
        <w:rPr>
          <w:rFonts w:ascii="Times New Roman" w:hAnsi="Times New Roman" w:cs="Times New Roman"/>
        </w:rPr>
        <w:t>USA</w:t>
      </w:r>
    </w:p>
    <w:p w14:paraId="6298D3F0" w14:textId="0C18E2AF" w:rsidR="00783B4C" w:rsidRPr="000E6748" w:rsidRDefault="00783B4C" w:rsidP="00783B4C">
      <w:pPr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08/2021-05/2022</w:t>
      </w:r>
      <w:r w:rsidRPr="000E6748">
        <w:rPr>
          <w:rFonts w:ascii="Times New Roman" w:hAnsi="Times New Roman" w:cs="Times New Roman"/>
        </w:rPr>
        <w:tab/>
        <w:t xml:space="preserve">Graduate Teaching Assistantship (GTA), Montana State University (MSU), Bozeman, Montana, </w:t>
      </w:r>
      <w:r w:rsidR="00B41A05">
        <w:rPr>
          <w:rFonts w:ascii="Times New Roman" w:hAnsi="Times New Roman" w:cs="Times New Roman"/>
        </w:rPr>
        <w:t>USA</w:t>
      </w:r>
    </w:p>
    <w:p w14:paraId="1C077BD7" w14:textId="4CB5E7A0" w:rsidR="00783B4C" w:rsidRPr="000E6748" w:rsidRDefault="00783B4C" w:rsidP="00783B4C">
      <w:pPr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01/2017-08/2019</w:t>
      </w:r>
      <w:r w:rsidRPr="000E6748">
        <w:rPr>
          <w:rFonts w:ascii="Times New Roman" w:hAnsi="Times New Roman" w:cs="Times New Roman"/>
        </w:rPr>
        <w:tab/>
        <w:t xml:space="preserve">Undergraduate Research Assistantship, Montana State University (MSU), Bozeman, Montana, </w:t>
      </w:r>
      <w:r w:rsidR="00B41A05">
        <w:rPr>
          <w:rFonts w:ascii="Times New Roman" w:hAnsi="Times New Roman" w:cs="Times New Roman"/>
        </w:rPr>
        <w:t>USA</w:t>
      </w:r>
    </w:p>
    <w:p w14:paraId="6626B39B" w14:textId="77777777" w:rsidR="00783B4C" w:rsidRPr="000E6748" w:rsidRDefault="00783B4C" w:rsidP="00783B4C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  <w:b/>
          <w:bCs/>
        </w:rPr>
        <w:t>Education</w:t>
      </w:r>
    </w:p>
    <w:p w14:paraId="75C52C9A" w14:textId="5CCDB2FD" w:rsidR="00783B4C" w:rsidRPr="000E6748" w:rsidRDefault="00783B4C" w:rsidP="00783B4C">
      <w:pPr>
        <w:spacing w:after="0" w:line="240" w:lineRule="auto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08/2019-</w:t>
      </w:r>
      <w:r>
        <w:rPr>
          <w:rFonts w:ascii="Times New Roman" w:hAnsi="Times New Roman" w:cs="Times New Roman"/>
        </w:rPr>
        <w:t>12/</w:t>
      </w:r>
      <w:r w:rsidRPr="000E6748">
        <w:rPr>
          <w:rFonts w:ascii="Times New Roman" w:hAnsi="Times New Roman" w:cs="Times New Roman"/>
        </w:rPr>
        <w:t>202</w:t>
      </w:r>
      <w:r w:rsidR="00AC0A3F">
        <w:rPr>
          <w:rFonts w:ascii="Times New Roman" w:hAnsi="Times New Roman" w:cs="Times New Roman"/>
        </w:rPr>
        <w:t>4</w:t>
      </w:r>
      <w:r w:rsidRPr="000E6748">
        <w:rPr>
          <w:rFonts w:ascii="Times New Roman" w:hAnsi="Times New Roman" w:cs="Times New Roman"/>
        </w:rPr>
        <w:tab/>
        <w:t xml:space="preserve">Montana State University (MSU), Electrical Engineering, Bozeman, Montana, </w:t>
      </w:r>
      <w:r w:rsidR="00B41A05">
        <w:rPr>
          <w:rFonts w:ascii="Times New Roman" w:hAnsi="Times New Roman" w:cs="Times New Roman"/>
        </w:rPr>
        <w:t>USA</w:t>
      </w:r>
    </w:p>
    <w:p w14:paraId="284D1458" w14:textId="6E922442" w:rsidR="00783B4C" w:rsidRPr="000E6748" w:rsidRDefault="00783B4C" w:rsidP="00783B4C">
      <w:pPr>
        <w:spacing w:line="240" w:lineRule="auto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ab/>
      </w:r>
      <w:r w:rsidR="00EA2CC6" w:rsidRPr="000E6748">
        <w:rPr>
          <w:rFonts w:ascii="Times New Roman" w:hAnsi="Times New Roman" w:cs="Times New Roman"/>
        </w:rPr>
        <w:t>Doctor of Electrical Engineering</w:t>
      </w:r>
      <w:r w:rsidRPr="000E6748">
        <w:rPr>
          <w:rFonts w:ascii="Times New Roman" w:hAnsi="Times New Roman" w:cs="Times New Roman"/>
        </w:rPr>
        <w:t>, (Ph.D.)</w:t>
      </w:r>
    </w:p>
    <w:p w14:paraId="30124C4F" w14:textId="70D1BA8F" w:rsidR="00783B4C" w:rsidRPr="000E6748" w:rsidRDefault="00783B4C" w:rsidP="00783B4C">
      <w:pPr>
        <w:spacing w:after="0" w:line="240" w:lineRule="auto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08/2015-05/2019</w:t>
      </w:r>
      <w:r w:rsidRPr="000E6748">
        <w:rPr>
          <w:rFonts w:ascii="Times New Roman" w:hAnsi="Times New Roman" w:cs="Times New Roman"/>
        </w:rPr>
        <w:tab/>
        <w:t xml:space="preserve">Montana State University (MSU), Chemical Engineering, Bozeman, Montana, </w:t>
      </w:r>
      <w:r w:rsidR="00B41A05">
        <w:rPr>
          <w:rFonts w:ascii="Times New Roman" w:hAnsi="Times New Roman" w:cs="Times New Roman"/>
        </w:rPr>
        <w:t>USA</w:t>
      </w:r>
    </w:p>
    <w:p w14:paraId="49065275" w14:textId="77777777" w:rsidR="00783B4C" w:rsidRPr="00507A47" w:rsidRDefault="00783B4C" w:rsidP="00783B4C">
      <w:pPr>
        <w:spacing w:line="240" w:lineRule="auto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ab/>
        <w:t>Bachelor of Science (B.Sc.) in Chemical Engineering</w:t>
      </w:r>
    </w:p>
    <w:p w14:paraId="12963197" w14:textId="77777777" w:rsidR="00783B4C" w:rsidRPr="000E6748" w:rsidRDefault="00783B4C" w:rsidP="00783B4C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Peer-Reviewed P</w:t>
      </w:r>
      <w:r w:rsidRPr="000E6748">
        <w:rPr>
          <w:rFonts w:ascii="Times New Roman" w:hAnsi="Times New Roman" w:cs="Times New Roman"/>
          <w:b/>
          <w:bCs/>
        </w:rPr>
        <w:t>ublications</w:t>
      </w:r>
    </w:p>
    <w:p w14:paraId="26F93497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  <w:b/>
          <w:bCs/>
        </w:rPr>
        <w:t>Peer-Reviewed Journal Publications</w:t>
      </w:r>
    </w:p>
    <w:p w14:paraId="49813AF9" w14:textId="77777777" w:rsidR="00672DD0" w:rsidRPr="00110F6C" w:rsidRDefault="00672DD0" w:rsidP="00672D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  <w:b/>
          <w:bCs/>
        </w:rPr>
        <w:t xml:space="preserve">Beck, C.L. </w:t>
      </w:r>
      <w:r w:rsidRPr="000E6748">
        <w:rPr>
          <w:rFonts w:ascii="Times New Roman" w:hAnsi="Times New Roman" w:cs="Times New Roman"/>
        </w:rPr>
        <w:t xml:space="preserve">&amp; Kunze, A. </w:t>
      </w:r>
      <w:r w:rsidRPr="00CB11A8">
        <w:rPr>
          <w:rFonts w:ascii="Times New Roman" w:hAnsi="Times New Roman" w:cs="Times New Roman"/>
        </w:rPr>
        <w:t>Parallelized mechanical stimulation of neuronal calcium through cell-internal nanomagnetic forces provokes lasting shifts in the network activity state</w:t>
      </w:r>
      <w:r>
        <w:rPr>
          <w:rFonts w:ascii="Times New Roman" w:hAnsi="Times New Roman" w:cs="Times New Roman"/>
        </w:rPr>
        <w:t>.</w:t>
      </w:r>
      <w:r w:rsidRPr="00173A3E">
        <w:rPr>
          <w:rFonts w:ascii="Times New Roman" w:hAnsi="Times New Roman" w:cs="Times New Roman"/>
        </w:rPr>
        <w:t xml:space="preserve"> S</w:t>
      </w:r>
      <w:r w:rsidRPr="00173A3E">
        <w:rPr>
          <w:rFonts w:ascii="Times New Roman" w:hAnsi="Times New Roman" w:cs="Times New Roman"/>
          <w:i/>
          <w:iCs/>
        </w:rPr>
        <w:t>mall</w:t>
      </w:r>
      <w:r>
        <w:rPr>
          <w:rFonts w:ascii="Times New Roman" w:hAnsi="Times New Roman" w:cs="Times New Roman"/>
        </w:rPr>
        <w:t xml:space="preserve">, </w:t>
      </w:r>
      <w:r w:rsidRPr="00110F6C">
        <w:rPr>
          <w:rFonts w:ascii="Times New Roman" w:hAnsi="Times New Roman" w:cs="Times New Roman"/>
        </w:rPr>
        <w:t xml:space="preserve">2406678. </w:t>
      </w:r>
      <w:r w:rsidRPr="002F0DCD">
        <w:rPr>
          <w:rFonts w:ascii="Times New Roman" w:hAnsi="Times New Roman" w:cs="Times New Roman"/>
          <w:b/>
          <w:bCs/>
        </w:rPr>
        <w:t>(202</w:t>
      </w:r>
      <w:r>
        <w:rPr>
          <w:rFonts w:ascii="Times New Roman" w:hAnsi="Times New Roman" w:cs="Times New Roman"/>
          <w:b/>
          <w:bCs/>
        </w:rPr>
        <w:t>5</w:t>
      </w:r>
      <w:r w:rsidRPr="002F0DCD">
        <w:rPr>
          <w:rFonts w:ascii="Times New Roman" w:hAnsi="Times New Roman" w:cs="Times New Roman"/>
          <w:b/>
          <w:bCs/>
        </w:rPr>
        <w:t>).</w:t>
      </w:r>
      <w:r>
        <w:rPr>
          <w:rFonts w:ascii="Times New Roman" w:hAnsi="Times New Roman" w:cs="Times New Roman"/>
        </w:rPr>
        <w:t xml:space="preserve"> </w:t>
      </w:r>
      <w:r w:rsidRPr="002F0DCD">
        <w:rPr>
          <w:rFonts w:ascii="Times New Roman" w:hAnsi="Times New Roman" w:cs="Times New Roman"/>
        </w:rPr>
        <w:t>10.1002/smll.202406678</w:t>
      </w:r>
    </w:p>
    <w:p w14:paraId="5D8F618B" w14:textId="5840D47D" w:rsidR="007C4898" w:rsidRPr="007C4898" w:rsidRDefault="007C4898" w:rsidP="00783B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4898">
        <w:rPr>
          <w:rFonts w:ascii="Times New Roman" w:hAnsi="Times New Roman" w:cs="Times New Roman"/>
          <w:b/>
          <w:bCs/>
        </w:rPr>
        <w:t>Beck,</w:t>
      </w:r>
      <w:r>
        <w:rPr>
          <w:rFonts w:ascii="Times New Roman" w:hAnsi="Times New Roman" w:cs="Times New Roman"/>
          <w:b/>
          <w:bCs/>
        </w:rPr>
        <w:t xml:space="preserve"> </w:t>
      </w:r>
      <w:r w:rsidRPr="007C4898">
        <w:rPr>
          <w:rFonts w:ascii="Times New Roman" w:hAnsi="Times New Roman" w:cs="Times New Roman"/>
          <w:b/>
          <w:bCs/>
        </w:rPr>
        <w:t>C.L.</w:t>
      </w:r>
      <w:r>
        <w:rPr>
          <w:rFonts w:ascii="Times New Roman" w:hAnsi="Times New Roman" w:cs="Times New Roman"/>
        </w:rPr>
        <w:t>, Kirby, A.M., Roberts, S.,</w:t>
      </w:r>
      <w:r w:rsidR="00FC0931">
        <w:rPr>
          <w:rFonts w:ascii="Times New Roman" w:hAnsi="Times New Roman" w:cs="Times New Roman"/>
        </w:rPr>
        <w:t xml:space="preserve"> &amp;</w:t>
      </w:r>
      <w:r w:rsidR="00252E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Kunze, A. </w:t>
      </w:r>
      <w:r w:rsidRPr="007C4898">
        <w:rPr>
          <w:rFonts w:ascii="Times New Roman" w:hAnsi="Times New Roman" w:cs="Times New Roman"/>
        </w:rPr>
        <w:t>Multimodal Characterization of Cortical Neuron Response to Permanent Magnetic 3 Field Induced Nanomagnetic Force Maps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  <w:iCs/>
        </w:rPr>
        <w:t>ACS Nano</w:t>
      </w:r>
      <w:r>
        <w:rPr>
          <w:rFonts w:ascii="Times New Roman" w:hAnsi="Times New Roman" w:cs="Times New Roman"/>
        </w:rPr>
        <w:t xml:space="preserve">, </w:t>
      </w:r>
      <w:r w:rsidRPr="007C4898">
        <w:rPr>
          <w:rFonts w:ascii="Times New Roman" w:hAnsi="Times New Roman" w:cs="Times New Roman"/>
          <w:b/>
          <w:bCs/>
        </w:rPr>
        <w:t>(2024)</w:t>
      </w:r>
      <w:r>
        <w:rPr>
          <w:rFonts w:ascii="Times New Roman" w:hAnsi="Times New Roman" w:cs="Times New Roman"/>
        </w:rPr>
        <w:t xml:space="preserve">. </w:t>
      </w:r>
      <w:r w:rsidRPr="007C4898">
        <w:rPr>
          <w:rFonts w:ascii="Times New Roman" w:hAnsi="Times New Roman" w:cs="Times New Roman"/>
        </w:rPr>
        <w:t>10.1021/acsnano.4c09542</w:t>
      </w:r>
    </w:p>
    <w:p w14:paraId="1926C784" w14:textId="58824535" w:rsidR="00783B4C" w:rsidRDefault="00783B4C" w:rsidP="00783B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D1F0C">
        <w:rPr>
          <w:rFonts w:ascii="Times New Roman" w:hAnsi="Times New Roman" w:cs="Times New Roman"/>
          <w:b/>
          <w:bCs/>
        </w:rPr>
        <w:t>Beck, C.L.,</w:t>
      </w:r>
      <w:r w:rsidRPr="00BD1F0C">
        <w:rPr>
          <w:rFonts w:ascii="Times New Roman" w:hAnsi="Times New Roman" w:cs="Times New Roman"/>
        </w:rPr>
        <w:t xml:space="preserve"> Johnson, </w:t>
      </w:r>
      <w:proofErr w:type="gramStart"/>
      <w:r w:rsidRPr="00BD1F0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,C</w:t>
      </w:r>
      <w:r w:rsidRPr="00BD1F0C">
        <w:rPr>
          <w:rFonts w:ascii="Times New Roman" w:hAnsi="Times New Roman" w:cs="Times New Roman"/>
        </w:rPr>
        <w:t>.</w:t>
      </w:r>
      <w:proofErr w:type="gramEnd"/>
      <w:r w:rsidRPr="00BD1F0C">
        <w:rPr>
          <w:rFonts w:ascii="Times New Roman" w:hAnsi="Times New Roman" w:cs="Times New Roman"/>
        </w:rPr>
        <w:t>, Kileen, C.</w:t>
      </w:r>
      <w:r>
        <w:rPr>
          <w:rFonts w:ascii="Times New Roman" w:hAnsi="Times New Roman" w:cs="Times New Roman"/>
        </w:rPr>
        <w:t>T.</w:t>
      </w:r>
      <w:r w:rsidRPr="00BD1F0C">
        <w:rPr>
          <w:rFonts w:ascii="Times New Roman" w:hAnsi="Times New Roman" w:cs="Times New Roman"/>
        </w:rPr>
        <w:t xml:space="preserve">, </w:t>
      </w:r>
      <w:r w:rsidR="00FC0931">
        <w:rPr>
          <w:rFonts w:ascii="Times New Roman" w:hAnsi="Times New Roman" w:cs="Times New Roman"/>
        </w:rPr>
        <w:t xml:space="preserve">&amp; </w:t>
      </w:r>
      <w:r w:rsidRPr="00BD1F0C">
        <w:rPr>
          <w:rFonts w:ascii="Times New Roman" w:hAnsi="Times New Roman" w:cs="Times New Roman"/>
        </w:rPr>
        <w:t>Kunze, A</w:t>
      </w:r>
      <w:r w:rsidRPr="009502C5">
        <w:rPr>
          <w:rFonts w:ascii="Times New Roman" w:hAnsi="Times New Roman" w:cs="Times New Roman"/>
        </w:rPr>
        <w:t xml:space="preserve">., Nanomagnetic </w:t>
      </w:r>
      <w:r>
        <w:rPr>
          <w:rFonts w:ascii="Times New Roman" w:hAnsi="Times New Roman" w:cs="Times New Roman"/>
        </w:rPr>
        <w:t>g</w:t>
      </w:r>
      <w:r w:rsidRPr="009502C5">
        <w:rPr>
          <w:rFonts w:ascii="Times New Roman" w:hAnsi="Times New Roman" w:cs="Times New Roman"/>
        </w:rPr>
        <w:t xml:space="preserve">uidance </w:t>
      </w:r>
      <w:r>
        <w:rPr>
          <w:rFonts w:ascii="Times New Roman" w:hAnsi="Times New Roman" w:cs="Times New Roman"/>
        </w:rPr>
        <w:t>s</w:t>
      </w:r>
      <w:r w:rsidRPr="009502C5">
        <w:rPr>
          <w:rFonts w:ascii="Times New Roman" w:hAnsi="Times New Roman" w:cs="Times New Roman"/>
        </w:rPr>
        <w:t xml:space="preserve">hapes the </w:t>
      </w:r>
      <w:r>
        <w:rPr>
          <w:rFonts w:ascii="Times New Roman" w:hAnsi="Times New Roman" w:cs="Times New Roman"/>
        </w:rPr>
        <w:t>s</w:t>
      </w:r>
      <w:r w:rsidRPr="009502C5">
        <w:rPr>
          <w:rFonts w:ascii="Times New Roman" w:hAnsi="Times New Roman" w:cs="Times New Roman"/>
        </w:rPr>
        <w:t>tructure–</w:t>
      </w:r>
      <w:r>
        <w:rPr>
          <w:rFonts w:ascii="Times New Roman" w:hAnsi="Times New Roman" w:cs="Times New Roman"/>
        </w:rPr>
        <w:t>f</w:t>
      </w:r>
      <w:r w:rsidRPr="009502C5">
        <w:rPr>
          <w:rFonts w:ascii="Times New Roman" w:hAnsi="Times New Roman" w:cs="Times New Roman"/>
        </w:rPr>
        <w:t xml:space="preserve">unction </w:t>
      </w:r>
      <w:r>
        <w:rPr>
          <w:rFonts w:ascii="Times New Roman" w:hAnsi="Times New Roman" w:cs="Times New Roman"/>
        </w:rPr>
        <w:t>r</w:t>
      </w:r>
      <w:r w:rsidRPr="009502C5">
        <w:rPr>
          <w:rFonts w:ascii="Times New Roman" w:hAnsi="Times New Roman" w:cs="Times New Roman"/>
        </w:rPr>
        <w:t xml:space="preserve">elationship of </w:t>
      </w:r>
      <w:r>
        <w:rPr>
          <w:rFonts w:ascii="Times New Roman" w:hAnsi="Times New Roman" w:cs="Times New Roman"/>
        </w:rPr>
        <w:t>d</w:t>
      </w:r>
      <w:r w:rsidRPr="009502C5">
        <w:rPr>
          <w:rFonts w:ascii="Times New Roman" w:hAnsi="Times New Roman" w:cs="Times New Roman"/>
        </w:rPr>
        <w:t xml:space="preserve">eveloping </w:t>
      </w:r>
      <w:r>
        <w:rPr>
          <w:rFonts w:ascii="Times New Roman" w:hAnsi="Times New Roman" w:cs="Times New Roman"/>
        </w:rPr>
        <w:t>c</w:t>
      </w:r>
      <w:r w:rsidRPr="009502C5">
        <w:rPr>
          <w:rFonts w:ascii="Times New Roman" w:hAnsi="Times New Roman" w:cs="Times New Roman"/>
        </w:rPr>
        <w:t xml:space="preserve">ortical </w:t>
      </w:r>
      <w:r>
        <w:rPr>
          <w:rFonts w:ascii="Times New Roman" w:hAnsi="Times New Roman" w:cs="Times New Roman"/>
        </w:rPr>
        <w:t>n</w:t>
      </w:r>
      <w:r w:rsidRPr="009502C5">
        <w:rPr>
          <w:rFonts w:ascii="Times New Roman" w:hAnsi="Times New Roman" w:cs="Times New Roman"/>
        </w:rPr>
        <w:t>etworks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  <w:iCs/>
        </w:rPr>
        <w:t>Nano lett</w:t>
      </w:r>
      <w:r w:rsidR="00CB22B3">
        <w:rPr>
          <w:rFonts w:ascii="Times New Roman" w:hAnsi="Times New Roman" w:cs="Times New Roman"/>
          <w:i/>
          <w:iCs/>
        </w:rPr>
        <w:t>ers</w:t>
      </w:r>
      <w:r>
        <w:rPr>
          <w:rFonts w:ascii="Times New Roman" w:hAnsi="Times New Roman" w:cs="Times New Roman"/>
        </w:rPr>
        <w:t xml:space="preserve">, </w:t>
      </w:r>
      <w:r w:rsidRPr="00173A3E">
        <w:rPr>
          <w:rFonts w:ascii="Times New Roman" w:hAnsi="Times New Roman" w:cs="Times New Roman"/>
          <w:b/>
          <w:bCs/>
        </w:rPr>
        <w:t xml:space="preserve">(2024). </w:t>
      </w:r>
      <w:r w:rsidRPr="009502C5">
        <w:rPr>
          <w:rFonts w:ascii="Times New Roman" w:hAnsi="Times New Roman" w:cs="Times New Roman"/>
        </w:rPr>
        <w:t>10.1021/acs.nanolett.4c03156</w:t>
      </w:r>
    </w:p>
    <w:p w14:paraId="7FC0CE5E" w14:textId="77777777" w:rsidR="00783B4C" w:rsidRPr="000E6748" w:rsidRDefault="00783B4C" w:rsidP="00783B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lastRenderedPageBreak/>
        <w:t xml:space="preserve">Khan, H., </w:t>
      </w:r>
      <w:r w:rsidRPr="000E6748">
        <w:rPr>
          <w:rFonts w:ascii="Times New Roman" w:hAnsi="Times New Roman" w:cs="Times New Roman"/>
          <w:b/>
          <w:bCs/>
        </w:rPr>
        <w:t>Beck, C.L.</w:t>
      </w:r>
      <w:r w:rsidRPr="000E6748">
        <w:rPr>
          <w:rFonts w:ascii="Times New Roman" w:hAnsi="Times New Roman" w:cs="Times New Roman"/>
        </w:rPr>
        <w:t xml:space="preserve"> &amp; Kunze, A. Multi-curvature micropatterns unveil distinct calcium and mitochondrial dynamics in neuronal networks. </w:t>
      </w:r>
      <w:r w:rsidRPr="000E6748">
        <w:rPr>
          <w:rFonts w:ascii="Times New Roman" w:hAnsi="Times New Roman" w:cs="Times New Roman"/>
          <w:i/>
          <w:iCs/>
        </w:rPr>
        <w:t>Lab Chip</w:t>
      </w:r>
      <w:r w:rsidRPr="000E6748">
        <w:rPr>
          <w:rFonts w:ascii="Times New Roman" w:hAnsi="Times New Roman" w:cs="Times New Roman"/>
        </w:rPr>
        <w:t xml:space="preserve"> 21-6, 1164-1174 (</w:t>
      </w:r>
      <w:r w:rsidRPr="000E6748">
        <w:rPr>
          <w:rFonts w:ascii="Times New Roman" w:hAnsi="Times New Roman" w:cs="Times New Roman"/>
          <w:b/>
          <w:bCs/>
        </w:rPr>
        <w:t>2021</w:t>
      </w:r>
      <w:r w:rsidRPr="000E6748">
        <w:rPr>
          <w:rFonts w:ascii="Times New Roman" w:hAnsi="Times New Roman" w:cs="Times New Roman"/>
        </w:rPr>
        <w:t xml:space="preserve">). </w:t>
      </w:r>
      <w:r>
        <w:rPr>
          <w:rFonts w:ascii="Times New Roman" w:hAnsi="Times New Roman" w:cs="Times New Roman"/>
        </w:rPr>
        <w:t>10</w:t>
      </w:r>
      <w:r w:rsidRPr="009502C5">
        <w:rPr>
          <w:rFonts w:ascii="Times New Roman" w:hAnsi="Times New Roman" w:cs="Times New Roman"/>
        </w:rPr>
        <w:t>.1039/D0LC01205J</w:t>
      </w:r>
      <w:r w:rsidRPr="000E6748">
        <w:rPr>
          <w:rFonts w:ascii="Times New Roman" w:hAnsi="Times New Roman" w:cs="Times New Roman"/>
        </w:rPr>
        <w:t xml:space="preserve"> </w:t>
      </w:r>
    </w:p>
    <w:p w14:paraId="22B9EDED" w14:textId="77777777" w:rsidR="00783B4C" w:rsidRPr="009502C5" w:rsidRDefault="00783B4C" w:rsidP="00783B4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Beck, C.L.</w:t>
      </w:r>
      <w:r w:rsidRPr="000E6748">
        <w:rPr>
          <w:rFonts w:ascii="Times New Roman" w:hAnsi="Times New Roman" w:cs="Times New Roman"/>
          <w:color w:val="222222"/>
          <w:shd w:val="clear" w:color="auto" w:fill="FFFFFF"/>
        </w:rPr>
        <w:t>, Hickman, C.J. &amp; Kunze, A. Low-cost calcium fluorometry for long-term nanoparticle studies in living cells. </w:t>
      </w:r>
      <w:r w:rsidRPr="000E6748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Sci Rep</w:t>
      </w:r>
      <w:r w:rsidRPr="000E6748">
        <w:rPr>
          <w:rFonts w:ascii="Times New Roman" w:hAnsi="Times New Roman" w:cs="Times New Roman"/>
          <w:color w:val="222222"/>
          <w:shd w:val="clear" w:color="auto" w:fill="FFFFFF"/>
        </w:rPr>
        <w:t> 10</w:t>
      </w:r>
      <w:r w:rsidRPr="000E6748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, </w:t>
      </w:r>
      <w:r w:rsidRPr="000E6748">
        <w:rPr>
          <w:rFonts w:ascii="Times New Roman" w:hAnsi="Times New Roman" w:cs="Times New Roman"/>
          <w:color w:val="222222"/>
          <w:shd w:val="clear" w:color="auto" w:fill="FFFFFF"/>
        </w:rPr>
        <w:t>12568 (</w:t>
      </w:r>
      <w:r w:rsidRPr="000E6748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2020</w:t>
      </w:r>
      <w:r w:rsidRPr="000E6748">
        <w:rPr>
          <w:rFonts w:ascii="Times New Roman" w:hAnsi="Times New Roman" w:cs="Times New Roman"/>
          <w:color w:val="222222"/>
          <w:shd w:val="clear" w:color="auto" w:fill="FFFFFF"/>
        </w:rPr>
        <w:t xml:space="preserve">). </w:t>
      </w:r>
      <w:r>
        <w:rPr>
          <w:rFonts w:ascii="Times New Roman" w:hAnsi="Times New Roman" w:cs="Times New Roman"/>
          <w:shd w:val="clear" w:color="auto" w:fill="FFFFFF"/>
        </w:rPr>
        <w:t>10</w:t>
      </w:r>
      <w:r w:rsidRPr="009502C5">
        <w:rPr>
          <w:rFonts w:ascii="Times New Roman" w:hAnsi="Times New Roman" w:cs="Times New Roman"/>
          <w:shd w:val="clear" w:color="auto" w:fill="FFFFFF"/>
        </w:rPr>
        <w:t>.1038/s41598-020-69412-</w:t>
      </w:r>
      <w:r>
        <w:rPr>
          <w:rFonts w:ascii="Times New Roman" w:hAnsi="Times New Roman" w:cs="Times New Roman"/>
          <w:shd w:val="clear" w:color="auto" w:fill="FFFFFF"/>
        </w:rPr>
        <w:t>1</w:t>
      </w:r>
    </w:p>
    <w:p w14:paraId="7BA824EC" w14:textId="77777777" w:rsidR="00783B4C" w:rsidRDefault="00783B4C" w:rsidP="00AC018A">
      <w:pPr>
        <w:spacing w:before="240"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Peer-reviewed </w:t>
      </w:r>
      <w:r w:rsidRPr="000E6748">
        <w:rPr>
          <w:rFonts w:ascii="Times New Roman" w:hAnsi="Times New Roman" w:cs="Times New Roman"/>
          <w:b/>
          <w:bCs/>
        </w:rPr>
        <w:t xml:space="preserve">Conference </w:t>
      </w:r>
      <w:r>
        <w:rPr>
          <w:rFonts w:ascii="Times New Roman" w:hAnsi="Times New Roman" w:cs="Times New Roman"/>
          <w:b/>
          <w:bCs/>
        </w:rPr>
        <w:t>Publications</w:t>
      </w:r>
    </w:p>
    <w:p w14:paraId="7C9D705C" w14:textId="507784E2" w:rsidR="00783B4C" w:rsidRDefault="007B4E80" w:rsidP="00783B4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Thompson, M., </w:t>
      </w:r>
      <w:r w:rsidR="00783B4C" w:rsidRPr="000E6748">
        <w:rPr>
          <w:rFonts w:ascii="Times New Roman" w:hAnsi="Times New Roman" w:cs="Times New Roman"/>
          <w:b/>
          <w:bCs/>
        </w:rPr>
        <w:t>Beck, C.,</w:t>
      </w:r>
      <w:r w:rsidR="00FC0931">
        <w:rPr>
          <w:rFonts w:ascii="Times New Roman" w:hAnsi="Times New Roman" w:cs="Times New Roman"/>
          <w:b/>
          <w:bCs/>
        </w:rPr>
        <w:t xml:space="preserve"> </w:t>
      </w:r>
      <w:r w:rsidR="00FC0931" w:rsidRPr="00FC0931">
        <w:rPr>
          <w:rFonts w:ascii="Times New Roman" w:hAnsi="Times New Roman" w:cs="Times New Roman"/>
        </w:rPr>
        <w:t>&amp;</w:t>
      </w:r>
      <w:r w:rsidR="00783B4C" w:rsidRPr="000E6748">
        <w:rPr>
          <w:rFonts w:ascii="Times New Roman" w:hAnsi="Times New Roman" w:cs="Times New Roman"/>
        </w:rPr>
        <w:t xml:space="preserve"> Kunze, A.</w:t>
      </w:r>
      <w:r w:rsidR="00112759">
        <w:rPr>
          <w:rFonts w:ascii="Times New Roman" w:hAnsi="Times New Roman" w:cs="Times New Roman"/>
        </w:rPr>
        <w:t xml:space="preserve"> </w:t>
      </w:r>
      <w:r w:rsidRPr="007B4E80">
        <w:rPr>
          <w:rFonts w:ascii="Times New Roman" w:hAnsi="Times New Roman" w:cs="Times New Roman"/>
        </w:rPr>
        <w:t>Microembossing Hydrogel Meso-Circuits for Patterning Dissociated Neurons Promotes Ensemble Formation</w:t>
      </w:r>
      <w:r w:rsidR="00783B4C" w:rsidRPr="000E6748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  <w:i/>
          <w:iCs/>
        </w:rPr>
        <w:t>IEEE EMBS NER;</w:t>
      </w:r>
      <w:r w:rsidR="00783B4C" w:rsidRPr="000E674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5</w:t>
      </w:r>
      <w:r w:rsidR="00783B4C" w:rsidRPr="000E6748">
        <w:rPr>
          <w:rFonts w:ascii="Times New Roman" w:hAnsi="Times New Roman" w:cs="Times New Roman"/>
        </w:rPr>
        <w:t>, San Diego, CA</w:t>
      </w:r>
    </w:p>
    <w:p w14:paraId="2A9F9882" w14:textId="3288E9A8" w:rsidR="007B4E80" w:rsidRPr="007B4E80" w:rsidRDefault="007B4E80" w:rsidP="007B4E8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  <w:b/>
          <w:bCs/>
        </w:rPr>
        <w:t>Beck, C.,</w:t>
      </w:r>
      <w:r>
        <w:rPr>
          <w:rFonts w:ascii="Times New Roman" w:hAnsi="Times New Roman" w:cs="Times New Roman"/>
          <w:b/>
          <w:bCs/>
        </w:rPr>
        <w:t xml:space="preserve"> </w:t>
      </w:r>
      <w:r w:rsidRPr="00FC0931">
        <w:rPr>
          <w:rFonts w:ascii="Times New Roman" w:hAnsi="Times New Roman" w:cs="Times New Roman"/>
        </w:rPr>
        <w:t>&amp;</w:t>
      </w:r>
      <w:r w:rsidRPr="000E6748">
        <w:rPr>
          <w:rFonts w:ascii="Times New Roman" w:hAnsi="Times New Roman" w:cs="Times New Roman"/>
        </w:rPr>
        <w:t xml:space="preserve"> Kunze, A. Optimizing precision nanoparticle delivery for magneto-mechanically-based calcium modulation; </w:t>
      </w:r>
      <w:r w:rsidRPr="00A35389">
        <w:rPr>
          <w:rFonts w:ascii="Times New Roman" w:hAnsi="Times New Roman" w:cs="Times New Roman"/>
          <w:i/>
          <w:iCs/>
        </w:rPr>
        <w:t>Biophysical Journal</w:t>
      </w:r>
      <w:r w:rsidRPr="000E6748">
        <w:rPr>
          <w:rFonts w:ascii="Times New Roman" w:hAnsi="Times New Roman" w:cs="Times New Roman"/>
        </w:rPr>
        <w:t>; 2023, San Diego, CA</w:t>
      </w:r>
    </w:p>
    <w:p w14:paraId="3EEC7893" w14:textId="03A914C3" w:rsidR="00783B4C" w:rsidRPr="000E6748" w:rsidRDefault="00783B4C" w:rsidP="00783B4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  <w:b/>
          <w:bCs/>
        </w:rPr>
        <w:t>Beck, C.,</w:t>
      </w:r>
      <w:r w:rsidRPr="000E6748">
        <w:rPr>
          <w:rFonts w:ascii="Times New Roman" w:hAnsi="Times New Roman" w:cs="Times New Roman"/>
        </w:rPr>
        <w:t xml:space="preserve"> Kunze, A.,</w:t>
      </w:r>
      <w:r w:rsidR="00FC0931">
        <w:rPr>
          <w:rFonts w:ascii="Times New Roman" w:hAnsi="Times New Roman" w:cs="Times New Roman"/>
        </w:rPr>
        <w:t xml:space="preserve"> &amp;</w:t>
      </w:r>
      <w:r w:rsidRPr="000E6748">
        <w:rPr>
          <w:rFonts w:ascii="Times New Roman" w:hAnsi="Times New Roman" w:cs="Times New Roman"/>
        </w:rPr>
        <w:t xml:space="preserve"> Zosso, D. Archetypal Analysis for neuronal clique detection in low-rate calcium fluorometry </w:t>
      </w:r>
      <w:r w:rsidRPr="00A35389">
        <w:rPr>
          <w:rFonts w:ascii="Times New Roman" w:hAnsi="Times New Roman" w:cs="Times New Roman"/>
          <w:i/>
          <w:iCs/>
        </w:rPr>
        <w:t>IEEE EMBS</w:t>
      </w:r>
      <w:r w:rsidRPr="000E6748">
        <w:rPr>
          <w:rFonts w:ascii="Times New Roman" w:hAnsi="Times New Roman" w:cs="Times New Roman"/>
        </w:rPr>
        <w:t>;</w:t>
      </w:r>
      <w:r w:rsidRPr="000E6748">
        <w:rPr>
          <w:rFonts w:ascii="Times New Roman" w:hAnsi="Times New Roman" w:cs="Times New Roman"/>
          <w:b/>
          <w:bCs/>
        </w:rPr>
        <w:t xml:space="preserve"> 2022</w:t>
      </w:r>
      <w:r w:rsidRPr="000E6748">
        <w:rPr>
          <w:rFonts w:ascii="Times New Roman" w:hAnsi="Times New Roman" w:cs="Times New Roman"/>
        </w:rPr>
        <w:t>, Glasglow, Scotland, UK</w:t>
      </w:r>
    </w:p>
    <w:p w14:paraId="10DA82AF" w14:textId="39C3EFBC" w:rsidR="00783B4C" w:rsidRPr="00476F86" w:rsidRDefault="00783B4C" w:rsidP="00783B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Killeen, </w:t>
      </w:r>
      <w:r w:rsidRPr="000E6748">
        <w:rPr>
          <w:rFonts w:ascii="Times New Roman" w:hAnsi="Times New Roman" w:cs="Times New Roman"/>
          <w:b/>
          <w:bCs/>
        </w:rPr>
        <w:t>C. Beck</w:t>
      </w:r>
      <w:r w:rsidRPr="000E6748">
        <w:rPr>
          <w:rFonts w:ascii="Times New Roman" w:hAnsi="Times New Roman" w:cs="Times New Roman"/>
        </w:rPr>
        <w:t xml:space="preserve">, C., </w:t>
      </w:r>
      <w:r w:rsidR="00FC0931">
        <w:rPr>
          <w:rFonts w:ascii="Times New Roman" w:hAnsi="Times New Roman" w:cs="Times New Roman"/>
        </w:rPr>
        <w:t xml:space="preserve">&amp; </w:t>
      </w:r>
      <w:r w:rsidRPr="000E6748">
        <w:rPr>
          <w:rFonts w:ascii="Times New Roman" w:hAnsi="Times New Roman" w:cs="Times New Roman"/>
        </w:rPr>
        <w:t>Kunze A.</w:t>
      </w:r>
      <w:r w:rsidR="00022A59">
        <w:rPr>
          <w:rFonts w:ascii="Times New Roman" w:hAnsi="Times New Roman" w:cs="Times New Roman"/>
        </w:rPr>
        <w:t xml:space="preserve"> </w:t>
      </w:r>
      <w:r w:rsidRPr="000E6748">
        <w:rPr>
          <w:rFonts w:ascii="Times New Roman" w:hAnsi="Times New Roman" w:cs="Times New Roman"/>
        </w:rPr>
        <w:t xml:space="preserve">Directing spatiotemporal firing patterns in primary neuron networks using nanomagnetic forces; </w:t>
      </w:r>
      <w:r w:rsidRPr="00A35389">
        <w:rPr>
          <w:rFonts w:ascii="Times New Roman" w:hAnsi="Times New Roman" w:cs="Times New Roman"/>
          <w:i/>
          <w:iCs/>
        </w:rPr>
        <w:t>Biophysical Journal</w:t>
      </w:r>
      <w:r w:rsidRPr="000E6748">
        <w:rPr>
          <w:rFonts w:ascii="Times New Roman" w:hAnsi="Times New Roman" w:cs="Times New Roman"/>
        </w:rPr>
        <w:t>; 2022, San Francisco, CA</w:t>
      </w:r>
    </w:p>
    <w:p w14:paraId="29D440E7" w14:textId="77777777" w:rsidR="00783B4C" w:rsidRDefault="00783B4C" w:rsidP="00783B4C">
      <w:pPr>
        <w:pBdr>
          <w:bottom w:val="single" w:sz="12" w:space="1" w:color="auto"/>
        </w:pBdr>
        <w:spacing w:after="0"/>
        <w:ind w:left="2160" w:hanging="2160"/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  <w:b/>
          <w:bCs/>
        </w:rPr>
        <w:t>Presentations</w:t>
      </w:r>
    </w:p>
    <w:p w14:paraId="4ECAA2C7" w14:textId="77777777" w:rsidR="00783B4C" w:rsidRPr="000E6748" w:rsidRDefault="00783B4C" w:rsidP="00783B4C">
      <w:pPr>
        <w:spacing w:after="0"/>
        <w:ind w:left="720" w:hanging="72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Talk, “Activity Dependency of Calcium Modulation via Nanomagnetic Force with Starch-Amine Magnetic Nanoparticles in Primary Rat Cortical Neurons, </w:t>
      </w:r>
      <w:r w:rsidRPr="000E6748">
        <w:rPr>
          <w:rFonts w:ascii="Times New Roman" w:hAnsi="Times New Roman" w:cs="Times New Roman"/>
          <w:i/>
          <w:iCs/>
        </w:rPr>
        <w:t>Biomedical Engineering Society Annual Meeting</w:t>
      </w:r>
      <w:r w:rsidRPr="000E6748">
        <w:rPr>
          <w:rFonts w:ascii="Times New Roman" w:hAnsi="Times New Roman" w:cs="Times New Roman"/>
        </w:rPr>
        <w:t>; 2023 October; Seattle, WA</w:t>
      </w:r>
    </w:p>
    <w:p w14:paraId="4ED3835C" w14:textId="77777777" w:rsidR="00783B4C" w:rsidRPr="000E6748" w:rsidRDefault="00783B4C" w:rsidP="00783B4C">
      <w:pPr>
        <w:spacing w:after="0"/>
        <w:ind w:left="720" w:hanging="72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Poster,</w:t>
      </w:r>
      <w:r w:rsidRPr="000E6748">
        <w:rPr>
          <w:rFonts w:ascii="Times New Roman" w:hAnsi="Times New Roman" w:cs="Times New Roman"/>
          <w:b/>
          <w:bCs/>
        </w:rPr>
        <w:t xml:space="preserve"> “</w:t>
      </w:r>
      <w:r w:rsidRPr="000E6748">
        <w:rPr>
          <w:rFonts w:ascii="Times New Roman" w:hAnsi="Times New Roman" w:cs="Times New Roman"/>
        </w:rPr>
        <w:t>Biomechanical Modulation of Calcium Event Rates in Soft Matter Neuro Patterns</w:t>
      </w:r>
      <w:r w:rsidRPr="000E6748">
        <w:rPr>
          <w:rFonts w:ascii="Times New Roman" w:hAnsi="Times New Roman" w:cs="Times New Roman"/>
          <w:color w:val="222222"/>
          <w:shd w:val="clear" w:color="auto" w:fill="FFFFFF"/>
        </w:rPr>
        <w:t xml:space="preserve">, </w:t>
      </w:r>
      <w:proofErr w:type="spellStart"/>
      <w:r w:rsidRPr="000E6748">
        <w:rPr>
          <w:rFonts w:ascii="Times New Roman" w:hAnsi="Times New Roman" w:cs="Times New Roman"/>
          <w:color w:val="222222"/>
          <w:shd w:val="clear" w:color="auto" w:fill="FFFFFF"/>
        </w:rPr>
        <w:t>MicroTAS</w:t>
      </w:r>
      <w:proofErr w:type="spellEnd"/>
      <w:r w:rsidRPr="000E6748">
        <w:rPr>
          <w:rFonts w:ascii="Times New Roman" w:hAnsi="Times New Roman" w:cs="Times New Roman"/>
          <w:color w:val="222222"/>
          <w:shd w:val="clear" w:color="auto" w:fill="FFFFFF"/>
        </w:rPr>
        <w:t>; 2021 October; Palm Springs, CA</w:t>
      </w:r>
    </w:p>
    <w:p w14:paraId="23633CCF" w14:textId="77777777" w:rsidR="00783B4C" w:rsidRPr="000E6748" w:rsidRDefault="00783B4C" w:rsidP="00783B4C">
      <w:pPr>
        <w:spacing w:after="0"/>
        <w:ind w:left="720" w:hanging="72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Poster, “Activating calcium firing rates using macro-scaled symmetric magnetic force patterns”, </w:t>
      </w:r>
      <w:r w:rsidRPr="000E6748">
        <w:rPr>
          <w:rFonts w:ascii="Times New Roman" w:hAnsi="Times New Roman" w:cs="Times New Roman"/>
          <w:i/>
          <w:iCs/>
        </w:rPr>
        <w:t>Biomedical Engineering Society Annual Meeting</w:t>
      </w:r>
      <w:r w:rsidRPr="000E6748">
        <w:rPr>
          <w:rFonts w:ascii="Times New Roman" w:hAnsi="Times New Roman" w:cs="Times New Roman"/>
        </w:rPr>
        <w:t>; 2019 October; Philadelphia, PA</w:t>
      </w:r>
    </w:p>
    <w:p w14:paraId="3120A99E" w14:textId="77777777" w:rsidR="00783B4C" w:rsidRPr="000E6748" w:rsidRDefault="00783B4C" w:rsidP="00783B4C">
      <w:pPr>
        <w:spacing w:after="0"/>
        <w:ind w:left="720" w:hanging="72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Poster, “Optimizing Long-Term Imaging in vitro”, </w:t>
      </w:r>
      <w:r w:rsidRPr="000E6748">
        <w:rPr>
          <w:rFonts w:ascii="Times New Roman" w:hAnsi="Times New Roman" w:cs="Times New Roman"/>
          <w:i/>
          <w:iCs/>
        </w:rPr>
        <w:t>Undergraduate Scholars Program</w:t>
      </w:r>
      <w:r w:rsidRPr="000E6748">
        <w:rPr>
          <w:rFonts w:ascii="Times New Roman" w:hAnsi="Times New Roman" w:cs="Times New Roman"/>
        </w:rPr>
        <w:t>; 2018 August; Bozeman, MT</w:t>
      </w:r>
    </w:p>
    <w:p w14:paraId="4D17D2C3" w14:textId="77777777" w:rsidR="00783B4C" w:rsidRPr="000E6748" w:rsidRDefault="00783B4C" w:rsidP="00783B4C">
      <w:pPr>
        <w:spacing w:after="0"/>
        <w:ind w:left="720" w:hanging="72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Talk, “Growing Neurons in Organized Patterns: Towards Repressing Alzheimer’s Disease with Magnetic Stimulations”,</w:t>
      </w:r>
      <w:r w:rsidRPr="000E6748">
        <w:rPr>
          <w:rFonts w:ascii="Times New Roman" w:hAnsi="Times New Roman" w:cs="Times New Roman"/>
          <w:i/>
          <w:iCs/>
        </w:rPr>
        <w:t xml:space="preserve"> INBRE</w:t>
      </w:r>
      <w:r w:rsidRPr="000E6748">
        <w:rPr>
          <w:rFonts w:ascii="Times New Roman" w:hAnsi="Times New Roman" w:cs="Times New Roman"/>
        </w:rPr>
        <w:t>; 2018 August; Bozeman, MT</w:t>
      </w:r>
    </w:p>
    <w:p w14:paraId="25FD5DCE" w14:textId="77777777" w:rsidR="00783B4C" w:rsidRPr="000E6748" w:rsidRDefault="00783B4C" w:rsidP="00783B4C">
      <w:pPr>
        <w:spacing w:after="0"/>
        <w:ind w:left="720" w:hanging="72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Poster, “A Portable, Low-Cost Imaging System for Long-Term Fluorescent Imaging of Live Cells in Incubation, </w:t>
      </w:r>
      <w:r w:rsidRPr="000E6748">
        <w:rPr>
          <w:rFonts w:ascii="Times New Roman" w:hAnsi="Times New Roman" w:cs="Times New Roman"/>
          <w:i/>
          <w:iCs/>
        </w:rPr>
        <w:t>Biomedical Engineering Society Annual Meeting</w:t>
      </w:r>
      <w:r w:rsidRPr="000E6748">
        <w:rPr>
          <w:rFonts w:ascii="Times New Roman" w:hAnsi="Times New Roman" w:cs="Times New Roman"/>
        </w:rPr>
        <w:t>; 2017 October; Phoenix, AZ</w:t>
      </w:r>
    </w:p>
    <w:p w14:paraId="04046EF2" w14:textId="77777777" w:rsidR="00783B4C" w:rsidRPr="000E6748" w:rsidRDefault="00783B4C" w:rsidP="00783B4C">
      <w:pPr>
        <w:spacing w:after="0"/>
        <w:ind w:left="720" w:hanging="72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Poster, “A Portable Incubator-Fluorescent Imaging System”, </w:t>
      </w:r>
      <w:r w:rsidRPr="000E6748">
        <w:rPr>
          <w:rFonts w:ascii="Times New Roman" w:hAnsi="Times New Roman" w:cs="Times New Roman"/>
          <w:i/>
          <w:iCs/>
        </w:rPr>
        <w:t>OPTEC Conference</w:t>
      </w:r>
      <w:r w:rsidRPr="000E6748">
        <w:rPr>
          <w:rFonts w:ascii="Times New Roman" w:hAnsi="Times New Roman" w:cs="Times New Roman"/>
        </w:rPr>
        <w:t>, 2017 September; Bozeman MT</w:t>
      </w:r>
    </w:p>
    <w:p w14:paraId="3920FBDA" w14:textId="77777777" w:rsidR="00783B4C" w:rsidRDefault="00783B4C" w:rsidP="00783B4C">
      <w:pPr>
        <w:spacing w:after="0"/>
        <w:ind w:left="720" w:hanging="720"/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</w:rPr>
        <w:t>Talk</w:t>
      </w:r>
      <w:r w:rsidRPr="000E6748">
        <w:rPr>
          <w:rFonts w:ascii="Times New Roman" w:hAnsi="Times New Roman" w:cs="Times New Roman"/>
          <w:b/>
          <w:bCs/>
        </w:rPr>
        <w:t>, “</w:t>
      </w:r>
      <w:r w:rsidRPr="000E6748">
        <w:rPr>
          <w:rFonts w:ascii="Times New Roman" w:hAnsi="Times New Roman" w:cs="Times New Roman"/>
        </w:rPr>
        <w:t xml:space="preserve">A Computational Toolbox for the Quantification of Calcium Influx and Connectivity of Neural Networks through Optical Methods”, </w:t>
      </w:r>
      <w:r w:rsidRPr="000E6748">
        <w:rPr>
          <w:rFonts w:ascii="Times New Roman" w:hAnsi="Times New Roman" w:cs="Times New Roman"/>
          <w:i/>
          <w:iCs/>
        </w:rPr>
        <w:t>INBRE</w:t>
      </w:r>
      <w:r w:rsidRPr="000E6748">
        <w:rPr>
          <w:rFonts w:ascii="Times New Roman" w:hAnsi="Times New Roman" w:cs="Times New Roman"/>
        </w:rPr>
        <w:t>; 2017 August; Bozeman, MT</w:t>
      </w:r>
    </w:p>
    <w:p w14:paraId="416AAE0A" w14:textId="77777777" w:rsidR="00783B4C" w:rsidRDefault="00783B4C" w:rsidP="00AC018A">
      <w:pPr>
        <w:pBdr>
          <w:bottom w:val="single" w:sz="12" w:space="1" w:color="auto"/>
        </w:pBdr>
        <w:spacing w:before="240" w:after="0"/>
        <w:ind w:left="720" w:hanging="720"/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  <w:b/>
          <w:bCs/>
        </w:rPr>
        <w:t>Awards and Competition</w:t>
      </w:r>
      <w:r>
        <w:rPr>
          <w:rFonts w:ascii="Times New Roman" w:hAnsi="Times New Roman" w:cs="Times New Roman"/>
          <w:b/>
          <w:bCs/>
        </w:rPr>
        <w:t>s</w:t>
      </w:r>
    </w:p>
    <w:p w14:paraId="34A3994A" w14:textId="77777777" w:rsidR="00783B4C" w:rsidRPr="00507A47" w:rsidRDefault="00783B4C" w:rsidP="00783B4C">
      <w:pPr>
        <w:spacing w:before="120" w:after="0"/>
        <w:rPr>
          <w:rFonts w:ascii="Times New Roman" w:hAnsi="Times New Roman" w:cs="Times New Roman"/>
        </w:rPr>
      </w:pPr>
      <w:r w:rsidRPr="00507A47">
        <w:rPr>
          <w:rFonts w:ascii="Times New Roman" w:hAnsi="Times New Roman" w:cs="Times New Roman"/>
          <w:b/>
          <w:bCs/>
        </w:rPr>
        <w:t>2023;</w:t>
      </w:r>
      <w:r w:rsidRPr="00507A47">
        <w:rPr>
          <w:rFonts w:ascii="Times New Roman" w:hAnsi="Times New Roman" w:cs="Times New Roman"/>
        </w:rPr>
        <w:t xml:space="preserve"> INBRE, ECE, Graduate School Travel Support</w:t>
      </w:r>
    </w:p>
    <w:p w14:paraId="033C75B1" w14:textId="77777777" w:rsidR="00783B4C" w:rsidRPr="00507A47" w:rsidRDefault="00783B4C" w:rsidP="00783B4C">
      <w:pPr>
        <w:spacing w:after="0"/>
        <w:rPr>
          <w:rFonts w:ascii="Times New Roman" w:hAnsi="Times New Roman" w:cs="Times New Roman"/>
        </w:rPr>
      </w:pPr>
      <w:r w:rsidRPr="00507A47">
        <w:rPr>
          <w:rFonts w:ascii="Times New Roman" w:hAnsi="Times New Roman" w:cs="Times New Roman"/>
          <w:b/>
          <w:bCs/>
        </w:rPr>
        <w:t>2023;</w:t>
      </w:r>
      <w:r w:rsidRPr="00507A47">
        <w:rPr>
          <w:rFonts w:ascii="Times New Roman" w:hAnsi="Times New Roman" w:cs="Times New Roman"/>
        </w:rPr>
        <w:t xml:space="preserve"> </w:t>
      </w:r>
      <w:proofErr w:type="spellStart"/>
      <w:r w:rsidRPr="00507A47">
        <w:rPr>
          <w:rFonts w:ascii="Times New Roman" w:hAnsi="Times New Roman" w:cs="Times New Roman"/>
        </w:rPr>
        <w:t>Capocaccia</w:t>
      </w:r>
      <w:proofErr w:type="spellEnd"/>
      <w:r w:rsidRPr="00507A47">
        <w:rPr>
          <w:rFonts w:ascii="Times New Roman" w:hAnsi="Times New Roman" w:cs="Times New Roman"/>
        </w:rPr>
        <w:t xml:space="preserve"> Neuromorphic Computing Workshop</w:t>
      </w:r>
    </w:p>
    <w:p w14:paraId="417BB78E" w14:textId="77777777" w:rsidR="00783B4C" w:rsidRPr="00507A47" w:rsidRDefault="00783B4C" w:rsidP="00783B4C">
      <w:pPr>
        <w:spacing w:after="0"/>
        <w:rPr>
          <w:rFonts w:ascii="Times New Roman" w:hAnsi="Times New Roman" w:cs="Times New Roman"/>
        </w:rPr>
      </w:pPr>
      <w:r w:rsidRPr="00507A47">
        <w:rPr>
          <w:rFonts w:ascii="Times New Roman" w:hAnsi="Times New Roman" w:cs="Times New Roman"/>
          <w:b/>
          <w:bCs/>
        </w:rPr>
        <w:t>2023;</w:t>
      </w:r>
      <w:r w:rsidRPr="00507A47">
        <w:rPr>
          <w:rFonts w:ascii="Times New Roman" w:hAnsi="Times New Roman" w:cs="Times New Roman"/>
        </w:rPr>
        <w:t xml:space="preserve"> 3 Minute Thesis College of Engineering Finalist</w:t>
      </w:r>
    </w:p>
    <w:p w14:paraId="423D9B87" w14:textId="77777777" w:rsidR="00783B4C" w:rsidRDefault="00783B4C" w:rsidP="00783B4C">
      <w:pPr>
        <w:spacing w:after="0"/>
        <w:rPr>
          <w:rFonts w:ascii="Times New Roman" w:hAnsi="Times New Roman" w:cs="Times New Roman"/>
        </w:rPr>
      </w:pPr>
      <w:r w:rsidRPr="00507A47">
        <w:rPr>
          <w:rFonts w:ascii="Times New Roman" w:hAnsi="Times New Roman" w:cs="Times New Roman"/>
          <w:b/>
          <w:bCs/>
        </w:rPr>
        <w:t xml:space="preserve">2022; </w:t>
      </w:r>
      <w:r w:rsidRPr="00507A47">
        <w:rPr>
          <w:rFonts w:ascii="Times New Roman" w:hAnsi="Times New Roman" w:cs="Times New Roman"/>
        </w:rPr>
        <w:t>Donald A. Pierre Graduate Student Publication Award Conference Paper</w:t>
      </w:r>
      <w:r>
        <w:rPr>
          <w:rFonts w:ascii="Times New Roman" w:hAnsi="Times New Roman" w:cs="Times New Roman"/>
        </w:rPr>
        <w:t>,</w:t>
      </w:r>
      <w:r w:rsidRPr="00507A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Montana State University</w:t>
      </w:r>
      <w:r w:rsidRPr="00507A47">
        <w:rPr>
          <w:rFonts w:ascii="Times New Roman" w:hAnsi="Times New Roman" w:cs="Times New Roman"/>
        </w:rPr>
        <w:t>;</w:t>
      </w:r>
      <w:r w:rsidRPr="00507A4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IEEE EMBS</w:t>
      </w:r>
    </w:p>
    <w:p w14:paraId="50846BD3" w14:textId="77777777" w:rsidR="00783B4C" w:rsidRPr="00507A47" w:rsidRDefault="00783B4C" w:rsidP="00783B4C">
      <w:pPr>
        <w:spacing w:after="0"/>
        <w:rPr>
          <w:rFonts w:ascii="Times New Roman" w:hAnsi="Times New Roman" w:cs="Times New Roman"/>
        </w:rPr>
      </w:pPr>
      <w:r w:rsidRPr="00507A47">
        <w:rPr>
          <w:rFonts w:ascii="Times New Roman" w:hAnsi="Times New Roman" w:cs="Times New Roman"/>
          <w:b/>
          <w:bCs/>
        </w:rPr>
        <w:t>2019;</w:t>
      </w:r>
      <w:r w:rsidRPr="00507A47">
        <w:rPr>
          <w:rFonts w:ascii="Times New Roman" w:hAnsi="Times New Roman" w:cs="Times New Roman"/>
        </w:rPr>
        <w:t xml:space="preserve"> Meritorious Award, Montana State University</w:t>
      </w:r>
    </w:p>
    <w:p w14:paraId="03295912" w14:textId="77777777" w:rsidR="00783B4C" w:rsidRPr="00507A47" w:rsidRDefault="00783B4C" w:rsidP="00783B4C">
      <w:pPr>
        <w:spacing w:after="0"/>
        <w:rPr>
          <w:rFonts w:ascii="Times New Roman" w:hAnsi="Times New Roman" w:cs="Times New Roman"/>
          <w:b/>
          <w:bCs/>
        </w:rPr>
      </w:pPr>
      <w:r w:rsidRPr="00507A47">
        <w:rPr>
          <w:rFonts w:ascii="Times New Roman" w:hAnsi="Times New Roman" w:cs="Times New Roman"/>
          <w:b/>
          <w:bCs/>
        </w:rPr>
        <w:t>2018;</w:t>
      </w:r>
      <w:r w:rsidRPr="00507A47">
        <w:rPr>
          <w:rFonts w:ascii="Times New Roman" w:hAnsi="Times New Roman" w:cs="Times New Roman"/>
        </w:rPr>
        <w:t xml:space="preserve"> Victor Thayer Memorial Scholarship</w:t>
      </w:r>
    </w:p>
    <w:p w14:paraId="644AABBA" w14:textId="77777777" w:rsidR="00783B4C" w:rsidRPr="00507A47" w:rsidRDefault="00783B4C" w:rsidP="00783B4C">
      <w:pPr>
        <w:spacing w:after="0"/>
        <w:rPr>
          <w:rFonts w:ascii="Times New Roman" w:hAnsi="Times New Roman" w:cs="Times New Roman"/>
          <w:b/>
          <w:bCs/>
        </w:rPr>
      </w:pPr>
      <w:r w:rsidRPr="00507A47">
        <w:rPr>
          <w:rFonts w:ascii="Times New Roman" w:hAnsi="Times New Roman" w:cs="Times New Roman"/>
          <w:b/>
          <w:bCs/>
        </w:rPr>
        <w:t>2015;</w:t>
      </w:r>
      <w:r w:rsidRPr="00507A47">
        <w:rPr>
          <w:rFonts w:ascii="Times New Roman" w:hAnsi="Times New Roman" w:cs="Times New Roman"/>
        </w:rPr>
        <w:t xml:space="preserve"> Western Undergraduate Exchange Program</w:t>
      </w:r>
    </w:p>
    <w:p w14:paraId="1FAAF483" w14:textId="77777777" w:rsidR="00783B4C" w:rsidRPr="000E6748" w:rsidRDefault="00783B4C" w:rsidP="00783B4C">
      <w:pPr>
        <w:pBdr>
          <w:bottom w:val="single" w:sz="12" w:space="1" w:color="auto"/>
        </w:pBdr>
        <w:spacing w:before="160"/>
        <w:ind w:left="2160" w:hanging="2160"/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  <w:b/>
          <w:bCs/>
        </w:rPr>
        <w:t>Teaching and Mentoring</w:t>
      </w:r>
    </w:p>
    <w:p w14:paraId="7C730C52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  <w:i/>
          <w:iCs/>
        </w:rPr>
      </w:pPr>
      <w:r w:rsidRPr="000E6748">
        <w:rPr>
          <w:rFonts w:ascii="Times New Roman" w:hAnsi="Times New Roman" w:cs="Times New Roman"/>
          <w:i/>
          <w:iCs/>
        </w:rPr>
        <w:lastRenderedPageBreak/>
        <w:t>Teaching Assistantship</w:t>
      </w:r>
    </w:p>
    <w:p w14:paraId="64AC919C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 08/2021 – 05/2022 </w:t>
      </w:r>
      <w:r w:rsidRPr="000E6748">
        <w:rPr>
          <w:rFonts w:ascii="Times New Roman" w:hAnsi="Times New Roman" w:cs="Times New Roman"/>
        </w:rPr>
        <w:tab/>
        <w:t>EELE 201: Circuits 1 (Lab)</w:t>
      </w:r>
    </w:p>
    <w:p w14:paraId="4B5AF632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ab/>
        <w:t>Basic breadboard use. Common RC circuits and measurements. KVL, KCL, Node Voltage, Mesh Current.</w:t>
      </w:r>
    </w:p>
    <w:p w14:paraId="7BA3C4E9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08/2021 – 05/2022 </w:t>
      </w:r>
      <w:r w:rsidRPr="000E6748">
        <w:rPr>
          <w:rFonts w:ascii="Times New Roman" w:hAnsi="Times New Roman" w:cs="Times New Roman"/>
        </w:rPr>
        <w:tab/>
        <w:t>EELE 261: Introduction to Logic Circuits (Lab)</w:t>
      </w:r>
    </w:p>
    <w:p w14:paraId="54C61C4C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ab/>
        <w:t>Digital logic circuits. Prime number detector, Binary to Hexadecimal display, Next state logic, FPGA programming.</w:t>
      </w:r>
    </w:p>
    <w:p w14:paraId="4F3880FA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01/2021 – 05/2021</w:t>
      </w:r>
      <w:r w:rsidRPr="000E6748">
        <w:rPr>
          <w:rFonts w:ascii="Times New Roman" w:hAnsi="Times New Roman" w:cs="Times New Roman"/>
        </w:rPr>
        <w:tab/>
        <w:t xml:space="preserve">EELE 418: An introduction to </w:t>
      </w:r>
      <w:proofErr w:type="spellStart"/>
      <w:r w:rsidRPr="000E6748">
        <w:rPr>
          <w:rFonts w:ascii="Times New Roman" w:hAnsi="Times New Roman" w:cs="Times New Roman"/>
        </w:rPr>
        <w:t>BioMEMs</w:t>
      </w:r>
      <w:proofErr w:type="spellEnd"/>
      <w:r w:rsidRPr="000E6748">
        <w:rPr>
          <w:rFonts w:ascii="Times New Roman" w:hAnsi="Times New Roman" w:cs="Times New Roman"/>
        </w:rPr>
        <w:t xml:space="preserve"> (Lab - Remote)</w:t>
      </w:r>
    </w:p>
    <w:p w14:paraId="45B8C9D7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ab/>
        <w:t>Lab design and execution of multimodal signal processing with simultaneous electrode recordings and optical calcium signals.</w:t>
      </w:r>
    </w:p>
    <w:p w14:paraId="5D2420D5" w14:textId="77777777" w:rsidR="00783B4C" w:rsidRDefault="00783B4C" w:rsidP="00783B4C">
      <w:pPr>
        <w:spacing w:after="0"/>
        <w:ind w:left="2160" w:hanging="2160"/>
        <w:rPr>
          <w:rFonts w:ascii="Times New Roman" w:hAnsi="Times New Roman" w:cs="Times New Roman"/>
          <w:i/>
          <w:iCs/>
        </w:rPr>
      </w:pPr>
      <w:r w:rsidRPr="000E6748">
        <w:rPr>
          <w:rFonts w:ascii="Times New Roman" w:hAnsi="Times New Roman" w:cs="Times New Roman"/>
          <w:i/>
          <w:iCs/>
        </w:rPr>
        <w:t>Undergraduate Mentoring</w:t>
      </w:r>
    </w:p>
    <w:p w14:paraId="4E0C8284" w14:textId="77777777" w:rsidR="00783B4C" w:rsidRPr="00507A47" w:rsidRDefault="00783B4C" w:rsidP="00783B4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50541">
        <w:rPr>
          <w:rFonts w:ascii="Times New Roman" w:hAnsi="Times New Roman" w:cs="Times New Roman"/>
          <w:sz w:val="18"/>
          <w:szCs w:val="18"/>
        </w:rPr>
        <w:t>*</w:t>
      </w:r>
      <w:r>
        <w:rPr>
          <w:rFonts w:ascii="Times New Roman" w:hAnsi="Times New Roman" w:cs="Times New Roman"/>
          <w:sz w:val="18"/>
          <w:szCs w:val="18"/>
        </w:rPr>
        <w:t>Work r</w:t>
      </w:r>
      <w:r w:rsidRPr="00150541">
        <w:rPr>
          <w:rFonts w:ascii="Times New Roman" w:hAnsi="Times New Roman" w:cs="Times New Roman"/>
          <w:sz w:val="18"/>
          <w:szCs w:val="18"/>
        </w:rPr>
        <w:t>esulted in publication</w:t>
      </w:r>
    </w:p>
    <w:p w14:paraId="50F7D473" w14:textId="77777777" w:rsidR="00783B4C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01/2024 – 12/2024</w:t>
      </w:r>
      <w:r>
        <w:rPr>
          <w:rFonts w:ascii="Times New Roman" w:hAnsi="Times New Roman" w:cs="Times New Roman"/>
        </w:rPr>
        <w:tab/>
        <w:t>Bryn Littlefield – Neuron-nanomaterial interactions</w:t>
      </w:r>
    </w:p>
    <w:p w14:paraId="4E9E1917" w14:textId="77777777" w:rsidR="00783B4C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09/2023 – 12/2024</w:t>
      </w:r>
      <w:r>
        <w:rPr>
          <w:rFonts w:ascii="Times New Roman" w:hAnsi="Times New Roman" w:cs="Times New Roman"/>
        </w:rPr>
        <w:tab/>
        <w:t xml:space="preserve">Mckennah Thompson – Soft matter neural circuit guidance </w:t>
      </w:r>
    </w:p>
    <w:p w14:paraId="223574FA" w14:textId="77777777" w:rsidR="00783B4C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02/2023 – </w:t>
      </w:r>
      <w:r>
        <w:rPr>
          <w:rFonts w:ascii="Times New Roman" w:hAnsi="Times New Roman" w:cs="Times New Roman"/>
        </w:rPr>
        <w:t>05/2024</w:t>
      </w:r>
      <w:r w:rsidRPr="000E6748">
        <w:rPr>
          <w:rFonts w:ascii="Times New Roman" w:hAnsi="Times New Roman" w:cs="Times New Roman"/>
        </w:rPr>
        <w:tab/>
        <w:t xml:space="preserve">Samuel Roberts – </w:t>
      </w:r>
      <w:r>
        <w:rPr>
          <w:rFonts w:ascii="Times New Roman" w:hAnsi="Times New Roman" w:cs="Times New Roman"/>
        </w:rPr>
        <w:t>Neural circuit-n</w:t>
      </w:r>
      <w:r w:rsidRPr="000E6748">
        <w:rPr>
          <w:rFonts w:ascii="Times New Roman" w:hAnsi="Times New Roman" w:cs="Times New Roman"/>
        </w:rPr>
        <w:t>anomaterial</w:t>
      </w:r>
      <w:r>
        <w:rPr>
          <w:rFonts w:ascii="Times New Roman" w:hAnsi="Times New Roman" w:cs="Times New Roman"/>
        </w:rPr>
        <w:t xml:space="preserve"> interactions</w:t>
      </w:r>
    </w:p>
    <w:p w14:paraId="77D56AB1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05/2023 – 08/2023</w:t>
      </w:r>
      <w:r w:rsidRPr="000E6748">
        <w:rPr>
          <w:rFonts w:ascii="Times New Roman" w:hAnsi="Times New Roman" w:cs="Times New Roman"/>
        </w:rPr>
        <w:tab/>
        <w:t>Sara Johnson</w:t>
      </w:r>
      <w:r>
        <w:rPr>
          <w:rFonts w:ascii="Times New Roman" w:hAnsi="Times New Roman" w:cs="Times New Roman"/>
        </w:rPr>
        <w:t>*</w:t>
      </w:r>
      <w:r w:rsidRPr="000E6748">
        <w:rPr>
          <w:rFonts w:ascii="Times New Roman" w:hAnsi="Times New Roman" w:cs="Times New Roman"/>
        </w:rPr>
        <w:t xml:space="preserve"> – Tissue </w:t>
      </w:r>
      <w:r>
        <w:rPr>
          <w:rFonts w:ascii="Times New Roman" w:hAnsi="Times New Roman" w:cs="Times New Roman"/>
        </w:rPr>
        <w:t>e</w:t>
      </w:r>
      <w:r w:rsidRPr="000E6748">
        <w:rPr>
          <w:rFonts w:ascii="Times New Roman" w:hAnsi="Times New Roman" w:cs="Times New Roman"/>
        </w:rPr>
        <w:t xml:space="preserve">ngineering and </w:t>
      </w:r>
      <w:r>
        <w:rPr>
          <w:rFonts w:ascii="Times New Roman" w:hAnsi="Times New Roman" w:cs="Times New Roman"/>
        </w:rPr>
        <w:t>electrophysiological</w:t>
      </w:r>
      <w:r w:rsidRPr="000E67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Pr="000E6748">
        <w:rPr>
          <w:rFonts w:ascii="Times New Roman" w:hAnsi="Times New Roman" w:cs="Times New Roman"/>
        </w:rPr>
        <w:t>ynamics</w:t>
      </w:r>
    </w:p>
    <w:p w14:paraId="516AFA44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01/2020 – 05/2022 </w:t>
      </w:r>
      <w:r w:rsidRPr="000E6748">
        <w:rPr>
          <w:rFonts w:ascii="Times New Roman" w:hAnsi="Times New Roman" w:cs="Times New Roman"/>
        </w:rPr>
        <w:tab/>
        <w:t>Conner Killeen</w:t>
      </w:r>
      <w:r>
        <w:rPr>
          <w:rFonts w:ascii="Times New Roman" w:hAnsi="Times New Roman" w:cs="Times New Roman"/>
        </w:rPr>
        <w:t>*</w:t>
      </w:r>
      <w:r w:rsidRPr="000E6748">
        <w:rPr>
          <w:rFonts w:ascii="Times New Roman" w:hAnsi="Times New Roman" w:cs="Times New Roman"/>
        </w:rPr>
        <w:t xml:space="preserve"> – Tissue </w:t>
      </w:r>
      <w:r>
        <w:rPr>
          <w:rFonts w:ascii="Times New Roman" w:hAnsi="Times New Roman" w:cs="Times New Roman"/>
        </w:rPr>
        <w:t>e</w:t>
      </w:r>
      <w:r w:rsidRPr="000E6748">
        <w:rPr>
          <w:rFonts w:ascii="Times New Roman" w:hAnsi="Times New Roman" w:cs="Times New Roman"/>
        </w:rPr>
        <w:t xml:space="preserve">ngineering and </w:t>
      </w:r>
      <w:r>
        <w:rPr>
          <w:rFonts w:ascii="Times New Roman" w:hAnsi="Times New Roman" w:cs="Times New Roman"/>
        </w:rPr>
        <w:t>electrophysiological</w:t>
      </w:r>
      <w:r w:rsidRPr="000E67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Pr="000E6748">
        <w:rPr>
          <w:rFonts w:ascii="Times New Roman" w:hAnsi="Times New Roman" w:cs="Times New Roman"/>
        </w:rPr>
        <w:t>ynamics</w:t>
      </w:r>
    </w:p>
    <w:p w14:paraId="100FE72F" w14:textId="77777777" w:rsidR="00783B4C" w:rsidRPr="000E6748" w:rsidRDefault="00783B4C" w:rsidP="00783B4C">
      <w:pPr>
        <w:spacing w:after="0"/>
        <w:ind w:left="2160" w:hanging="216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11/2019 – 08/2021</w:t>
      </w:r>
      <w:r w:rsidRPr="000E6748">
        <w:rPr>
          <w:rFonts w:ascii="Times New Roman" w:hAnsi="Times New Roman" w:cs="Times New Roman"/>
        </w:rPr>
        <w:tab/>
        <w:t>Jesse Rector – Nanomaterials and Image Processing</w:t>
      </w:r>
    </w:p>
    <w:p w14:paraId="4D24BFCE" w14:textId="77777777" w:rsidR="00783B4C" w:rsidRPr="000E6748" w:rsidRDefault="00783B4C" w:rsidP="00783B4C">
      <w:pPr>
        <w:pBdr>
          <w:bottom w:val="single" w:sz="12" w:space="1" w:color="auto"/>
        </w:pBdr>
        <w:spacing w:before="160"/>
        <w:ind w:left="2160" w:hanging="2160"/>
        <w:rPr>
          <w:rFonts w:ascii="Times New Roman" w:hAnsi="Times New Roman" w:cs="Times New Roman"/>
          <w:b/>
          <w:bCs/>
        </w:rPr>
      </w:pPr>
      <w:r w:rsidRPr="000E6748">
        <w:rPr>
          <w:rFonts w:ascii="Times New Roman" w:hAnsi="Times New Roman" w:cs="Times New Roman"/>
          <w:b/>
          <w:bCs/>
        </w:rPr>
        <w:t>Community Activities</w:t>
      </w:r>
    </w:p>
    <w:p w14:paraId="15DF117D" w14:textId="54764518" w:rsidR="00783B4C" w:rsidRPr="000E6748" w:rsidRDefault="00783B4C" w:rsidP="00783B4C">
      <w:pPr>
        <w:spacing w:after="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>-</w:t>
      </w:r>
      <w:r w:rsidR="00D43C66">
        <w:rPr>
          <w:rFonts w:ascii="Times New Roman" w:hAnsi="Times New Roman" w:cs="Times New Roman"/>
        </w:rPr>
        <w:t>2025</w:t>
      </w:r>
      <w:r w:rsidRPr="000E6748">
        <w:rPr>
          <w:rFonts w:ascii="Times New Roman" w:hAnsi="Times New Roman" w:cs="Times New Roman"/>
        </w:rPr>
        <w:tab/>
      </w:r>
      <w:r w:rsidRPr="000E6748">
        <w:rPr>
          <w:rFonts w:ascii="Times New Roman" w:hAnsi="Times New Roman" w:cs="Times New Roman"/>
        </w:rPr>
        <w:tab/>
        <w:t>Montana State FIRST Lego League Championship Judge</w:t>
      </w:r>
    </w:p>
    <w:p w14:paraId="29AE9F1C" w14:textId="77777777" w:rsidR="00783B4C" w:rsidRPr="000E6748" w:rsidRDefault="00783B4C" w:rsidP="00783B4C">
      <w:pPr>
        <w:spacing w:after="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 xml:space="preserve">2020-present </w:t>
      </w:r>
      <w:r w:rsidRPr="000E6748">
        <w:rPr>
          <w:rFonts w:ascii="Times New Roman" w:hAnsi="Times New Roman" w:cs="Times New Roman"/>
        </w:rPr>
        <w:tab/>
      </w:r>
      <w:r w:rsidRPr="000E6748">
        <w:rPr>
          <w:rFonts w:ascii="Times New Roman" w:hAnsi="Times New Roman" w:cs="Times New Roman"/>
        </w:rPr>
        <w:tab/>
        <w:t>Big Brother Big Sister (BBBS)</w:t>
      </w:r>
    </w:p>
    <w:p w14:paraId="2B1ABF94" w14:textId="77777777" w:rsidR="00783B4C" w:rsidRDefault="00783B4C" w:rsidP="00783B4C">
      <w:pPr>
        <w:spacing w:after="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2018-2019</w:t>
      </w:r>
      <w:r w:rsidRPr="000E6748">
        <w:rPr>
          <w:rFonts w:ascii="Times New Roman" w:hAnsi="Times New Roman" w:cs="Times New Roman"/>
        </w:rPr>
        <w:tab/>
      </w:r>
      <w:r w:rsidRPr="000E6748">
        <w:rPr>
          <w:rFonts w:ascii="Times New Roman" w:hAnsi="Times New Roman" w:cs="Times New Roman"/>
        </w:rPr>
        <w:tab/>
        <w:t xml:space="preserve">Montana State University Nanoland </w:t>
      </w:r>
    </w:p>
    <w:p w14:paraId="3C345267" w14:textId="77777777" w:rsidR="00783B4C" w:rsidRPr="000E6748" w:rsidRDefault="00783B4C" w:rsidP="00783B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2017-2018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INBRE/MAP mentorship program</w:t>
      </w:r>
    </w:p>
    <w:p w14:paraId="539F51D2" w14:textId="3706E86B" w:rsidR="006B4536" w:rsidRPr="000E6748" w:rsidRDefault="00783B4C" w:rsidP="00095AFD">
      <w:pPr>
        <w:spacing w:after="0"/>
        <w:rPr>
          <w:rFonts w:ascii="Times New Roman" w:hAnsi="Times New Roman" w:cs="Times New Roman"/>
        </w:rPr>
      </w:pPr>
      <w:r w:rsidRPr="000E6748">
        <w:rPr>
          <w:rFonts w:ascii="Times New Roman" w:hAnsi="Times New Roman" w:cs="Times New Roman"/>
        </w:rPr>
        <w:t>2016-2017</w:t>
      </w:r>
      <w:r w:rsidRPr="000E6748">
        <w:rPr>
          <w:rFonts w:ascii="Times New Roman" w:hAnsi="Times New Roman" w:cs="Times New Roman"/>
        </w:rPr>
        <w:tab/>
      </w:r>
      <w:r w:rsidRPr="000E6748">
        <w:rPr>
          <w:rFonts w:ascii="Times New Roman" w:hAnsi="Times New Roman" w:cs="Times New Roman"/>
        </w:rPr>
        <w:tab/>
        <w:t>Hawthorne Elementary Math Engagement program</w:t>
      </w:r>
    </w:p>
    <w:sectPr w:rsidR="006B4536" w:rsidRPr="000E6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B6A"/>
    <w:multiLevelType w:val="hybridMultilevel"/>
    <w:tmpl w:val="329875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E588B"/>
    <w:multiLevelType w:val="hybridMultilevel"/>
    <w:tmpl w:val="20C233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52798"/>
    <w:multiLevelType w:val="hybridMultilevel"/>
    <w:tmpl w:val="C136E2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5A3729"/>
    <w:multiLevelType w:val="hybridMultilevel"/>
    <w:tmpl w:val="B7D27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F5E10"/>
    <w:multiLevelType w:val="hybridMultilevel"/>
    <w:tmpl w:val="9B908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70107"/>
    <w:multiLevelType w:val="hybridMultilevel"/>
    <w:tmpl w:val="97E840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73C04"/>
    <w:multiLevelType w:val="hybridMultilevel"/>
    <w:tmpl w:val="319237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147472">
    <w:abstractNumId w:val="5"/>
  </w:num>
  <w:num w:numId="2" w16cid:durableId="677775895">
    <w:abstractNumId w:val="4"/>
  </w:num>
  <w:num w:numId="3" w16cid:durableId="1407922503">
    <w:abstractNumId w:val="6"/>
  </w:num>
  <w:num w:numId="4" w16cid:durableId="1252347494">
    <w:abstractNumId w:val="1"/>
  </w:num>
  <w:num w:numId="5" w16cid:durableId="440606885">
    <w:abstractNumId w:val="2"/>
  </w:num>
  <w:num w:numId="6" w16cid:durableId="1286497216">
    <w:abstractNumId w:val="0"/>
  </w:num>
  <w:num w:numId="7" w16cid:durableId="952590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40"/>
    <w:rsid w:val="00000DAB"/>
    <w:rsid w:val="00005D24"/>
    <w:rsid w:val="000216D6"/>
    <w:rsid w:val="00022A59"/>
    <w:rsid w:val="00032349"/>
    <w:rsid w:val="00037A1F"/>
    <w:rsid w:val="00077D69"/>
    <w:rsid w:val="00083793"/>
    <w:rsid w:val="00091B3C"/>
    <w:rsid w:val="00095AFD"/>
    <w:rsid w:val="000A17A4"/>
    <w:rsid w:val="000A7244"/>
    <w:rsid w:val="000A77B2"/>
    <w:rsid w:val="000B218E"/>
    <w:rsid w:val="000B2CB3"/>
    <w:rsid w:val="000B43C3"/>
    <w:rsid w:val="000D1EEA"/>
    <w:rsid w:val="000D79B5"/>
    <w:rsid w:val="000E2712"/>
    <w:rsid w:val="000E6748"/>
    <w:rsid w:val="00104895"/>
    <w:rsid w:val="00104C17"/>
    <w:rsid w:val="00106737"/>
    <w:rsid w:val="0011227F"/>
    <w:rsid w:val="00112759"/>
    <w:rsid w:val="00130031"/>
    <w:rsid w:val="00130748"/>
    <w:rsid w:val="001373F9"/>
    <w:rsid w:val="00150541"/>
    <w:rsid w:val="00160B8F"/>
    <w:rsid w:val="001621DA"/>
    <w:rsid w:val="00173A3E"/>
    <w:rsid w:val="00182803"/>
    <w:rsid w:val="00187523"/>
    <w:rsid w:val="001C7F7B"/>
    <w:rsid w:val="001D2BAC"/>
    <w:rsid w:val="001D3140"/>
    <w:rsid w:val="001D39AC"/>
    <w:rsid w:val="001F0D80"/>
    <w:rsid w:val="001F6127"/>
    <w:rsid w:val="001F6476"/>
    <w:rsid w:val="001F7EE7"/>
    <w:rsid w:val="00212BA8"/>
    <w:rsid w:val="00212E18"/>
    <w:rsid w:val="002417A1"/>
    <w:rsid w:val="0024287C"/>
    <w:rsid w:val="00252E04"/>
    <w:rsid w:val="00263FC5"/>
    <w:rsid w:val="002666E8"/>
    <w:rsid w:val="002A1D73"/>
    <w:rsid w:val="002A725B"/>
    <w:rsid w:val="002B37F3"/>
    <w:rsid w:val="002B5E2C"/>
    <w:rsid w:val="002C27FC"/>
    <w:rsid w:val="002C4ED2"/>
    <w:rsid w:val="002C7305"/>
    <w:rsid w:val="002C7326"/>
    <w:rsid w:val="002D277B"/>
    <w:rsid w:val="002D48A8"/>
    <w:rsid w:val="002F0DCD"/>
    <w:rsid w:val="00307BA4"/>
    <w:rsid w:val="0031563E"/>
    <w:rsid w:val="003222DF"/>
    <w:rsid w:val="00335134"/>
    <w:rsid w:val="0034653D"/>
    <w:rsid w:val="00361748"/>
    <w:rsid w:val="00362D38"/>
    <w:rsid w:val="0036343A"/>
    <w:rsid w:val="003772FD"/>
    <w:rsid w:val="0038076E"/>
    <w:rsid w:val="00381203"/>
    <w:rsid w:val="003814FA"/>
    <w:rsid w:val="003D0975"/>
    <w:rsid w:val="003D5EF7"/>
    <w:rsid w:val="003E6CC2"/>
    <w:rsid w:val="00401F7B"/>
    <w:rsid w:val="0040606E"/>
    <w:rsid w:val="004158F8"/>
    <w:rsid w:val="0042358E"/>
    <w:rsid w:val="0043233E"/>
    <w:rsid w:val="004355FC"/>
    <w:rsid w:val="00455ECC"/>
    <w:rsid w:val="0046035F"/>
    <w:rsid w:val="00470AC6"/>
    <w:rsid w:val="00476F86"/>
    <w:rsid w:val="0048254B"/>
    <w:rsid w:val="004877E1"/>
    <w:rsid w:val="00495D28"/>
    <w:rsid w:val="004B0447"/>
    <w:rsid w:val="004D15EE"/>
    <w:rsid w:val="004D6515"/>
    <w:rsid w:val="004E1835"/>
    <w:rsid w:val="004E1FC1"/>
    <w:rsid w:val="004E4DF3"/>
    <w:rsid w:val="004E75DC"/>
    <w:rsid w:val="004F0D2C"/>
    <w:rsid w:val="004F67A3"/>
    <w:rsid w:val="00517028"/>
    <w:rsid w:val="005215D3"/>
    <w:rsid w:val="005310CD"/>
    <w:rsid w:val="00535A24"/>
    <w:rsid w:val="005406CB"/>
    <w:rsid w:val="00544E35"/>
    <w:rsid w:val="0055669A"/>
    <w:rsid w:val="00562E0D"/>
    <w:rsid w:val="00571309"/>
    <w:rsid w:val="005864D3"/>
    <w:rsid w:val="005A7705"/>
    <w:rsid w:val="005B017C"/>
    <w:rsid w:val="005B4B24"/>
    <w:rsid w:val="005C39F7"/>
    <w:rsid w:val="005C3E49"/>
    <w:rsid w:val="005D2852"/>
    <w:rsid w:val="00600B8D"/>
    <w:rsid w:val="006077B6"/>
    <w:rsid w:val="006141AC"/>
    <w:rsid w:val="00622A5A"/>
    <w:rsid w:val="006323E0"/>
    <w:rsid w:val="0064443A"/>
    <w:rsid w:val="00650BDB"/>
    <w:rsid w:val="00662D57"/>
    <w:rsid w:val="00672DD0"/>
    <w:rsid w:val="00677204"/>
    <w:rsid w:val="00693795"/>
    <w:rsid w:val="006A27A6"/>
    <w:rsid w:val="006A6EE5"/>
    <w:rsid w:val="006B09BF"/>
    <w:rsid w:val="006B3603"/>
    <w:rsid w:val="006B4536"/>
    <w:rsid w:val="006E346D"/>
    <w:rsid w:val="006E7EA3"/>
    <w:rsid w:val="006F217D"/>
    <w:rsid w:val="006F3C16"/>
    <w:rsid w:val="00702E21"/>
    <w:rsid w:val="0071712B"/>
    <w:rsid w:val="007179B6"/>
    <w:rsid w:val="0075128D"/>
    <w:rsid w:val="00783B4C"/>
    <w:rsid w:val="007A34D6"/>
    <w:rsid w:val="007A497A"/>
    <w:rsid w:val="007B365B"/>
    <w:rsid w:val="007B4E80"/>
    <w:rsid w:val="007C1A23"/>
    <w:rsid w:val="007C2116"/>
    <w:rsid w:val="007C430F"/>
    <w:rsid w:val="007C4898"/>
    <w:rsid w:val="007C4ED0"/>
    <w:rsid w:val="007D5A15"/>
    <w:rsid w:val="007D7FB9"/>
    <w:rsid w:val="00803BEE"/>
    <w:rsid w:val="008227FB"/>
    <w:rsid w:val="00836FCA"/>
    <w:rsid w:val="00837A71"/>
    <w:rsid w:val="008509AB"/>
    <w:rsid w:val="00856C92"/>
    <w:rsid w:val="00867C4D"/>
    <w:rsid w:val="00867E57"/>
    <w:rsid w:val="00884DEB"/>
    <w:rsid w:val="00884FEC"/>
    <w:rsid w:val="00885920"/>
    <w:rsid w:val="00893076"/>
    <w:rsid w:val="00895075"/>
    <w:rsid w:val="008B019F"/>
    <w:rsid w:val="008B4548"/>
    <w:rsid w:val="008C19FC"/>
    <w:rsid w:val="008D1D4B"/>
    <w:rsid w:val="008E59D1"/>
    <w:rsid w:val="00914B47"/>
    <w:rsid w:val="009502C5"/>
    <w:rsid w:val="00966926"/>
    <w:rsid w:val="00971713"/>
    <w:rsid w:val="0098335D"/>
    <w:rsid w:val="00984C84"/>
    <w:rsid w:val="009B48EE"/>
    <w:rsid w:val="009D02A3"/>
    <w:rsid w:val="009D2E28"/>
    <w:rsid w:val="009E2F08"/>
    <w:rsid w:val="009E73A7"/>
    <w:rsid w:val="009E778E"/>
    <w:rsid w:val="009F5449"/>
    <w:rsid w:val="00A14334"/>
    <w:rsid w:val="00A17FBD"/>
    <w:rsid w:val="00A25C89"/>
    <w:rsid w:val="00A323F4"/>
    <w:rsid w:val="00A35389"/>
    <w:rsid w:val="00A45F54"/>
    <w:rsid w:val="00A61109"/>
    <w:rsid w:val="00A65BFC"/>
    <w:rsid w:val="00A7679A"/>
    <w:rsid w:val="00A773E9"/>
    <w:rsid w:val="00A83A3D"/>
    <w:rsid w:val="00AA748F"/>
    <w:rsid w:val="00AC018A"/>
    <w:rsid w:val="00AC0A3F"/>
    <w:rsid w:val="00AD3EFE"/>
    <w:rsid w:val="00AF2142"/>
    <w:rsid w:val="00B235E8"/>
    <w:rsid w:val="00B33BB6"/>
    <w:rsid w:val="00B41A05"/>
    <w:rsid w:val="00B54C42"/>
    <w:rsid w:val="00B60C95"/>
    <w:rsid w:val="00B7190B"/>
    <w:rsid w:val="00B848F9"/>
    <w:rsid w:val="00B91514"/>
    <w:rsid w:val="00B97E48"/>
    <w:rsid w:val="00BD13C8"/>
    <w:rsid w:val="00BD1F0C"/>
    <w:rsid w:val="00BF6FC8"/>
    <w:rsid w:val="00C12704"/>
    <w:rsid w:val="00C263F8"/>
    <w:rsid w:val="00C27087"/>
    <w:rsid w:val="00C304F4"/>
    <w:rsid w:val="00C52779"/>
    <w:rsid w:val="00C540A6"/>
    <w:rsid w:val="00C616BC"/>
    <w:rsid w:val="00C64E95"/>
    <w:rsid w:val="00C7099C"/>
    <w:rsid w:val="00C72191"/>
    <w:rsid w:val="00C8021D"/>
    <w:rsid w:val="00C852B5"/>
    <w:rsid w:val="00C945F3"/>
    <w:rsid w:val="00CA3A93"/>
    <w:rsid w:val="00CB11A8"/>
    <w:rsid w:val="00CB22B3"/>
    <w:rsid w:val="00CC4FB9"/>
    <w:rsid w:val="00CE1485"/>
    <w:rsid w:val="00D01C70"/>
    <w:rsid w:val="00D1095B"/>
    <w:rsid w:val="00D248CE"/>
    <w:rsid w:val="00D24FA5"/>
    <w:rsid w:val="00D2528A"/>
    <w:rsid w:val="00D2723F"/>
    <w:rsid w:val="00D3039D"/>
    <w:rsid w:val="00D43C66"/>
    <w:rsid w:val="00D45542"/>
    <w:rsid w:val="00D53ADF"/>
    <w:rsid w:val="00D630BB"/>
    <w:rsid w:val="00D65B1F"/>
    <w:rsid w:val="00D65F07"/>
    <w:rsid w:val="00D7485C"/>
    <w:rsid w:val="00D77DB8"/>
    <w:rsid w:val="00D8148F"/>
    <w:rsid w:val="00DB283C"/>
    <w:rsid w:val="00DE6AD8"/>
    <w:rsid w:val="00E00A76"/>
    <w:rsid w:val="00E14412"/>
    <w:rsid w:val="00E35CBF"/>
    <w:rsid w:val="00E377E5"/>
    <w:rsid w:val="00E76AE3"/>
    <w:rsid w:val="00EA29E4"/>
    <w:rsid w:val="00EA2CC6"/>
    <w:rsid w:val="00EC4EBE"/>
    <w:rsid w:val="00EE696E"/>
    <w:rsid w:val="00F02B12"/>
    <w:rsid w:val="00F06AAA"/>
    <w:rsid w:val="00F23892"/>
    <w:rsid w:val="00F51F79"/>
    <w:rsid w:val="00F563C1"/>
    <w:rsid w:val="00F5652A"/>
    <w:rsid w:val="00F61D9F"/>
    <w:rsid w:val="00F81F73"/>
    <w:rsid w:val="00F86F44"/>
    <w:rsid w:val="00F8755E"/>
    <w:rsid w:val="00F95481"/>
    <w:rsid w:val="00F95EDF"/>
    <w:rsid w:val="00FA06CB"/>
    <w:rsid w:val="00FB7152"/>
    <w:rsid w:val="00FC0931"/>
    <w:rsid w:val="00FD5374"/>
    <w:rsid w:val="00FD5D18"/>
    <w:rsid w:val="00FD76D9"/>
    <w:rsid w:val="00FE0A76"/>
    <w:rsid w:val="00FE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DFB5"/>
  <w15:chartTrackingRefBased/>
  <w15:docId w15:val="{C3E67B6D-0961-4C61-94D1-839E675D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31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1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31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1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ckcl@purdu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752</Words>
  <Characters>5352</Characters>
  <Application>Microsoft Office Word</Application>
  <DocSecurity>0</DocSecurity>
  <Lines>107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Beck</dc:creator>
  <cp:keywords/>
  <dc:description/>
  <cp:lastModifiedBy>Connor Lawrence Beck</cp:lastModifiedBy>
  <cp:revision>3</cp:revision>
  <dcterms:created xsi:type="dcterms:W3CDTF">2026-03-10T02:43:00Z</dcterms:created>
  <dcterms:modified xsi:type="dcterms:W3CDTF">2026-03-10T02:44:00Z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2025-05-08T21:45:53Z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e5aa9aa5-3df8-4095-a842-567fad5b8def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