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Sophisticated Software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Appdex Guide and Help Page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b w:val="1"/>
          <w:rtl w:val="0"/>
        </w:rPr>
        <w:t xml:space="preserve">Startup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Right Click on the file “CSE201Project.xml”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Ant Build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Login, User, and the Default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Homepage Functionality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Register New User: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Click Log-in/Register on the homepage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Register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the fields with an unused username and password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username exists, create a new username or close the app and try logging in instead.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Valid User Logins: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Login/Register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Login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 usernames and passwords are stored in the Log-ins.txt file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level of privilege the User has is stored next to its username and password on the right and will automatically apply.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Username and password and password are not correct try a different combination or create a new account in the registration page.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Filter Apps: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the drop down menu at the top of the window titled “Filter”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either IOS or Android to select the version to filter by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to full list by clicking Full List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1.4 Sort Apps: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drop down menu at the top of the window titled “Sort”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between Alphabetical Sorting Ascending and Descending and by Prices in ascending and descending order.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Sort is Alphabetical Descending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1.5 Request New Apps: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Sign in to a valid account (See section 1.2)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all of the text areas at the top of the homepage which will represent the various fields that will be stored for the app.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 must be filled with either “IOS” or “Android” or the request will not complete.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decimal or integer value is required in the price text box or request will not complete.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Comments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2.1 Read Comments: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Sign in to a valid account (See section 1.2)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Click “Comments” section at the top of page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“Read Comments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2.2 Adding Comments: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 in to a valid account (See section 1.2)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“Comments” section at the top of page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“Add Comment”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then show you a list of all approved submissions such as this: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4814888" cy="1571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the submission that you want to submit your comment on by its respective number, and press ‘Select’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 you comment and press ‘Add’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2.3 Deleting Comments: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Sign in to a valid Moderator or Administrator Account (Section 1.2)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“Comments” section at the top of the window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“Delete Comment” 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the app from the list by inputting the number from the  brackets next to option, ex. Option [0] is 0, into the text field on the left of the interface (Similar to Section 2.2)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select to view the comments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 a process similar to step 4 to delete the comment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between weather to continue reading comments or adding comments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done close the window to return to home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App Requests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3.1 Approve App Requests: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valid app request (Section 1.5)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 in to a valid Administrator Account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“Administrator Board”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“Go To Admin Board”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-The first application request listed will be the one you are approving.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“Approve”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Unless you were trying to approve another application request, click “Send” to approve the application, and you will return to the HomePage.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3.2 Decline App Request: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valid app request (Section 1.5)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 in to a valid Administrator Account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“Administrator Board”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“Go To Admin Board”</w:t>
      </w:r>
    </w:p>
    <w:p w:rsidR="00000000" w:rsidDel="00000000" w:rsidP="00000000" w:rsidRDefault="00000000" w:rsidRPr="00000000" w14:paraId="00000053">
      <w:pPr>
        <w:ind w:left="1440" w:firstLine="720"/>
        <w:rPr/>
      </w:pPr>
      <w:r w:rsidDel="00000000" w:rsidR="00000000" w:rsidRPr="00000000">
        <w:rPr>
          <w:rtl w:val="0"/>
        </w:rPr>
        <w:t xml:space="preserve">-The first application request listed will be the one you are approving.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“Decline”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Unless you were trying to approve another application request, click “Send” to approve the application, and you will return to the HomePage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Promoting User/Moderators</w:t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4.1 Promoting Users to Moderator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Sign in to a valid moderator/administrator account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“Promotions” at the top of the page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“Mod Promotion”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then show you a list of all current users like this:</w:t>
      </w:r>
    </w:p>
    <w:p w:rsidR="00000000" w:rsidDel="00000000" w:rsidP="00000000" w:rsidRDefault="00000000" w:rsidRPr="00000000" w14:paraId="00000075">
      <w:pPr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the user you want to promote by the number next to the user’s name, and enter it under the “Select Option” box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4.2 Promoting Moderators to Administrators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Sign in to a valid administrator account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“Promotions” at the top of the page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“Admin Promotion”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then show you a list of current moderators like this:</w:t>
      </w:r>
    </w:p>
    <w:p w:rsidR="00000000" w:rsidDel="00000000" w:rsidP="00000000" w:rsidRDefault="00000000" w:rsidRPr="00000000" w14:paraId="0000007C">
      <w:pPr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the moderator you want to promote by the number next to the user’s name, and enter it under the “Select Option” box.</w:t>
      </w:r>
    </w:p>
    <w:p w:rsidR="00000000" w:rsidDel="00000000" w:rsidP="00000000" w:rsidRDefault="00000000" w:rsidRPr="00000000" w14:paraId="0000007E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