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6B251" w14:textId="2A193DB9" w:rsidR="00EA3C8C" w:rsidRPr="007A5E82" w:rsidRDefault="00EA3C8C" w:rsidP="00EA3C8C">
      <w:pPr>
        <w:rPr>
          <w:rFonts w:ascii="Times New Roman" w:hAnsi="Times New Roman" w:cs="Times New Roman"/>
          <w:b/>
          <w:bCs/>
          <w:sz w:val="42"/>
          <w:szCs w:val="42"/>
        </w:rPr>
      </w:pPr>
      <w:r>
        <w:rPr>
          <w:rFonts w:ascii="Times New Roman" w:hAnsi="Times New Roman" w:cs="Times New Roman"/>
          <w:b/>
          <w:bCs/>
          <w:sz w:val="42"/>
          <w:szCs w:val="42"/>
        </w:rPr>
        <w:t xml:space="preserve">Lab </w:t>
      </w:r>
      <w:r>
        <w:rPr>
          <w:rFonts w:ascii="Times New Roman" w:hAnsi="Times New Roman" w:cs="Times New Roman"/>
          <w:b/>
          <w:bCs/>
          <w:sz w:val="42"/>
          <w:szCs w:val="42"/>
        </w:rPr>
        <w:t>2</w:t>
      </w:r>
      <w:r w:rsidRPr="007A5E82">
        <w:rPr>
          <w:rFonts w:ascii="Times New Roman" w:hAnsi="Times New Roman" w:cs="Times New Roman"/>
          <w:b/>
          <w:bCs/>
          <w:sz w:val="42"/>
          <w:szCs w:val="42"/>
        </w:rPr>
        <w:tab/>
      </w:r>
    </w:p>
    <w:p w14:paraId="25939FD9" w14:textId="71897981" w:rsidR="00EA3C8C" w:rsidRPr="007A5E82" w:rsidRDefault="00EA3C8C" w:rsidP="00EA3C8C">
      <w:pPr>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 xml:space="preserve"> </w:t>
      </w:r>
      <w:r>
        <w:rPr>
          <w:rFonts w:ascii="Times New Roman" w:hAnsi="Times New Roman" w:cs="Times New Roman"/>
          <w:sz w:val="24"/>
          <w:szCs w:val="24"/>
        </w:rPr>
        <w:t>November</w:t>
      </w:r>
      <w:r>
        <w:rPr>
          <w:rFonts w:ascii="Times New Roman" w:hAnsi="Times New Roman" w:cs="Times New Roman"/>
          <w:sz w:val="24"/>
          <w:szCs w:val="24"/>
        </w:rPr>
        <w:t xml:space="preserve"> 2024</w:t>
      </w:r>
    </w:p>
    <w:p w14:paraId="2B681A2E" w14:textId="77777777" w:rsidR="00EA3C8C" w:rsidRPr="007A5E82" w:rsidRDefault="00EA3C8C" w:rsidP="00EA3C8C">
      <w:pPr>
        <w:rPr>
          <w:rFonts w:ascii="Times New Roman" w:hAnsi="Times New Roman" w:cs="Times New Roman"/>
          <w:sz w:val="24"/>
          <w:szCs w:val="24"/>
        </w:rPr>
      </w:pPr>
      <w:r w:rsidRPr="007A5E82">
        <w:rPr>
          <w:rFonts w:ascii="Times New Roman" w:hAnsi="Times New Roman" w:cs="Times New Roman"/>
          <w:sz w:val="24"/>
          <w:szCs w:val="24"/>
        </w:rPr>
        <w:t>Authors: C</w:t>
      </w:r>
      <w:r>
        <w:rPr>
          <w:rFonts w:ascii="Times New Roman" w:hAnsi="Times New Roman" w:cs="Times New Roman"/>
          <w:sz w:val="24"/>
          <w:szCs w:val="24"/>
        </w:rPr>
        <w:t>1</w:t>
      </w:r>
      <w:r w:rsidRPr="007A5E82">
        <w:rPr>
          <w:rFonts w:ascii="Times New Roman" w:hAnsi="Times New Roman" w:cs="Times New Roman"/>
          <w:sz w:val="24"/>
          <w:szCs w:val="24"/>
        </w:rPr>
        <w:t xml:space="preserve">C </w:t>
      </w:r>
      <w:r>
        <w:rPr>
          <w:rFonts w:ascii="Times New Roman" w:hAnsi="Times New Roman" w:cs="Times New Roman"/>
          <w:sz w:val="24"/>
          <w:szCs w:val="24"/>
        </w:rPr>
        <w:t>Lino De Ros &amp; C1C Connor Emmons</w:t>
      </w:r>
    </w:p>
    <w:p w14:paraId="53C12217" w14:textId="77777777" w:rsidR="00EA3C8C" w:rsidRPr="007A5E82" w:rsidRDefault="00EA3C8C" w:rsidP="00EA3C8C">
      <w:pPr>
        <w:rPr>
          <w:rFonts w:ascii="Times New Roman" w:hAnsi="Times New Roman" w:cs="Times New Roman"/>
          <w:sz w:val="24"/>
          <w:szCs w:val="24"/>
        </w:rPr>
      </w:pPr>
    </w:p>
    <w:p w14:paraId="33459BDB" w14:textId="77777777" w:rsidR="00EA3C8C" w:rsidRPr="007A5E82" w:rsidRDefault="00EA3C8C" w:rsidP="00EA3C8C">
      <w:pPr>
        <w:rPr>
          <w:rFonts w:ascii="Times New Roman" w:hAnsi="Times New Roman" w:cs="Times New Roman"/>
          <w:sz w:val="24"/>
          <w:szCs w:val="24"/>
        </w:rPr>
      </w:pPr>
    </w:p>
    <w:p w14:paraId="1078EFB0" w14:textId="77777777" w:rsidR="00EA3C8C" w:rsidRPr="007A5E82" w:rsidRDefault="00EA3C8C" w:rsidP="00EA3C8C">
      <w:pPr>
        <w:rPr>
          <w:rFonts w:ascii="Times New Roman" w:hAnsi="Times New Roman" w:cs="Times New Roman"/>
          <w:sz w:val="24"/>
          <w:szCs w:val="24"/>
        </w:rPr>
      </w:pPr>
    </w:p>
    <w:p w14:paraId="0A8FDF39" w14:textId="77777777" w:rsidR="00EA3C8C" w:rsidRPr="007A5E82" w:rsidRDefault="00EA3C8C" w:rsidP="00EA3C8C">
      <w:pPr>
        <w:rPr>
          <w:rFonts w:ascii="Times New Roman" w:hAnsi="Times New Roman" w:cs="Times New Roman"/>
          <w:sz w:val="24"/>
          <w:szCs w:val="24"/>
        </w:rPr>
      </w:pPr>
    </w:p>
    <w:p w14:paraId="4C734E98" w14:textId="77777777" w:rsidR="00EA3C8C" w:rsidRPr="007A5E82" w:rsidRDefault="00EA3C8C" w:rsidP="00EA3C8C">
      <w:pPr>
        <w:rPr>
          <w:rFonts w:ascii="Times New Roman" w:hAnsi="Times New Roman" w:cs="Times New Roman"/>
          <w:sz w:val="24"/>
          <w:szCs w:val="24"/>
        </w:rPr>
      </w:pPr>
    </w:p>
    <w:p w14:paraId="7E9B0298" w14:textId="77777777" w:rsidR="00EA3C8C" w:rsidRPr="007A5E82" w:rsidRDefault="00EA3C8C" w:rsidP="00EA3C8C">
      <w:pPr>
        <w:rPr>
          <w:rFonts w:ascii="Times New Roman" w:hAnsi="Times New Roman" w:cs="Times New Roman"/>
          <w:sz w:val="24"/>
          <w:szCs w:val="24"/>
        </w:rPr>
      </w:pPr>
    </w:p>
    <w:p w14:paraId="1BBF7835" w14:textId="77777777" w:rsidR="00EA3C8C" w:rsidRPr="007A5E82" w:rsidRDefault="00EA3C8C" w:rsidP="00EA3C8C">
      <w:pPr>
        <w:rPr>
          <w:rFonts w:ascii="Times New Roman" w:hAnsi="Times New Roman" w:cs="Times New Roman"/>
          <w:sz w:val="24"/>
          <w:szCs w:val="24"/>
        </w:rPr>
      </w:pPr>
    </w:p>
    <w:p w14:paraId="1B734DD1" w14:textId="77777777" w:rsidR="00EA3C8C" w:rsidRPr="007A5E82" w:rsidRDefault="00EA3C8C" w:rsidP="00EA3C8C">
      <w:pPr>
        <w:jc w:val="center"/>
        <w:rPr>
          <w:rFonts w:ascii="Times New Roman" w:hAnsi="Times New Roman" w:cs="Times New Roman"/>
          <w:sz w:val="24"/>
          <w:szCs w:val="24"/>
        </w:rPr>
      </w:pPr>
      <w:r w:rsidRPr="007A5E82">
        <w:rPr>
          <w:rFonts w:ascii="Times New Roman" w:hAnsi="Times New Roman" w:cs="Times New Roman"/>
          <w:noProof/>
        </w:rPr>
        <w:drawing>
          <wp:inline distT="0" distB="0" distL="0" distR="0" wp14:anchorId="618167EF" wp14:editId="3C7D2061">
            <wp:extent cx="2368550" cy="2368550"/>
            <wp:effectExtent l="0" t="0" r="0" b="0"/>
            <wp:docPr id="619560182" name="Picture 619560182" descr="USAFA Astronautics &amp; Space Op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FA Astronautics &amp; Space Ops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9988" cy="2369988"/>
                    </a:xfrm>
                    <a:prstGeom prst="rect">
                      <a:avLst/>
                    </a:prstGeom>
                    <a:noFill/>
                    <a:ln>
                      <a:noFill/>
                    </a:ln>
                  </pic:spPr>
                </pic:pic>
              </a:graphicData>
            </a:graphic>
          </wp:inline>
        </w:drawing>
      </w:r>
    </w:p>
    <w:p w14:paraId="317D061F" w14:textId="77777777" w:rsidR="00EA3C8C" w:rsidRPr="007A5E82" w:rsidRDefault="00EA3C8C" w:rsidP="00EA3C8C">
      <w:pPr>
        <w:rPr>
          <w:rFonts w:ascii="Times New Roman" w:hAnsi="Times New Roman" w:cs="Times New Roman"/>
          <w:sz w:val="24"/>
          <w:szCs w:val="24"/>
        </w:rPr>
      </w:pPr>
    </w:p>
    <w:p w14:paraId="246099C5" w14:textId="77777777" w:rsidR="00EA3C8C" w:rsidRDefault="00EA3C8C" w:rsidP="00EA3C8C">
      <w:pPr>
        <w:jc w:val="center"/>
        <w:rPr>
          <w:rFonts w:ascii="Times New Roman" w:hAnsi="Times New Roman" w:cs="Times New Roman"/>
          <w:sz w:val="24"/>
          <w:szCs w:val="24"/>
        </w:rPr>
      </w:pPr>
    </w:p>
    <w:p w14:paraId="28F7F17C" w14:textId="77777777" w:rsidR="00EA3C8C" w:rsidRPr="007A5E82" w:rsidRDefault="00EA3C8C" w:rsidP="00EA3C8C">
      <w:pPr>
        <w:rPr>
          <w:rFonts w:ascii="Times New Roman" w:hAnsi="Times New Roman" w:cs="Times New Roman"/>
          <w:sz w:val="24"/>
          <w:szCs w:val="24"/>
        </w:rPr>
      </w:pPr>
    </w:p>
    <w:p w14:paraId="4AF7F07F" w14:textId="77777777" w:rsidR="00EA3C8C" w:rsidRPr="00FA6472" w:rsidRDefault="00EA3C8C" w:rsidP="00EA3C8C">
      <w:pPr>
        <w:jc w:val="right"/>
        <w:rPr>
          <w:rFonts w:ascii="Times New Roman" w:hAnsi="Times New Roman" w:cs="Times New Roman"/>
          <w:sz w:val="24"/>
          <w:szCs w:val="24"/>
        </w:rPr>
      </w:pPr>
      <w:r w:rsidRPr="00FA6472">
        <w:rPr>
          <w:rFonts w:ascii="Times New Roman" w:hAnsi="Times New Roman" w:cs="Times New Roman"/>
          <w:sz w:val="24"/>
          <w:szCs w:val="24"/>
        </w:rPr>
        <w:t>Professor: Dr. Brown</w:t>
      </w:r>
    </w:p>
    <w:p w14:paraId="24D218CC" w14:textId="77777777" w:rsidR="00EA3C8C" w:rsidRPr="009D4F2C" w:rsidRDefault="00EA3C8C" w:rsidP="00EA3C8C">
      <w:pPr>
        <w:jc w:val="right"/>
        <w:rPr>
          <w:rFonts w:ascii="Times New Roman" w:hAnsi="Times New Roman" w:cs="Times New Roman"/>
          <w:sz w:val="24"/>
          <w:szCs w:val="24"/>
        </w:rPr>
      </w:pPr>
      <w:r w:rsidRPr="00FA6472">
        <w:rPr>
          <w:rFonts w:ascii="Times New Roman" w:hAnsi="Times New Roman" w:cs="Times New Roman"/>
          <w:sz w:val="24"/>
          <w:szCs w:val="24"/>
        </w:rPr>
        <w:t>Engr 443     T2</w:t>
      </w:r>
    </w:p>
    <w:p w14:paraId="2B0E09BA" w14:textId="77777777" w:rsidR="00EA3C8C" w:rsidRDefault="00EA3C8C" w:rsidP="00EA3C8C">
      <w:pPr>
        <w:rPr>
          <w:rFonts w:ascii="Times New Roman" w:eastAsia="Times New Roman" w:hAnsi="Times New Roman" w:cs="Times New Roman"/>
          <w:b/>
          <w:bCs/>
          <w:color w:val="000000"/>
          <w:kern w:val="0"/>
          <w:sz w:val="20"/>
          <w:szCs w:val="20"/>
          <w14:ligatures w14:val="none"/>
        </w:rPr>
      </w:pPr>
    </w:p>
    <w:p w14:paraId="5497E036" w14:textId="242AA66B" w:rsidR="00EA3C8C" w:rsidRPr="00EA3C8C" w:rsidRDefault="00EA3C8C" w:rsidP="00EA3C8C">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 xml:space="preserve">Documentation: </w:t>
      </w:r>
      <w:r>
        <w:rPr>
          <w:rFonts w:ascii="Times New Roman" w:eastAsia="Times New Roman" w:hAnsi="Times New Roman" w:cs="Times New Roman"/>
          <w:color w:val="000000"/>
          <w:kern w:val="0"/>
          <w:sz w:val="20"/>
          <w:szCs w:val="20"/>
          <w14:ligatures w14:val="none"/>
        </w:rPr>
        <w:t xml:space="preserve">Used course notes and previous lab reports for formatting purposes. ChatGPT used to help write the </w:t>
      </w:r>
      <w:r>
        <w:rPr>
          <w:rFonts w:ascii="Times New Roman" w:eastAsia="Times New Roman" w:hAnsi="Times New Roman" w:cs="Times New Roman"/>
          <w:color w:val="000000"/>
          <w:kern w:val="0"/>
          <w:sz w:val="20"/>
          <w:szCs w:val="20"/>
          <w14:ligatures w14:val="none"/>
        </w:rPr>
        <w:t xml:space="preserve">approach and </w:t>
      </w:r>
      <w:r>
        <w:rPr>
          <w:rFonts w:ascii="Times New Roman" w:eastAsia="Times New Roman" w:hAnsi="Times New Roman" w:cs="Times New Roman"/>
          <w:color w:val="000000"/>
          <w:kern w:val="0"/>
          <w:sz w:val="20"/>
          <w:szCs w:val="20"/>
          <w14:ligatures w14:val="none"/>
        </w:rPr>
        <w:t>conclusion</w:t>
      </w:r>
      <w:r>
        <w:rPr>
          <w:rFonts w:ascii="Times New Roman" w:eastAsia="Times New Roman" w:hAnsi="Times New Roman" w:cs="Times New Roman"/>
          <w:color w:val="000000"/>
          <w:kern w:val="0"/>
          <w:sz w:val="20"/>
          <w:szCs w:val="20"/>
          <w14:ligatures w14:val="none"/>
        </w:rPr>
        <w:t xml:space="preserve"> sections</w:t>
      </w:r>
      <w:r>
        <w:rPr>
          <w:rFonts w:ascii="Times New Roman" w:eastAsia="Times New Roman" w:hAnsi="Times New Roman" w:cs="Times New Roman"/>
          <w:color w:val="000000"/>
          <w:kern w:val="0"/>
          <w:sz w:val="20"/>
          <w:szCs w:val="20"/>
          <w14:ligatures w14:val="none"/>
        </w:rPr>
        <w:t xml:space="preserve">, though final edits were made by us. All other sections of the report were generated solely by us. No unauthorized resources used. </w:t>
      </w:r>
      <w:r w:rsidRPr="00EA3C8C">
        <w:rPr>
          <w:rFonts w:ascii="Times New Roman" w:eastAsia="Times New Roman" w:hAnsi="Times New Roman" w:cs="Times New Roman"/>
          <w:color w:val="000000"/>
          <w:kern w:val="0"/>
          <w:sz w:val="20"/>
          <w:szCs w:val="20"/>
          <w14:ligatures w14:val="none"/>
        </w:rPr>
        <w:t xml:space="preserve">ChatGPT prompt can </w:t>
      </w:r>
      <w:r>
        <w:rPr>
          <w:rFonts w:ascii="Times New Roman" w:eastAsia="Times New Roman" w:hAnsi="Times New Roman" w:cs="Times New Roman"/>
          <w:color w:val="000000"/>
          <w:kern w:val="0"/>
          <w:sz w:val="20"/>
          <w:szCs w:val="20"/>
          <w14:ligatures w14:val="none"/>
        </w:rPr>
        <w:t>be found at</w:t>
      </w:r>
      <w:r w:rsidR="00837196" w:rsidRPr="00837196">
        <w:t xml:space="preserve"> </w:t>
      </w:r>
      <w:hyperlink r:id="rId6" w:history="1">
        <w:r w:rsidR="00837196" w:rsidRPr="00863848">
          <w:rPr>
            <w:rStyle w:val="Hyperlink"/>
            <w:rFonts w:ascii="Times New Roman" w:eastAsia="Times New Roman" w:hAnsi="Times New Roman" w:cs="Times New Roman"/>
            <w:kern w:val="0"/>
            <w:sz w:val="20"/>
            <w:szCs w:val="20"/>
            <w14:ligatures w14:val="none"/>
          </w:rPr>
          <w:t>https://chatgpt.com/share/673aee5b-7fdc-8008-a2c5-b66a4a4a0a11</w:t>
        </w:r>
      </w:hyperlink>
      <w:r w:rsidRPr="00EA3C8C">
        <w:rPr>
          <w:rFonts w:ascii="Times New Roman" w:eastAsia="Times New Roman" w:hAnsi="Times New Roman" w:cs="Times New Roman"/>
          <w:color w:val="000000"/>
          <w:kern w:val="0"/>
          <w:sz w:val="20"/>
          <w:szCs w:val="20"/>
          <w14:ligatures w14:val="none"/>
        </w:rPr>
        <w:t>.</w:t>
      </w:r>
    </w:p>
    <w:p w14:paraId="423437B7" w14:textId="77777777" w:rsidR="00EA3C8C" w:rsidRPr="00EA3C8C" w:rsidRDefault="00EA3C8C">
      <w:pPr>
        <w:rPr>
          <w:rFonts w:ascii="Times New Roman" w:hAnsi="Times New Roman" w:cs="Times New Roman"/>
          <w:sz w:val="24"/>
          <w:szCs w:val="24"/>
        </w:rPr>
      </w:pPr>
      <w:r w:rsidRPr="00EA3C8C">
        <w:rPr>
          <w:rFonts w:ascii="Times New Roman" w:hAnsi="Times New Roman" w:cs="Times New Roman"/>
          <w:sz w:val="24"/>
          <w:szCs w:val="24"/>
        </w:rPr>
        <w:br w:type="page"/>
      </w:r>
    </w:p>
    <w:p w14:paraId="0FEDD554" w14:textId="274FF9F0" w:rsidR="00EA3C8C" w:rsidRPr="00EA3C8C" w:rsidRDefault="00EA3C8C" w:rsidP="00EA3C8C">
      <w:pPr>
        <w:jc w:val="center"/>
        <w:rPr>
          <w:rFonts w:ascii="Times New Roman" w:hAnsi="Times New Roman" w:cs="Times New Roman"/>
          <w:b/>
          <w:bCs/>
          <w:sz w:val="24"/>
          <w:szCs w:val="24"/>
          <w:lang w:val="fr-FR"/>
        </w:rPr>
      </w:pPr>
      <w:r w:rsidRPr="00EA3C8C">
        <w:rPr>
          <w:rFonts w:ascii="Times New Roman" w:hAnsi="Times New Roman" w:cs="Times New Roman"/>
          <w:b/>
          <w:bCs/>
          <w:sz w:val="24"/>
          <w:szCs w:val="24"/>
          <w:lang w:val="fr-FR"/>
        </w:rPr>
        <w:lastRenderedPageBreak/>
        <w:t>Objective</w:t>
      </w:r>
    </w:p>
    <w:p w14:paraId="3AB95B78" w14:textId="3A4E469D" w:rsidR="00EA3C8C" w:rsidRDefault="00EA3C8C">
      <w:pPr>
        <w:rPr>
          <w:rFonts w:ascii="Times New Roman" w:hAnsi="Times New Roman" w:cs="Times New Roman"/>
          <w:sz w:val="24"/>
          <w:szCs w:val="24"/>
        </w:rPr>
      </w:pPr>
      <w:r w:rsidRPr="00EA3C8C">
        <w:rPr>
          <w:rFonts w:ascii="Times New Roman" w:hAnsi="Times New Roman" w:cs="Times New Roman"/>
          <w:sz w:val="24"/>
          <w:szCs w:val="24"/>
        </w:rPr>
        <w:t>The objective of this lab is to design and evaluate a LQ regulator and a LQ controller with a given end time for a single-axis spacecraft attitude control system using optimal control theory.</w:t>
      </w:r>
    </w:p>
    <w:p w14:paraId="0D390E3B" w14:textId="12E3700C" w:rsidR="00EA3C8C" w:rsidRDefault="00EA3C8C" w:rsidP="00EA3C8C">
      <w:pPr>
        <w:jc w:val="center"/>
        <w:rPr>
          <w:rFonts w:ascii="Times New Roman" w:hAnsi="Times New Roman" w:cs="Times New Roman"/>
          <w:b/>
          <w:bCs/>
          <w:sz w:val="24"/>
          <w:szCs w:val="24"/>
        </w:rPr>
      </w:pPr>
      <w:r>
        <w:rPr>
          <w:rFonts w:ascii="Times New Roman" w:hAnsi="Times New Roman" w:cs="Times New Roman"/>
          <w:b/>
          <w:bCs/>
          <w:sz w:val="24"/>
          <w:szCs w:val="24"/>
        </w:rPr>
        <w:t>Approach</w:t>
      </w:r>
    </w:p>
    <w:p w14:paraId="3AE00D2D" w14:textId="18BA3AA3" w:rsidR="00C82D3E" w:rsidRDefault="00C82D3E" w:rsidP="00C82D3E">
      <w:pPr>
        <w:pStyle w:val="NormalWeb"/>
      </w:pPr>
      <w:r>
        <w:t xml:space="preserve">The approach to this lab </w:t>
      </w:r>
      <w:r>
        <w:t>focuses</w:t>
      </w:r>
      <w:r>
        <w:t xml:space="preserve"> on developing and analyzing linear quadratic (LQ) feedback systems for a single-axis spacecraft attitude control problem. Tasks </w:t>
      </w:r>
      <w:r>
        <w:t>are</w:t>
      </w:r>
      <w:r>
        <w:t xml:space="preserve"> divided into implementing a state-space model, designing a linear quadratic regulator (LQR), and designing a linear quadratic controller (LQC) with a terminal time. The following methods </w:t>
      </w:r>
      <w:r>
        <w:t>are</w:t>
      </w:r>
      <w:r>
        <w:t xml:space="preserve"> employed:</w:t>
      </w:r>
    </w:p>
    <w:p w14:paraId="406659CE" w14:textId="7C5F0936" w:rsidR="00C82D3E" w:rsidRDefault="00C82D3E" w:rsidP="00C82D3E">
      <w:pPr>
        <w:pStyle w:val="NormalWeb"/>
        <w:numPr>
          <w:ilvl w:val="0"/>
          <w:numId w:val="2"/>
        </w:numPr>
      </w:pPr>
      <w:r>
        <w:rPr>
          <w:rStyle w:val="Strong"/>
        </w:rPr>
        <w:t>State-Space Model Implementation</w:t>
      </w:r>
      <w:r>
        <w:t>:</w:t>
      </w:r>
      <w:r>
        <w:br/>
        <w:t xml:space="preserve">The spacecraft model </w:t>
      </w:r>
      <w:r>
        <w:t>is</w:t>
      </w:r>
      <w:r>
        <w:t xml:space="preserve"> represented in state-space form using Simulink. This </w:t>
      </w:r>
      <w:r>
        <w:t>provides</w:t>
      </w:r>
      <w:r>
        <w:t xml:space="preserve"> a baseline for system dynamics and set the stage for control design</w:t>
      </w:r>
      <w:r>
        <w:t>.</w:t>
      </w:r>
    </w:p>
    <w:p w14:paraId="3190013D" w14:textId="269FF3F5" w:rsidR="00C82D3E" w:rsidRPr="00DB460C" w:rsidRDefault="00C82D3E" w:rsidP="00DB460C">
      <w:pPr>
        <w:pStyle w:val="NormalWeb"/>
        <w:numPr>
          <w:ilvl w:val="0"/>
          <w:numId w:val="2"/>
        </w:numPr>
      </w:pPr>
      <w:r>
        <w:rPr>
          <w:rStyle w:val="Strong"/>
        </w:rPr>
        <w:t>LQR Design</w:t>
      </w:r>
      <w:r>
        <w:t>:</w:t>
      </w:r>
      <w:r>
        <w:br/>
        <w:t xml:space="preserve">The regulator </w:t>
      </w:r>
      <w:r>
        <w:t>minimizes</w:t>
      </w:r>
      <w:r>
        <w:t xml:space="preserve"> a cost function to stabilize the spacecraft in a desired configuration indefinitely. Using weighting matrices </w:t>
      </w:r>
      <m:oMath>
        <m:r>
          <w:rPr>
            <w:rFonts w:ascii="Cambria Math" w:hAnsi="Cambria Math"/>
          </w:rPr>
          <m:t>Q=</m:t>
        </m:r>
        <m:d>
          <m:dPr>
            <m:begChr m:val="["/>
            <m:endChr m:val="]"/>
            <m:ctrlPr>
              <w:rPr>
                <w:rFonts w:ascii="Cambria Math" w:hAnsi="Cambria Math"/>
                <w:i/>
              </w:rPr>
            </m:ctrlPr>
          </m:dPr>
          <m:e>
            <m:m>
              <m:mPr>
                <m:mcs>
                  <m:mc>
                    <m:mcPr>
                      <m:count m:val="2"/>
                      <m:mcJc m:val="center"/>
                    </m:mcPr>
                  </m:mc>
                </m:mcs>
                <m:ctrlPr>
                  <w:rPr>
                    <w:rFonts w:ascii="Cambria Math" w:hAnsi="Cambria Math"/>
                  </w:rPr>
                </m:ctrlPr>
              </m:mPr>
              <m:mr>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
          </m:e>
        </m:d>
      </m:oMath>
      <w:r w:rsidR="00DB460C">
        <w:t xml:space="preserve"> and </w:t>
      </w:r>
      <m:oMath>
        <m:r>
          <w:rPr>
            <w:rFonts w:ascii="Cambria Math" w:hAnsi="Cambria Math"/>
          </w:rPr>
          <m:t>R=1</m:t>
        </m:r>
      </m:oMath>
      <w:r>
        <w:t xml:space="preserve">, the optimal feedback gain </w:t>
      </w:r>
      <m:oMath>
        <m:r>
          <w:rPr>
            <w:rFonts w:ascii="Cambria Math" w:hAnsi="Cambria Math"/>
          </w:rPr>
          <m:t>K</m:t>
        </m:r>
      </m:oMath>
      <w:r w:rsidR="00DB460C">
        <w:t xml:space="preserve"> is</w:t>
      </w:r>
      <w:r>
        <w:t xml:space="preserve"> calculated from the steady-state Riccati equation. Analytical solutions provide the constant gain matrix required for the control law.</w:t>
      </w:r>
    </w:p>
    <w:p w14:paraId="7C8C4CFC" w14:textId="7D39206C" w:rsidR="00C82D3E" w:rsidRPr="00DB460C" w:rsidRDefault="00C82D3E" w:rsidP="00DB460C">
      <w:pPr>
        <w:pStyle w:val="NormalWeb"/>
        <w:numPr>
          <w:ilvl w:val="0"/>
          <w:numId w:val="2"/>
        </w:numPr>
      </w:pPr>
      <w:r>
        <w:rPr>
          <w:rStyle w:val="Strong"/>
        </w:rPr>
        <w:t>LQC Design</w:t>
      </w:r>
      <w:r>
        <w:t>:</w:t>
      </w:r>
      <w:r>
        <w:br/>
        <w:t xml:space="preserve">The controller </w:t>
      </w:r>
      <w:r w:rsidR="00DB460C">
        <w:t>aims</w:t>
      </w:r>
      <w:r>
        <w:t xml:space="preserve"> to drive the system states to zero within a specified time (30 seconds). Weighting matrices </w:t>
      </w:r>
      <m:oMath>
        <m:r>
          <w:rPr>
            <w:rFonts w:ascii="Cambria Math" w:hAnsi="Cambria Math"/>
          </w:rPr>
          <m:t>Q</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rPr>
                </m:ctrlPr>
              </m:mPr>
              <m:mr>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
          </m:e>
        </m:d>
      </m:oMath>
      <w:r>
        <w:t xml:space="preserve">, </w:t>
      </w:r>
      <m:oMath>
        <m:r>
          <w:rPr>
            <w:rFonts w:ascii="Cambria Math" w:hAnsi="Cambria Math"/>
          </w:rPr>
          <m:t>R=1</m:t>
        </m:r>
      </m:oMath>
      <w:r>
        <w:t>, and</w:t>
      </w:r>
      <w:r w:rsidR="00DB460C">
        <w:t xml:space="preserv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f</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rPr>
                </m:ctrlPr>
              </m:mPr>
              <m:mr>
                <m:e>
                  <m:r>
                    <w:rPr>
                      <w:rFonts w:ascii="Cambria Math" w:hAnsi="Cambria Math"/>
                    </w:rPr>
                    <m:t>1</m:t>
                  </m:r>
                  <m:r>
                    <w:rPr>
                      <w:rFonts w:ascii="Cambria Math" w:hAnsi="Cambria Math"/>
                    </w:rPr>
                    <m:t>00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1</m:t>
                  </m:r>
                  <m:r>
                    <w:rPr>
                      <w:rFonts w:ascii="Cambria Math" w:hAnsi="Cambria Math"/>
                    </w:rPr>
                    <m:t>00</m:t>
                  </m:r>
                  <m:ctrlPr>
                    <w:rPr>
                      <w:rFonts w:ascii="Cambria Math" w:hAnsi="Cambria Math"/>
                      <w:i/>
                    </w:rPr>
                  </m:ctrlPr>
                </m:e>
              </m:mr>
            </m:m>
          </m:e>
        </m:d>
      </m:oMath>
      <w:r>
        <w:t xml:space="preserve"> incorporate the final state constraints. The time-varying Riccati matrix </w:t>
      </w:r>
      <w:r w:rsidR="00DB460C">
        <w:t>is</w:t>
      </w:r>
      <w:r>
        <w:t xml:space="preserve"> computed by integrating backward from the final condition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oMath>
      <w:r>
        <w:rPr>
          <w:rStyle w:val="vlist-s"/>
        </w:rPr>
        <w:t>​</w:t>
      </w:r>
      <w:r>
        <w:t xml:space="preserve">, providing a dynamic gain matrix </w:t>
      </w:r>
      <m:oMath>
        <m:r>
          <w:rPr>
            <w:rFonts w:ascii="Cambria Math" w:hAnsi="Cambria Math"/>
          </w:rPr>
          <m:t>K</m:t>
        </m:r>
        <m:d>
          <m:dPr>
            <m:ctrlPr>
              <w:rPr>
                <w:rFonts w:ascii="Cambria Math" w:hAnsi="Cambria Math"/>
                <w:i/>
              </w:rPr>
            </m:ctrlPr>
          </m:dPr>
          <m:e>
            <m:r>
              <w:rPr>
                <w:rFonts w:ascii="Cambria Math" w:hAnsi="Cambria Math"/>
              </w:rPr>
              <m:t>t</m:t>
            </m:r>
          </m:e>
        </m:d>
      </m:oMath>
      <w:r w:rsidR="00DB460C">
        <w:t xml:space="preserve"> </w:t>
      </w:r>
      <w:r>
        <w:t>during simulation.</w:t>
      </w:r>
    </w:p>
    <w:p w14:paraId="14103F6E" w14:textId="76488E22" w:rsidR="00C82D3E" w:rsidRPr="00DB460C" w:rsidRDefault="00C82D3E" w:rsidP="00DB460C">
      <w:pPr>
        <w:pStyle w:val="NormalWeb"/>
        <w:numPr>
          <w:ilvl w:val="0"/>
          <w:numId w:val="2"/>
        </w:numPr>
      </w:pPr>
      <w:r>
        <w:rPr>
          <w:rStyle w:val="Strong"/>
        </w:rPr>
        <w:t>Validation and Simulation</w:t>
      </w:r>
      <w:r>
        <w:t>:</w:t>
      </w:r>
      <w:r>
        <w:br/>
        <w:t xml:space="preserve">Simulink models and MATLAB functions </w:t>
      </w:r>
      <w:r w:rsidR="00DB460C">
        <w:t>are used to validate</w:t>
      </w:r>
      <w:r>
        <w:t xml:space="preserve"> the control designs. Plots of system states, Riccati matrix components, and control inputs </w:t>
      </w:r>
      <w:r w:rsidR="00DB460C">
        <w:t>are used to verify that</w:t>
      </w:r>
      <w:r>
        <w:t xml:space="preserve"> theoretical predictions </w:t>
      </w:r>
      <w:r w:rsidR="00DB460C">
        <w:t>match</w:t>
      </w:r>
      <w:r>
        <w:t xml:space="preserve"> system behavior under both LQR and LQC </w:t>
      </w:r>
      <w:r w:rsidR="00DB460C">
        <w:t>designs</w:t>
      </w:r>
      <w:r>
        <w:t>.</w:t>
      </w:r>
    </w:p>
    <w:p w14:paraId="19F154C6" w14:textId="321DC272" w:rsidR="00915662" w:rsidRPr="00EA3C8C" w:rsidRDefault="00915662" w:rsidP="00EA3C8C">
      <w:pPr>
        <w:jc w:val="center"/>
        <w:rPr>
          <w:rFonts w:ascii="Times New Roman" w:hAnsi="Times New Roman" w:cs="Times New Roman"/>
          <w:b/>
          <w:bCs/>
          <w:sz w:val="24"/>
          <w:szCs w:val="24"/>
        </w:rPr>
      </w:pPr>
      <w:r w:rsidRPr="00EA3C8C">
        <w:rPr>
          <w:rFonts w:ascii="Times New Roman" w:hAnsi="Times New Roman" w:cs="Times New Roman"/>
          <w:b/>
          <w:bCs/>
          <w:sz w:val="24"/>
          <w:szCs w:val="24"/>
        </w:rPr>
        <w:t>Assumption</w:t>
      </w:r>
      <w:r w:rsidR="007B6EBB" w:rsidRPr="00EA3C8C">
        <w:rPr>
          <w:rFonts w:ascii="Times New Roman" w:hAnsi="Times New Roman" w:cs="Times New Roman"/>
          <w:b/>
          <w:bCs/>
          <w:sz w:val="24"/>
          <w:szCs w:val="24"/>
        </w:rPr>
        <w:t>s</w:t>
      </w:r>
    </w:p>
    <w:p w14:paraId="5A4DDD56" w14:textId="58819C6C" w:rsidR="00915662" w:rsidRDefault="007B6EBB">
      <w:pPr>
        <w:rPr>
          <w:rFonts w:ascii="Times New Roman" w:hAnsi="Times New Roman" w:cs="Times New Roman"/>
          <w:sz w:val="24"/>
          <w:szCs w:val="24"/>
        </w:rPr>
      </w:pPr>
      <w:r>
        <w:rPr>
          <w:rFonts w:ascii="Times New Roman" w:hAnsi="Times New Roman" w:cs="Times New Roman"/>
          <w:sz w:val="24"/>
          <w:szCs w:val="24"/>
        </w:rPr>
        <w:t>The base system is assumed to be uncoupled (i.e., the inputs do not directly affect the outputs without affecting the states).</w:t>
      </w:r>
      <w:r w:rsidR="00C82D3E">
        <w:rPr>
          <w:rFonts w:ascii="Times New Roman" w:hAnsi="Times New Roman" w:cs="Times New Roman"/>
          <w:sz w:val="24"/>
          <w:szCs w:val="24"/>
        </w:rPr>
        <w:t xml:space="preserve"> </w:t>
      </w:r>
    </w:p>
    <w:p w14:paraId="783108ED" w14:textId="77777777" w:rsidR="00201639" w:rsidRPr="00EA3C8C" w:rsidRDefault="00915662" w:rsidP="00EA3C8C">
      <w:pPr>
        <w:jc w:val="center"/>
        <w:rPr>
          <w:rFonts w:ascii="Times New Roman" w:hAnsi="Times New Roman" w:cs="Times New Roman"/>
          <w:b/>
          <w:bCs/>
          <w:sz w:val="24"/>
          <w:szCs w:val="24"/>
        </w:rPr>
      </w:pPr>
      <w:r w:rsidRPr="00EA3C8C">
        <w:rPr>
          <w:rFonts w:ascii="Times New Roman" w:hAnsi="Times New Roman" w:cs="Times New Roman"/>
          <w:b/>
          <w:bCs/>
          <w:sz w:val="24"/>
          <w:szCs w:val="24"/>
        </w:rPr>
        <w:t>Mathematical Techniques</w:t>
      </w:r>
    </w:p>
    <w:p w14:paraId="68FA7EE6" w14:textId="6D1B150D" w:rsidR="00EA3C8C" w:rsidRPr="00EA3C8C" w:rsidRDefault="00915662"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1</w:t>
      </w:r>
      <w:r w:rsidR="00EA3C8C">
        <w:rPr>
          <w:rFonts w:ascii="Times New Roman" w:hAnsi="Times New Roman" w:cs="Times New Roman"/>
          <w:b/>
          <w:bCs/>
          <w:sz w:val="24"/>
          <w:szCs w:val="24"/>
        </w:rPr>
        <w:t>:</w:t>
      </w:r>
    </w:p>
    <w:p w14:paraId="0C306064" w14:textId="61191770" w:rsidR="00915662" w:rsidRDefault="00EA3C8C"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w:t>
      </w:r>
      <w:r w:rsidR="00915662">
        <w:rPr>
          <w:rFonts w:ascii="Times New Roman" w:hAnsi="Times New Roman" w:cs="Times New Roman"/>
          <w:sz w:val="24"/>
          <w:szCs w:val="24"/>
        </w:rPr>
        <w:t>he spacecraft model is implemented in Simulink. The spacecraft model is given in state space, so</w:t>
      </w:r>
    </w:p>
    <w:p w14:paraId="36EE8C35" w14:textId="77777777"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acc>
              <m:accPr>
                <m:chr m:val="̅"/>
                <m:ctrlPr>
                  <w:rPr>
                    <w:rFonts w:ascii="Cambria Math" w:hAnsi="Cambria Math" w:cs="Times New Roman"/>
                    <w:sz w:val="24"/>
                    <w:szCs w:val="24"/>
                  </w:rPr>
                </m:ctrlPr>
              </m:accPr>
              <m:e>
                <m:r>
                  <w:rPr>
                    <w:rFonts w:ascii="Cambria Math" w:hAnsi="Cambria Math" w:cs="Times New Roman"/>
                    <w:sz w:val="24"/>
                    <w:szCs w:val="24"/>
                  </w:rPr>
                  <m:t>x</m:t>
                </m:r>
              </m:e>
            </m:acc>
          </m:e>
        </m:acc>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acc>
          <m:accPr>
            <m:chr m:val="̅"/>
            <m:ctrlPr>
              <w:rPr>
                <w:rFonts w:ascii="Cambria Math" w:hAnsi="Cambria Math" w:cs="Times New Roman"/>
                <w:sz w:val="24"/>
                <w:szCs w:val="24"/>
              </w:rPr>
            </m:ctrlPr>
          </m:accPr>
          <m:e>
            <m: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+B</m:t>
        </m:r>
        <m:acc>
          <m:accPr>
            <m:chr m:val="̅"/>
            <m:ctrlPr>
              <w:rPr>
                <w:rFonts w:ascii="Cambria Math" w:hAnsi="Cambria Math" w:cs="Times New Roman"/>
                <w:sz w:val="24"/>
                <w:szCs w:val="24"/>
              </w:rPr>
            </m:ctrlPr>
          </m:accPr>
          <m:e>
            <m:r>
              <w:rPr>
                <w:rFonts w:ascii="Cambria Math" w:hAnsi="Cambria Math" w:cs="Times New Roman"/>
                <w:sz w:val="24"/>
                <w:szCs w:val="24"/>
              </w:rPr>
              <m:t>u</m:t>
            </m:r>
          </m:e>
        </m:acc>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ab/>
        <w:t>(1)</w:t>
      </w:r>
    </w:p>
    <w:p w14:paraId="7885A9B6" w14:textId="77777777" w:rsidR="00915662" w:rsidRP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y</m:t>
            </m:r>
          </m:e>
        </m:acc>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=C</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+D</m:t>
        </m:r>
        <m:acc>
          <m:accPr>
            <m:chr m:val="̅"/>
            <m:ctrlPr>
              <w:rPr>
                <w:rFonts w:ascii="Cambria Math" w:hAnsi="Cambria Math" w:cs="Times New Roman"/>
                <w:sz w:val="24"/>
                <w:szCs w:val="24"/>
              </w:rPr>
            </m:ctrlPr>
          </m:accPr>
          <m:e>
            <m:r>
              <w:rPr>
                <w:rFonts w:ascii="Cambria Math" w:hAnsi="Cambria Math" w:cs="Times New Roman"/>
                <w:sz w:val="24"/>
                <w:szCs w:val="24"/>
              </w:rPr>
              <m:t>u</m:t>
            </m:r>
          </m:e>
        </m:acc>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ab/>
        <w:t>(2)</w:t>
      </w:r>
    </w:p>
    <w:p w14:paraId="3ACCB0DD" w14:textId="77777777"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where</w:t>
      </w:r>
    </w:p>
    <w:p w14:paraId="59A9F0F7" w14:textId="77777777"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r>
          <w:rPr>
            <w:rFonts w:ascii="Cambria Math" w:hAnsi="Cambria Math" w:cs="Times New Roman"/>
            <w:sz w:val="24"/>
            <w:szCs w:val="24"/>
          </w:rPr>
          <m:t>;B=</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0.1</m:t>
                  </m:r>
                  <m:ctrlPr>
                    <w:rPr>
                      <w:rFonts w:ascii="Cambria Math" w:hAnsi="Cambria Math" w:cs="Times New Roman"/>
                      <w:i/>
                      <w:sz w:val="24"/>
                      <w:szCs w:val="24"/>
                    </w:rPr>
                  </m:ctrlPr>
                </m:e>
              </m:mr>
            </m:m>
          </m:e>
        </m:d>
      </m:oMath>
      <w:r>
        <w:rPr>
          <w:rFonts w:ascii="Times New Roman" w:hAnsi="Times New Roman" w:cs="Times New Roman"/>
          <w:sz w:val="24"/>
          <w:szCs w:val="24"/>
        </w:rPr>
        <w:tab/>
        <w:t>(3)</w:t>
      </w:r>
    </w:p>
    <w:p w14:paraId="678E1609" w14:textId="77777777"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 full state linear quadratic feedback requirement of Tasks 2 and 3 combined with the assumption that the system is uncoupled (i.e., the inputs do not directly affect the output without affecting the states) give:</w:t>
      </w:r>
    </w:p>
    <w:p w14:paraId="50F03D19" w14:textId="77777777"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C=</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
          </m:e>
        </m:d>
        <m:r>
          <w:rPr>
            <w:rFonts w:ascii="Cambria Math" w:hAnsi="Cambria Math" w:cs="Times New Roman"/>
            <w:sz w:val="24"/>
            <w:szCs w:val="24"/>
          </w:rPr>
          <m:t>;D=0</m:t>
        </m:r>
      </m:oMath>
      <w:r>
        <w:rPr>
          <w:rFonts w:ascii="Times New Roman" w:hAnsi="Times New Roman" w:cs="Times New Roman"/>
          <w:sz w:val="24"/>
          <w:szCs w:val="24"/>
        </w:rPr>
        <w:tab/>
        <w:t>(4)</w:t>
      </w:r>
    </w:p>
    <w:p w14:paraId="2B64BC27" w14:textId="77777777"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Note that for the system described by the specified values in equations (3) and (4), there are 2 states, one input, and two outputs (which are just the states).</w:t>
      </w:r>
    </w:p>
    <w:p w14:paraId="0B7705F3" w14:textId="1F6AA960" w:rsidR="00EA3C8C" w:rsidRPr="00EA3C8C" w:rsidRDefault="00915662"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2</w:t>
      </w:r>
      <w:r w:rsidR="00EA3C8C">
        <w:rPr>
          <w:rFonts w:ascii="Times New Roman" w:hAnsi="Times New Roman" w:cs="Times New Roman"/>
          <w:b/>
          <w:bCs/>
          <w:sz w:val="24"/>
          <w:szCs w:val="24"/>
        </w:rPr>
        <w:t>:</w:t>
      </w:r>
    </w:p>
    <w:p w14:paraId="5292F65D" w14:textId="702BFD36" w:rsidR="00915662" w:rsidRDefault="00EA3C8C"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w:t>
      </w:r>
      <w:r w:rsidR="00915662">
        <w:rPr>
          <w:rFonts w:ascii="Times New Roman" w:hAnsi="Times New Roman" w:cs="Times New Roman"/>
          <w:sz w:val="24"/>
          <w:szCs w:val="24"/>
        </w:rPr>
        <w:t xml:space="preserve"> linear quadratic regulator is developed for the base spacecraft system. For a regulator, the cost function to be minimized is</w:t>
      </w:r>
    </w:p>
    <w:p w14:paraId="6B023196" w14:textId="77777777" w:rsidR="0020381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J=</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nary>
          <m:naryPr>
            <m:ctrlPr>
              <w:rPr>
                <w:rFonts w:ascii="Cambria Math" w:hAnsi="Cambria Math" w:cs="Times New Roman"/>
                <w:sz w:val="24"/>
                <w:szCs w:val="24"/>
              </w:rPr>
            </m:ctrlPr>
          </m:naryPr>
          <m:sub>
            <m:r>
              <w:rPr>
                <w:rFonts w:ascii="Cambria Math" w:hAnsi="Cambria Math" w:cs="Times New Roman"/>
                <w:sz w:val="24"/>
                <w:szCs w:val="24"/>
              </w:rPr>
              <m:t>0</m:t>
            </m:r>
            <m:ctrlPr>
              <w:rPr>
                <w:rFonts w:ascii="Cambria Math" w:hAnsi="Cambria Math" w:cs="Times New Roman"/>
                <w:i/>
                <w:sz w:val="24"/>
                <w:szCs w:val="24"/>
              </w:rPr>
            </m:ctrlPr>
          </m:sub>
          <m:sup>
            <m:r>
              <m:rPr>
                <m:sty m:val="p"/>
              </m:rPr>
              <w:rPr>
                <w:rFonts w:ascii="Cambria Math" w:hAnsi="Cambria Math" w:cs="Times New Roman" w:hint="eastAsia"/>
                <w:sz w:val="24"/>
                <w:szCs w:val="24"/>
              </w:rPr>
              <m:t>∞</m:t>
            </m:r>
            <m:ctrlPr>
              <w:rPr>
                <w:rFonts w:ascii="Cambria Math" w:hAnsi="Cambria Math" w:cs="Times New Roman"/>
                <w:i/>
                <w:sz w:val="24"/>
                <w:szCs w:val="24"/>
              </w:rPr>
            </m:ctrlP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r>
                  <w:rPr>
                    <w:rFonts w:ascii="Cambria Math" w:hAnsi="Cambria Math" w:cs="Times New Roman"/>
                    <w:sz w:val="24"/>
                    <w:szCs w:val="24"/>
                  </w:rPr>
                  <m:t>Q</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w:rPr>
                            <w:rFonts w:ascii="Cambria Math" w:hAnsi="Cambria Math" w:cs="Times New Roman"/>
                            <w:sz w:val="24"/>
                            <w:szCs w:val="24"/>
                          </w:rPr>
                          <m:t>u</m:t>
                        </m:r>
                      </m:e>
                    </m:acc>
                  </m:e>
                  <m:sup>
                    <m:r>
                      <w:rPr>
                        <w:rFonts w:ascii="Cambria Math" w:hAnsi="Cambria Math" w:cs="Times New Roman"/>
                        <w:sz w:val="24"/>
                        <w:szCs w:val="24"/>
                      </w:rPr>
                      <m:t>T</m:t>
                    </m:r>
                  </m:sup>
                </m:sSup>
                <m:r>
                  <w:rPr>
                    <w:rFonts w:ascii="Cambria Math" w:hAnsi="Cambria Math" w:cs="Times New Roman"/>
                    <w:sz w:val="24"/>
                    <w:szCs w:val="24"/>
                  </w:rPr>
                  <m:t>R</m:t>
                </m:r>
                <m:acc>
                  <m:accPr>
                    <m:chr m:val="̅"/>
                    <m:ctrlPr>
                      <w:rPr>
                        <w:rFonts w:ascii="Cambria Math" w:hAnsi="Cambria Math" w:cs="Times New Roman"/>
                        <w:sz w:val="24"/>
                        <w:szCs w:val="24"/>
                      </w:rPr>
                    </m:ctrlPr>
                  </m:accPr>
                  <m:e>
                    <m:r>
                      <w:rPr>
                        <w:rFonts w:ascii="Cambria Math" w:hAnsi="Cambria Math" w:cs="Times New Roman"/>
                        <w:sz w:val="24"/>
                        <w:szCs w:val="24"/>
                      </w:rPr>
                      <m:t>u</m:t>
                    </m:r>
                  </m:e>
                </m:acc>
              </m:e>
            </m:d>
            <m:r>
              <w:rPr>
                <w:rFonts w:ascii="Cambria Math" w:hAnsi="Cambria Math" w:cs="Times New Roman"/>
                <w:sz w:val="24"/>
                <w:szCs w:val="24"/>
              </w:rPr>
              <m:t>dt</m:t>
            </m:r>
            <m:ctrlPr>
              <w:rPr>
                <w:rFonts w:ascii="Cambria Math" w:hAnsi="Cambria Math" w:cs="Times New Roman"/>
                <w:i/>
                <w:sz w:val="24"/>
                <w:szCs w:val="24"/>
              </w:rPr>
            </m:ctrlPr>
          </m:e>
        </m:nary>
      </m:oMath>
      <w:r w:rsidR="00203812">
        <w:rPr>
          <w:rFonts w:ascii="Times New Roman" w:hAnsi="Times New Roman" w:cs="Times New Roman"/>
          <w:sz w:val="24"/>
          <w:szCs w:val="24"/>
        </w:rPr>
        <w:tab/>
        <w:t>(5)</w:t>
      </w:r>
    </w:p>
    <w:p w14:paraId="4E354599" w14:textId="77777777" w:rsidR="00203812" w:rsidRDefault="0020381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and the control law takes the form</w:t>
      </w:r>
    </w:p>
    <w:p w14:paraId="6CBBCD08" w14:textId="77777777" w:rsidR="00203812" w:rsidRDefault="0020381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u</m:t>
            </m:r>
          </m:e>
        </m:acc>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=-K</m:t>
        </m:r>
        <m:acc>
          <m:accPr>
            <m:chr m:val="̅"/>
            <m:ctrlPr>
              <w:rPr>
                <w:rFonts w:ascii="Cambria Math" w:hAnsi="Cambria Math" w:cs="Times New Roman"/>
                <w:sz w:val="24"/>
                <w:szCs w:val="24"/>
              </w:rPr>
            </m:ctrlPr>
          </m:accPr>
          <m:e>
            <m: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ab/>
        <w:t>(6)</w:t>
      </w:r>
    </w:p>
    <w:p w14:paraId="7BB58C8F" w14:textId="77777777" w:rsidR="00203812" w:rsidRDefault="0020381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where</w:t>
      </w:r>
    </w:p>
    <w:p w14:paraId="7EDE5670" w14:textId="77777777" w:rsidR="00203812" w:rsidRDefault="0020381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P</m:t>
        </m:r>
      </m:oMath>
      <w:r>
        <w:rPr>
          <w:rFonts w:ascii="Times New Roman" w:hAnsi="Times New Roman" w:cs="Times New Roman"/>
          <w:sz w:val="24"/>
          <w:szCs w:val="24"/>
        </w:rPr>
        <w:tab/>
        <w:t>(7)</w:t>
      </w:r>
    </w:p>
    <w:p w14:paraId="32A6F6B5" w14:textId="77777777" w:rsidR="00203812" w:rsidRDefault="0020381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The Riccati Matrix, </w:t>
      </w:r>
      <m:oMath>
        <m:r>
          <w:rPr>
            <w:rFonts w:ascii="Cambria Math" w:hAnsi="Cambria Math" w:cs="Times New Roman"/>
            <w:sz w:val="24"/>
            <w:szCs w:val="24"/>
          </w:rPr>
          <m:t>P</m:t>
        </m:r>
      </m:oMath>
      <w:r>
        <w:rPr>
          <w:rFonts w:ascii="Times New Roman" w:hAnsi="Times New Roman" w:cs="Times New Roman"/>
          <w:sz w:val="24"/>
          <w:szCs w:val="24"/>
        </w:rPr>
        <w:t xml:space="preserve">, </w:t>
      </w:r>
      <w:r w:rsidR="00D62C84">
        <w:rPr>
          <w:rFonts w:ascii="Times New Roman" w:hAnsi="Times New Roman" w:cs="Times New Roman"/>
          <w:sz w:val="24"/>
          <w:szCs w:val="24"/>
        </w:rPr>
        <w:t>is</w:t>
      </w:r>
      <w:r>
        <w:rPr>
          <w:rFonts w:ascii="Times New Roman" w:hAnsi="Times New Roman" w:cs="Times New Roman"/>
          <w:sz w:val="24"/>
          <w:szCs w:val="24"/>
        </w:rPr>
        <w:t xml:space="preserve"> solved using the Matrix Riccati Equation:</w:t>
      </w:r>
    </w:p>
    <w:p w14:paraId="4A534682" w14:textId="77777777" w:rsidR="00D62C84" w:rsidRDefault="0020381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P</m:t>
            </m:r>
          </m:e>
        </m:acc>
        <m:r>
          <w:rPr>
            <w:rFonts w:ascii="Cambria Math" w:hAnsi="Cambria Math" w:cs="Times New Roman"/>
            <w:sz w:val="24"/>
            <w:szCs w:val="24"/>
          </w:rPr>
          <m:t>=-PA-</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P+PB</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P-Q</m:t>
        </m:r>
      </m:oMath>
      <w:r w:rsidR="00D62C84">
        <w:rPr>
          <w:rFonts w:ascii="Times New Roman" w:hAnsi="Times New Roman" w:cs="Times New Roman"/>
          <w:sz w:val="24"/>
          <w:szCs w:val="24"/>
        </w:rPr>
        <w:tab/>
        <w:t>(8)</w:t>
      </w:r>
    </w:p>
    <w:p w14:paraId="77C4D160" w14:textId="77777777"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where for the case of a regulator</w:t>
      </w:r>
    </w:p>
    <w:p w14:paraId="54A13C25" w14:textId="77777777"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P</m:t>
            </m:r>
          </m:e>
        </m:acc>
        <m:r>
          <w:rPr>
            <w:rFonts w:ascii="Cambria Math" w:hAnsi="Cambria Math" w:cs="Times New Roman"/>
            <w:sz w:val="24"/>
            <w:szCs w:val="24"/>
          </w:rPr>
          <m:t>=0</m:t>
        </m:r>
      </m:oMath>
      <w:r>
        <w:rPr>
          <w:rFonts w:ascii="Times New Roman" w:hAnsi="Times New Roman" w:cs="Times New Roman"/>
          <w:sz w:val="24"/>
          <w:szCs w:val="24"/>
        </w:rPr>
        <w:tab/>
        <w:t>(9)</w:t>
      </w:r>
    </w:p>
    <w:p w14:paraId="488D436A" w14:textId="77777777"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Solving for </w:t>
      </w:r>
      <m:oMath>
        <m:r>
          <w:rPr>
            <w:rFonts w:ascii="Cambria Math" w:hAnsi="Cambria Math" w:cs="Times New Roman"/>
            <w:sz w:val="24"/>
            <w:szCs w:val="24"/>
          </w:rPr>
          <m:t>P</m:t>
        </m:r>
      </m:oMath>
      <w:r>
        <w:rPr>
          <w:rFonts w:ascii="Times New Roman" w:hAnsi="Times New Roman" w:cs="Times New Roman"/>
          <w:sz w:val="24"/>
          <w:szCs w:val="24"/>
        </w:rPr>
        <w:t xml:space="preserve"> with the base spacecraft system and</w:t>
      </w:r>
    </w:p>
    <w:p w14:paraId="6E600987" w14:textId="77777777"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
          </m:e>
        </m:d>
        <m:r>
          <w:rPr>
            <w:rFonts w:ascii="Cambria Math" w:hAnsi="Cambria Math" w:cs="Times New Roman"/>
            <w:sz w:val="24"/>
            <w:szCs w:val="24"/>
          </w:rPr>
          <m:t>;R=1</m:t>
        </m:r>
      </m:oMath>
      <w:r>
        <w:rPr>
          <w:rFonts w:ascii="Times New Roman" w:hAnsi="Times New Roman" w:cs="Times New Roman"/>
          <w:sz w:val="24"/>
          <w:szCs w:val="24"/>
        </w:rPr>
        <w:tab/>
        <w:t>(10)</w:t>
      </w:r>
    </w:p>
    <w:p w14:paraId="755A7FF1" w14:textId="77777777"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yields</w:t>
      </w:r>
    </w:p>
    <w:p w14:paraId="2BEB4327" w14:textId="77777777"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4.5826</m:t>
                  </m:r>
                  <m:ctrlPr>
                    <w:rPr>
                      <w:rFonts w:ascii="Cambria Math" w:hAnsi="Cambria Math" w:cs="Times New Roman"/>
                      <w:i/>
                      <w:sz w:val="24"/>
                      <w:szCs w:val="24"/>
                    </w:rPr>
                  </m:ctrlPr>
                </m:e>
                <m:e>
                  <m:r>
                    <w:rPr>
                      <w:rFonts w:ascii="Cambria Math" w:hAnsi="Cambria Math" w:cs="Times New Roman"/>
                      <w:sz w:val="24"/>
                      <w:szCs w:val="24"/>
                    </w:rPr>
                    <m:t>10</m:t>
                  </m:r>
                  <m:ctrlPr>
                    <w:rPr>
                      <w:rFonts w:ascii="Cambria Math" w:hAnsi="Cambria Math" w:cs="Times New Roman"/>
                      <w:i/>
                      <w:sz w:val="24"/>
                      <w:szCs w:val="24"/>
                    </w:rPr>
                  </m:ctrlPr>
                </m:e>
              </m:mr>
              <m:mr>
                <m:e>
                  <m:r>
                    <w:rPr>
                      <w:rFonts w:ascii="Cambria Math" w:hAnsi="Cambria Math" w:cs="Times New Roman"/>
                      <w:sz w:val="24"/>
                      <w:szCs w:val="24"/>
                    </w:rPr>
                    <m:t>10</m:t>
                  </m:r>
                  <m:ctrlPr>
                    <w:rPr>
                      <w:rFonts w:ascii="Cambria Math" w:hAnsi="Cambria Math" w:cs="Times New Roman"/>
                      <w:i/>
                      <w:sz w:val="24"/>
                      <w:szCs w:val="24"/>
                    </w:rPr>
                  </m:ctrlPr>
                </m:e>
                <m:e>
                  <m:r>
                    <w:rPr>
                      <w:rFonts w:ascii="Cambria Math" w:hAnsi="Cambria Math" w:cs="Times New Roman"/>
                      <w:sz w:val="24"/>
                      <w:szCs w:val="24"/>
                    </w:rPr>
                    <m:t>45.8258</m:t>
                  </m:r>
                  <m:ctrlPr>
                    <w:rPr>
                      <w:rFonts w:ascii="Cambria Math" w:hAnsi="Cambria Math" w:cs="Times New Roman"/>
                      <w:i/>
                      <w:sz w:val="24"/>
                      <w:szCs w:val="24"/>
                    </w:rPr>
                  </m:ctrlPr>
                </m:e>
              </m:mr>
            </m:m>
          </m:e>
        </m:d>
      </m:oMath>
      <w:r>
        <w:rPr>
          <w:rFonts w:ascii="Times New Roman" w:hAnsi="Times New Roman" w:cs="Times New Roman"/>
          <w:sz w:val="24"/>
          <w:szCs w:val="24"/>
        </w:rPr>
        <w:tab/>
        <w:t>(11)</w:t>
      </w:r>
    </w:p>
    <w:p w14:paraId="7B7BF9B8" w14:textId="77777777"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This gives a </w:t>
      </w:r>
      <m:oMath>
        <m:r>
          <w:rPr>
            <w:rFonts w:ascii="Cambria Math" w:hAnsi="Cambria Math" w:cs="Times New Roman"/>
            <w:sz w:val="24"/>
            <w:szCs w:val="24"/>
          </w:rPr>
          <m:t>K</m:t>
        </m:r>
      </m:oMath>
      <w:r>
        <w:rPr>
          <w:rFonts w:ascii="Times New Roman" w:hAnsi="Times New Roman" w:cs="Times New Roman"/>
          <w:sz w:val="24"/>
          <w:szCs w:val="24"/>
        </w:rPr>
        <w:t xml:space="preserve"> value of:</w:t>
      </w:r>
    </w:p>
    <w:p w14:paraId="5E27FDC8" w14:textId="77777777"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K=</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ctrlPr>
                    <w:rPr>
                      <w:rFonts w:ascii="Cambria Math" w:hAnsi="Cambria Math" w:cs="Times New Roman"/>
                      <w:i/>
                      <w:sz w:val="24"/>
                      <w:szCs w:val="24"/>
                    </w:rPr>
                  </m:ctrlPr>
                </m:e>
                <m:e>
                  <m:r>
                    <w:rPr>
                      <w:rFonts w:ascii="Cambria Math" w:hAnsi="Cambria Math" w:cs="Times New Roman"/>
                      <w:sz w:val="24"/>
                      <w:szCs w:val="24"/>
                    </w:rPr>
                    <m:t>4.5826</m:t>
                  </m:r>
                  <m:ctrlPr>
                    <w:rPr>
                      <w:rFonts w:ascii="Cambria Math" w:hAnsi="Cambria Math" w:cs="Times New Roman"/>
                      <w:i/>
                      <w:sz w:val="24"/>
                      <w:szCs w:val="24"/>
                    </w:rPr>
                  </m:ctrlPr>
                </m:e>
              </m:mr>
            </m:m>
          </m:e>
        </m:d>
      </m:oMath>
      <w:r>
        <w:rPr>
          <w:rFonts w:ascii="Times New Roman" w:hAnsi="Times New Roman" w:cs="Times New Roman"/>
          <w:sz w:val="24"/>
          <w:szCs w:val="24"/>
        </w:rPr>
        <w:tab/>
        <w:t>(12)</w:t>
      </w:r>
    </w:p>
    <w:p w14:paraId="4B1B876E" w14:textId="776A4F8C" w:rsidR="00EA3C8C" w:rsidRPr="00EA3C8C" w:rsidRDefault="00D62C84"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3</w:t>
      </w:r>
      <w:r w:rsidR="00EA3C8C" w:rsidRPr="00EA3C8C">
        <w:rPr>
          <w:rFonts w:ascii="Times New Roman" w:hAnsi="Times New Roman" w:cs="Times New Roman"/>
          <w:b/>
          <w:bCs/>
          <w:sz w:val="24"/>
          <w:szCs w:val="24"/>
        </w:rPr>
        <w:t xml:space="preserve">: </w:t>
      </w:r>
    </w:p>
    <w:p w14:paraId="3F3FB7E6" w14:textId="540FA644" w:rsidR="00D62C84" w:rsidRDefault="00EA3C8C"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D62C84">
        <w:rPr>
          <w:rFonts w:ascii="Times New Roman" w:hAnsi="Times New Roman" w:cs="Times New Roman"/>
          <w:sz w:val="24"/>
          <w:szCs w:val="24"/>
        </w:rPr>
        <w:t>linear quadratic controller with an end time of 30 seconds is developed for the base spacecraft system. For a controller, the cost function to be minimized is:</w:t>
      </w:r>
    </w:p>
    <w:p w14:paraId="0A7ECF05" w14:textId="77777777"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J</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Sup>
          <m:sSubSupPr>
            <m:ctrlPr>
              <w:rPr>
                <w:rFonts w:ascii="Cambria Math" w:hAnsi="Cambria Math" w:cs="Times New Roman"/>
                <w:i/>
                <w:sz w:val="24"/>
                <w:szCs w:val="24"/>
              </w:rPr>
            </m:ctrlPr>
          </m:sSubSup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f</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trlPr>
              <w:rPr>
                <w:rFonts w:ascii="Cambria Math" w:hAnsi="Cambria Math" w:cs="Times New Roman"/>
                <w:sz w:val="24"/>
                <w:szCs w:val="24"/>
              </w:rPr>
            </m:ctrlPr>
          </m:naryPr>
          <m:sub>
            <m:r>
              <w:rPr>
                <w:rFonts w:ascii="Cambria Math" w:hAnsi="Cambria Math" w:cs="Times New Roman"/>
                <w:sz w:val="24"/>
                <w:szCs w:val="24"/>
              </w:rPr>
              <m:t>0</m:t>
            </m:r>
            <m:ctrlPr>
              <w:rPr>
                <w:rFonts w:ascii="Cambria Math" w:hAnsi="Cambria Math" w:cs="Times New Roman"/>
                <w:i/>
                <w:sz w:val="24"/>
                <w:szCs w:val="24"/>
              </w:rPr>
            </m:ctrlPr>
          </m:sub>
          <m:sup>
            <m:r>
              <m:rPr>
                <m:sty m:val="p"/>
              </m:rPr>
              <w:rPr>
                <w:rFonts w:ascii="Cambria Math" w:hAnsi="Cambria Math" w:cs="Times New Roman"/>
                <w:sz w:val="24"/>
                <w:szCs w:val="24"/>
              </w:rPr>
              <m:t>30</m:t>
            </m:r>
            <m:ctrlPr>
              <w:rPr>
                <w:rFonts w:ascii="Cambria Math" w:hAnsi="Cambria Math" w:cs="Times New Roman"/>
                <w:i/>
                <w:sz w:val="24"/>
                <w:szCs w:val="24"/>
              </w:rPr>
            </m:ctrlP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r>
                  <w:rPr>
                    <w:rFonts w:ascii="Cambria Math" w:hAnsi="Cambria Math" w:cs="Times New Roman"/>
                    <w:sz w:val="24"/>
                    <w:szCs w:val="24"/>
                  </w:rPr>
                  <m:t>Q</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w:rPr>
                            <w:rFonts w:ascii="Cambria Math" w:hAnsi="Cambria Math" w:cs="Times New Roman"/>
                            <w:sz w:val="24"/>
                            <w:szCs w:val="24"/>
                          </w:rPr>
                          <m:t>u</m:t>
                        </m:r>
                      </m:e>
                    </m:acc>
                  </m:e>
                  <m:sup>
                    <m:r>
                      <w:rPr>
                        <w:rFonts w:ascii="Cambria Math" w:hAnsi="Cambria Math" w:cs="Times New Roman"/>
                        <w:sz w:val="24"/>
                        <w:szCs w:val="24"/>
                      </w:rPr>
                      <m:t>T</m:t>
                    </m:r>
                  </m:sup>
                </m:sSup>
                <m:r>
                  <w:rPr>
                    <w:rFonts w:ascii="Cambria Math" w:hAnsi="Cambria Math" w:cs="Times New Roman"/>
                    <w:sz w:val="24"/>
                    <w:szCs w:val="24"/>
                  </w:rPr>
                  <m:t>R</m:t>
                </m:r>
                <m:acc>
                  <m:accPr>
                    <m:chr m:val="̅"/>
                    <m:ctrlPr>
                      <w:rPr>
                        <w:rFonts w:ascii="Cambria Math" w:hAnsi="Cambria Math" w:cs="Times New Roman"/>
                        <w:sz w:val="24"/>
                        <w:szCs w:val="24"/>
                      </w:rPr>
                    </m:ctrlPr>
                  </m:accPr>
                  <m:e>
                    <m:r>
                      <w:rPr>
                        <w:rFonts w:ascii="Cambria Math" w:hAnsi="Cambria Math" w:cs="Times New Roman"/>
                        <w:sz w:val="24"/>
                        <w:szCs w:val="24"/>
                      </w:rPr>
                      <m:t>u</m:t>
                    </m:r>
                  </m:e>
                </m:acc>
              </m:e>
            </m:d>
            <m:r>
              <w:rPr>
                <w:rFonts w:ascii="Cambria Math" w:hAnsi="Cambria Math" w:cs="Times New Roman"/>
                <w:sz w:val="24"/>
                <w:szCs w:val="24"/>
              </w:rPr>
              <m:t>dt</m:t>
            </m:r>
          </m:e>
        </m:nary>
      </m:oMath>
    </w:p>
    <w:p w14:paraId="3DD8ABD6" w14:textId="77777777"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The control law, gain matrix, Riccati Matrix, and </w:t>
      </w:r>
      <w:r w:rsidR="00F6241F">
        <w:rPr>
          <w:rFonts w:ascii="Times New Roman" w:hAnsi="Times New Roman" w:cs="Times New Roman"/>
          <w:sz w:val="24"/>
          <w:szCs w:val="24"/>
        </w:rPr>
        <w:t>Matrix Riccati Equation</w:t>
      </w:r>
      <w:r>
        <w:rPr>
          <w:rFonts w:ascii="Times New Roman" w:hAnsi="Times New Roman" w:cs="Times New Roman"/>
          <w:sz w:val="24"/>
          <w:szCs w:val="24"/>
        </w:rPr>
        <w:t xml:space="preserve"> are the same between controllers and regulators, and are given by equations (6) through (8), respectively. However, in the case of a controller, the derivative of the Riccati Matrix is not defined to be zero. Thus, to find the Riccati Matrix, which changes with time, </w:t>
      </w:r>
      <w:r w:rsidR="00F6241F">
        <w:rPr>
          <w:rFonts w:ascii="Times New Roman" w:hAnsi="Times New Roman" w:cs="Times New Roman"/>
          <w:sz w:val="24"/>
          <w:szCs w:val="24"/>
        </w:rPr>
        <w:t>the Matrix Riccati Equation is integrated backwards with initial condition:</w:t>
      </w:r>
    </w:p>
    <w:p w14:paraId="3C451359" w14:textId="77777777" w:rsidR="00F6241F" w:rsidRDefault="00F6241F"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oMath>
      <w:r>
        <w:rPr>
          <w:rFonts w:ascii="Times New Roman" w:hAnsi="Times New Roman" w:cs="Times New Roman"/>
          <w:sz w:val="24"/>
          <w:szCs w:val="24"/>
        </w:rPr>
        <w:tab/>
        <w:t>(13)</w:t>
      </w:r>
    </w:p>
    <w:p w14:paraId="410418AB" w14:textId="77777777" w:rsidR="00F6241F" w:rsidRDefault="00F6241F"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For this system, the initial condition for integration is defined:</w:t>
      </w:r>
    </w:p>
    <w:p w14:paraId="55334212" w14:textId="77777777" w:rsidR="00F6241F" w:rsidRDefault="00F6241F"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100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100</m:t>
                  </m:r>
                  <m:ctrlPr>
                    <w:rPr>
                      <w:rFonts w:ascii="Cambria Math" w:hAnsi="Cambria Math" w:cs="Times New Roman"/>
                      <w:i/>
                      <w:sz w:val="24"/>
                      <w:szCs w:val="24"/>
                    </w:rPr>
                  </m:ctrlPr>
                </m:e>
              </m:mr>
            </m:m>
          </m:e>
        </m:d>
      </m:oMath>
    </w:p>
    <w:p w14:paraId="2A7A803C" w14:textId="734966A4" w:rsidR="00F6241F" w:rsidRPr="00F6241F" w:rsidRDefault="00F6241F"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The values of each component of the Riccati Matrix are shown as functions of time in Figure 1. Importantly, these values </w:t>
      </w:r>
      <w:r w:rsidR="00DB460C">
        <w:rPr>
          <w:rFonts w:ascii="Times New Roman" w:hAnsi="Times New Roman" w:cs="Times New Roman"/>
          <w:sz w:val="24"/>
          <w:szCs w:val="24"/>
        </w:rPr>
        <w:t>are</w:t>
      </w:r>
      <w:r>
        <w:rPr>
          <w:rFonts w:ascii="Times New Roman" w:hAnsi="Times New Roman" w:cs="Times New Roman"/>
          <w:sz w:val="24"/>
          <w:szCs w:val="24"/>
        </w:rPr>
        <w:t xml:space="preserve"> calculated at discrete time steps as there is no analytical solution to the Matrix Riccati Equation for a controller. The values are shown as continuous functions for ease of viewing. Note that because the Riccati Matrix is symmetric across the main diagonal, only three components are shown.</w:t>
      </w:r>
    </w:p>
    <w:p w14:paraId="38965384" w14:textId="77777777" w:rsidR="00F6241F" w:rsidRDefault="00F6241F" w:rsidP="00F6241F">
      <w:pPr>
        <w:tabs>
          <w:tab w:val="center" w:pos="4680"/>
          <w:tab w:val="right" w:pos="9180"/>
        </w:tabs>
        <w:jc w:val="center"/>
        <w:rPr>
          <w:rFonts w:ascii="Times New Roman" w:hAnsi="Times New Roman" w:cs="Times New Roman"/>
          <w:sz w:val="24"/>
          <w:szCs w:val="24"/>
        </w:rPr>
      </w:pPr>
      <w:r w:rsidRPr="00F6241F">
        <w:rPr>
          <w:rFonts w:ascii="Times New Roman" w:hAnsi="Times New Roman" w:cs="Times New Roman"/>
          <w:noProof/>
          <w:sz w:val="24"/>
          <w:szCs w:val="24"/>
        </w:rPr>
        <w:drawing>
          <wp:inline distT="0" distB="0" distL="0" distR="0" wp14:anchorId="252A2305" wp14:editId="5C8E415E">
            <wp:extent cx="4848225" cy="3638550"/>
            <wp:effectExtent l="0" t="0" r="9525" b="0"/>
            <wp:docPr id="283668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3638550"/>
                    </a:xfrm>
                    <a:prstGeom prst="rect">
                      <a:avLst/>
                    </a:prstGeom>
                    <a:noFill/>
                    <a:ln>
                      <a:noFill/>
                    </a:ln>
                  </pic:spPr>
                </pic:pic>
              </a:graphicData>
            </a:graphic>
          </wp:inline>
        </w:drawing>
      </w:r>
    </w:p>
    <w:p w14:paraId="7A0EC0FF" w14:textId="77777777" w:rsidR="00F6241F" w:rsidRDefault="00F6241F" w:rsidP="00F6241F">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Figure 1. Riccati Matrix Components vs. Time</w:t>
      </w:r>
    </w:p>
    <w:p w14:paraId="230EF2DF" w14:textId="77777777" w:rsidR="007B6EBB" w:rsidRPr="007B6EBB" w:rsidRDefault="007B6EBB"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The gain matrix, </w:t>
      </w:r>
      <m:oMath>
        <m:r>
          <w:rPr>
            <w:rFonts w:ascii="Cambria Math" w:hAnsi="Cambria Math" w:cs="Times New Roman"/>
            <w:sz w:val="24"/>
            <w:szCs w:val="24"/>
          </w:rPr>
          <m:t>K</m:t>
        </m:r>
      </m:oMath>
      <w:r>
        <w:rPr>
          <w:rFonts w:ascii="Times New Roman" w:hAnsi="Times New Roman" w:cs="Times New Roman"/>
          <w:sz w:val="24"/>
          <w:szCs w:val="24"/>
        </w:rPr>
        <w:t xml:space="preserve"> is calculated real-time as the Simulink model runs according to equation (7).</w:t>
      </w:r>
    </w:p>
    <w:p w14:paraId="0F880EC9" w14:textId="77777777" w:rsidR="007B6EBB" w:rsidRDefault="007B6EBB"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The code supporting all calculations described in this section can be found in Appendix A, as well as on this GitHub Page:</w:t>
      </w:r>
    </w:p>
    <w:p w14:paraId="71ABEA37" w14:textId="77777777" w:rsidR="007B6EBB" w:rsidRDefault="007B6EBB" w:rsidP="007B6EBB">
      <w:pPr>
        <w:tabs>
          <w:tab w:val="center" w:pos="4680"/>
          <w:tab w:val="right" w:pos="9180"/>
        </w:tabs>
        <w:rPr>
          <w:rFonts w:ascii="Times New Roman" w:hAnsi="Times New Roman" w:cs="Times New Roman"/>
          <w:sz w:val="24"/>
          <w:szCs w:val="24"/>
        </w:rPr>
      </w:pPr>
      <w:hyperlink r:id="rId8" w:history="1">
        <w:r w:rsidRPr="00A7492F">
          <w:rPr>
            <w:rStyle w:val="Hyperlink"/>
            <w:rFonts w:ascii="Times New Roman" w:hAnsi="Times New Roman" w:cs="Times New Roman"/>
            <w:sz w:val="24"/>
            <w:szCs w:val="24"/>
          </w:rPr>
          <w:t>https://github.com/Connor-Lemons/Advanced-Controls-Labs/tree/main/Lab%202</w:t>
        </w:r>
      </w:hyperlink>
    </w:p>
    <w:p w14:paraId="6B453ED5" w14:textId="77777777" w:rsidR="007B6EBB" w:rsidRPr="00EA3C8C" w:rsidRDefault="007B6EBB" w:rsidP="00EA3C8C">
      <w:pPr>
        <w:tabs>
          <w:tab w:val="center" w:pos="4680"/>
          <w:tab w:val="right" w:pos="9180"/>
        </w:tabs>
        <w:jc w:val="center"/>
        <w:rPr>
          <w:rFonts w:ascii="Times New Roman" w:hAnsi="Times New Roman" w:cs="Times New Roman"/>
          <w:b/>
          <w:bCs/>
          <w:sz w:val="24"/>
          <w:szCs w:val="24"/>
        </w:rPr>
      </w:pPr>
      <w:r w:rsidRPr="00EA3C8C">
        <w:rPr>
          <w:rFonts w:ascii="Times New Roman" w:hAnsi="Times New Roman" w:cs="Times New Roman"/>
          <w:b/>
          <w:bCs/>
          <w:sz w:val="24"/>
          <w:szCs w:val="24"/>
        </w:rPr>
        <w:t>Theoretical Predictions</w:t>
      </w:r>
    </w:p>
    <w:p w14:paraId="5A885F26" w14:textId="77777777" w:rsidR="007B6EBB" w:rsidRDefault="007B6EBB"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The goal of Task 2 was to implement a linear quadratic regulator for the base spacecraft system based on given weighting matrices. The purpose of this regulator </w:t>
      </w:r>
      <w:r w:rsidR="000170E2">
        <w:rPr>
          <w:rFonts w:ascii="Times New Roman" w:hAnsi="Times New Roman" w:cs="Times New Roman"/>
          <w:sz w:val="24"/>
          <w:szCs w:val="24"/>
        </w:rPr>
        <w:t>was</w:t>
      </w:r>
      <w:r>
        <w:rPr>
          <w:rFonts w:ascii="Times New Roman" w:hAnsi="Times New Roman" w:cs="Times New Roman"/>
          <w:sz w:val="24"/>
          <w:szCs w:val="24"/>
        </w:rPr>
        <w:t xml:space="preserve"> to keep the spacecraft within an acceptable deviation from a reference condition using acceptable amounts of control. In other words, </w:t>
      </w:r>
      <w:r w:rsidR="000170E2">
        <w:rPr>
          <w:rFonts w:ascii="Times New Roman" w:hAnsi="Times New Roman" w:cs="Times New Roman"/>
          <w:sz w:val="24"/>
          <w:szCs w:val="24"/>
        </w:rPr>
        <w:t xml:space="preserve">the regulator should keep the spacecraft stable in a desired configuration (i.e., the states are within accepted values and are not changing) indefinitely. What determined the acceptable reference condition(s) and acceptable amounts of control were the weighting matrices, </w:t>
      </w:r>
      <m:oMath>
        <m:r>
          <w:rPr>
            <w:rFonts w:ascii="Cambria Math" w:hAnsi="Cambria Math" w:cs="Times New Roman"/>
            <w:sz w:val="24"/>
            <w:szCs w:val="24"/>
          </w:rPr>
          <m:t>Q</m:t>
        </m:r>
      </m:oMath>
      <w:r w:rsidR="000170E2">
        <w:rPr>
          <w:rFonts w:ascii="Times New Roman" w:hAnsi="Times New Roman" w:cs="Times New Roman"/>
          <w:sz w:val="24"/>
          <w:szCs w:val="24"/>
        </w:rPr>
        <w:t xml:space="preserve"> and </w:t>
      </w:r>
      <m:oMath>
        <m:r>
          <w:rPr>
            <w:rFonts w:ascii="Cambria Math" w:hAnsi="Cambria Math" w:cs="Times New Roman"/>
            <w:sz w:val="24"/>
            <w:szCs w:val="24"/>
          </w:rPr>
          <m:t>R</m:t>
        </m:r>
      </m:oMath>
      <w:r w:rsidR="000170E2">
        <w:rPr>
          <w:rFonts w:ascii="Times New Roman" w:hAnsi="Times New Roman" w:cs="Times New Roman"/>
          <w:sz w:val="24"/>
          <w:szCs w:val="24"/>
        </w:rPr>
        <w:t>.</w:t>
      </w:r>
    </w:p>
    <w:p w14:paraId="3CB712B1" w14:textId="77777777" w:rsidR="000170E2" w:rsidRDefault="000170E2"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Because a regulator functions indefinitely, it does not have an associated stop time. A consequence of this is that the Riccati Matrix, and thus the gain matrix used to determine the control, are constant with respect to time. This means that a solution to the Matrix Riccati Equation can be found analytically, and the gain matrix is easily found as a function of the Riccati Matrix.</w:t>
      </w:r>
    </w:p>
    <w:p w14:paraId="5654DAA1" w14:textId="77777777" w:rsidR="000170E2" w:rsidRDefault="000170E2"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For the regulated system, the states were expected to deviate from the initial conditions as a result of the step input being applied to the spacecraft, and then for the states to </w:t>
      </w:r>
      <w:r w:rsidR="00426CD0">
        <w:rPr>
          <w:rFonts w:ascii="Times New Roman" w:hAnsi="Times New Roman" w:cs="Times New Roman"/>
          <w:sz w:val="24"/>
          <w:szCs w:val="24"/>
        </w:rPr>
        <w:t>level off as the regulator worked to keep the spacecraft under control. The expected control input of the regulator was a relatively large initial value which approached a constant value as the states stopped changing.</w:t>
      </w:r>
    </w:p>
    <w:p w14:paraId="10543386" w14:textId="77777777" w:rsidR="00426CD0" w:rsidRDefault="00426CD0"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The goal of Task 3 was to implement a linear quadratic controller for the base spacecraft system based on the same weighting matrices as were used for the linear quadratic regulator and a weighting matrix related to the final states. Unlike the regulator, the purpose of this controller was to drive the states of the spacecraft to zero in the allotted time (30 seconds). The cost function of the controller used the same </w:t>
      </w:r>
      <m:oMath>
        <m:r>
          <w:rPr>
            <w:rFonts w:ascii="Cambria Math" w:hAnsi="Cambria Math" w:cs="Times New Roman"/>
            <w:sz w:val="24"/>
            <w:szCs w:val="24"/>
          </w:rPr>
          <m:t>Q</m:t>
        </m:r>
      </m:oMath>
      <w:r>
        <w:rPr>
          <w:rFonts w:ascii="Times New Roman" w:hAnsi="Times New Roman" w:cs="Times New Roman"/>
          <w:sz w:val="24"/>
          <w:szCs w:val="24"/>
        </w:rPr>
        <w:t xml:space="preserve"> and </w:t>
      </w:r>
      <m:oMath>
        <m:r>
          <w:rPr>
            <w:rFonts w:ascii="Cambria Math" w:hAnsi="Cambria Math" w:cs="Times New Roman"/>
            <w:sz w:val="24"/>
            <w:szCs w:val="24"/>
          </w:rPr>
          <m:t>R</m:t>
        </m:r>
      </m:oMath>
      <w:r>
        <w:rPr>
          <w:rFonts w:ascii="Times New Roman" w:hAnsi="Times New Roman" w:cs="Times New Roman"/>
          <w:sz w:val="24"/>
          <w:szCs w:val="24"/>
        </w:rPr>
        <w:t xml:space="preserve"> matrices</w:t>
      </w:r>
      <w:r w:rsidR="00883EEE">
        <w:rPr>
          <w:rFonts w:ascii="Times New Roman" w:hAnsi="Times New Roman" w:cs="Times New Roman"/>
          <w:sz w:val="24"/>
          <w:szCs w:val="24"/>
        </w:rPr>
        <w:t xml:space="preserve"> as the regulator for similar purposes, but also took into account the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oMath>
      <w:r w:rsidR="00883EEE">
        <w:rPr>
          <w:rFonts w:ascii="Times New Roman" w:hAnsi="Times New Roman" w:cs="Times New Roman"/>
          <w:sz w:val="24"/>
          <w:szCs w:val="24"/>
        </w:rPr>
        <w:t xml:space="preserve"> matrix. This matrix determined how aggressively the controller attempted to reach the final states.</w:t>
      </w:r>
    </w:p>
    <w:p w14:paraId="094957C7" w14:textId="77777777" w:rsidR="00883EEE" w:rsidRDefault="00883EEE"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A controller, unlike a regulator, has a definite stop time and thus both the Riccati Matrix and the gain matrix are functions of time. Thus, the Matrix Riccati Equation cannot be solved analytically for a controller and a different technique is required. Because the end value of the Riccati Matrix is known to equal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oMath>
      <w:r>
        <w:rPr>
          <w:rFonts w:ascii="Times New Roman" w:hAnsi="Times New Roman" w:cs="Times New Roman"/>
          <w:sz w:val="24"/>
          <w:szCs w:val="24"/>
        </w:rPr>
        <w:t xml:space="preserve">, a common way to find the Riccati Matrix for controllers is to integrate the Matrix Riccati Equation backwards using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oMath>
      <w:r>
        <w:rPr>
          <w:rFonts w:ascii="Times New Roman" w:hAnsi="Times New Roman" w:cs="Times New Roman"/>
          <w:sz w:val="24"/>
          <w:szCs w:val="24"/>
        </w:rPr>
        <w:t xml:space="preserve"> as in initial condition.</w:t>
      </w:r>
    </w:p>
    <w:p w14:paraId="5DB91454" w14:textId="77777777" w:rsidR="00883EEE" w:rsidRDefault="00883EEE"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For the controlled system, the states were expected to deviate from the initial conditions as a result of the step input applied, and then for the states to be driven to zero (or close</w:t>
      </w:r>
      <w:r w:rsidR="0029510E">
        <w:rPr>
          <w:rFonts w:ascii="Times New Roman" w:hAnsi="Times New Roman" w:cs="Times New Roman"/>
          <w:sz w:val="24"/>
          <w:szCs w:val="24"/>
        </w:rPr>
        <w:t xml:space="preserve"> to zero, depending on the accuracy of the backwards integration) by the controller. Determining the expected control input without implementing the controller was almost impossible. The Riccati Matrix components were expected to initially remain constant, then to exhibit some change in </w:t>
      </w:r>
      <w:r w:rsidR="0029510E">
        <w:rPr>
          <w:rFonts w:ascii="Times New Roman" w:hAnsi="Times New Roman" w:cs="Times New Roman"/>
          <w:sz w:val="24"/>
          <w:szCs w:val="24"/>
        </w:rPr>
        <w:lastRenderedPageBreak/>
        <w:t>behavior, ultimately taking on the values which would make the Riccati Matrix equal to the weighting matrix for the final states. Importantly, only three components will be plotted as the Riccati Matrix is known to be symmetric about the main diagonal.</w:t>
      </w:r>
    </w:p>
    <w:p w14:paraId="204DCCB5" w14:textId="451E3E2E" w:rsidR="004C1F7E" w:rsidRPr="00EA3C8C" w:rsidRDefault="004C1F7E" w:rsidP="00EA3C8C">
      <w:pPr>
        <w:tabs>
          <w:tab w:val="center" w:pos="4680"/>
          <w:tab w:val="right" w:pos="9180"/>
        </w:tabs>
        <w:jc w:val="center"/>
        <w:rPr>
          <w:rFonts w:ascii="Times New Roman" w:hAnsi="Times New Roman" w:cs="Times New Roman"/>
          <w:b/>
          <w:bCs/>
          <w:sz w:val="24"/>
          <w:szCs w:val="24"/>
        </w:rPr>
      </w:pPr>
      <w:r w:rsidRPr="00EA3C8C">
        <w:rPr>
          <w:rFonts w:ascii="Times New Roman" w:hAnsi="Times New Roman" w:cs="Times New Roman"/>
          <w:b/>
          <w:bCs/>
          <w:sz w:val="24"/>
          <w:szCs w:val="24"/>
        </w:rPr>
        <w:t>Experimental Results</w:t>
      </w:r>
      <w:r w:rsidR="00EA3C8C">
        <w:rPr>
          <w:rFonts w:ascii="Times New Roman" w:hAnsi="Times New Roman" w:cs="Times New Roman"/>
          <w:b/>
          <w:bCs/>
          <w:sz w:val="24"/>
          <w:szCs w:val="24"/>
        </w:rPr>
        <w:t>/</w:t>
      </w:r>
      <w:r w:rsidR="00DB460C">
        <w:rPr>
          <w:rFonts w:ascii="Times New Roman" w:hAnsi="Times New Roman" w:cs="Times New Roman"/>
          <w:b/>
          <w:bCs/>
          <w:sz w:val="24"/>
          <w:szCs w:val="24"/>
        </w:rPr>
        <w:t>Discussion</w:t>
      </w:r>
    </w:p>
    <w:p w14:paraId="63B30EB3" w14:textId="77777777" w:rsidR="004C1F7E" w:rsidRPr="007E40FE" w:rsidRDefault="004C1F7E"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Though not strictly necessary for the design of the regulator or the controller, or for the validation of either, modeling the base spacecraft system in response to </w:t>
      </w:r>
      <w:r w:rsidR="007E40FE">
        <w:rPr>
          <w:rFonts w:ascii="Times New Roman" w:hAnsi="Times New Roman" w:cs="Times New Roman"/>
          <w:sz w:val="24"/>
          <w:szCs w:val="24"/>
        </w:rPr>
        <w:t xml:space="preserve">the expected step input gives an interesting result and shows the need for some form of control. As a note, the initial condition used for the entirety of this lab is </w:t>
      </w:r>
      <m:oMath>
        <m:acc>
          <m:accPr>
            <m:chr m:val="̅"/>
            <m:ctrlPr>
              <w:rPr>
                <w:rFonts w:ascii="Cambria Math" w:hAnsi="Cambria Math" w:cs="Times New Roman"/>
                <w:sz w:val="24"/>
                <w:szCs w:val="24"/>
              </w:rPr>
            </m:ctrlPr>
          </m:accPr>
          <m:e>
            <m: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007E40FE">
        <w:rPr>
          <w:rFonts w:ascii="Times New Roman" w:hAnsi="Times New Roman" w:cs="Times New Roman"/>
          <w:sz w:val="24"/>
          <w:szCs w:val="24"/>
        </w:rPr>
        <w:t xml:space="preserve"> and the raw input is a unit step input. This is shown in Figure 2.</w:t>
      </w:r>
    </w:p>
    <w:p w14:paraId="6747C5C9" w14:textId="77777777" w:rsidR="007E40FE" w:rsidRPr="007E40FE" w:rsidRDefault="007E40FE" w:rsidP="007E40FE">
      <w:pPr>
        <w:tabs>
          <w:tab w:val="center" w:pos="4680"/>
          <w:tab w:val="right" w:pos="9180"/>
        </w:tabs>
        <w:jc w:val="center"/>
        <w:rPr>
          <w:rFonts w:ascii="Times New Roman" w:hAnsi="Times New Roman" w:cs="Times New Roman"/>
          <w:sz w:val="24"/>
          <w:szCs w:val="24"/>
        </w:rPr>
      </w:pPr>
      <w:r w:rsidRPr="007E40FE">
        <w:rPr>
          <w:rFonts w:ascii="Times New Roman" w:hAnsi="Times New Roman" w:cs="Times New Roman"/>
          <w:noProof/>
          <w:sz w:val="24"/>
          <w:szCs w:val="24"/>
        </w:rPr>
        <w:drawing>
          <wp:inline distT="0" distB="0" distL="0" distR="0" wp14:anchorId="586EA916" wp14:editId="28598716">
            <wp:extent cx="4848225" cy="3638550"/>
            <wp:effectExtent l="0" t="0" r="9525" b="0"/>
            <wp:docPr id="1666398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638550"/>
                    </a:xfrm>
                    <a:prstGeom prst="rect">
                      <a:avLst/>
                    </a:prstGeom>
                    <a:noFill/>
                    <a:ln>
                      <a:noFill/>
                    </a:ln>
                  </pic:spPr>
                </pic:pic>
              </a:graphicData>
            </a:graphic>
          </wp:inline>
        </w:drawing>
      </w:r>
    </w:p>
    <w:p w14:paraId="477BAB47" w14:textId="77777777" w:rsidR="007E40FE" w:rsidRDefault="007E40FE" w:rsidP="007E40FE">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Figure 2. Base Spacecraft Response to Unit Step Input</w:t>
      </w:r>
    </w:p>
    <w:p w14:paraId="6E6694E9" w14:textId="77777777" w:rsidR="007E40FE" w:rsidRDefault="007E40FE"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Implementing the linear quadratic regulator shows a significant improvement over the base spacecraft system. The response of the spacecraft with the regulator given the same step input is shown in Figure 3.</w:t>
      </w:r>
    </w:p>
    <w:p w14:paraId="706BB1D7" w14:textId="77777777" w:rsidR="007E40FE" w:rsidRPr="007E40FE" w:rsidRDefault="007E40FE"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ab/>
      </w:r>
      <w:r w:rsidRPr="007E40FE">
        <w:rPr>
          <w:rFonts w:ascii="Times New Roman" w:hAnsi="Times New Roman" w:cs="Times New Roman"/>
          <w:noProof/>
          <w:sz w:val="24"/>
          <w:szCs w:val="24"/>
        </w:rPr>
        <w:drawing>
          <wp:inline distT="0" distB="0" distL="0" distR="0" wp14:anchorId="0DA02585" wp14:editId="53CC2094">
            <wp:extent cx="4848225" cy="3638550"/>
            <wp:effectExtent l="0" t="0" r="9525" b="0"/>
            <wp:docPr id="4699429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3638550"/>
                    </a:xfrm>
                    <a:prstGeom prst="rect">
                      <a:avLst/>
                    </a:prstGeom>
                    <a:noFill/>
                    <a:ln>
                      <a:noFill/>
                    </a:ln>
                  </pic:spPr>
                </pic:pic>
              </a:graphicData>
            </a:graphic>
          </wp:inline>
        </w:drawing>
      </w:r>
    </w:p>
    <w:p w14:paraId="6E928767" w14:textId="77777777" w:rsidR="007E40FE" w:rsidRDefault="007E40FE"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t>Figure 3. Spacecraft with Regulator Response to Unit Step Input</w:t>
      </w:r>
    </w:p>
    <w:p w14:paraId="066175D4" w14:textId="77777777" w:rsidR="007E40FE" w:rsidRDefault="007E40FE"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As predicted, the states deviate initially from the given initial condition as a result of the step input before settling to constant values as a result of the regulator. The controlled input (as a result of the regulator) initially had a relatively large value to get the spacecraft under control quickly before dipping negative—presumabl</w:t>
      </w:r>
      <w:r w:rsidR="00E367D5">
        <w:rPr>
          <w:rFonts w:ascii="Times New Roman" w:hAnsi="Times New Roman" w:cs="Times New Roman"/>
          <w:sz w:val="24"/>
          <w:szCs w:val="24"/>
        </w:rPr>
        <w:t>y</w:t>
      </w:r>
      <w:r>
        <w:rPr>
          <w:rFonts w:ascii="Times New Roman" w:hAnsi="Times New Roman" w:cs="Times New Roman"/>
          <w:sz w:val="24"/>
          <w:szCs w:val="24"/>
        </w:rPr>
        <w:t xml:space="preserve"> to correct </w:t>
      </w:r>
      <w:r w:rsidR="00E367D5">
        <w:rPr>
          <w:rFonts w:ascii="Times New Roman" w:hAnsi="Times New Roman" w:cs="Times New Roman"/>
          <w:sz w:val="24"/>
          <w:szCs w:val="24"/>
        </w:rPr>
        <w:t>the</w:t>
      </w:r>
      <w:r>
        <w:rPr>
          <w:rFonts w:ascii="Times New Roman" w:hAnsi="Times New Roman" w:cs="Times New Roman"/>
          <w:sz w:val="24"/>
          <w:szCs w:val="24"/>
        </w:rPr>
        <w:t xml:space="preserve"> small amount of overshoot</w:t>
      </w:r>
      <w:r w:rsidR="00E367D5">
        <w:rPr>
          <w:rFonts w:ascii="Times New Roman" w:hAnsi="Times New Roman" w:cs="Times New Roman"/>
          <w:sz w:val="24"/>
          <w:szCs w:val="24"/>
        </w:rPr>
        <w:t xml:space="preserve"> seen in the first state</w:t>
      </w:r>
      <w:r>
        <w:rPr>
          <w:rFonts w:ascii="Times New Roman" w:hAnsi="Times New Roman" w:cs="Times New Roman"/>
          <w:sz w:val="24"/>
          <w:szCs w:val="24"/>
        </w:rPr>
        <w:t>—and then approaching a constant value like the states.</w:t>
      </w:r>
      <w:r w:rsidR="00E367D5">
        <w:rPr>
          <w:rFonts w:ascii="Times New Roman" w:hAnsi="Times New Roman" w:cs="Times New Roman"/>
          <w:sz w:val="24"/>
          <w:szCs w:val="24"/>
        </w:rPr>
        <w:t xml:space="preserve"> The gain used for this regulator was determined by the process outlined in the Mathematical Techniques section, and had a value of:</w:t>
      </w:r>
    </w:p>
    <w:p w14:paraId="63F1FFC9" w14:textId="77777777" w:rsidR="00E367D5" w:rsidRDefault="00E367D5"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m:rPr>
            <m:sty m:val="bi"/>
          </m:rPr>
          <w:rPr>
            <w:rFonts w:ascii="Cambria Math" w:hAnsi="Cambria Math" w:cs="Times New Roman"/>
            <w:sz w:val="24"/>
            <w:szCs w:val="24"/>
          </w:rPr>
          <m:t>K</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ctrlPr>
                    <w:rPr>
                      <w:rFonts w:ascii="Cambria Math" w:hAnsi="Cambria Math" w:cs="Times New Roman"/>
                      <w:i/>
                      <w:sz w:val="24"/>
                      <w:szCs w:val="24"/>
                    </w:rPr>
                  </m:ctrlPr>
                </m:e>
                <m:e>
                  <m:r>
                    <w:rPr>
                      <w:rFonts w:ascii="Cambria Math" w:hAnsi="Cambria Math" w:cs="Times New Roman"/>
                      <w:sz w:val="24"/>
                      <w:szCs w:val="24"/>
                    </w:rPr>
                    <m:t>4.5826</m:t>
                  </m:r>
                  <m:ctrlPr>
                    <w:rPr>
                      <w:rFonts w:ascii="Cambria Math" w:hAnsi="Cambria Math" w:cs="Times New Roman"/>
                      <w:i/>
                      <w:sz w:val="24"/>
                      <w:szCs w:val="24"/>
                    </w:rPr>
                  </m:ctrlPr>
                </m:e>
              </m:mr>
            </m:m>
          </m:e>
        </m:d>
      </m:oMath>
      <w:r>
        <w:rPr>
          <w:rFonts w:ascii="Times New Roman" w:hAnsi="Times New Roman" w:cs="Times New Roman"/>
          <w:sz w:val="24"/>
          <w:szCs w:val="24"/>
        </w:rPr>
        <w:tab/>
        <w:t>(12)</w:t>
      </w:r>
    </w:p>
    <w:p w14:paraId="55EE9D95" w14:textId="77777777" w:rsidR="00E367D5" w:rsidRDefault="00E367D5"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 stop time of 30 seconds was chosen because it showed the eventual constant behavior of the states and the controlled input while not being incredibly computationally expensive.</w:t>
      </w:r>
    </w:p>
    <w:p w14:paraId="3E20359F" w14:textId="77777777" w:rsidR="00E367D5" w:rsidRDefault="00E367D5"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In order to validate the Simulink model and the method for finding the gain matrix, plots of the states were generated using MatLab’s lqr(), step(), and feedback() functions. Each state plot given by Simulink was overlayed on the corresponding state plot generated using MatLab’s functions which can be seen in Figures 4 and 5.</w:t>
      </w:r>
    </w:p>
    <w:p w14:paraId="74B5DC17" w14:textId="77777777" w:rsidR="00E367D5" w:rsidRPr="00E367D5" w:rsidRDefault="00E367D5" w:rsidP="00E367D5">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ab/>
      </w:r>
      <w:r w:rsidRPr="00E367D5">
        <w:rPr>
          <w:rFonts w:ascii="Times New Roman" w:hAnsi="Times New Roman" w:cs="Times New Roman"/>
          <w:noProof/>
          <w:sz w:val="24"/>
          <w:szCs w:val="24"/>
        </w:rPr>
        <w:drawing>
          <wp:inline distT="0" distB="0" distL="0" distR="0" wp14:anchorId="590AAF9F" wp14:editId="0A004925">
            <wp:extent cx="4848225" cy="3638550"/>
            <wp:effectExtent l="0" t="0" r="9525" b="0"/>
            <wp:docPr id="11770817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3638550"/>
                    </a:xfrm>
                    <a:prstGeom prst="rect">
                      <a:avLst/>
                    </a:prstGeom>
                    <a:noFill/>
                    <a:ln>
                      <a:noFill/>
                    </a:ln>
                  </pic:spPr>
                </pic:pic>
              </a:graphicData>
            </a:graphic>
          </wp:inline>
        </w:drawing>
      </w:r>
    </w:p>
    <w:p w14:paraId="7FC95B8F" w14:textId="77777777" w:rsidR="00E367D5" w:rsidRDefault="00E367D5"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t>Figure 4. MatLab State and Simulink State 1 Overlay</w:t>
      </w:r>
    </w:p>
    <w:p w14:paraId="6ACA6ADE" w14:textId="77777777" w:rsidR="00E367D5" w:rsidRDefault="00E367D5" w:rsidP="00E367D5">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r w:rsidRPr="00E367D5">
        <w:rPr>
          <w:rFonts w:ascii="Times New Roman" w:hAnsi="Times New Roman" w:cs="Times New Roman"/>
          <w:noProof/>
          <w:sz w:val="24"/>
          <w:szCs w:val="24"/>
        </w:rPr>
        <w:drawing>
          <wp:inline distT="0" distB="0" distL="0" distR="0" wp14:anchorId="4802D6E0" wp14:editId="2FFA1F53">
            <wp:extent cx="4848225" cy="3638550"/>
            <wp:effectExtent l="0" t="0" r="9525" b="0"/>
            <wp:docPr id="1954163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3638550"/>
                    </a:xfrm>
                    <a:prstGeom prst="rect">
                      <a:avLst/>
                    </a:prstGeom>
                    <a:noFill/>
                    <a:ln>
                      <a:noFill/>
                    </a:ln>
                  </pic:spPr>
                </pic:pic>
              </a:graphicData>
            </a:graphic>
          </wp:inline>
        </w:drawing>
      </w:r>
    </w:p>
    <w:p w14:paraId="7272B278" w14:textId="77777777" w:rsidR="00E367D5" w:rsidRDefault="00E367D5"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t>Figure 5. MatLab State and Simulink State 2 Overlay</w:t>
      </w:r>
    </w:p>
    <w:p w14:paraId="35358E1F" w14:textId="77777777" w:rsidR="00E367D5" w:rsidRDefault="00E367D5"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These Figures clearly show that the Simulink model and the method of calculating the gain matrix described in the Mathematical Techniques section work very well in designing a linear quadratic regulator.</w:t>
      </w:r>
    </w:p>
    <w:p w14:paraId="6299FDB9" w14:textId="77777777" w:rsidR="00E367D5" w:rsidRDefault="00E367D5"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Implementing the linear quadratic controller </w:t>
      </w:r>
      <w:r w:rsidR="000779E6">
        <w:rPr>
          <w:rFonts w:ascii="Times New Roman" w:hAnsi="Times New Roman" w:cs="Times New Roman"/>
          <w:sz w:val="24"/>
          <w:szCs w:val="24"/>
        </w:rPr>
        <w:t>not only kept the states in control, but actively sought to drive them back to zero. The response of the spacecraft with the controller given the same step input is shown in Figure 6.</w:t>
      </w:r>
    </w:p>
    <w:p w14:paraId="48A78077" w14:textId="77777777" w:rsidR="000779E6" w:rsidRPr="000779E6" w:rsidRDefault="000779E6" w:rsidP="000779E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r w:rsidRPr="000779E6">
        <w:rPr>
          <w:rFonts w:ascii="Times New Roman" w:hAnsi="Times New Roman" w:cs="Times New Roman"/>
          <w:noProof/>
          <w:sz w:val="24"/>
          <w:szCs w:val="24"/>
        </w:rPr>
        <w:drawing>
          <wp:inline distT="0" distB="0" distL="0" distR="0" wp14:anchorId="299085BA" wp14:editId="2866EA7E">
            <wp:extent cx="4848225" cy="3638550"/>
            <wp:effectExtent l="0" t="0" r="9525" b="0"/>
            <wp:docPr id="8932635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3638550"/>
                    </a:xfrm>
                    <a:prstGeom prst="rect">
                      <a:avLst/>
                    </a:prstGeom>
                    <a:noFill/>
                    <a:ln>
                      <a:noFill/>
                    </a:ln>
                  </pic:spPr>
                </pic:pic>
              </a:graphicData>
            </a:graphic>
          </wp:inline>
        </w:drawing>
      </w:r>
    </w:p>
    <w:p w14:paraId="5CF84266" w14:textId="77777777" w:rsidR="000779E6" w:rsidRDefault="000779E6"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t>Figure 6. Spacecraft with Controller Response to Unit Step Input</w:t>
      </w:r>
    </w:p>
    <w:p w14:paraId="3B1835D8" w14:textId="77777777" w:rsidR="000779E6" w:rsidRDefault="000779E6"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Note that in comparison to the regulator, which held the states constant, the controller actively drives the states to zero. However, the cost of this is that the controlled input is much more varied and takes on more extreme values. This could put additional stress on the actuators used to control the spacecraft, though this can be tailored by changing the weighting functions.</w:t>
      </w:r>
    </w:p>
    <w:p w14:paraId="2AD683CD" w14:textId="77777777" w:rsidR="007C73C3" w:rsidRDefault="000779E6"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Although the controller was designed to drive the states to zero in 30 seconds, the states do not actually achieve zero by the end of the time frame. This is likely due to a fundamental flaw in the backwards integration process used to determine the Riccati </w:t>
      </w:r>
      <w:r w:rsidR="007C73C3">
        <w:rPr>
          <w:rFonts w:ascii="Times New Roman" w:hAnsi="Times New Roman" w:cs="Times New Roman"/>
          <w:sz w:val="24"/>
          <w:szCs w:val="24"/>
        </w:rPr>
        <w:t>M</w:t>
      </w:r>
      <w:r>
        <w:rPr>
          <w:rFonts w:ascii="Times New Roman" w:hAnsi="Times New Roman" w:cs="Times New Roman"/>
          <w:sz w:val="24"/>
          <w:szCs w:val="24"/>
        </w:rPr>
        <w:t>atrix</w:t>
      </w:r>
      <w:r w:rsidR="007C73C3">
        <w:rPr>
          <w:rFonts w:ascii="Times New Roman" w:hAnsi="Times New Roman" w:cs="Times New Roman"/>
          <w:sz w:val="24"/>
          <w:szCs w:val="24"/>
        </w:rPr>
        <w:t xml:space="preserve"> where integrating backwards only produces an approximation of the Riccati Matrix and is not an analytical solution. As a matter of fact, if the initial Riccati Matrix was used as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sidR="007C73C3">
        <w:rPr>
          <w:rFonts w:ascii="Times New Roman" w:hAnsi="Times New Roman" w:cs="Times New Roman"/>
          <w:sz w:val="24"/>
          <w:szCs w:val="24"/>
        </w:rPr>
        <w:t xml:space="preserve"> and future Riccati Matrices were determined by using the full Matrix Riccati Equation at each time step, the final Riccati Matrix, which should be equal to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oMath>
      <w:r w:rsidR="007C73C3">
        <w:rPr>
          <w:rFonts w:ascii="Times New Roman" w:hAnsi="Times New Roman" w:cs="Times New Roman"/>
          <w:sz w:val="24"/>
          <w:szCs w:val="24"/>
        </w:rPr>
        <w:t xml:space="preserve">, would be close but not exactly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oMath>
      <w:r w:rsidR="007C73C3">
        <w:rPr>
          <w:rFonts w:ascii="Times New Roman" w:hAnsi="Times New Roman" w:cs="Times New Roman"/>
          <w:sz w:val="24"/>
          <w:szCs w:val="24"/>
        </w:rPr>
        <w:t xml:space="preserve">. In order to prevent this problem, the Riccati Matrices are stored during the backwards integration process and then used as the Riccati Matrices when the simulation is run. This ensures that the final Riccati Matrix has the correct value, but it also means that the Riccati Matrices, and thus the gain matrix, are not quite </w:t>
      </w:r>
      <w:r w:rsidR="007C73C3">
        <w:rPr>
          <w:rFonts w:ascii="Times New Roman" w:hAnsi="Times New Roman" w:cs="Times New Roman"/>
          <w:sz w:val="24"/>
          <w:szCs w:val="24"/>
        </w:rPr>
        <w:lastRenderedPageBreak/>
        <w:t>in line with the equations that govern them (i.e., the Matrix Riccati Equation). This can lead to errors such as the states not quite reaching zero by the end of the time frame.</w:t>
      </w:r>
      <w:r w:rsidR="00BC21D5">
        <w:rPr>
          <w:rFonts w:ascii="Times New Roman" w:hAnsi="Times New Roman" w:cs="Times New Roman"/>
          <w:sz w:val="24"/>
          <w:szCs w:val="24"/>
        </w:rPr>
        <w:t xml:space="preserve"> The graph of the components of the Riccati Matrices used is shown in Figure 1. Note that there are only three components, which are expressed as functions of time, because the Riccati Matrix is symmetric.</w:t>
      </w:r>
    </w:p>
    <w:p w14:paraId="028B0B45" w14:textId="77777777" w:rsidR="00BC21D5" w:rsidRDefault="00BC21D5" w:rsidP="00BC21D5">
      <w:pPr>
        <w:tabs>
          <w:tab w:val="center" w:pos="4680"/>
          <w:tab w:val="right" w:pos="9180"/>
        </w:tabs>
        <w:jc w:val="center"/>
        <w:rPr>
          <w:rFonts w:ascii="Times New Roman" w:hAnsi="Times New Roman" w:cs="Times New Roman"/>
          <w:sz w:val="24"/>
          <w:szCs w:val="24"/>
        </w:rPr>
      </w:pPr>
      <w:r w:rsidRPr="00F6241F">
        <w:rPr>
          <w:rFonts w:ascii="Times New Roman" w:hAnsi="Times New Roman" w:cs="Times New Roman"/>
          <w:noProof/>
          <w:sz w:val="24"/>
          <w:szCs w:val="24"/>
        </w:rPr>
        <w:drawing>
          <wp:inline distT="0" distB="0" distL="0" distR="0" wp14:anchorId="0F3EA6EA" wp14:editId="719608E4">
            <wp:extent cx="4848225" cy="3638550"/>
            <wp:effectExtent l="0" t="0" r="9525" b="0"/>
            <wp:docPr id="740140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3638550"/>
                    </a:xfrm>
                    <a:prstGeom prst="rect">
                      <a:avLst/>
                    </a:prstGeom>
                    <a:noFill/>
                    <a:ln>
                      <a:noFill/>
                    </a:ln>
                  </pic:spPr>
                </pic:pic>
              </a:graphicData>
            </a:graphic>
          </wp:inline>
        </w:drawing>
      </w:r>
    </w:p>
    <w:p w14:paraId="2B3C0798" w14:textId="77777777" w:rsidR="00BC21D5" w:rsidRDefault="00BC21D5" w:rsidP="00BC21D5">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Figure 1. Riccati Matrix Components vs. Time</w:t>
      </w:r>
    </w:p>
    <w:p w14:paraId="38FC2E89" w14:textId="77777777" w:rsidR="00BC21D5" w:rsidRDefault="00BC21D5" w:rsidP="00BC21D5">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 code supporting all calculations described in this section can be found in Appendix A, as well as on this GitHub Page:</w:t>
      </w:r>
    </w:p>
    <w:p w14:paraId="3D91FFDB" w14:textId="77777777" w:rsidR="00BC21D5" w:rsidRDefault="00BC21D5" w:rsidP="00BC21D5">
      <w:pPr>
        <w:tabs>
          <w:tab w:val="center" w:pos="4680"/>
          <w:tab w:val="right" w:pos="9180"/>
        </w:tabs>
        <w:rPr>
          <w:rFonts w:ascii="Times New Roman" w:hAnsi="Times New Roman" w:cs="Times New Roman"/>
          <w:sz w:val="24"/>
          <w:szCs w:val="24"/>
        </w:rPr>
      </w:pPr>
      <w:hyperlink r:id="rId14" w:history="1">
        <w:r w:rsidRPr="00A7492F">
          <w:rPr>
            <w:rStyle w:val="Hyperlink"/>
            <w:rFonts w:ascii="Times New Roman" w:hAnsi="Times New Roman" w:cs="Times New Roman"/>
            <w:sz w:val="24"/>
            <w:szCs w:val="24"/>
          </w:rPr>
          <w:t>https://github.com/Connor-Lemons/Advanced-Controls-Labs/tree/main/Lab%202</w:t>
        </w:r>
      </w:hyperlink>
    </w:p>
    <w:p w14:paraId="25115658" w14:textId="77777777" w:rsidR="00BC21D5" w:rsidRDefault="00BC21D5"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 Simulink models used to generate these response graphs can be found in Appendix B.</w:t>
      </w:r>
    </w:p>
    <w:p w14:paraId="1A325D88" w14:textId="70D334F7" w:rsidR="00EA3C8C" w:rsidRDefault="00EA3C8C" w:rsidP="00EA3C8C">
      <w:pPr>
        <w:tabs>
          <w:tab w:val="center" w:pos="4680"/>
          <w:tab w:val="right" w:pos="9180"/>
        </w:tabs>
        <w:jc w:val="center"/>
        <w:rPr>
          <w:rFonts w:ascii="Times New Roman" w:hAnsi="Times New Roman" w:cs="Times New Roman"/>
          <w:b/>
          <w:bCs/>
          <w:sz w:val="24"/>
          <w:szCs w:val="24"/>
        </w:rPr>
      </w:pPr>
      <w:r>
        <w:rPr>
          <w:rFonts w:ascii="Times New Roman" w:hAnsi="Times New Roman" w:cs="Times New Roman"/>
          <w:b/>
          <w:bCs/>
          <w:sz w:val="24"/>
          <w:szCs w:val="24"/>
        </w:rPr>
        <w:t>Conclusions and Recommendations</w:t>
      </w:r>
    </w:p>
    <w:p w14:paraId="595E9AE6" w14:textId="2309A7D1" w:rsidR="00837196" w:rsidRPr="00837196" w:rsidRDefault="00837196" w:rsidP="00837196">
      <w:pPr>
        <w:tabs>
          <w:tab w:val="center" w:pos="4680"/>
          <w:tab w:val="right" w:pos="9180"/>
        </w:tabs>
        <w:rPr>
          <w:rFonts w:ascii="Times New Roman" w:hAnsi="Times New Roman" w:cs="Times New Roman"/>
          <w:sz w:val="24"/>
          <w:szCs w:val="24"/>
        </w:rPr>
      </w:pPr>
      <w:r w:rsidRPr="00837196">
        <w:rPr>
          <w:rFonts w:ascii="Times New Roman" w:hAnsi="Times New Roman" w:cs="Times New Roman"/>
          <w:sz w:val="24"/>
          <w:szCs w:val="24"/>
        </w:rPr>
        <w:t xml:space="preserve">This project aims to design and evaluate a linear quadratic (LQ) regulator and controller for a single-axis spacecraft attitude control system using optimal control theory. The regulator stabilizes the spacecraft in a desired configuration indefinitely, while the controller drives the spacecraft states to zero within a specified time frame (30 seconds). Using the spacecraft's state-space model, the linear quadratic regulator minimizes a steady-state cost function, yielding a constant feedback gain of </w:t>
      </w:r>
      <m:oMath>
        <m:r>
          <w:rPr>
            <w:rFonts w:ascii="Cambria Math" w:hAnsi="Cambria Math" w:cs="Times New Roman"/>
            <w:sz w:val="24"/>
            <w:szCs w:val="24"/>
          </w:rPr>
          <m:t>K=</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ctrlPr>
                    <w:rPr>
                      <w:rFonts w:ascii="Cambria Math" w:hAnsi="Cambria Math" w:cs="Times New Roman"/>
                      <w:i/>
                      <w:sz w:val="24"/>
                      <w:szCs w:val="24"/>
                    </w:rPr>
                  </m:ctrlPr>
                </m:e>
                <m:e>
                  <m:r>
                    <w:rPr>
                      <w:rFonts w:ascii="Cambria Math" w:hAnsi="Cambria Math" w:cs="Times New Roman"/>
                      <w:sz w:val="24"/>
                      <w:szCs w:val="24"/>
                    </w:rPr>
                    <m:t>4.5826</m:t>
                  </m:r>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sidRPr="00837196">
        <w:rPr>
          <w:rFonts w:ascii="Times New Roman" w:hAnsi="Times New Roman" w:cs="Times New Roman"/>
          <w:sz w:val="24"/>
          <w:szCs w:val="24"/>
        </w:rPr>
        <w:t xml:space="preserve">In contrast, </w:t>
      </w:r>
      <w:r>
        <w:rPr>
          <w:rFonts w:ascii="Times New Roman" w:hAnsi="Times New Roman" w:cs="Times New Roman"/>
          <w:sz w:val="24"/>
          <w:szCs w:val="24"/>
        </w:rPr>
        <w:t xml:space="preserve">because the Riccati Matrix associated with linear quadratic controller is a function of time, the Matrix Riccati Equation is integrated backward, using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oMath>
      <w:r>
        <w:rPr>
          <w:rFonts w:ascii="Times New Roman" w:hAnsi="Times New Roman" w:cs="Times New Roman"/>
          <w:sz w:val="24"/>
          <w:szCs w:val="24"/>
        </w:rPr>
        <w:t xml:space="preserve"> as the initial condition to ensure that the final value of the Riccati Matrix complies with the weighting function.</w:t>
      </w:r>
    </w:p>
    <w:p w14:paraId="24145F4B" w14:textId="334DD65C" w:rsidR="00837196" w:rsidRPr="00837196" w:rsidRDefault="00837196" w:rsidP="00837196">
      <w:pPr>
        <w:tabs>
          <w:tab w:val="center" w:pos="4680"/>
          <w:tab w:val="right" w:pos="9180"/>
        </w:tabs>
        <w:rPr>
          <w:rFonts w:ascii="Times New Roman" w:hAnsi="Times New Roman" w:cs="Times New Roman"/>
          <w:sz w:val="24"/>
          <w:szCs w:val="24"/>
        </w:rPr>
      </w:pPr>
      <w:r w:rsidRPr="00837196">
        <w:rPr>
          <w:rFonts w:ascii="Times New Roman" w:hAnsi="Times New Roman" w:cs="Times New Roman"/>
          <w:sz w:val="24"/>
          <w:szCs w:val="24"/>
        </w:rPr>
        <w:lastRenderedPageBreak/>
        <w:t>Simulation results validate the designs. For the regulator, the system stabilizes with steady-state values after an initial transient, while control inputs converge to consistent levels. Improvements to these results could include refining the backward integration technique for the Riccati equation to reduce numerical errors</w:t>
      </w:r>
      <w:r w:rsidR="00CB653C">
        <w:rPr>
          <w:rFonts w:ascii="Times New Roman" w:hAnsi="Times New Roman" w:cs="Times New Roman"/>
          <w:sz w:val="24"/>
          <w:szCs w:val="24"/>
        </w:rPr>
        <w:t>. Additionally,</w:t>
      </w:r>
      <w:r w:rsidRPr="00837196">
        <w:rPr>
          <w:rFonts w:ascii="Times New Roman" w:hAnsi="Times New Roman" w:cs="Times New Roman"/>
          <w:sz w:val="24"/>
          <w:szCs w:val="24"/>
        </w:rPr>
        <w:t xml:space="preserve"> alternative weighting strategies to </w:t>
      </w:r>
      <m:oMath>
        <m:r>
          <w:rPr>
            <w:rFonts w:ascii="Cambria Math" w:hAnsi="Cambria Math" w:cs="Times New Roman"/>
            <w:sz w:val="24"/>
            <w:szCs w:val="24"/>
          </w:rPr>
          <m:t xml:space="preserve">S, Q, </m:t>
        </m:r>
      </m:oMath>
      <w:r w:rsidR="00CB653C">
        <w:rPr>
          <w:rFonts w:ascii="Times New Roman" w:hAnsi="Times New Roman" w:cs="Times New Roman"/>
          <w:sz w:val="24"/>
          <w:szCs w:val="24"/>
        </w:rPr>
        <w:t xml:space="preserve">and </w:t>
      </w:r>
      <m:oMath>
        <m:r>
          <w:rPr>
            <w:rFonts w:ascii="Cambria Math" w:hAnsi="Cambria Math" w:cs="Times New Roman"/>
            <w:sz w:val="24"/>
            <w:szCs w:val="24"/>
          </w:rPr>
          <m:t>R</m:t>
        </m:r>
      </m:oMath>
      <w:r w:rsidR="00CB653C">
        <w:rPr>
          <w:rFonts w:ascii="Times New Roman" w:hAnsi="Times New Roman" w:cs="Times New Roman"/>
          <w:sz w:val="24"/>
          <w:szCs w:val="24"/>
        </w:rPr>
        <w:t xml:space="preserve"> could </w:t>
      </w:r>
      <w:r w:rsidRPr="00837196">
        <w:rPr>
          <w:rFonts w:ascii="Times New Roman" w:hAnsi="Times New Roman" w:cs="Times New Roman"/>
          <w:sz w:val="24"/>
          <w:szCs w:val="24"/>
        </w:rPr>
        <w:t xml:space="preserve">optimize </w:t>
      </w:r>
      <w:r w:rsidR="00CB653C">
        <w:rPr>
          <w:rFonts w:ascii="Times New Roman" w:hAnsi="Times New Roman" w:cs="Times New Roman"/>
          <w:sz w:val="24"/>
          <w:szCs w:val="24"/>
        </w:rPr>
        <w:t xml:space="preserve">controller </w:t>
      </w:r>
      <w:r w:rsidRPr="00837196">
        <w:rPr>
          <w:rFonts w:ascii="Times New Roman" w:hAnsi="Times New Roman" w:cs="Times New Roman"/>
          <w:sz w:val="24"/>
          <w:szCs w:val="24"/>
        </w:rPr>
        <w:t>performance for different mission requirements. Beyond spacecraft control, this methodology applies to systems requiring optimal stabilization or trajectory tracking, such as robotic manipulators or automotive cruise control systems.</w:t>
      </w:r>
      <w:r w:rsidR="00CB653C">
        <w:rPr>
          <w:rFonts w:ascii="Times New Roman" w:hAnsi="Times New Roman" w:cs="Times New Roman"/>
          <w:sz w:val="24"/>
          <w:szCs w:val="24"/>
        </w:rPr>
        <w:t xml:space="preserve"> </w:t>
      </w:r>
    </w:p>
    <w:p w14:paraId="3C988674" w14:textId="1417F389" w:rsidR="00CB653C" w:rsidRDefault="00837196" w:rsidP="00837196">
      <w:pPr>
        <w:tabs>
          <w:tab w:val="center" w:pos="4680"/>
          <w:tab w:val="right" w:pos="9180"/>
        </w:tabs>
        <w:rPr>
          <w:rFonts w:ascii="Times New Roman" w:hAnsi="Times New Roman" w:cs="Times New Roman"/>
          <w:sz w:val="24"/>
          <w:szCs w:val="24"/>
        </w:rPr>
      </w:pPr>
      <w:r w:rsidRPr="00837196">
        <w:rPr>
          <w:rFonts w:ascii="Times New Roman" w:hAnsi="Times New Roman" w:cs="Times New Roman"/>
          <w:sz w:val="24"/>
          <w:szCs w:val="24"/>
        </w:rPr>
        <w:t xml:space="preserve">These findings highlight the flexibility and effectiveness of linear quadratic feedback strategies. The regulator provides a robust, steady-state solution for maintaining stability, while the controller offers precise, time-constrained state optimization. </w:t>
      </w:r>
    </w:p>
    <w:p w14:paraId="75E68923" w14:textId="77777777" w:rsidR="00CB653C" w:rsidRDefault="00CB653C">
      <w:pPr>
        <w:rPr>
          <w:rFonts w:ascii="Times New Roman" w:hAnsi="Times New Roman" w:cs="Times New Roman"/>
          <w:sz w:val="24"/>
          <w:szCs w:val="24"/>
        </w:rPr>
      </w:pPr>
      <w:r>
        <w:rPr>
          <w:rFonts w:ascii="Times New Roman" w:hAnsi="Times New Roman" w:cs="Times New Roman"/>
          <w:sz w:val="24"/>
          <w:szCs w:val="24"/>
        </w:rPr>
        <w:br w:type="page"/>
      </w:r>
    </w:p>
    <w:p w14:paraId="004C8F09" w14:textId="33120F20" w:rsidR="00CB653C" w:rsidRDefault="00CB653C" w:rsidP="0083719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Appendix A: MATLAB</w:t>
      </w:r>
    </w:p>
    <w:p w14:paraId="56DB207B" w14:textId="77777777" w:rsidR="00CB653C" w:rsidRDefault="00CB653C">
      <w:pPr>
        <w:rPr>
          <w:rFonts w:ascii="Times New Roman" w:hAnsi="Times New Roman" w:cs="Times New Roman"/>
          <w:sz w:val="24"/>
          <w:szCs w:val="24"/>
        </w:rPr>
      </w:pPr>
      <w:r>
        <w:rPr>
          <w:rFonts w:ascii="Times New Roman" w:hAnsi="Times New Roman" w:cs="Times New Roman"/>
          <w:sz w:val="24"/>
          <w:szCs w:val="24"/>
        </w:rPr>
        <w:br w:type="page"/>
      </w:r>
    </w:p>
    <w:p w14:paraId="27884D81" w14:textId="2C1CB5D5" w:rsidR="00837196" w:rsidRPr="00837196" w:rsidRDefault="00CB653C" w:rsidP="0083719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Appendix B: Simulink Models</w:t>
      </w:r>
    </w:p>
    <w:p w14:paraId="7B1AA40F" w14:textId="77777777" w:rsidR="00837196" w:rsidRPr="00837196" w:rsidRDefault="00837196" w:rsidP="00837196">
      <w:pPr>
        <w:tabs>
          <w:tab w:val="center" w:pos="4680"/>
          <w:tab w:val="right" w:pos="9180"/>
        </w:tabs>
        <w:rPr>
          <w:rFonts w:ascii="Times New Roman" w:hAnsi="Times New Roman" w:cs="Times New Roman"/>
          <w:sz w:val="24"/>
          <w:szCs w:val="24"/>
        </w:rPr>
      </w:pPr>
    </w:p>
    <w:sectPr w:rsidR="00837196" w:rsidRPr="0083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333AF"/>
    <w:multiLevelType w:val="multilevel"/>
    <w:tmpl w:val="DAE6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6F7ADA"/>
    <w:multiLevelType w:val="multilevel"/>
    <w:tmpl w:val="B7AC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534406">
    <w:abstractNumId w:val="0"/>
  </w:num>
  <w:num w:numId="2" w16cid:durableId="1017846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62"/>
    <w:rsid w:val="000170E2"/>
    <w:rsid w:val="000779E6"/>
    <w:rsid w:val="00201639"/>
    <w:rsid w:val="00203812"/>
    <w:rsid w:val="0020585F"/>
    <w:rsid w:val="0029510E"/>
    <w:rsid w:val="00426CD0"/>
    <w:rsid w:val="004C1F7E"/>
    <w:rsid w:val="007B6EBB"/>
    <w:rsid w:val="007C73C3"/>
    <w:rsid w:val="007E40FE"/>
    <w:rsid w:val="00837196"/>
    <w:rsid w:val="00883EEE"/>
    <w:rsid w:val="00915662"/>
    <w:rsid w:val="00A11C8A"/>
    <w:rsid w:val="00BC21D5"/>
    <w:rsid w:val="00C82D3E"/>
    <w:rsid w:val="00CB653C"/>
    <w:rsid w:val="00D61912"/>
    <w:rsid w:val="00D62C84"/>
    <w:rsid w:val="00DB460C"/>
    <w:rsid w:val="00E367D5"/>
    <w:rsid w:val="00EA3C8C"/>
    <w:rsid w:val="00F62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1DCF"/>
  <w15:chartTrackingRefBased/>
  <w15:docId w15:val="{35D9BFFE-DE93-47CD-96EC-FC1F8494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1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5662"/>
    <w:rPr>
      <w:color w:val="666666"/>
    </w:rPr>
  </w:style>
  <w:style w:type="character" w:styleId="Hyperlink">
    <w:name w:val="Hyperlink"/>
    <w:basedOn w:val="DefaultParagraphFont"/>
    <w:uiPriority w:val="99"/>
    <w:unhideWhenUsed/>
    <w:rsid w:val="007B6EBB"/>
    <w:rPr>
      <w:color w:val="0563C1" w:themeColor="hyperlink"/>
      <w:u w:val="single"/>
    </w:rPr>
  </w:style>
  <w:style w:type="character" w:styleId="UnresolvedMention">
    <w:name w:val="Unresolved Mention"/>
    <w:basedOn w:val="DefaultParagraphFont"/>
    <w:uiPriority w:val="99"/>
    <w:semiHidden/>
    <w:unhideWhenUsed/>
    <w:rsid w:val="007B6EBB"/>
    <w:rPr>
      <w:color w:val="605E5C"/>
      <w:shd w:val="clear" w:color="auto" w:fill="E1DFDD"/>
    </w:rPr>
  </w:style>
  <w:style w:type="paragraph" w:styleId="NormalWeb">
    <w:name w:val="Normal (Web)"/>
    <w:basedOn w:val="Normal"/>
    <w:uiPriority w:val="99"/>
    <w:unhideWhenUsed/>
    <w:rsid w:val="00C82D3E"/>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character" w:styleId="Strong">
    <w:name w:val="Strong"/>
    <w:basedOn w:val="DefaultParagraphFont"/>
    <w:uiPriority w:val="22"/>
    <w:qFormat/>
    <w:rsid w:val="00C82D3E"/>
    <w:rPr>
      <w:b/>
      <w:bCs/>
    </w:rPr>
  </w:style>
  <w:style w:type="character" w:customStyle="1" w:styleId="katex-mathml">
    <w:name w:val="katex-mathml"/>
    <w:basedOn w:val="DefaultParagraphFont"/>
    <w:rsid w:val="00C82D3E"/>
  </w:style>
  <w:style w:type="character" w:customStyle="1" w:styleId="mord">
    <w:name w:val="mord"/>
    <w:basedOn w:val="DefaultParagraphFont"/>
    <w:rsid w:val="00C82D3E"/>
  </w:style>
  <w:style w:type="character" w:customStyle="1" w:styleId="mrel">
    <w:name w:val="mrel"/>
    <w:basedOn w:val="DefaultParagraphFont"/>
    <w:rsid w:val="00C82D3E"/>
  </w:style>
  <w:style w:type="character" w:customStyle="1" w:styleId="mopen">
    <w:name w:val="mopen"/>
    <w:basedOn w:val="DefaultParagraphFont"/>
    <w:rsid w:val="00C82D3E"/>
  </w:style>
  <w:style w:type="character" w:customStyle="1" w:styleId="delimsizing">
    <w:name w:val="delimsizing"/>
    <w:basedOn w:val="DefaultParagraphFont"/>
    <w:rsid w:val="00C82D3E"/>
  </w:style>
  <w:style w:type="character" w:customStyle="1" w:styleId="vlist-s">
    <w:name w:val="vlist-s"/>
    <w:basedOn w:val="DefaultParagraphFont"/>
    <w:rsid w:val="00C82D3E"/>
  </w:style>
  <w:style w:type="character" w:customStyle="1" w:styleId="mclose">
    <w:name w:val="mclose"/>
    <w:basedOn w:val="DefaultParagraphFont"/>
    <w:rsid w:val="00C82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3975">
      <w:bodyDiv w:val="1"/>
      <w:marLeft w:val="0"/>
      <w:marRight w:val="0"/>
      <w:marTop w:val="0"/>
      <w:marBottom w:val="0"/>
      <w:divBdr>
        <w:top w:val="none" w:sz="0" w:space="0" w:color="auto"/>
        <w:left w:val="none" w:sz="0" w:space="0" w:color="auto"/>
        <w:bottom w:val="none" w:sz="0" w:space="0" w:color="auto"/>
        <w:right w:val="none" w:sz="0" w:space="0" w:color="auto"/>
      </w:divBdr>
      <w:divsChild>
        <w:div w:id="855967938">
          <w:marLeft w:val="0"/>
          <w:marRight w:val="0"/>
          <w:marTop w:val="0"/>
          <w:marBottom w:val="0"/>
          <w:divBdr>
            <w:top w:val="none" w:sz="0" w:space="0" w:color="auto"/>
            <w:left w:val="none" w:sz="0" w:space="0" w:color="auto"/>
            <w:bottom w:val="none" w:sz="0" w:space="0" w:color="auto"/>
            <w:right w:val="none" w:sz="0" w:space="0" w:color="auto"/>
          </w:divBdr>
        </w:div>
      </w:divsChild>
    </w:div>
    <w:div w:id="154758583">
      <w:bodyDiv w:val="1"/>
      <w:marLeft w:val="0"/>
      <w:marRight w:val="0"/>
      <w:marTop w:val="0"/>
      <w:marBottom w:val="0"/>
      <w:divBdr>
        <w:top w:val="none" w:sz="0" w:space="0" w:color="auto"/>
        <w:left w:val="none" w:sz="0" w:space="0" w:color="auto"/>
        <w:bottom w:val="none" w:sz="0" w:space="0" w:color="auto"/>
        <w:right w:val="none" w:sz="0" w:space="0" w:color="auto"/>
      </w:divBdr>
      <w:divsChild>
        <w:div w:id="410858076">
          <w:marLeft w:val="0"/>
          <w:marRight w:val="0"/>
          <w:marTop w:val="0"/>
          <w:marBottom w:val="0"/>
          <w:divBdr>
            <w:top w:val="none" w:sz="0" w:space="0" w:color="auto"/>
            <w:left w:val="none" w:sz="0" w:space="0" w:color="auto"/>
            <w:bottom w:val="none" w:sz="0" w:space="0" w:color="auto"/>
            <w:right w:val="none" w:sz="0" w:space="0" w:color="auto"/>
          </w:divBdr>
        </w:div>
      </w:divsChild>
    </w:div>
    <w:div w:id="243687708">
      <w:bodyDiv w:val="1"/>
      <w:marLeft w:val="0"/>
      <w:marRight w:val="0"/>
      <w:marTop w:val="0"/>
      <w:marBottom w:val="0"/>
      <w:divBdr>
        <w:top w:val="none" w:sz="0" w:space="0" w:color="auto"/>
        <w:left w:val="none" w:sz="0" w:space="0" w:color="auto"/>
        <w:bottom w:val="none" w:sz="0" w:space="0" w:color="auto"/>
        <w:right w:val="none" w:sz="0" w:space="0" w:color="auto"/>
      </w:divBdr>
    </w:div>
    <w:div w:id="606281351">
      <w:bodyDiv w:val="1"/>
      <w:marLeft w:val="0"/>
      <w:marRight w:val="0"/>
      <w:marTop w:val="0"/>
      <w:marBottom w:val="0"/>
      <w:divBdr>
        <w:top w:val="none" w:sz="0" w:space="0" w:color="auto"/>
        <w:left w:val="none" w:sz="0" w:space="0" w:color="auto"/>
        <w:bottom w:val="none" w:sz="0" w:space="0" w:color="auto"/>
        <w:right w:val="none" w:sz="0" w:space="0" w:color="auto"/>
      </w:divBdr>
    </w:div>
    <w:div w:id="810827750">
      <w:bodyDiv w:val="1"/>
      <w:marLeft w:val="0"/>
      <w:marRight w:val="0"/>
      <w:marTop w:val="0"/>
      <w:marBottom w:val="0"/>
      <w:divBdr>
        <w:top w:val="none" w:sz="0" w:space="0" w:color="auto"/>
        <w:left w:val="none" w:sz="0" w:space="0" w:color="auto"/>
        <w:bottom w:val="none" w:sz="0" w:space="0" w:color="auto"/>
        <w:right w:val="none" w:sz="0" w:space="0" w:color="auto"/>
      </w:divBdr>
    </w:div>
    <w:div w:id="881869294">
      <w:bodyDiv w:val="1"/>
      <w:marLeft w:val="0"/>
      <w:marRight w:val="0"/>
      <w:marTop w:val="0"/>
      <w:marBottom w:val="0"/>
      <w:divBdr>
        <w:top w:val="none" w:sz="0" w:space="0" w:color="auto"/>
        <w:left w:val="none" w:sz="0" w:space="0" w:color="auto"/>
        <w:bottom w:val="none" w:sz="0" w:space="0" w:color="auto"/>
        <w:right w:val="none" w:sz="0" w:space="0" w:color="auto"/>
      </w:divBdr>
    </w:div>
    <w:div w:id="976884351">
      <w:bodyDiv w:val="1"/>
      <w:marLeft w:val="0"/>
      <w:marRight w:val="0"/>
      <w:marTop w:val="0"/>
      <w:marBottom w:val="0"/>
      <w:divBdr>
        <w:top w:val="none" w:sz="0" w:space="0" w:color="auto"/>
        <w:left w:val="none" w:sz="0" w:space="0" w:color="auto"/>
        <w:bottom w:val="none" w:sz="0" w:space="0" w:color="auto"/>
        <w:right w:val="none" w:sz="0" w:space="0" w:color="auto"/>
      </w:divBdr>
      <w:divsChild>
        <w:div w:id="431511703">
          <w:marLeft w:val="0"/>
          <w:marRight w:val="0"/>
          <w:marTop w:val="0"/>
          <w:marBottom w:val="0"/>
          <w:divBdr>
            <w:top w:val="none" w:sz="0" w:space="0" w:color="auto"/>
            <w:left w:val="none" w:sz="0" w:space="0" w:color="auto"/>
            <w:bottom w:val="none" w:sz="0" w:space="0" w:color="auto"/>
            <w:right w:val="none" w:sz="0" w:space="0" w:color="auto"/>
          </w:divBdr>
        </w:div>
      </w:divsChild>
    </w:div>
    <w:div w:id="1116175999">
      <w:bodyDiv w:val="1"/>
      <w:marLeft w:val="0"/>
      <w:marRight w:val="0"/>
      <w:marTop w:val="0"/>
      <w:marBottom w:val="0"/>
      <w:divBdr>
        <w:top w:val="none" w:sz="0" w:space="0" w:color="auto"/>
        <w:left w:val="none" w:sz="0" w:space="0" w:color="auto"/>
        <w:bottom w:val="none" w:sz="0" w:space="0" w:color="auto"/>
        <w:right w:val="none" w:sz="0" w:space="0" w:color="auto"/>
      </w:divBdr>
      <w:divsChild>
        <w:div w:id="389302859">
          <w:marLeft w:val="0"/>
          <w:marRight w:val="0"/>
          <w:marTop w:val="0"/>
          <w:marBottom w:val="0"/>
          <w:divBdr>
            <w:top w:val="none" w:sz="0" w:space="0" w:color="auto"/>
            <w:left w:val="none" w:sz="0" w:space="0" w:color="auto"/>
            <w:bottom w:val="none" w:sz="0" w:space="0" w:color="auto"/>
            <w:right w:val="none" w:sz="0" w:space="0" w:color="auto"/>
          </w:divBdr>
        </w:div>
      </w:divsChild>
    </w:div>
    <w:div w:id="1223832832">
      <w:bodyDiv w:val="1"/>
      <w:marLeft w:val="0"/>
      <w:marRight w:val="0"/>
      <w:marTop w:val="0"/>
      <w:marBottom w:val="0"/>
      <w:divBdr>
        <w:top w:val="none" w:sz="0" w:space="0" w:color="auto"/>
        <w:left w:val="none" w:sz="0" w:space="0" w:color="auto"/>
        <w:bottom w:val="none" w:sz="0" w:space="0" w:color="auto"/>
        <w:right w:val="none" w:sz="0" w:space="0" w:color="auto"/>
      </w:divBdr>
      <w:divsChild>
        <w:div w:id="1445415770">
          <w:marLeft w:val="0"/>
          <w:marRight w:val="0"/>
          <w:marTop w:val="0"/>
          <w:marBottom w:val="0"/>
          <w:divBdr>
            <w:top w:val="none" w:sz="0" w:space="0" w:color="auto"/>
            <w:left w:val="none" w:sz="0" w:space="0" w:color="auto"/>
            <w:bottom w:val="none" w:sz="0" w:space="0" w:color="auto"/>
            <w:right w:val="none" w:sz="0" w:space="0" w:color="auto"/>
          </w:divBdr>
        </w:div>
      </w:divsChild>
    </w:div>
    <w:div w:id="1333870088">
      <w:bodyDiv w:val="1"/>
      <w:marLeft w:val="0"/>
      <w:marRight w:val="0"/>
      <w:marTop w:val="0"/>
      <w:marBottom w:val="0"/>
      <w:divBdr>
        <w:top w:val="none" w:sz="0" w:space="0" w:color="auto"/>
        <w:left w:val="none" w:sz="0" w:space="0" w:color="auto"/>
        <w:bottom w:val="none" w:sz="0" w:space="0" w:color="auto"/>
        <w:right w:val="none" w:sz="0" w:space="0" w:color="auto"/>
      </w:divBdr>
    </w:div>
    <w:div w:id="1363169761">
      <w:bodyDiv w:val="1"/>
      <w:marLeft w:val="0"/>
      <w:marRight w:val="0"/>
      <w:marTop w:val="0"/>
      <w:marBottom w:val="0"/>
      <w:divBdr>
        <w:top w:val="none" w:sz="0" w:space="0" w:color="auto"/>
        <w:left w:val="none" w:sz="0" w:space="0" w:color="auto"/>
        <w:bottom w:val="none" w:sz="0" w:space="0" w:color="auto"/>
        <w:right w:val="none" w:sz="0" w:space="0" w:color="auto"/>
      </w:divBdr>
      <w:divsChild>
        <w:div w:id="1980725685">
          <w:marLeft w:val="0"/>
          <w:marRight w:val="0"/>
          <w:marTop w:val="0"/>
          <w:marBottom w:val="0"/>
          <w:divBdr>
            <w:top w:val="none" w:sz="0" w:space="0" w:color="auto"/>
            <w:left w:val="none" w:sz="0" w:space="0" w:color="auto"/>
            <w:bottom w:val="none" w:sz="0" w:space="0" w:color="auto"/>
            <w:right w:val="none" w:sz="0" w:space="0" w:color="auto"/>
          </w:divBdr>
        </w:div>
      </w:divsChild>
    </w:div>
    <w:div w:id="1432895162">
      <w:bodyDiv w:val="1"/>
      <w:marLeft w:val="0"/>
      <w:marRight w:val="0"/>
      <w:marTop w:val="0"/>
      <w:marBottom w:val="0"/>
      <w:divBdr>
        <w:top w:val="none" w:sz="0" w:space="0" w:color="auto"/>
        <w:left w:val="none" w:sz="0" w:space="0" w:color="auto"/>
        <w:bottom w:val="none" w:sz="0" w:space="0" w:color="auto"/>
        <w:right w:val="none" w:sz="0" w:space="0" w:color="auto"/>
      </w:divBdr>
      <w:divsChild>
        <w:div w:id="1885948261">
          <w:marLeft w:val="0"/>
          <w:marRight w:val="0"/>
          <w:marTop w:val="0"/>
          <w:marBottom w:val="0"/>
          <w:divBdr>
            <w:top w:val="none" w:sz="0" w:space="0" w:color="auto"/>
            <w:left w:val="none" w:sz="0" w:space="0" w:color="auto"/>
            <w:bottom w:val="none" w:sz="0" w:space="0" w:color="auto"/>
            <w:right w:val="none" w:sz="0" w:space="0" w:color="auto"/>
          </w:divBdr>
        </w:div>
      </w:divsChild>
    </w:div>
    <w:div w:id="1638757758">
      <w:bodyDiv w:val="1"/>
      <w:marLeft w:val="0"/>
      <w:marRight w:val="0"/>
      <w:marTop w:val="0"/>
      <w:marBottom w:val="0"/>
      <w:divBdr>
        <w:top w:val="none" w:sz="0" w:space="0" w:color="auto"/>
        <w:left w:val="none" w:sz="0" w:space="0" w:color="auto"/>
        <w:bottom w:val="none" w:sz="0" w:space="0" w:color="auto"/>
        <w:right w:val="none" w:sz="0" w:space="0" w:color="auto"/>
      </w:divBdr>
      <w:divsChild>
        <w:div w:id="1032732088">
          <w:marLeft w:val="0"/>
          <w:marRight w:val="0"/>
          <w:marTop w:val="0"/>
          <w:marBottom w:val="0"/>
          <w:divBdr>
            <w:top w:val="none" w:sz="0" w:space="0" w:color="auto"/>
            <w:left w:val="none" w:sz="0" w:space="0" w:color="auto"/>
            <w:bottom w:val="none" w:sz="0" w:space="0" w:color="auto"/>
            <w:right w:val="none" w:sz="0" w:space="0" w:color="auto"/>
          </w:divBdr>
        </w:div>
      </w:divsChild>
    </w:div>
    <w:div w:id="1715234403">
      <w:bodyDiv w:val="1"/>
      <w:marLeft w:val="0"/>
      <w:marRight w:val="0"/>
      <w:marTop w:val="0"/>
      <w:marBottom w:val="0"/>
      <w:divBdr>
        <w:top w:val="none" w:sz="0" w:space="0" w:color="auto"/>
        <w:left w:val="none" w:sz="0" w:space="0" w:color="auto"/>
        <w:bottom w:val="none" w:sz="0" w:space="0" w:color="auto"/>
        <w:right w:val="none" w:sz="0" w:space="0" w:color="auto"/>
      </w:divBdr>
      <w:divsChild>
        <w:div w:id="1149901325">
          <w:marLeft w:val="0"/>
          <w:marRight w:val="0"/>
          <w:marTop w:val="0"/>
          <w:marBottom w:val="0"/>
          <w:divBdr>
            <w:top w:val="none" w:sz="0" w:space="0" w:color="auto"/>
            <w:left w:val="none" w:sz="0" w:space="0" w:color="auto"/>
            <w:bottom w:val="none" w:sz="0" w:space="0" w:color="auto"/>
            <w:right w:val="none" w:sz="0" w:space="0" w:color="auto"/>
          </w:divBdr>
        </w:div>
      </w:divsChild>
    </w:div>
    <w:div w:id="1780368854">
      <w:bodyDiv w:val="1"/>
      <w:marLeft w:val="0"/>
      <w:marRight w:val="0"/>
      <w:marTop w:val="0"/>
      <w:marBottom w:val="0"/>
      <w:divBdr>
        <w:top w:val="none" w:sz="0" w:space="0" w:color="auto"/>
        <w:left w:val="none" w:sz="0" w:space="0" w:color="auto"/>
        <w:bottom w:val="none" w:sz="0" w:space="0" w:color="auto"/>
        <w:right w:val="none" w:sz="0" w:space="0" w:color="auto"/>
      </w:divBdr>
      <w:divsChild>
        <w:div w:id="1608272040">
          <w:marLeft w:val="0"/>
          <w:marRight w:val="0"/>
          <w:marTop w:val="0"/>
          <w:marBottom w:val="0"/>
          <w:divBdr>
            <w:top w:val="none" w:sz="0" w:space="0" w:color="auto"/>
            <w:left w:val="none" w:sz="0" w:space="0" w:color="auto"/>
            <w:bottom w:val="none" w:sz="0" w:space="0" w:color="auto"/>
            <w:right w:val="none" w:sz="0" w:space="0" w:color="auto"/>
          </w:divBdr>
        </w:div>
      </w:divsChild>
    </w:div>
    <w:div w:id="2069761998">
      <w:bodyDiv w:val="1"/>
      <w:marLeft w:val="0"/>
      <w:marRight w:val="0"/>
      <w:marTop w:val="0"/>
      <w:marBottom w:val="0"/>
      <w:divBdr>
        <w:top w:val="none" w:sz="0" w:space="0" w:color="auto"/>
        <w:left w:val="none" w:sz="0" w:space="0" w:color="auto"/>
        <w:bottom w:val="none" w:sz="0" w:space="0" w:color="auto"/>
        <w:right w:val="none" w:sz="0" w:space="0" w:color="auto"/>
      </w:divBdr>
      <w:divsChild>
        <w:div w:id="163790188">
          <w:marLeft w:val="0"/>
          <w:marRight w:val="0"/>
          <w:marTop w:val="0"/>
          <w:marBottom w:val="0"/>
          <w:divBdr>
            <w:top w:val="none" w:sz="0" w:space="0" w:color="auto"/>
            <w:left w:val="none" w:sz="0" w:space="0" w:color="auto"/>
            <w:bottom w:val="none" w:sz="0" w:space="0" w:color="auto"/>
            <w:right w:val="none" w:sz="0" w:space="0" w:color="auto"/>
          </w:divBdr>
        </w:div>
      </w:divsChild>
    </w:div>
    <w:div w:id="2111512774">
      <w:bodyDiv w:val="1"/>
      <w:marLeft w:val="0"/>
      <w:marRight w:val="0"/>
      <w:marTop w:val="0"/>
      <w:marBottom w:val="0"/>
      <w:divBdr>
        <w:top w:val="none" w:sz="0" w:space="0" w:color="auto"/>
        <w:left w:val="none" w:sz="0" w:space="0" w:color="auto"/>
        <w:bottom w:val="none" w:sz="0" w:space="0" w:color="auto"/>
        <w:right w:val="none" w:sz="0" w:space="0" w:color="auto"/>
      </w:divBdr>
      <w:divsChild>
        <w:div w:id="1965842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nnor-Lemons/Advanced-Controls-Labs/tree/main/Lab%202"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atgpt.com/share/673aee5b-7fdc-8008-a2c5-b66a4a4a0a11"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onnor-Lemons/Advanced-Controls-Labs/tree/main/Lab%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13</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Emmons</dc:creator>
  <cp:keywords/>
  <dc:description/>
  <cp:lastModifiedBy>De Ros, Lino D C1C USAF USAFA CW/CS32</cp:lastModifiedBy>
  <cp:revision>7</cp:revision>
  <dcterms:created xsi:type="dcterms:W3CDTF">2024-11-18T05:08:00Z</dcterms:created>
  <dcterms:modified xsi:type="dcterms:W3CDTF">2024-11-18T07:45:00Z</dcterms:modified>
</cp:coreProperties>
</file>