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639" w:rsidRDefault="00175A72">
      <w:r>
        <w:t>Project 1</w:t>
      </w:r>
      <w:r w:rsidR="00BC0BFE">
        <w:t>:</w:t>
      </w:r>
    </w:p>
    <w:p w:rsidR="00175A72" w:rsidRDefault="00175A72"/>
    <w:p w:rsidR="00175A72" w:rsidRDefault="00175A72">
      <w:r>
        <w:t>Part 1: Aitken’s delta-squared process</w:t>
      </w:r>
    </w:p>
    <w:p w:rsidR="00175A72" w:rsidRDefault="00175A72"/>
    <w:p w:rsidR="00175A72" w:rsidRPr="00175A72" w:rsidRDefault="00175A72">
      <w:r>
        <w:t xml:space="preserve">Problem 1: Consider the problem of approximating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using Fixed-Point iteration.</w:t>
      </w:r>
    </w:p>
    <w:p w:rsidR="00175A72" w:rsidRDefault="00175A72"/>
    <w:p w:rsidR="00175A72" w:rsidRDefault="00175A72">
      <w:r>
        <w:t xml:space="preserve">Part A: Show that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also a fixed point of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 xml:space="preserve">Begin with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Finding the root </w:t>
      </w:r>
      <m:oMath>
        <m:r>
          <w:rPr>
            <w:rFonts w:ascii="Cambria Math" w:hAnsi="Cambria Math"/>
          </w:rPr>
          <m:t>p</m:t>
        </m:r>
      </m:oMath>
      <w:r>
        <w:t xml:space="preserve"> is equivalent to finding the value of </w:t>
      </w:r>
      <m:oMath>
        <m:r>
          <w:rPr>
            <w:rFonts w:ascii="Cambria Math" w:hAnsi="Cambria Math"/>
          </w:rPr>
          <m:t>x</m:t>
        </m:r>
      </m:oMath>
      <w:r>
        <w:t xml:space="preserve"> which satisfies the equation: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  <w:t>(1)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>Rewriting equation (1) gives: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-x=ln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  <w:t>(2)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ab/>
        <w:t>(3)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 xml:space="preserve">Defining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gives: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ab/>
        <w:t>(4)</w:t>
      </w:r>
    </w:p>
    <w:p w:rsidR="00BC0BFE" w:rsidRDefault="00175A72" w:rsidP="00175A72">
      <w:pPr>
        <w:tabs>
          <w:tab w:val="center" w:pos="4680"/>
          <w:tab w:val="right" w:pos="9180"/>
        </w:tabs>
      </w:pPr>
      <w:r>
        <w:t xml:space="preserve">Finding the value of </w:t>
      </w:r>
      <m:oMath>
        <m:r>
          <w:rPr>
            <w:rFonts w:ascii="Cambria Math" w:hAnsi="Cambria Math"/>
          </w:rPr>
          <m:t>x</m:t>
        </m:r>
      </m:oMath>
      <w:r>
        <w:t xml:space="preserve"> which satisfies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is equivalent to finding the fixed point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Because this is the same value of </w:t>
      </w:r>
      <m:oMath>
        <m:r>
          <w:rPr>
            <w:rFonts w:ascii="Cambria Math" w:hAnsi="Cambria Math"/>
          </w:rPr>
          <m:t>x</m:t>
        </m:r>
      </m:oMath>
      <w:r>
        <w:t xml:space="preserve"> that gives </w:t>
      </w:r>
      <m:oMath>
        <m:r>
          <w:rPr>
            <w:rFonts w:ascii="Cambria Math" w:hAnsi="Cambria Math"/>
          </w:rPr>
          <m:t>p</m:t>
        </m:r>
      </m:oMath>
      <w:r>
        <w:t xml:space="preserve">,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the same as the fixed point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BC0BFE" w:rsidRDefault="00BC0BFE" w:rsidP="00175A72">
      <w:pPr>
        <w:tabs>
          <w:tab w:val="center" w:pos="4680"/>
          <w:tab w:val="right" w:pos="9180"/>
        </w:tabs>
      </w:pPr>
    </w:p>
    <w:p w:rsidR="00BC0BFE" w:rsidRDefault="00BC0BFE" w:rsidP="00175A72">
      <w:pPr>
        <w:tabs>
          <w:tab w:val="center" w:pos="4680"/>
          <w:tab w:val="right" w:pos="9180"/>
        </w:tabs>
      </w:pPr>
      <w:r>
        <w:t xml:space="preserve">Part B: Use the Fixed-Point Theorem to show that Fixed-Point Iteration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will converge to </w:t>
      </w:r>
      <m:oMath>
        <m:r>
          <w:rPr>
            <w:rFonts w:ascii="Cambria Math" w:hAnsi="Cambria Math"/>
          </w:rPr>
          <m:t>p</m:t>
        </m:r>
      </m:oMath>
      <w:r>
        <w:t xml:space="preserve">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p</m:t>
        </m:r>
      </m:oMath>
      <w:r>
        <w:t xml:space="preserve">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.</w:t>
      </w:r>
    </w:p>
    <w:p w:rsidR="00B73B0F" w:rsidRDefault="00BC0BFE" w:rsidP="00175A72">
      <w:pPr>
        <w:tabs>
          <w:tab w:val="center" w:pos="4680"/>
          <w:tab w:val="right" w:pos="9180"/>
        </w:tabs>
      </w:pPr>
      <w:r>
        <w:t xml:space="preserve">Theorem 2.4 states that </w:t>
      </w:r>
      <w:r w:rsidR="00B73B0F">
        <w:t xml:space="preserve">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 (i.e.,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73B0F">
        <w:t xml:space="preserve"> exists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, and there exists some constant </w:t>
      </w:r>
      <m:oMath>
        <m:r>
          <w:rPr>
            <w:rFonts w:ascii="Cambria Math" w:hAnsi="Cambria Math"/>
          </w:rPr>
          <m:t>0&lt;k&lt;1</m:t>
        </m:r>
      </m:oMath>
      <w:r w:rsidR="00B73B0F">
        <w:t xml:space="preserve"> such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B73B0F">
        <w:t xml:space="preserve">, then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 xml:space="preserve"> the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B73B0F">
        <w:t xml:space="preserve"> converges to a unique fixed point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73B0F">
        <w:t>.</w:t>
      </w:r>
    </w:p>
    <w:p w:rsidR="004A4875" w:rsidRDefault="00B73B0F" w:rsidP="00175A72">
      <w:pPr>
        <w:tabs>
          <w:tab w:val="center" w:pos="4680"/>
          <w:tab w:val="right" w:pos="9180"/>
        </w:tabs>
      </w:pPr>
      <w:r>
        <w:t xml:space="preserve">Because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 decreasing monotone function (i.e.,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R)(y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g(y)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g(x)</m:t>
        </m:r>
      </m:oMath>
      <w:r>
        <w:t xml:space="preserve">), 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A4875">
        <w:t xml:space="preserve">. 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=0.3679</m:t>
        </m:r>
      </m:oMath>
      <w:r>
        <w:tab/>
        <w:t>(1)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b=1</m:t>
        </m:r>
      </m:oMath>
      <w:r>
        <w:tab/>
        <w:t>(2)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=0.6922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ab/>
        <w:t>(3)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=0.3679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ab/>
        <w:t>(4)</w:t>
      </w:r>
    </w:p>
    <w:p w:rsidR="004A4875" w:rsidRDefault="004A4875" w:rsidP="00175A72">
      <w:pPr>
        <w:tabs>
          <w:tab w:val="center" w:pos="4680"/>
          <w:tab w:val="right" w:pos="9180"/>
        </w:tabs>
      </w:pPr>
      <w:r>
        <w:lastRenderedPageBreak/>
        <w:t xml:space="preserve">Thus, both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are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:rsidR="00135541" w:rsidRDefault="004A4875" w:rsidP="00175A72">
      <w:pPr>
        <w:tabs>
          <w:tab w:val="center" w:pos="4680"/>
          <w:tab w:val="right" w:pos="9180"/>
        </w:tabs>
      </w:pPr>
      <w:r>
        <w:t xml:space="preserve">Consider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and its derivative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  <w:r w:rsidR="00135541">
        <w:t xml:space="preserve"> Both of these functions are defined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  <w:r w:rsidR="00135541">
        <w:t xml:space="preserve">, and are continuous functions for real number inputs. Notably, this means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541">
        <w:t xml:space="preserve"> exists on the interval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5541">
        <w:t xml:space="preserve"> 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R</m:t>
        </m:r>
      </m:oMath>
      <w:r w:rsidR="00135541">
        <w:t xml:space="preserve">.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541">
        <w:t xml:space="preserve"> is a monotone increasing function,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541">
        <w:t xml:space="preserve"> will have the largest value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5541">
        <w:t xml:space="preserve"> at </w:t>
      </w:r>
      <m:oMath>
        <m:r>
          <w:rPr>
            <w:rFonts w:ascii="Cambria Math" w:hAnsi="Cambria Math"/>
          </w:rPr>
          <m:t>a</m:t>
        </m:r>
      </m:oMath>
      <w:r w:rsidR="00135541">
        <w:t>. This gives: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=0.6922</m:t>
        </m:r>
      </m:oMath>
      <w:r>
        <w:tab/>
        <w:t>(1)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 xml:space="preserve">Thus, </w:t>
      </w:r>
      <m:oMath>
        <m:r>
          <w:rPr>
            <w:rFonts w:ascii="Cambria Math" w:hAnsi="Cambria Math"/>
          </w:rPr>
          <m:t>k=0.7</m:t>
        </m:r>
      </m:oMath>
      <w:r>
        <w:t xml:space="preserve"> satisfies the condition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 xml:space="preserve">0&lt;0.7&lt;1: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ab/>
        <w:t>(2)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>because</w:t>
      </w:r>
    </w:p>
    <w:p w:rsidR="00135541" w:rsidRDefault="00135541" w:rsidP="00175A72">
      <w:pPr>
        <w:tabs>
          <w:tab w:val="center" w:pos="4680"/>
          <w:tab w:val="right" w:pos="918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=0.6922&lt;0.7</m:t>
            </m:r>
          </m:e>
        </m:d>
      </m:oMath>
      <w:r>
        <w:tab/>
        <w:t>(3)</w:t>
      </w:r>
    </w:p>
    <w:p w:rsidR="00B73B0F" w:rsidRDefault="00135541" w:rsidP="00175A72">
      <w:pPr>
        <w:tabs>
          <w:tab w:val="center" w:pos="4680"/>
          <w:tab w:val="right" w:pos="9180"/>
        </w:tabs>
      </w:pPr>
      <w:r>
        <w:t xml:space="preserve">Therefore, because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has been shown to satisfy all the conditions of Theorem 2.4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where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</w:t>
      </w:r>
      <m:oMath>
        <m:r>
          <w:rPr>
            <w:rFonts w:ascii="Cambria Math" w:hAnsi="Cambria Math"/>
          </w:rPr>
          <m:t>b=1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will converge to a unique fixed point </w:t>
      </w:r>
      <m:oMath>
        <m:r>
          <w:rPr>
            <w:rFonts w:ascii="Cambria Math" w:hAnsi="Cambria Math"/>
          </w:rPr>
          <m:t>p</m:t>
        </m:r>
      </m:oMath>
      <w:r>
        <w:t xml:space="preserve">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.</w:t>
      </w:r>
    </w:p>
    <w:p w:rsidR="005751BE" w:rsidRDefault="005751BE" w:rsidP="00175A72">
      <w:pPr>
        <w:tabs>
          <w:tab w:val="center" w:pos="4680"/>
          <w:tab w:val="right" w:pos="9180"/>
        </w:tabs>
      </w:pPr>
    </w:p>
    <w:p w:rsidR="005751BE" w:rsidRDefault="005751BE" w:rsidP="00175A72">
      <w:pPr>
        <w:tabs>
          <w:tab w:val="center" w:pos="4680"/>
          <w:tab w:val="right" w:pos="9180"/>
        </w:tabs>
      </w:pPr>
      <w:r>
        <w:t xml:space="preserve">Part C: Write a MatLab script to implement Fixed-Point Iteration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</m:t>
        </m:r>
      </m:oMath>
      <w:r>
        <w:t xml:space="preserve">. Use </w:t>
      </w:r>
      <m:oMath>
        <m:r>
          <w:rPr>
            <w:rFonts w:ascii="Cambria Math" w:hAnsi="Cambria Math"/>
          </w:rPr>
          <m:t>TOL=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 as the stopping criterion.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97E" w:rsidTr="0014497E">
        <w:tc>
          <w:tcPr>
            <w:tcW w:w="3116" w:type="dxa"/>
          </w:tcPr>
          <w:p w:rsidR="0014497E" w:rsidRPr="0014497E" w:rsidRDefault="0014497E" w:rsidP="0014497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14497E" w:rsidRPr="0014497E" w:rsidRDefault="00000000" w:rsidP="0014497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14497E" w:rsidRPr="0014497E" w:rsidRDefault="00000000" w:rsidP="0014497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0.67032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0.27032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0.51154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0.15878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3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0.59957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0.088024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4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0.54905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0.05052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5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0.5775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0.028451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6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0.5613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0.016199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7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0.57047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0.0091664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8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0.56526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0.0052052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9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0.56821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0.00295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10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0.56654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0.0016737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11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0.56749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0.00094903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12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0.56695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0.00053831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13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0.56725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0.00030528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14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0.56708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0.00017314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15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0.56718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9.8194e-05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16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0.56712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5.5691e-05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17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3.1584e-05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18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1.7913e-05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19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0.56715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1.0159e-05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20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5.7617e-06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21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3.2677e-06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22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1.8533e-06</w:t>
            </w:r>
          </w:p>
        </w:tc>
      </w:tr>
      <w:tr w:rsidR="0014497E" w:rsidTr="0014497E">
        <w:tc>
          <w:tcPr>
            <w:tcW w:w="3116" w:type="dxa"/>
          </w:tcPr>
          <w:p w:rsidR="0014497E" w:rsidRPr="007357CF" w:rsidRDefault="0014497E" w:rsidP="0014497E">
            <w:pPr>
              <w:jc w:val="center"/>
            </w:pPr>
            <w:r w:rsidRPr="007357CF">
              <w:t>23</w:t>
            </w:r>
          </w:p>
        </w:tc>
        <w:tc>
          <w:tcPr>
            <w:tcW w:w="3117" w:type="dxa"/>
          </w:tcPr>
          <w:p w:rsidR="0014497E" w:rsidRPr="008361F7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1.0511e-06</w:t>
            </w:r>
          </w:p>
        </w:tc>
      </w:tr>
      <w:tr w:rsidR="0014497E" w:rsidTr="0014497E">
        <w:tc>
          <w:tcPr>
            <w:tcW w:w="3116" w:type="dxa"/>
          </w:tcPr>
          <w:p w:rsidR="0014497E" w:rsidRDefault="0014497E" w:rsidP="0014497E">
            <w:pPr>
              <w:jc w:val="center"/>
            </w:pPr>
            <w:r w:rsidRPr="007357CF">
              <w:rPr>
                <w:kern w:val="0"/>
                <w14:ligatures w14:val="none"/>
              </w:rPr>
              <w:lastRenderedPageBreak/>
              <w:t>24</w:t>
            </w:r>
          </w:p>
        </w:tc>
        <w:tc>
          <w:tcPr>
            <w:tcW w:w="3117" w:type="dxa"/>
          </w:tcPr>
          <w:p w:rsidR="0014497E" w:rsidRDefault="0014497E" w:rsidP="0014497E">
            <w:pPr>
              <w:jc w:val="center"/>
            </w:pPr>
            <w:r w:rsidRPr="008361F7">
              <w:t>0.56714</w:t>
            </w:r>
          </w:p>
        </w:tc>
        <w:tc>
          <w:tcPr>
            <w:tcW w:w="3117" w:type="dxa"/>
          </w:tcPr>
          <w:p w:rsidR="0014497E" w:rsidRPr="00131F38" w:rsidRDefault="0014497E" w:rsidP="0014497E">
            <w:pPr>
              <w:jc w:val="center"/>
            </w:pPr>
            <w:r w:rsidRPr="00131F38">
              <w:t>5.9611e-07</w:t>
            </w:r>
          </w:p>
        </w:tc>
      </w:tr>
    </w:tbl>
    <w:p w:rsidR="005751BE" w:rsidRDefault="0014497E" w:rsidP="00175A72">
      <w:pPr>
        <w:tabs>
          <w:tab w:val="center" w:pos="4680"/>
          <w:tab w:val="right" w:pos="9180"/>
        </w:tabs>
      </w:pPr>
      <w:r>
        <w:t>Code can be found in Appendix A.</w:t>
      </w:r>
    </w:p>
    <w:p w:rsidR="0014497E" w:rsidRDefault="0014497E" w:rsidP="00175A72">
      <w:pPr>
        <w:tabs>
          <w:tab w:val="center" w:pos="4680"/>
          <w:tab w:val="right" w:pos="9180"/>
        </w:tabs>
      </w:pPr>
    </w:p>
    <w:p w:rsidR="0014497E" w:rsidRDefault="0014497E" w:rsidP="00175A72">
      <w:pPr>
        <w:tabs>
          <w:tab w:val="center" w:pos="4680"/>
          <w:tab w:val="right" w:pos="9180"/>
        </w:tabs>
      </w:pPr>
      <w:r>
        <w:t xml:space="preserve">Part D: Show that the solution obtained using Fixed-Point Iteration converges linearly to </w:t>
      </w:r>
      <m:oMath>
        <m:r>
          <w:rPr>
            <w:rFonts w:ascii="Cambria Math" w:hAnsi="Cambria Math"/>
          </w:rPr>
          <m:t>p</m:t>
        </m:r>
      </m:oMath>
      <w:r>
        <w:t xml:space="preserve"> by showing that</w:t>
      </w:r>
    </w:p>
    <w:p w:rsidR="0014497E" w:rsidRDefault="0014497E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onstant</m:t>
        </m:r>
      </m:oMath>
      <w:r w:rsidR="00300C12">
        <w:tab/>
        <w:t>(0)</w:t>
      </w:r>
    </w:p>
    <w:p w:rsidR="0014497E" w:rsidRDefault="0014497E" w:rsidP="00175A72">
      <w:pPr>
        <w:tabs>
          <w:tab w:val="center" w:pos="4680"/>
          <w:tab w:val="right" w:pos="9180"/>
        </w:tabs>
      </w:pPr>
      <w:r>
        <w:t xml:space="preserve">for the 4 largest values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14497E" w:rsidRDefault="0014497E" w:rsidP="00175A72">
      <w:pPr>
        <w:tabs>
          <w:tab w:val="center" w:pos="4680"/>
          <w:tab w:val="right" w:pos="9180"/>
        </w:tabs>
      </w:pPr>
      <w:r>
        <w:t xml:space="preserve">For the iteration above, use </w:t>
      </w:r>
      <m:oMath>
        <m:r>
          <w:rPr>
            <w:rFonts w:ascii="Cambria Math" w:hAnsi="Cambria Math"/>
          </w:rPr>
          <m:t>n=21,22,23</m:t>
        </m:r>
      </m:oMath>
      <w:r w:rsidR="00300C12">
        <w:t>.</w:t>
      </w:r>
    </w:p>
    <w:p w:rsidR="00956F55" w:rsidRPr="00956F55" w:rsidRDefault="00956F55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n=21</m:t>
        </m:r>
      </m:oMath>
      <w:r w:rsidR="00300C12">
        <w:t>:</w:t>
      </w:r>
    </w:p>
    <w:p w:rsidR="00300C12" w:rsidRDefault="00956F55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=0.32537</m:t>
        </m:r>
      </m:oMath>
      <w:r w:rsidR="00300C12">
        <w:tab/>
        <w:t>(1)</w:t>
      </w:r>
    </w:p>
    <w:p w:rsidR="00300C12" w:rsidRPr="00300C12" w:rsidRDefault="00300C12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n=22</m:t>
        </m:r>
      </m:oMath>
      <w:r>
        <w:t>:</w:t>
      </w:r>
    </w:p>
    <w:p w:rsidR="00300C12" w:rsidRDefault="00300C12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=1.3102</m:t>
        </m:r>
      </m:oMath>
      <w:r>
        <w:tab/>
        <w:t>(2)</w:t>
      </w:r>
    </w:p>
    <w:p w:rsidR="00300C12" w:rsidRPr="00300C12" w:rsidRDefault="00300C12" w:rsidP="00175A72">
      <w:pPr>
        <w:tabs>
          <w:tab w:val="center" w:pos="4680"/>
          <w:tab w:val="right" w:pos="9180"/>
        </w:tabs>
      </w:pPr>
      <w:r>
        <w:t xml:space="preserve">For </w:t>
      </w:r>
      <m:oMath>
        <m:r>
          <w:rPr>
            <w:rFonts w:ascii="Cambria Math" w:hAnsi="Cambria Math"/>
          </w:rPr>
          <m:t>n=23:</m:t>
        </m:r>
      </m:oMath>
    </w:p>
    <w:p w:rsidR="00300C12" w:rsidRDefault="00300C12" w:rsidP="00175A72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tab/>
        <w:t>(3)</w:t>
      </w:r>
    </w:p>
    <w:p w:rsidR="00300C12" w:rsidRDefault="00300C12" w:rsidP="00175A72">
      <w:pPr>
        <w:tabs>
          <w:tab w:val="center" w:pos="4680"/>
          <w:tab w:val="right" w:pos="9180"/>
        </w:tabs>
      </w:pPr>
      <w:r>
        <w:t xml:space="preserve">Note that this quotient equals zero for </w:t>
      </w:r>
      <m:oMath>
        <m:r>
          <w:rPr>
            <w:rFonts w:ascii="Cambria Math" w:hAnsi="Cambria Math"/>
          </w:rPr>
          <m:t>n=23</m:t>
        </m:r>
      </m:oMath>
      <w:r>
        <w:t xml:space="preserve"> because the value of </w:t>
      </w:r>
      <m:oMath>
        <m:r>
          <w:rPr>
            <w:rFonts w:ascii="Cambria Math" w:hAnsi="Cambria Math"/>
          </w:rPr>
          <m:t>p</m:t>
        </m:r>
      </m:oMath>
      <w:r>
        <w:t xml:space="preserve"> is taken to be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, which was the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that satisfied the error requirement. It is difficult to determine from these points alone whether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onstant</m:t>
        </m:r>
      </m:oMath>
      <w:r>
        <w:t xml:space="preserve"> holds. Calculating this quotient for all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1,23</m:t>
            </m:r>
          </m:e>
        </m:d>
      </m:oMath>
      <w:r>
        <w:t xml:space="preserve"> gives a more accurate picture.</w:t>
      </w:r>
      <w:r w:rsidR="00B43809">
        <w:t xml:space="preserve"> When accounting for all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1,23</m:t>
            </m:r>
          </m:e>
        </m:d>
      </m:oMath>
      <w:r w:rsidR="00B43809">
        <w:t>, it is clearer that the quotient is approximately constant.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3809" w:rsidRPr="0014497E" w:rsidTr="00404A10">
        <w:tc>
          <w:tcPr>
            <w:tcW w:w="3116" w:type="dxa"/>
          </w:tcPr>
          <w:p w:rsidR="00B43809" w:rsidRPr="0014497E" w:rsidRDefault="00B43809" w:rsidP="00404A10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:rsidR="00B43809" w:rsidRPr="0014497E" w:rsidRDefault="00000000" w:rsidP="00404A1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den>
                </m:f>
              </m:oMath>
            </m:oMathPara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0.53886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0.58321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3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0.55804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4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0.57232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5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0.56418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6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0.56886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7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0.5661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8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0.56786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9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0.56652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10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0.56787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11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0.56606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12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0.56894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13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0.56406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14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0.57258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lastRenderedPageBreak/>
              <w:t>15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0.55768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16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0.58411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17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0.53811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18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0.62109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19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0.48028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20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0.74799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21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0.32537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22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1.3102</w:t>
            </w:r>
          </w:p>
        </w:tc>
      </w:tr>
      <w:tr w:rsidR="00B43809" w:rsidRPr="008361F7" w:rsidTr="00404A10">
        <w:tc>
          <w:tcPr>
            <w:tcW w:w="3116" w:type="dxa"/>
          </w:tcPr>
          <w:p w:rsidR="00B43809" w:rsidRPr="007357CF" w:rsidRDefault="00B43809" w:rsidP="00B43809">
            <w:pPr>
              <w:jc w:val="center"/>
            </w:pPr>
            <w:r w:rsidRPr="007357CF">
              <w:t>23</w:t>
            </w:r>
          </w:p>
        </w:tc>
        <w:tc>
          <w:tcPr>
            <w:tcW w:w="3117" w:type="dxa"/>
          </w:tcPr>
          <w:p w:rsidR="00B43809" w:rsidRPr="00B72329" w:rsidRDefault="00B43809" w:rsidP="00B43809">
            <w:pPr>
              <w:jc w:val="center"/>
            </w:pPr>
            <w:r w:rsidRPr="00B72329">
              <w:t>0</w:t>
            </w:r>
          </w:p>
        </w:tc>
      </w:tr>
    </w:tbl>
    <w:p w:rsidR="00300C12" w:rsidRPr="00300C12" w:rsidRDefault="00935BD8" w:rsidP="00175A72">
      <w:pPr>
        <w:tabs>
          <w:tab w:val="center" w:pos="4680"/>
          <w:tab w:val="right" w:pos="9180"/>
        </w:tabs>
      </w:pPr>
      <w:r>
        <w:t>Code can be found in Appendix A.</w:t>
      </w:r>
    </w:p>
    <w:sectPr w:rsidR="00300C12" w:rsidRPr="0030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2"/>
    <w:rsid w:val="00135541"/>
    <w:rsid w:val="0014497E"/>
    <w:rsid w:val="00175A72"/>
    <w:rsid w:val="00201639"/>
    <w:rsid w:val="00273AE0"/>
    <w:rsid w:val="00300C12"/>
    <w:rsid w:val="003A7526"/>
    <w:rsid w:val="004A4875"/>
    <w:rsid w:val="005751BE"/>
    <w:rsid w:val="00935BD8"/>
    <w:rsid w:val="00956F55"/>
    <w:rsid w:val="009730FF"/>
    <w:rsid w:val="00B43809"/>
    <w:rsid w:val="00B73B0F"/>
    <w:rsid w:val="00BC0BFE"/>
    <w:rsid w:val="00C24065"/>
    <w:rsid w:val="00D26F69"/>
    <w:rsid w:val="00D61912"/>
    <w:rsid w:val="00E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F61F"/>
  <w15:chartTrackingRefBased/>
  <w15:docId w15:val="{6892CB5E-4421-4CFA-B3AB-4EB6799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A72"/>
    <w:rPr>
      <w:color w:val="666666"/>
    </w:rPr>
  </w:style>
  <w:style w:type="table" w:styleId="TableGrid">
    <w:name w:val="Table Grid"/>
    <w:basedOn w:val="TableNormal"/>
    <w:uiPriority w:val="39"/>
    <w:rsid w:val="001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5</cp:revision>
  <dcterms:created xsi:type="dcterms:W3CDTF">2024-09-11T00:25:00Z</dcterms:created>
  <dcterms:modified xsi:type="dcterms:W3CDTF">2024-09-18T05:02:00Z</dcterms:modified>
</cp:coreProperties>
</file>