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vphq7f5y3ep9" w:id="0"/>
      <w:bookmarkEnd w:id="0"/>
      <w:r w:rsidDel="00000000" w:rsidR="00000000" w:rsidRPr="00000000">
        <w:rPr>
          <w:rtl w:val="0"/>
        </w:rPr>
        <w:t xml:space="preserve">Problem Description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problem to create the SSD for is a transaction at an ATM.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starts a transaction (entering card)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user can see their account info while in transaction.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Screens for the user to input should be returned.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selects to either withdraw or deposit money.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withdraw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the user has not confirmed the amount, they enter the desired amount.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ATM gives the money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deposit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user puts their cash into the ATM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ATM counts it and adds it to the users account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ATM spits out the card and a receipt. 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5mppz1bsktt" w:id="1"/>
      <w:bookmarkEnd w:id="1"/>
      <w:r w:rsidDel="00000000" w:rsidR="00000000" w:rsidRPr="00000000">
        <w:rPr>
          <w:rtl w:val="0"/>
        </w:rPr>
        <w:t xml:space="preserve">Rubric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pnph5t4jqz5a" w:id="2"/>
      <w:bookmarkEnd w:id="2"/>
      <w:r w:rsidDel="00000000" w:rsidR="00000000" w:rsidRPr="00000000">
        <w:rPr>
          <w:rtl w:val="0"/>
        </w:rPr>
        <w:t xml:space="preserve">Arrows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Has startTransaction or similar +2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Returns accountInfo and selection screen or similar +1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Has selectType or similar +1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Returns either withdrawal or deposit screen +1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Has insertMoney and enterAmount or similar +2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Returns confirmation screen +1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Has enterConfirmation or similar +1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Returns amount deposited/cash and the updated account or similar +1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7triqx8grd4c" w:id="3"/>
      <w:bookmarkEnd w:id="3"/>
      <w:r w:rsidDel="00000000" w:rsidR="00000000" w:rsidRPr="00000000">
        <w:rPr>
          <w:rtl w:val="0"/>
        </w:rPr>
        <w:t xml:space="preserve">Formatting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Has alt around default and withdrawal options + 2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Has loop around  withdrawal screen until confirmation enter +2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Properly formatted activation boxes: +1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