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6E51A" w14:textId="77777777" w:rsidR="00325449" w:rsidRDefault="00336D87">
      <w:pPr>
        <w:spacing w:after="40"/>
      </w:pPr>
      <w:r>
        <w:rPr>
          <w:b/>
          <w:sz w:val="36"/>
        </w:rPr>
        <w:t>Telehealth Consent</w:t>
      </w:r>
    </w:p>
    <w:p w14:paraId="615FD515" w14:textId="77777777" w:rsidR="00325449" w:rsidRDefault="00336D87">
      <w:r>
        <w:rPr>
          <w:color w:val="4B5563"/>
          <w:sz w:val="20"/>
        </w:rPr>
        <w:t>Blank patient-completion template</w:t>
      </w:r>
    </w:p>
    <w:tbl>
      <w:tblPr>
        <w:tblW w:w="0" w:type="auto"/>
        <w:jc w:val="center"/>
        <w:tblLook w:val="04A0" w:firstRow="1" w:lastRow="0" w:firstColumn="1" w:lastColumn="0" w:noHBand="0" w:noVBand="1"/>
      </w:tblPr>
      <w:tblGrid>
        <w:gridCol w:w="3168"/>
        <w:gridCol w:w="6480"/>
      </w:tblGrid>
      <w:tr w:rsidR="00325449" w14:paraId="7BBB3B6B" w14:textId="77777777">
        <w:trPr>
          <w:jc w:val="center"/>
        </w:trPr>
        <w:tc>
          <w:tcPr>
            <w:tcW w:w="3168" w:type="dxa"/>
            <w:tcBorders>
              <w:top w:val="single" w:sz="4" w:space="0" w:color="D6DCE5"/>
              <w:left w:val="single" w:sz="4" w:space="0" w:color="D6DCE5"/>
              <w:bottom w:val="single" w:sz="4" w:space="0" w:color="D6DCE5"/>
              <w:right w:val="single" w:sz="4" w:space="0" w:color="D6DCE5"/>
            </w:tcBorders>
            <w:shd w:val="clear" w:color="auto" w:fill="EDEFF4"/>
          </w:tcPr>
          <w:p w14:paraId="347E8123" w14:textId="77777777" w:rsidR="00325449" w:rsidRDefault="00336D87">
            <w:r>
              <w:rPr>
                <w:b/>
                <w:sz w:val="17"/>
              </w:rPr>
              <w:t>Field</w:t>
            </w:r>
          </w:p>
        </w:tc>
        <w:tc>
          <w:tcPr>
            <w:tcW w:w="6480" w:type="dxa"/>
            <w:tcBorders>
              <w:top w:val="single" w:sz="4" w:space="0" w:color="D6DCE5"/>
              <w:left w:val="single" w:sz="4" w:space="0" w:color="D6DCE5"/>
              <w:bottom w:val="single" w:sz="4" w:space="0" w:color="D6DCE5"/>
              <w:right w:val="single" w:sz="4" w:space="0" w:color="D6DCE5"/>
            </w:tcBorders>
            <w:shd w:val="clear" w:color="auto" w:fill="EDEFF4"/>
          </w:tcPr>
          <w:p w14:paraId="742CF4E0" w14:textId="77777777" w:rsidR="00325449" w:rsidRDefault="00336D87">
            <w:r>
              <w:rPr>
                <w:b/>
                <w:sz w:val="17"/>
              </w:rPr>
              <w:t>Response</w:t>
            </w:r>
          </w:p>
        </w:tc>
      </w:tr>
      <w:tr w:rsidR="00325449" w14:paraId="0B36A112" w14:textId="77777777">
        <w:trPr>
          <w:jc w:val="center"/>
        </w:trPr>
        <w:tc>
          <w:tcPr>
            <w:tcW w:w="3168" w:type="dxa"/>
            <w:tcBorders>
              <w:top w:val="single" w:sz="4" w:space="0" w:color="D6DCE5"/>
              <w:left w:val="single" w:sz="4" w:space="0" w:color="D6DCE5"/>
              <w:bottom w:val="single" w:sz="4" w:space="0" w:color="D6DCE5"/>
              <w:right w:val="single" w:sz="4" w:space="0" w:color="D6DCE5"/>
            </w:tcBorders>
          </w:tcPr>
          <w:p w14:paraId="58E3766C" w14:textId="77777777" w:rsidR="00325449" w:rsidRDefault="00336D87">
            <w:r>
              <w:rPr>
                <w:sz w:val="17"/>
              </w:rPr>
              <w:t>Clinic</w:t>
            </w:r>
          </w:p>
        </w:tc>
        <w:tc>
          <w:tcPr>
            <w:tcW w:w="6480" w:type="dxa"/>
            <w:tcBorders>
              <w:top w:val="single" w:sz="4" w:space="0" w:color="D6DCE5"/>
              <w:left w:val="single" w:sz="4" w:space="0" w:color="D6DCE5"/>
              <w:bottom w:val="single" w:sz="4" w:space="0" w:color="D6DCE5"/>
              <w:right w:val="single" w:sz="4" w:space="0" w:color="D6DCE5"/>
            </w:tcBorders>
          </w:tcPr>
          <w:p w14:paraId="2943057F" w14:textId="77777777" w:rsidR="00325449" w:rsidRDefault="00336D87">
            <w:r>
              <w:rPr>
                <w:sz w:val="17"/>
              </w:rPr>
              <w:t>Lumen Clinic</w:t>
            </w:r>
          </w:p>
        </w:tc>
      </w:tr>
      <w:tr w:rsidR="00325449" w14:paraId="71E12A05" w14:textId="77777777">
        <w:trPr>
          <w:jc w:val="center"/>
        </w:trPr>
        <w:tc>
          <w:tcPr>
            <w:tcW w:w="3168" w:type="dxa"/>
            <w:tcBorders>
              <w:top w:val="single" w:sz="4" w:space="0" w:color="D6DCE5"/>
              <w:left w:val="single" w:sz="4" w:space="0" w:color="D6DCE5"/>
              <w:bottom w:val="single" w:sz="4" w:space="0" w:color="D6DCE5"/>
              <w:right w:val="single" w:sz="4" w:space="0" w:color="D6DCE5"/>
            </w:tcBorders>
          </w:tcPr>
          <w:p w14:paraId="49CDF167" w14:textId="77777777" w:rsidR="00325449" w:rsidRDefault="00336D87">
            <w:r>
              <w:rPr>
                <w:sz w:val="17"/>
              </w:rPr>
              <w:t>Clinician</w:t>
            </w:r>
          </w:p>
        </w:tc>
        <w:tc>
          <w:tcPr>
            <w:tcW w:w="6480" w:type="dxa"/>
            <w:tcBorders>
              <w:top w:val="single" w:sz="4" w:space="0" w:color="D6DCE5"/>
              <w:left w:val="single" w:sz="4" w:space="0" w:color="D6DCE5"/>
              <w:bottom w:val="single" w:sz="4" w:space="0" w:color="D6DCE5"/>
              <w:right w:val="single" w:sz="4" w:space="0" w:color="D6DCE5"/>
            </w:tcBorders>
          </w:tcPr>
          <w:p w14:paraId="7CB2C94B" w14:textId="77777777" w:rsidR="00325449" w:rsidRDefault="00336D87">
            <w:r>
              <w:rPr>
                <w:sz w:val="17"/>
              </w:rPr>
              <w:t>Dr Clara Demo</w:t>
            </w:r>
          </w:p>
        </w:tc>
      </w:tr>
      <w:tr w:rsidR="00325449" w14:paraId="6F618781" w14:textId="77777777">
        <w:trPr>
          <w:jc w:val="center"/>
        </w:trPr>
        <w:tc>
          <w:tcPr>
            <w:tcW w:w="3168" w:type="dxa"/>
            <w:tcBorders>
              <w:top w:val="single" w:sz="4" w:space="0" w:color="D6DCE5"/>
              <w:left w:val="single" w:sz="4" w:space="0" w:color="D6DCE5"/>
              <w:bottom w:val="single" w:sz="4" w:space="0" w:color="D6DCE5"/>
              <w:right w:val="single" w:sz="4" w:space="0" w:color="D6DCE5"/>
            </w:tcBorders>
          </w:tcPr>
          <w:p w14:paraId="6615F1AF" w14:textId="77777777" w:rsidR="00325449" w:rsidRDefault="00336D87">
            <w:r>
              <w:rPr>
                <w:sz w:val="17"/>
              </w:rPr>
              <w:t>Patient full name</w:t>
            </w:r>
          </w:p>
        </w:tc>
        <w:tc>
          <w:tcPr>
            <w:tcW w:w="6480" w:type="dxa"/>
            <w:tcBorders>
              <w:top w:val="single" w:sz="4" w:space="0" w:color="D6DCE5"/>
              <w:left w:val="single" w:sz="4" w:space="0" w:color="D6DCE5"/>
              <w:bottom w:val="single" w:sz="4" w:space="0" w:color="D6DCE5"/>
              <w:right w:val="single" w:sz="4" w:space="0" w:color="D6DCE5"/>
            </w:tcBorders>
          </w:tcPr>
          <w:p w14:paraId="72E5A7C1" w14:textId="77777777" w:rsidR="00325449" w:rsidRDefault="00336D87">
            <w:r>
              <w:rPr>
                <w:sz w:val="17"/>
              </w:rPr>
              <w:t>____________________________________________</w:t>
            </w:r>
          </w:p>
        </w:tc>
      </w:tr>
      <w:tr w:rsidR="00325449" w14:paraId="0D2C3D46" w14:textId="77777777">
        <w:trPr>
          <w:jc w:val="center"/>
        </w:trPr>
        <w:tc>
          <w:tcPr>
            <w:tcW w:w="3168" w:type="dxa"/>
            <w:tcBorders>
              <w:top w:val="single" w:sz="4" w:space="0" w:color="D6DCE5"/>
              <w:left w:val="single" w:sz="4" w:space="0" w:color="D6DCE5"/>
              <w:bottom w:val="single" w:sz="4" w:space="0" w:color="D6DCE5"/>
              <w:right w:val="single" w:sz="4" w:space="0" w:color="D6DCE5"/>
            </w:tcBorders>
          </w:tcPr>
          <w:p w14:paraId="0B984B64" w14:textId="77777777" w:rsidR="00325449" w:rsidRDefault="00336D87">
            <w:r>
              <w:rPr>
                <w:sz w:val="17"/>
              </w:rPr>
              <w:t>Date of birth</w:t>
            </w:r>
          </w:p>
        </w:tc>
        <w:tc>
          <w:tcPr>
            <w:tcW w:w="6480" w:type="dxa"/>
            <w:tcBorders>
              <w:top w:val="single" w:sz="4" w:space="0" w:color="D6DCE5"/>
              <w:left w:val="single" w:sz="4" w:space="0" w:color="D6DCE5"/>
              <w:bottom w:val="single" w:sz="4" w:space="0" w:color="D6DCE5"/>
              <w:right w:val="single" w:sz="4" w:space="0" w:color="D6DCE5"/>
            </w:tcBorders>
          </w:tcPr>
          <w:p w14:paraId="6C90E19D" w14:textId="77777777" w:rsidR="00325449" w:rsidRDefault="00336D87">
            <w:r>
              <w:rPr>
                <w:sz w:val="17"/>
              </w:rPr>
              <w:t>____________________________________________</w:t>
            </w:r>
          </w:p>
        </w:tc>
      </w:tr>
      <w:tr w:rsidR="00325449" w14:paraId="7174E9DD" w14:textId="77777777">
        <w:trPr>
          <w:jc w:val="center"/>
        </w:trPr>
        <w:tc>
          <w:tcPr>
            <w:tcW w:w="3168" w:type="dxa"/>
            <w:tcBorders>
              <w:top w:val="single" w:sz="4" w:space="0" w:color="D6DCE5"/>
              <w:left w:val="single" w:sz="4" w:space="0" w:color="D6DCE5"/>
              <w:bottom w:val="single" w:sz="4" w:space="0" w:color="D6DCE5"/>
              <w:right w:val="single" w:sz="4" w:space="0" w:color="D6DCE5"/>
            </w:tcBorders>
          </w:tcPr>
          <w:p w14:paraId="75375602" w14:textId="77777777" w:rsidR="00325449" w:rsidRDefault="00336D87">
            <w:r>
              <w:rPr>
                <w:sz w:val="17"/>
              </w:rPr>
              <w:t>Current address for session</w:t>
            </w:r>
          </w:p>
        </w:tc>
        <w:tc>
          <w:tcPr>
            <w:tcW w:w="6480" w:type="dxa"/>
            <w:tcBorders>
              <w:top w:val="single" w:sz="4" w:space="0" w:color="D6DCE5"/>
              <w:left w:val="single" w:sz="4" w:space="0" w:color="D6DCE5"/>
              <w:bottom w:val="single" w:sz="4" w:space="0" w:color="D6DCE5"/>
              <w:right w:val="single" w:sz="4" w:space="0" w:color="D6DCE5"/>
            </w:tcBorders>
          </w:tcPr>
          <w:p w14:paraId="66EB71AD" w14:textId="77777777" w:rsidR="00325449" w:rsidRDefault="00336D87">
            <w:r>
              <w:rPr>
                <w:sz w:val="17"/>
              </w:rPr>
              <w:t>____________________________________________</w:t>
            </w:r>
          </w:p>
        </w:tc>
      </w:tr>
      <w:tr w:rsidR="00325449" w14:paraId="5D2959CC" w14:textId="77777777">
        <w:trPr>
          <w:jc w:val="center"/>
        </w:trPr>
        <w:tc>
          <w:tcPr>
            <w:tcW w:w="3168" w:type="dxa"/>
            <w:tcBorders>
              <w:top w:val="single" w:sz="4" w:space="0" w:color="D6DCE5"/>
              <w:left w:val="single" w:sz="4" w:space="0" w:color="D6DCE5"/>
              <w:bottom w:val="single" w:sz="4" w:space="0" w:color="D6DCE5"/>
              <w:right w:val="single" w:sz="4" w:space="0" w:color="D6DCE5"/>
            </w:tcBorders>
          </w:tcPr>
          <w:p w14:paraId="2D3CB255" w14:textId="77777777" w:rsidR="00325449" w:rsidRDefault="00336D87">
            <w:r>
              <w:rPr>
                <w:sz w:val="17"/>
              </w:rPr>
              <w:t>Emergency contact name and phone</w:t>
            </w:r>
          </w:p>
        </w:tc>
        <w:tc>
          <w:tcPr>
            <w:tcW w:w="6480" w:type="dxa"/>
            <w:tcBorders>
              <w:top w:val="single" w:sz="4" w:space="0" w:color="D6DCE5"/>
              <w:left w:val="single" w:sz="4" w:space="0" w:color="D6DCE5"/>
              <w:bottom w:val="single" w:sz="4" w:space="0" w:color="D6DCE5"/>
              <w:right w:val="single" w:sz="4" w:space="0" w:color="D6DCE5"/>
            </w:tcBorders>
          </w:tcPr>
          <w:p w14:paraId="0C9221DA" w14:textId="77777777" w:rsidR="00325449" w:rsidRDefault="00336D87">
            <w:r>
              <w:rPr>
                <w:sz w:val="17"/>
              </w:rPr>
              <w:t>____________________________________________</w:t>
            </w:r>
          </w:p>
        </w:tc>
      </w:tr>
      <w:tr w:rsidR="00325449" w14:paraId="43EA90E4" w14:textId="77777777">
        <w:trPr>
          <w:jc w:val="center"/>
        </w:trPr>
        <w:tc>
          <w:tcPr>
            <w:tcW w:w="3168" w:type="dxa"/>
            <w:tcBorders>
              <w:top w:val="single" w:sz="4" w:space="0" w:color="D6DCE5"/>
              <w:left w:val="single" w:sz="4" w:space="0" w:color="D6DCE5"/>
              <w:bottom w:val="single" w:sz="4" w:space="0" w:color="D6DCE5"/>
              <w:right w:val="single" w:sz="4" w:space="0" w:color="D6DCE5"/>
            </w:tcBorders>
          </w:tcPr>
          <w:p w14:paraId="1666CA64" w14:textId="77777777" w:rsidR="00325449" w:rsidRDefault="00336D87">
            <w:r>
              <w:rPr>
                <w:sz w:val="17"/>
              </w:rPr>
              <w:t>Preferred contact method</w:t>
            </w:r>
          </w:p>
        </w:tc>
        <w:tc>
          <w:tcPr>
            <w:tcW w:w="6480" w:type="dxa"/>
            <w:tcBorders>
              <w:top w:val="single" w:sz="4" w:space="0" w:color="D6DCE5"/>
              <w:left w:val="single" w:sz="4" w:space="0" w:color="D6DCE5"/>
              <w:bottom w:val="single" w:sz="4" w:space="0" w:color="D6DCE5"/>
              <w:right w:val="single" w:sz="4" w:space="0" w:color="D6DCE5"/>
            </w:tcBorders>
          </w:tcPr>
          <w:p w14:paraId="006F2BA9" w14:textId="77777777" w:rsidR="00325449" w:rsidRDefault="00336D87">
            <w:r>
              <w:rPr>
                <w:sz w:val="17"/>
              </w:rPr>
              <w:t>____________________________________________</w:t>
            </w:r>
          </w:p>
        </w:tc>
      </w:tr>
    </w:tbl>
    <w:p w14:paraId="18C551E6" w14:textId="77777777" w:rsidR="00325449" w:rsidRDefault="00336D87">
      <w:pPr>
        <w:spacing w:before="160" w:after="80"/>
      </w:pPr>
      <w:r>
        <w:rPr>
          <w:b/>
          <w:color w:val="9B2D20"/>
          <w:sz w:val="24"/>
        </w:rPr>
        <w:t>Telehealth understanding</w:t>
      </w:r>
    </w:p>
    <w:p w14:paraId="64E3A60A" w14:textId="77777777" w:rsidR="00325449" w:rsidRDefault="00336D87">
      <w:pPr>
        <w:spacing w:after="80" w:line="252" w:lineRule="auto"/>
      </w:pPr>
      <w:r>
        <w:t>Telehealth means that sessions may take place by video or phone. It may not be appropriate in every situation. The clinician may recommend an alternative arrangement if remote sessions are not suitable or safe.</w:t>
      </w:r>
    </w:p>
    <w:p w14:paraId="0C65C466" w14:textId="77777777" w:rsidR="00325449" w:rsidRDefault="00336D87">
      <w:pPr>
        <w:spacing w:before="160" w:after="80"/>
      </w:pPr>
      <w:r>
        <w:rPr>
          <w:b/>
          <w:color w:val="9B2D20"/>
          <w:sz w:val="24"/>
        </w:rPr>
        <w:t>Patient confirmations</w:t>
      </w:r>
    </w:p>
    <w:p w14:paraId="372C2CB6" w14:textId="77777777" w:rsidR="00325449" w:rsidRDefault="00336D87">
      <w:pPr>
        <w:spacing w:after="80" w:line="252" w:lineRule="auto"/>
      </w:pPr>
      <w:r>
        <w:t>[ ] I consent to receive sessions remotely by video or phone where agreed with the clinic.</w:t>
      </w:r>
    </w:p>
    <w:p w14:paraId="34BC09AD" w14:textId="77777777" w:rsidR="00325449" w:rsidRDefault="00336D87">
      <w:pPr>
        <w:spacing w:after="80" w:line="252" w:lineRule="auto"/>
      </w:pPr>
      <w:r>
        <w:t>[ ] I will attend from a private and safe location where I can speak confidentially.</w:t>
      </w:r>
    </w:p>
    <w:p w14:paraId="2CCBF73C" w14:textId="77777777" w:rsidR="00325449" w:rsidRDefault="00336D87">
      <w:pPr>
        <w:spacing w:after="80" w:line="252" w:lineRule="auto"/>
      </w:pPr>
      <w:r>
        <w:t>[ ] I will tell the clinician where I am at the start of each remote session.</w:t>
      </w:r>
    </w:p>
    <w:p w14:paraId="27D873EB" w14:textId="77777777" w:rsidR="00325449" w:rsidRDefault="00336D87">
      <w:pPr>
        <w:spacing w:after="80" w:line="252" w:lineRule="auto"/>
      </w:pPr>
      <w:r>
        <w:t>[ ] I understand that technology can fail and that the clinic may need to reconnect or rearrange.</w:t>
      </w:r>
    </w:p>
    <w:p w14:paraId="35E3BDE9" w14:textId="77777777" w:rsidR="00325449" w:rsidRDefault="00336D87">
      <w:pPr>
        <w:spacing w:after="80" w:line="252" w:lineRule="auto"/>
      </w:pPr>
      <w:r>
        <w:t>[ ] I understand that confidentiality has limits where there is serious risk, safeguarding concern, legal duty, or emergency need.</w:t>
      </w:r>
    </w:p>
    <w:p w14:paraId="7CF96EAE" w14:textId="77777777" w:rsidR="00325449" w:rsidRDefault="00336D87">
      <w:pPr>
        <w:spacing w:after="80" w:line="252" w:lineRule="auto"/>
      </w:pPr>
      <w:r>
        <w:t>[ ] I understand that telehealth is not an emergency service.</w:t>
      </w:r>
    </w:p>
    <w:p w14:paraId="0817FDA7" w14:textId="77777777" w:rsidR="00325449" w:rsidRDefault="00336D87">
      <w:pPr>
        <w:spacing w:before="160" w:after="80"/>
      </w:pPr>
      <w:r>
        <w:rPr>
          <w:b/>
          <w:color w:val="9B2D20"/>
          <w:sz w:val="24"/>
        </w:rPr>
        <w:t>Patient signature</w:t>
      </w:r>
    </w:p>
    <w:tbl>
      <w:tblPr>
        <w:tblW w:w="0" w:type="auto"/>
        <w:jc w:val="center"/>
        <w:tblLook w:val="04A0" w:firstRow="1" w:lastRow="0" w:firstColumn="1" w:lastColumn="0" w:noHBand="0" w:noVBand="1"/>
      </w:tblPr>
      <w:tblGrid>
        <w:gridCol w:w="4896"/>
        <w:gridCol w:w="4377"/>
      </w:tblGrid>
      <w:tr w:rsidR="00325449" w14:paraId="571DDE9E" w14:textId="77777777">
        <w:trPr>
          <w:jc w:val="center"/>
        </w:trPr>
        <w:tc>
          <w:tcPr>
            <w:tcW w:w="4896" w:type="dxa"/>
            <w:tcBorders>
              <w:top w:val="single" w:sz="4" w:space="0" w:color="D6DCE5"/>
              <w:left w:val="single" w:sz="4" w:space="0" w:color="D6DCE5"/>
              <w:bottom w:val="single" w:sz="4" w:space="0" w:color="D6DCE5"/>
              <w:right w:val="single" w:sz="4" w:space="0" w:color="D6DCE5"/>
            </w:tcBorders>
            <w:shd w:val="clear" w:color="auto" w:fill="EDEFF4"/>
          </w:tcPr>
          <w:p w14:paraId="1B6AADA3" w14:textId="77777777" w:rsidR="00325449" w:rsidRDefault="00336D87">
            <w:r>
              <w:rPr>
                <w:b/>
                <w:sz w:val="17"/>
              </w:rPr>
              <w:t>Signature</w:t>
            </w:r>
          </w:p>
        </w:tc>
        <w:tc>
          <w:tcPr>
            <w:tcW w:w="4320" w:type="dxa"/>
            <w:tcBorders>
              <w:top w:val="single" w:sz="4" w:space="0" w:color="D6DCE5"/>
              <w:left w:val="single" w:sz="4" w:space="0" w:color="D6DCE5"/>
              <w:bottom w:val="single" w:sz="4" w:space="0" w:color="D6DCE5"/>
              <w:right w:val="single" w:sz="4" w:space="0" w:color="D6DCE5"/>
            </w:tcBorders>
            <w:shd w:val="clear" w:color="auto" w:fill="EDEFF4"/>
          </w:tcPr>
          <w:p w14:paraId="66940201" w14:textId="77777777" w:rsidR="00325449" w:rsidRDefault="00336D87">
            <w:r>
              <w:rPr>
                <w:b/>
                <w:sz w:val="17"/>
              </w:rPr>
              <w:t>Date</w:t>
            </w:r>
          </w:p>
        </w:tc>
      </w:tr>
      <w:tr w:rsidR="00325449" w14:paraId="6EF6C128" w14:textId="77777777">
        <w:trPr>
          <w:jc w:val="center"/>
        </w:trPr>
        <w:tc>
          <w:tcPr>
            <w:tcW w:w="4896" w:type="dxa"/>
            <w:tcBorders>
              <w:top w:val="single" w:sz="4" w:space="0" w:color="D6DCE5"/>
              <w:left w:val="single" w:sz="4" w:space="0" w:color="D6DCE5"/>
              <w:bottom w:val="single" w:sz="4" w:space="0" w:color="D6DCE5"/>
              <w:right w:val="single" w:sz="4" w:space="0" w:color="D6DCE5"/>
            </w:tcBorders>
          </w:tcPr>
          <w:p w14:paraId="2FF22FB6" w14:textId="77777777" w:rsidR="00325449" w:rsidRDefault="00336D87">
            <w:r>
              <w:rPr>
                <w:sz w:val="17"/>
              </w:rPr>
              <w:t>____________________________________________</w:t>
            </w:r>
          </w:p>
        </w:tc>
        <w:tc>
          <w:tcPr>
            <w:tcW w:w="4320" w:type="dxa"/>
            <w:tcBorders>
              <w:top w:val="single" w:sz="4" w:space="0" w:color="D6DCE5"/>
              <w:left w:val="single" w:sz="4" w:space="0" w:color="D6DCE5"/>
              <w:bottom w:val="single" w:sz="4" w:space="0" w:color="D6DCE5"/>
              <w:right w:val="single" w:sz="4" w:space="0" w:color="D6DCE5"/>
            </w:tcBorders>
          </w:tcPr>
          <w:p w14:paraId="791D2A90" w14:textId="77777777" w:rsidR="00325449" w:rsidRDefault="00336D87">
            <w:r>
              <w:rPr>
                <w:sz w:val="17"/>
              </w:rPr>
              <w:t>____________________________________________</w:t>
            </w:r>
          </w:p>
        </w:tc>
      </w:tr>
    </w:tbl>
    <w:p w14:paraId="0B5D1CA3" w14:textId="77777777" w:rsidR="00325449" w:rsidRDefault="00336D87">
      <w:pPr>
        <w:spacing w:after="120"/>
      </w:pPr>
      <w:r>
        <w:rPr>
          <w:i/>
          <w:color w:val="4B5563"/>
          <w:sz w:val="17"/>
        </w:rPr>
        <w:t>Demo note: replace this with clinic-approved wording before real use.</w:t>
      </w:r>
    </w:p>
    <w:p w14:paraId="0E204B7F" w14:textId="5D8131BF" w:rsidR="00325449" w:rsidRDefault="00325449"/>
    <w:sectPr w:rsidR="00325449">
      <w:headerReference w:type="default" r:id="rId8"/>
      <w:footerReference w:type="default" r:id="rId9"/>
      <w:pgSz w:w="12240" w:h="15840"/>
      <w:pgMar w:top="648" w:right="864" w:bottom="648" w:left="8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748521" w14:textId="77777777" w:rsidR="00336D87" w:rsidRDefault="00336D87">
      <w:pPr>
        <w:spacing w:after="0" w:line="240" w:lineRule="auto"/>
      </w:pPr>
      <w:r>
        <w:separator/>
      </w:r>
    </w:p>
  </w:endnote>
  <w:endnote w:type="continuationSeparator" w:id="0">
    <w:p w14:paraId="01E7987B" w14:textId="77777777" w:rsidR="00336D87" w:rsidRDefault="00336D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4C5D3" w14:textId="77777777" w:rsidR="00325449" w:rsidRDefault="00336D87">
    <w:pPr>
      <w:pStyle w:val="Footer"/>
      <w:jc w:val="center"/>
    </w:pPr>
    <w:r>
      <w:rPr>
        <w:color w:val="4B5563"/>
        <w:sz w:val="16"/>
      </w:rPr>
      <w:t>Demo document pack only. Not legal, medical, or clinical advice.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4004B1" w14:textId="77777777" w:rsidR="00336D87" w:rsidRDefault="00336D87">
      <w:pPr>
        <w:spacing w:after="0" w:line="240" w:lineRule="auto"/>
      </w:pPr>
      <w:r>
        <w:separator/>
      </w:r>
    </w:p>
  </w:footnote>
  <w:footnote w:type="continuationSeparator" w:id="0">
    <w:p w14:paraId="6EC9B4F2" w14:textId="77777777" w:rsidR="00336D87" w:rsidRDefault="00336D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A9672" w14:textId="77777777" w:rsidR="00325449" w:rsidRDefault="00336D87">
    <w:pPr>
      <w:pStyle w:val="Header"/>
      <w:jc w:val="right"/>
    </w:pPr>
    <w:r>
      <w:rPr>
        <w:color w:val="4B5563"/>
        <w:sz w:val="16"/>
      </w:rPr>
      <w:t>Lumen Clinic - Blank Intake and Consent Templates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7592247">
    <w:abstractNumId w:val="8"/>
  </w:num>
  <w:num w:numId="2" w16cid:durableId="649097312">
    <w:abstractNumId w:val="6"/>
  </w:num>
  <w:num w:numId="3" w16cid:durableId="510947100">
    <w:abstractNumId w:val="5"/>
  </w:num>
  <w:num w:numId="4" w16cid:durableId="1049769735">
    <w:abstractNumId w:val="4"/>
  </w:num>
  <w:num w:numId="5" w16cid:durableId="1320227954">
    <w:abstractNumId w:val="7"/>
  </w:num>
  <w:num w:numId="6" w16cid:durableId="1762487174">
    <w:abstractNumId w:val="3"/>
  </w:num>
  <w:num w:numId="7" w16cid:durableId="2074228641">
    <w:abstractNumId w:val="2"/>
  </w:num>
  <w:num w:numId="8" w16cid:durableId="1469132563">
    <w:abstractNumId w:val="1"/>
  </w:num>
  <w:num w:numId="9" w16cid:durableId="19906738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5449"/>
    <w:rsid w:val="00326F90"/>
    <w:rsid w:val="00336D87"/>
    <w:rsid w:val="008D1B5E"/>
    <w:rsid w:val="009F434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13CD68"/>
  <w14:defaultImageDpi w14:val="300"/>
  <w15:docId w15:val="{DA14EF9A-2775-4C9E-8CA1-26B5F667A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color w:val="1F2328"/>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218</Words>
  <Characters>1244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brown</dc:creator>
  <cp:keywords/>
  <dc:description>generated by python-docx</dc:description>
  <cp:lastModifiedBy>connor brown</cp:lastModifiedBy>
  <cp:revision>2</cp:revision>
  <dcterms:created xsi:type="dcterms:W3CDTF">2026-05-11T22:38:00Z</dcterms:created>
  <dcterms:modified xsi:type="dcterms:W3CDTF">2026-05-11T22:38:00Z</dcterms:modified>
  <cp:category/>
</cp:coreProperties>
</file>