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1A" w:rsidRPr="00F0161A" w:rsidRDefault="00F0161A" w:rsidP="00F0161A">
      <w:pPr>
        <w:widowControl/>
        <w:pBdr>
          <w:bottom w:val="single" w:sz="6" w:space="4" w:color="EEEEEE"/>
        </w:pBdr>
        <w:jc w:val="left"/>
        <w:outlineLvl w:val="0"/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</w:pPr>
      <w:r w:rsidRPr="00F0161A"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  <w:t>协议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FF0000"/>
          <w:kern w:val="0"/>
          <w:sz w:val="24"/>
          <w:szCs w:val="24"/>
        </w:rPr>
        <w:t>请大家务必使用宏变量，如果你写的是数字的话，后期一更改你就需要把所有数字重新改一遍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  <w:r w:rsidR="00F83B18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相对于1.0版本协议的区别已标黄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文件名为protocol.h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/////////////////////主控机向从控机发送的信息/////////////////////////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LOG_IN_SUCC -1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主控机确定从控机的登陆请求合法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ret = LOG_IN_SUCC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bool is_heat_mode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temp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LOG_IN_FAIL -2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主控机确定从控机的登陆请求不合法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ret = LOG_IN_FAIL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83B18" w:rsidRDefault="00ED3772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  <w:highlight w:val="yellow"/>
        </w:rPr>
      </w:pPr>
      <w:r>
        <w:rPr>
          <w:rFonts w:asciiTheme="minorEastAsia" w:hAnsiTheme="minorEastAsia" w:cs="宋体"/>
          <w:color w:val="555555"/>
          <w:kern w:val="0"/>
          <w:sz w:val="22"/>
          <w:highlight w:val="yellow"/>
        </w:rPr>
        <w:t xml:space="preserve">#define </w:t>
      </w:r>
      <w:r>
        <w:rPr>
          <w:rFonts w:asciiTheme="minorEastAsia" w:hAnsiTheme="minorEastAsia" w:cs="宋体" w:hint="eastAsia"/>
          <w:color w:val="555555"/>
          <w:kern w:val="0"/>
          <w:sz w:val="22"/>
          <w:highlight w:val="yellow"/>
        </w:rPr>
        <w:t>REPLY</w:t>
      </w:r>
      <w:r>
        <w:rPr>
          <w:rFonts w:asciiTheme="minorEastAsia" w:hAnsiTheme="minorEastAsia" w:cs="宋体"/>
          <w:color w:val="555555"/>
          <w:kern w:val="0"/>
          <w:sz w:val="22"/>
          <w:highlight w:val="yellow"/>
        </w:rPr>
        <w:t>_MONEY</w:t>
      </w:r>
      <w:r w:rsidR="00F83B18" w:rsidRPr="00F83B18">
        <w:rPr>
          <w:rFonts w:asciiTheme="minorEastAsia" w:hAnsiTheme="minorEastAsia" w:cs="宋体"/>
          <w:color w:val="555555"/>
          <w:kern w:val="0"/>
          <w:sz w:val="22"/>
          <w:highlight w:val="yellow"/>
        </w:rPr>
        <w:t xml:space="preserve"> </w:t>
      </w:r>
      <w:r w:rsidR="00F83B18" w:rsidRPr="00F83B18">
        <w:rPr>
          <w:rFonts w:asciiTheme="minorEastAsia" w:hAnsiTheme="minorEastAsia" w:cs="宋体" w:hint="eastAsia"/>
          <w:color w:val="555555"/>
          <w:kern w:val="0"/>
          <w:sz w:val="22"/>
          <w:highlight w:val="yellow"/>
        </w:rPr>
        <w:t>-3</w:t>
      </w:r>
    </w:p>
    <w:p w:rsidR="00F83B18" w:rsidRPr="00F83B18" w:rsidRDefault="00F83B18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  <w:highlight w:val="yellow"/>
        </w:rPr>
      </w:pPr>
      <w:r w:rsidRPr="00F83B18">
        <w:rPr>
          <w:rFonts w:asciiTheme="minorEastAsia" w:hAnsiTheme="minorEastAsia" w:cs="宋体"/>
          <w:color w:val="AA5500"/>
          <w:kern w:val="0"/>
          <w:sz w:val="22"/>
          <w:highlight w:val="yellow"/>
        </w:rPr>
        <w:t>//</w:t>
      </w:r>
      <w:r w:rsidRPr="00F83B18">
        <w:rPr>
          <w:rFonts w:asciiTheme="minorEastAsia" w:hAnsiTheme="minorEastAsia" w:cs="宋体"/>
          <w:color w:val="AA5500"/>
          <w:kern w:val="0"/>
          <w:sz w:val="22"/>
          <w:highlight w:val="yellow"/>
        </w:rPr>
        <w:t xml:space="preserve"> </w:t>
      </w:r>
      <w:r w:rsidRPr="00F83B18">
        <w:rPr>
          <w:rFonts w:asciiTheme="minorEastAsia" w:hAnsiTheme="minorEastAsia" w:cs="宋体"/>
          <w:color w:val="AA5500"/>
          <w:kern w:val="0"/>
          <w:sz w:val="22"/>
          <w:highlight w:val="yellow"/>
        </w:rPr>
        <w:t>主控机收到从控机发送的状态后，返回房间计费情况</w:t>
      </w:r>
    </w:p>
    <w:p w:rsidR="00F0161A" w:rsidRPr="00F0161A" w:rsidRDefault="00F83B18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83B18">
        <w:rPr>
          <w:rFonts w:asciiTheme="minorEastAsia" w:hAnsiTheme="minorEastAsia" w:cs="宋体"/>
          <w:color w:val="AA5500"/>
          <w:kern w:val="0"/>
          <w:sz w:val="22"/>
          <w:highlight w:val="yellow"/>
        </w:rPr>
        <w:t>// int ret = REPLY_MONEY</w:t>
      </w:r>
      <w:r w:rsidR="00F0161A" w:rsidRPr="00F0161A">
        <w:rPr>
          <w:rFonts w:asciiTheme="minorEastAsia" w:hAnsiTheme="minorEastAsia" w:cs="Courier New"/>
          <w:color w:val="AA5500"/>
          <w:kern w:val="0"/>
          <w:sz w:val="22"/>
        </w:rPr>
        <w:t xml:space="preserve">   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double cost --- 实时累计金额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double power --- 实时累计功率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REPLY_CON -4;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主控机回复从控机是否送风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ret = REPLY_CON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bool is_vaild</w:t>
      </w:r>
    </w:p>
    <w:p w:rsid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hAnsi="MS Gothic" w:cs="MS Gothic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///////////////////////从控机向主控机发送的信息///////////////////////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 xml:space="preserve">#define LOG_IN_USER 1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从控机输入房间号和身份证号，让主控机验证是否合法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op = LOG_IN_USER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room_id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string user_id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    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REQ_STOP 2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从控机请求停止送风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op = REQ_STOP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REQ_RESUME 3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lastRenderedPageBreak/>
        <w:t>// 从控机请求继续送风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op = REQ_RESUME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REQ_UPDATE 4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从控机更改设置：工作模式、设定温度、风速大小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op = REQ_UPDATE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bool is_heat_mode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temp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speed = 1..3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      </w:t>
      </w:r>
    </w:p>
    <w:p w:rsidR="00F0161A" w:rsidRPr="00F83B18" w:rsidRDefault="00ED3772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  <w:highlight w:val="yellow"/>
        </w:rPr>
      </w:pPr>
      <w:r>
        <w:rPr>
          <w:rFonts w:asciiTheme="minorEastAsia" w:hAnsiTheme="minorEastAsia" w:cs="宋体"/>
          <w:color w:val="555555"/>
          <w:kern w:val="0"/>
          <w:sz w:val="22"/>
          <w:highlight w:val="yellow"/>
        </w:rPr>
        <w:t>#define REPORT</w:t>
      </w:r>
      <w:bookmarkStart w:id="0" w:name="_GoBack"/>
      <w:bookmarkEnd w:id="0"/>
      <w:r w:rsidR="00F83B18" w:rsidRPr="00F83B18">
        <w:rPr>
          <w:rFonts w:asciiTheme="minorEastAsia" w:hAnsiTheme="minorEastAsia" w:cs="宋体"/>
          <w:color w:val="555555"/>
          <w:kern w:val="0"/>
          <w:sz w:val="22"/>
          <w:highlight w:val="yellow"/>
        </w:rPr>
        <w:t xml:space="preserve">_STATE </w:t>
      </w:r>
      <w:r w:rsidR="00F83B18" w:rsidRPr="00F83B18">
        <w:rPr>
          <w:rFonts w:asciiTheme="minorEastAsia" w:hAnsiTheme="minorEastAsia" w:cs="宋体" w:hint="eastAsia"/>
          <w:color w:val="555555"/>
          <w:kern w:val="0"/>
          <w:sz w:val="22"/>
          <w:highlight w:val="yellow"/>
        </w:rPr>
        <w:t>5</w:t>
      </w:r>
    </w:p>
    <w:p w:rsidR="00F83B18" w:rsidRPr="00F83B18" w:rsidRDefault="00F83B18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  <w:highlight w:val="yellow"/>
        </w:rPr>
      </w:pPr>
      <w:r w:rsidRPr="00F83B18">
        <w:rPr>
          <w:rFonts w:asciiTheme="minorEastAsia" w:hAnsiTheme="minorEastAsia" w:cs="宋体"/>
          <w:color w:val="AA5500"/>
          <w:kern w:val="0"/>
          <w:sz w:val="22"/>
          <w:highlight w:val="yellow"/>
        </w:rPr>
        <w:t>// 从控机周期性回复状态，用于主控机监测房间状态</w:t>
      </w:r>
    </w:p>
    <w:p w:rsidR="00F83B18" w:rsidRDefault="00F83B18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 w:rsidRPr="00F83B18">
        <w:rPr>
          <w:rFonts w:asciiTheme="minorEastAsia" w:hAnsiTheme="minorEastAsia" w:cs="宋体"/>
          <w:color w:val="AA5500"/>
          <w:kern w:val="0"/>
          <w:sz w:val="22"/>
          <w:highlight w:val="yellow"/>
        </w:rPr>
        <w:t>// int op = REPORT_STATE</w:t>
      </w:r>
    </w:p>
    <w:p w:rsidR="00F0161A" w:rsidRPr="00F0161A" w:rsidRDefault="00F0161A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set_temp --- the temperature user wants to get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real_temp --- the actual temperature in user's room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speed = 1..3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bottom w:val="single" w:sz="6" w:space="4" w:color="EEEEEE"/>
        </w:pBdr>
        <w:jc w:val="left"/>
        <w:outlineLvl w:val="0"/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</w:pPr>
    </w:p>
    <w:p w:rsidR="00F0161A" w:rsidRPr="00F0161A" w:rsidRDefault="00F0161A" w:rsidP="00F0161A">
      <w:pPr>
        <w:widowControl/>
        <w:pBdr>
          <w:bottom w:val="single" w:sz="6" w:space="4" w:color="EEEEEE"/>
        </w:pBdr>
        <w:jc w:val="left"/>
        <w:outlineLvl w:val="0"/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</w:pPr>
      <w:r w:rsidRPr="00F0161A"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  <w:t>JSON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333333"/>
          <w:kern w:val="0"/>
          <w:sz w:val="24"/>
          <w:szCs w:val="24"/>
        </w:rPr>
        <w:t>半结构化自解释类型，可以看作成一个struct。如果我们现在想通过socket传递一个自定义的message给其他主机，而socket只能接受字符串，这时候就需要json的帮忙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随便举个例子，就比如准备登陆，发送帐号密码过去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就按照协议里的LOG_IN_USER格式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#include &lt;protocol.h&gt;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#include &lt;json.hpp&gt;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770088"/>
          <w:kern w:val="0"/>
          <w:sz w:val="22"/>
        </w:rPr>
        <w:t>typedef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nlohomann::json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AA5500"/>
          <w:kern w:val="0"/>
          <w:sz w:val="22"/>
        </w:rPr>
        <w:t>// 为了方便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770088"/>
          <w:kern w:val="0"/>
          <w:sz w:val="22"/>
        </w:rPr>
        <w:t>using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nlohomann::json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AA5500"/>
          <w:kern w:val="0"/>
          <w:sz w:val="22"/>
        </w:rPr>
        <w:t>// C++11还可以这么写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username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"zhangbokang"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先再本地构建一个json对象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{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lastRenderedPageBreak/>
        <w:t xml:space="preserve">  {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"op"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,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LOG_IN_USER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},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{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"username"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,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username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},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{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"pwd"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, 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"xxxxxx"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}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>}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我们这有个假socket对象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发送信息给远程主机，send函数接受一个字符串类型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json.dump()的返回值是string类型，若send接受char*，请使用string类型自带的c_str()函数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socket.send(json.dump().c_str())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send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dump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这是远程主机端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又有个假socket对象，假设已经都连接好了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socket；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recv返回一个字符串类型，若是char*，需要你转换成string类型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8855"/>
          <w:kern w:val="0"/>
          <w:sz w:val="22"/>
        </w:rPr>
        <w:t>char*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recv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recv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; </w:t>
      </w:r>
      <w:r w:rsidRPr="00F0161A">
        <w:rPr>
          <w:rFonts w:asciiTheme="minorEastAsia" w:hAnsiTheme="minorEastAsia" w:cs="宋体"/>
          <w:color w:val="AA5500"/>
          <w:kern w:val="0"/>
          <w:sz w:val="22"/>
        </w:rPr>
        <w:t>// 这样就可以，string重载了运算符，会帮你自动转的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生成json对象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json::parse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recv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现在就可以用这个json对象来获取各字段的信息了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8855"/>
          <w:kern w:val="0"/>
          <w:sz w:val="22"/>
        </w:rPr>
        <w:t>int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op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[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"op"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].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get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&lt;</w:t>
      </w:r>
      <w:r w:rsidRPr="00F0161A">
        <w:rPr>
          <w:rFonts w:asciiTheme="minorEastAsia" w:hAnsiTheme="minorEastAsia" w:cs="宋体"/>
          <w:color w:val="008855"/>
          <w:kern w:val="0"/>
          <w:sz w:val="22"/>
        </w:rPr>
        <w:t>int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&gt;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770088"/>
          <w:kern w:val="0"/>
          <w:sz w:val="22"/>
        </w:rPr>
        <w:t>if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(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op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LOG_IN_USER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) {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 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username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[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"username"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].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get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&lt;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&gt;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 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password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[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"password"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].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get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&lt;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&gt;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.....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>}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333333"/>
          <w:kern w:val="0"/>
          <w:sz w:val="24"/>
          <w:szCs w:val="24"/>
        </w:rPr>
        <w:t>当然这只是最基本用法，还支持嵌套以及类STL容器行为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333333"/>
          <w:kern w:val="0"/>
          <w:sz w:val="24"/>
          <w:szCs w:val="24"/>
        </w:rPr>
        <w:t>详见</w:t>
      </w:r>
      <w:hyperlink r:id="rId6" w:history="1">
        <w:r w:rsidRPr="00F0161A">
          <w:rPr>
            <w:rFonts w:asciiTheme="minorEastAsia" w:hAnsiTheme="minorEastAsia" w:cs="Helvetica"/>
            <w:color w:val="4183C4"/>
            <w:kern w:val="0"/>
            <w:sz w:val="24"/>
            <w:szCs w:val="24"/>
            <w:u w:val="single"/>
          </w:rPr>
          <w:t>https://github.com/nlohmann/json</w:t>
        </w:r>
      </w:hyperlink>
    </w:p>
    <w:p w:rsidR="00BD06CF" w:rsidRPr="00F0161A" w:rsidRDefault="008350FA" w:rsidP="00F0161A">
      <w:pPr>
        <w:rPr>
          <w:rFonts w:asciiTheme="minorEastAsia" w:hAnsiTheme="minorEastAsia"/>
        </w:rPr>
      </w:pPr>
    </w:p>
    <w:sectPr w:rsidR="00BD06CF" w:rsidRPr="00F0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0FA" w:rsidRDefault="008350FA" w:rsidP="00F0161A">
      <w:r>
        <w:separator/>
      </w:r>
    </w:p>
  </w:endnote>
  <w:endnote w:type="continuationSeparator" w:id="0">
    <w:p w:rsidR="008350FA" w:rsidRDefault="008350FA" w:rsidP="00F0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0FA" w:rsidRDefault="008350FA" w:rsidP="00F0161A">
      <w:r>
        <w:separator/>
      </w:r>
    </w:p>
  </w:footnote>
  <w:footnote w:type="continuationSeparator" w:id="0">
    <w:p w:rsidR="008350FA" w:rsidRDefault="008350FA" w:rsidP="00F01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35"/>
    <w:rsid w:val="001F06F5"/>
    <w:rsid w:val="004C7B07"/>
    <w:rsid w:val="00810A35"/>
    <w:rsid w:val="008350FA"/>
    <w:rsid w:val="00D34A09"/>
    <w:rsid w:val="00ED3772"/>
    <w:rsid w:val="00F0161A"/>
    <w:rsid w:val="00F83B1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9186"/>
  <w15:chartTrackingRefBased/>
  <w15:docId w15:val="{6192AC82-80C8-4D2B-B472-A71F2078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16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6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6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16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0"/>
    <w:rsid w:val="00F0161A"/>
  </w:style>
  <w:style w:type="paragraph" w:styleId="a7">
    <w:name w:val="Normal (Web)"/>
    <w:basedOn w:val="a"/>
    <w:uiPriority w:val="99"/>
    <w:semiHidden/>
    <w:unhideWhenUsed/>
    <w:rsid w:val="00F016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0161A"/>
  </w:style>
  <w:style w:type="paragraph" w:styleId="HTML">
    <w:name w:val="HTML Preformatted"/>
    <w:basedOn w:val="a"/>
    <w:link w:val="HTML0"/>
    <w:uiPriority w:val="99"/>
    <w:semiHidden/>
    <w:unhideWhenUsed/>
    <w:rsid w:val="00F01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161A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F0161A"/>
  </w:style>
  <w:style w:type="character" w:customStyle="1" w:styleId="cm-meta">
    <w:name w:val="cm-meta"/>
    <w:basedOn w:val="a0"/>
    <w:rsid w:val="00F0161A"/>
  </w:style>
  <w:style w:type="character" w:customStyle="1" w:styleId="cm-tab">
    <w:name w:val="cm-tab"/>
    <w:basedOn w:val="a0"/>
    <w:rsid w:val="00F0161A"/>
  </w:style>
  <w:style w:type="character" w:customStyle="1" w:styleId="cm-keyword">
    <w:name w:val="cm-keyword"/>
    <w:basedOn w:val="a0"/>
    <w:rsid w:val="00F0161A"/>
  </w:style>
  <w:style w:type="character" w:customStyle="1" w:styleId="cm-variable">
    <w:name w:val="cm-variable"/>
    <w:basedOn w:val="a0"/>
    <w:rsid w:val="00F0161A"/>
  </w:style>
  <w:style w:type="character" w:customStyle="1" w:styleId="cm-operator">
    <w:name w:val="cm-operator"/>
    <w:basedOn w:val="a0"/>
    <w:rsid w:val="00F0161A"/>
  </w:style>
  <w:style w:type="character" w:customStyle="1" w:styleId="cm-string">
    <w:name w:val="cm-string"/>
    <w:basedOn w:val="a0"/>
    <w:rsid w:val="00F0161A"/>
  </w:style>
  <w:style w:type="character" w:customStyle="1" w:styleId="cm-variable-3">
    <w:name w:val="cm-variable-3"/>
    <w:basedOn w:val="a0"/>
    <w:rsid w:val="00F0161A"/>
  </w:style>
  <w:style w:type="character" w:styleId="a8">
    <w:name w:val="Hyperlink"/>
    <w:basedOn w:val="a0"/>
    <w:uiPriority w:val="99"/>
    <w:semiHidden/>
    <w:unhideWhenUsed/>
    <w:rsid w:val="00F0161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016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01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lohmann/js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张博康</dc:creator>
  <cp:keywords/>
  <dc:description/>
  <cp:lastModifiedBy>张博康</cp:lastModifiedBy>
  <cp:revision>4</cp:revision>
  <cp:lastPrinted>2017-05-04T00:45:00Z</cp:lastPrinted>
  <dcterms:created xsi:type="dcterms:W3CDTF">2017-04-24T13:50:00Z</dcterms:created>
  <dcterms:modified xsi:type="dcterms:W3CDTF">2017-05-04T01:17:00Z</dcterms:modified>
</cp:coreProperties>
</file>