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360" w:rsidRDefault="00037360" w:rsidP="00037360">
      <w:pPr>
        <w:jc w:val="center"/>
        <w:rPr>
          <w:b/>
          <w:sz w:val="96"/>
        </w:rPr>
      </w:pPr>
      <w:bookmarkStart w:id="0" w:name="_GoBack"/>
      <w:bookmarkEnd w:id="0"/>
    </w:p>
    <w:p w:rsidR="00037360" w:rsidRDefault="00037360" w:rsidP="00037360">
      <w:pPr>
        <w:jc w:val="center"/>
        <w:rPr>
          <w:b/>
          <w:sz w:val="96"/>
        </w:rPr>
      </w:pPr>
      <w:r w:rsidRPr="00037360">
        <w:rPr>
          <w:rFonts w:hint="eastAsia"/>
          <w:b/>
          <w:sz w:val="96"/>
        </w:rPr>
        <w:t>C++程序设计</w:t>
      </w:r>
    </w:p>
    <w:p w:rsidR="00BD06CF" w:rsidRDefault="00037360" w:rsidP="00037360">
      <w:pPr>
        <w:jc w:val="center"/>
        <w:rPr>
          <w:b/>
          <w:sz w:val="96"/>
        </w:rPr>
      </w:pPr>
      <w:r>
        <w:rPr>
          <w:rFonts w:hint="eastAsia"/>
          <w:b/>
          <w:sz w:val="96"/>
        </w:rPr>
        <w:t>实践</w:t>
      </w:r>
      <w:r w:rsidRPr="00037360">
        <w:rPr>
          <w:rFonts w:hint="eastAsia"/>
          <w:b/>
          <w:sz w:val="96"/>
        </w:rPr>
        <w:t>报告</w:t>
      </w:r>
    </w:p>
    <w:p w:rsidR="00037360" w:rsidRDefault="00037360" w:rsidP="00037360">
      <w:pPr>
        <w:jc w:val="center"/>
        <w:rPr>
          <w:b/>
          <w:sz w:val="96"/>
        </w:rPr>
      </w:pPr>
    </w:p>
    <w:p w:rsidR="00037360" w:rsidRDefault="00037360" w:rsidP="00037360">
      <w:pPr>
        <w:jc w:val="center"/>
        <w:rPr>
          <w:b/>
          <w:sz w:val="96"/>
        </w:rPr>
      </w:pPr>
    </w:p>
    <w:p w:rsidR="00037360" w:rsidRPr="00E973AE" w:rsidRDefault="00037360" w:rsidP="00037360">
      <w:pPr>
        <w:jc w:val="center"/>
        <w:rPr>
          <w:sz w:val="52"/>
        </w:rPr>
      </w:pPr>
      <w:r w:rsidRPr="00E973AE">
        <w:rPr>
          <w:rFonts w:hint="eastAsia"/>
          <w:sz w:val="52"/>
        </w:rPr>
        <w:t>姓名：张博康</w:t>
      </w:r>
    </w:p>
    <w:p w:rsidR="00037360" w:rsidRPr="00E973AE" w:rsidRDefault="00037360" w:rsidP="00037360">
      <w:pPr>
        <w:jc w:val="center"/>
        <w:rPr>
          <w:sz w:val="52"/>
        </w:rPr>
      </w:pPr>
      <w:r w:rsidRPr="00E973AE">
        <w:rPr>
          <w:rFonts w:hint="eastAsia"/>
          <w:sz w:val="52"/>
        </w:rPr>
        <w:t>学号：2014211383</w:t>
      </w:r>
    </w:p>
    <w:p w:rsidR="00E973AE" w:rsidRDefault="00037360" w:rsidP="00037360">
      <w:pPr>
        <w:jc w:val="center"/>
        <w:rPr>
          <w:sz w:val="52"/>
        </w:rPr>
      </w:pPr>
      <w:r w:rsidRPr="00E973AE">
        <w:rPr>
          <w:rFonts w:hint="eastAsia"/>
          <w:sz w:val="52"/>
        </w:rPr>
        <w:t>班级：</w:t>
      </w:r>
      <w:r w:rsidRPr="00E973AE">
        <w:rPr>
          <w:sz w:val="52"/>
        </w:rPr>
        <w:t>2014211309</w:t>
      </w:r>
    </w:p>
    <w:p w:rsidR="00E973AE" w:rsidRDefault="00E973AE">
      <w:pPr>
        <w:widowControl/>
        <w:jc w:val="left"/>
        <w:rPr>
          <w:sz w:val="52"/>
        </w:rPr>
      </w:pPr>
      <w:r>
        <w:rPr>
          <w:sz w:val="52"/>
        </w:rPr>
        <w:br w:type="page"/>
      </w:r>
    </w:p>
    <w:p w:rsidR="00037360" w:rsidRPr="00E973AE" w:rsidRDefault="00E973AE" w:rsidP="00E973AE">
      <w:pPr>
        <w:jc w:val="left"/>
        <w:rPr>
          <w:b/>
          <w:sz w:val="28"/>
        </w:rPr>
      </w:pPr>
      <w:r w:rsidRPr="00E973AE">
        <w:rPr>
          <w:rFonts w:hint="eastAsia"/>
          <w:b/>
          <w:sz w:val="28"/>
        </w:rPr>
        <w:lastRenderedPageBreak/>
        <w:t>一、依赖环境</w:t>
      </w:r>
    </w:p>
    <w:p w:rsidR="00E973AE" w:rsidRDefault="00E973AE" w:rsidP="00E973AE">
      <w:pPr>
        <w:pStyle w:val="a7"/>
        <w:numPr>
          <w:ilvl w:val="0"/>
          <w:numId w:val="1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为了C++</w:t>
      </w:r>
      <w:r>
        <w:rPr>
          <w:sz w:val="22"/>
        </w:rPr>
        <w:t>11</w:t>
      </w:r>
      <w:r>
        <w:rPr>
          <w:rFonts w:hint="eastAsia"/>
          <w:sz w:val="22"/>
        </w:rPr>
        <w:t>的支持，需要如下编译器的要求</w:t>
      </w:r>
    </w:p>
    <w:p w:rsidR="00E973AE" w:rsidRDefault="00E973AE" w:rsidP="00E973AE">
      <w:pPr>
        <w:pStyle w:val="a7"/>
        <w:numPr>
          <w:ilvl w:val="1"/>
          <w:numId w:val="1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MSVC</w:t>
      </w:r>
      <w:r>
        <w:rPr>
          <w:sz w:val="22"/>
        </w:rPr>
        <w:t xml:space="preserve"> &gt;= 14 (2015)</w:t>
      </w:r>
    </w:p>
    <w:p w:rsidR="00E973AE" w:rsidRDefault="00E973AE" w:rsidP="00E973AE">
      <w:pPr>
        <w:pStyle w:val="a7"/>
        <w:numPr>
          <w:ilvl w:val="1"/>
          <w:numId w:val="1"/>
        </w:numPr>
        <w:ind w:firstLineChars="0"/>
        <w:jc w:val="left"/>
        <w:rPr>
          <w:sz w:val="22"/>
        </w:rPr>
      </w:pPr>
      <w:r>
        <w:rPr>
          <w:sz w:val="22"/>
        </w:rPr>
        <w:t>GCC &gt;= 5</w:t>
      </w:r>
    </w:p>
    <w:p w:rsidR="00E973AE" w:rsidRDefault="00E973AE" w:rsidP="00E973AE">
      <w:pPr>
        <w:pStyle w:val="a7"/>
        <w:numPr>
          <w:ilvl w:val="0"/>
          <w:numId w:val="1"/>
        </w:numPr>
        <w:ind w:firstLineChars="0"/>
        <w:jc w:val="left"/>
        <w:rPr>
          <w:sz w:val="22"/>
        </w:rPr>
      </w:pPr>
      <w:r>
        <w:rPr>
          <w:sz w:val="22"/>
        </w:rPr>
        <w:t xml:space="preserve">SQLite 3 </w:t>
      </w:r>
      <w:r>
        <w:rPr>
          <w:rFonts w:hint="eastAsia"/>
          <w:sz w:val="22"/>
        </w:rPr>
        <w:t>（已经集成在include目录下）</w:t>
      </w:r>
    </w:p>
    <w:p w:rsidR="00E973AE" w:rsidRDefault="00E973AE" w:rsidP="00E973AE">
      <w:pPr>
        <w:pStyle w:val="a7"/>
        <w:numPr>
          <w:ilvl w:val="0"/>
          <w:numId w:val="1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Qt</w:t>
      </w:r>
      <w:r>
        <w:rPr>
          <w:sz w:val="22"/>
        </w:rPr>
        <w:t>5</w:t>
      </w:r>
    </w:p>
    <w:p w:rsidR="00E973AE" w:rsidRDefault="00E973AE" w:rsidP="00E973AE">
      <w:pPr>
        <w:jc w:val="left"/>
        <w:rPr>
          <w:sz w:val="22"/>
        </w:rPr>
      </w:pPr>
    </w:p>
    <w:p w:rsidR="00E973AE" w:rsidRDefault="00E973AE" w:rsidP="00E973AE">
      <w:pPr>
        <w:jc w:val="left"/>
        <w:rPr>
          <w:b/>
          <w:sz w:val="28"/>
        </w:rPr>
      </w:pPr>
      <w:r w:rsidRPr="00E973AE">
        <w:rPr>
          <w:rFonts w:hint="eastAsia"/>
          <w:b/>
          <w:sz w:val="28"/>
        </w:rPr>
        <w:t>二、</w:t>
      </w:r>
      <w:r>
        <w:rPr>
          <w:rFonts w:hint="eastAsia"/>
          <w:b/>
          <w:sz w:val="28"/>
        </w:rPr>
        <w:t>特性</w:t>
      </w:r>
    </w:p>
    <w:p w:rsidR="00A33A58" w:rsidRDefault="00A33A58" w:rsidP="00785255">
      <w:pPr>
        <w:pStyle w:val="a7"/>
        <w:numPr>
          <w:ilvl w:val="0"/>
          <w:numId w:val="3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使用C++</w:t>
      </w:r>
      <w:r>
        <w:rPr>
          <w:sz w:val="22"/>
        </w:rPr>
        <w:t>11</w:t>
      </w:r>
      <w:r>
        <w:rPr>
          <w:rFonts w:hint="eastAsia"/>
          <w:sz w:val="22"/>
        </w:rPr>
        <w:t>编写</w:t>
      </w:r>
    </w:p>
    <w:p w:rsidR="00785255" w:rsidRDefault="00785255" w:rsidP="00785255">
      <w:pPr>
        <w:pStyle w:val="a7"/>
        <w:numPr>
          <w:ilvl w:val="0"/>
          <w:numId w:val="3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实现了简单反射，可以通过Ge</w:t>
      </w:r>
      <w:r>
        <w:rPr>
          <w:sz w:val="22"/>
        </w:rPr>
        <w:t>tClassByName</w:t>
      </w:r>
      <w:r>
        <w:rPr>
          <w:rFonts w:hint="eastAsia"/>
          <w:sz w:val="22"/>
        </w:rPr>
        <w:t>通过字符串获得相应类的对象</w:t>
      </w:r>
    </w:p>
    <w:p w:rsidR="00785255" w:rsidRDefault="00785255" w:rsidP="00785255">
      <w:pPr>
        <w:pStyle w:val="a7"/>
        <w:numPr>
          <w:ilvl w:val="0"/>
          <w:numId w:val="3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使用反射工厂来创建Pokemon对象，配合多态大大简化代码并提供扩展性</w:t>
      </w:r>
    </w:p>
    <w:p w:rsidR="00400926" w:rsidRDefault="00785255" w:rsidP="00400926">
      <w:pPr>
        <w:pStyle w:val="a7"/>
        <w:numPr>
          <w:ilvl w:val="0"/>
          <w:numId w:val="3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通过宏注入获得类元数据，实现</w:t>
      </w:r>
      <w:r w:rsidRPr="00785255">
        <w:rPr>
          <w:rFonts w:hint="eastAsia"/>
          <w:sz w:val="22"/>
        </w:rPr>
        <w:t>ORM（对象关系模型）</w:t>
      </w:r>
      <w:r>
        <w:rPr>
          <w:rFonts w:hint="eastAsia"/>
          <w:sz w:val="22"/>
        </w:rPr>
        <w:t>封装</w:t>
      </w:r>
      <w:r w:rsidR="00400926">
        <w:rPr>
          <w:rFonts w:hint="eastAsia"/>
          <w:sz w:val="22"/>
        </w:rPr>
        <w:t>SQLite</w:t>
      </w:r>
      <w:r>
        <w:rPr>
          <w:rFonts w:hint="eastAsia"/>
          <w:sz w:val="22"/>
        </w:rPr>
        <w:t>数据库操作，运用访问者模式来自动生成</w:t>
      </w:r>
      <w:r w:rsidR="00400926">
        <w:rPr>
          <w:rFonts w:hint="eastAsia"/>
          <w:sz w:val="22"/>
        </w:rPr>
        <w:t>SQL语句</w:t>
      </w:r>
    </w:p>
    <w:p w:rsidR="00A33A58" w:rsidRPr="00400926" w:rsidRDefault="00A33A58" w:rsidP="00400926">
      <w:pPr>
        <w:pStyle w:val="a7"/>
        <w:numPr>
          <w:ilvl w:val="0"/>
          <w:numId w:val="3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使用JSON提高协议的可扩展性</w:t>
      </w:r>
    </w:p>
    <w:p w:rsidR="00400926" w:rsidRPr="00400926" w:rsidRDefault="00400926" w:rsidP="00400926">
      <w:pPr>
        <w:pStyle w:val="a7"/>
        <w:numPr>
          <w:ilvl w:val="0"/>
          <w:numId w:val="3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良好的人机交互界面，</w:t>
      </w:r>
      <w:r w:rsidRPr="00400926">
        <w:rPr>
          <w:rFonts w:hint="eastAsia"/>
          <w:sz w:val="22"/>
        </w:rPr>
        <w:t>支持多用户同时在线</w:t>
      </w:r>
    </w:p>
    <w:p w:rsidR="00AE3315" w:rsidRDefault="00400926" w:rsidP="00400926">
      <w:pPr>
        <w:pStyle w:val="a7"/>
        <w:numPr>
          <w:ilvl w:val="0"/>
          <w:numId w:val="3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健全的</w:t>
      </w:r>
      <w:r w:rsidR="007670F3">
        <w:rPr>
          <w:rFonts w:hint="eastAsia"/>
          <w:sz w:val="22"/>
        </w:rPr>
        <w:t>错误恢</w:t>
      </w:r>
      <w:r w:rsidR="00A33A58">
        <w:rPr>
          <w:rFonts w:hint="eastAsia"/>
          <w:sz w:val="22"/>
        </w:rPr>
        <w:t>复</w:t>
      </w:r>
      <w:r>
        <w:rPr>
          <w:rFonts w:hint="eastAsia"/>
          <w:sz w:val="22"/>
        </w:rPr>
        <w:t>处理</w:t>
      </w:r>
    </w:p>
    <w:p w:rsidR="00AE3315" w:rsidRPr="00AE3315" w:rsidRDefault="00AE3315" w:rsidP="00AE3315">
      <w:pPr>
        <w:jc w:val="left"/>
        <w:rPr>
          <w:rFonts w:hint="eastAsia"/>
          <w:sz w:val="22"/>
        </w:rPr>
      </w:pPr>
    </w:p>
    <w:p w:rsidR="00AE3315" w:rsidRDefault="00AE3315" w:rsidP="00400926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三、界面设计</w:t>
      </w:r>
    </w:p>
    <w:p w:rsidR="007670F3" w:rsidRDefault="007670F3" w:rsidP="00400926">
      <w:pPr>
        <w:jc w:val="left"/>
        <w:rPr>
          <w:sz w:val="22"/>
        </w:rPr>
      </w:pPr>
      <w:r>
        <w:rPr>
          <w:rFonts w:hint="eastAsia"/>
          <w:sz w:val="22"/>
        </w:rPr>
        <w:t>登陆界面</w:t>
      </w:r>
    </w:p>
    <w:p w:rsidR="007670F3" w:rsidRDefault="007670F3" w:rsidP="00400926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74310" cy="3132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3" w:rsidRDefault="007670F3" w:rsidP="00400926">
      <w:pPr>
        <w:jc w:val="left"/>
        <w:rPr>
          <w:sz w:val="22"/>
        </w:rPr>
      </w:pPr>
    </w:p>
    <w:p w:rsidR="007670F3" w:rsidRDefault="007670F3" w:rsidP="00400926">
      <w:pPr>
        <w:jc w:val="left"/>
        <w:rPr>
          <w:sz w:val="22"/>
        </w:rPr>
      </w:pPr>
      <w:r>
        <w:rPr>
          <w:rFonts w:hint="eastAsia"/>
          <w:sz w:val="22"/>
        </w:rPr>
        <w:t>游戏主界面</w:t>
      </w:r>
    </w:p>
    <w:p w:rsidR="007670F3" w:rsidRDefault="007670F3" w:rsidP="00400926">
      <w:pPr>
        <w:jc w:val="left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bb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3" w:rsidRDefault="007670F3" w:rsidP="00400926">
      <w:pPr>
        <w:jc w:val="left"/>
        <w:rPr>
          <w:sz w:val="22"/>
        </w:rPr>
      </w:pPr>
    </w:p>
    <w:p w:rsidR="007670F3" w:rsidRDefault="007670F3" w:rsidP="00400926">
      <w:pPr>
        <w:jc w:val="left"/>
        <w:rPr>
          <w:sz w:val="22"/>
        </w:rPr>
      </w:pPr>
      <w:r>
        <w:rPr>
          <w:rFonts w:hint="eastAsia"/>
          <w:sz w:val="22"/>
        </w:rPr>
        <w:t>用户列表</w:t>
      </w:r>
    </w:p>
    <w:p w:rsidR="007670F3" w:rsidRDefault="007670F3" w:rsidP="00400926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lis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3" w:rsidRDefault="007670F3" w:rsidP="00400926">
      <w:pPr>
        <w:jc w:val="left"/>
        <w:rPr>
          <w:sz w:val="22"/>
        </w:rPr>
      </w:pPr>
    </w:p>
    <w:p w:rsidR="007670F3" w:rsidRDefault="007670F3" w:rsidP="00400926">
      <w:pPr>
        <w:jc w:val="left"/>
        <w:rPr>
          <w:sz w:val="22"/>
        </w:rPr>
      </w:pPr>
      <w:r>
        <w:rPr>
          <w:rFonts w:hint="eastAsia"/>
          <w:sz w:val="22"/>
        </w:rPr>
        <w:t>抓取</w:t>
      </w:r>
    </w:p>
    <w:p w:rsidR="007670F3" w:rsidRDefault="007670F3" w:rsidP="00400926">
      <w:pPr>
        <w:jc w:val="left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atc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3" w:rsidRDefault="007670F3" w:rsidP="00400926">
      <w:pPr>
        <w:jc w:val="left"/>
        <w:rPr>
          <w:sz w:val="22"/>
        </w:rPr>
      </w:pPr>
    </w:p>
    <w:p w:rsidR="007670F3" w:rsidRDefault="007670F3" w:rsidP="00400926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背包</w:t>
      </w:r>
    </w:p>
    <w:p w:rsidR="007670F3" w:rsidRDefault="007670F3" w:rsidP="00400926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3" w:rsidRDefault="007670F3" w:rsidP="00400926">
      <w:pPr>
        <w:jc w:val="left"/>
        <w:rPr>
          <w:rFonts w:hint="eastAsia"/>
          <w:sz w:val="22"/>
        </w:rPr>
      </w:pPr>
    </w:p>
    <w:p w:rsidR="007670F3" w:rsidRDefault="007670F3" w:rsidP="00400926">
      <w:pPr>
        <w:jc w:val="left"/>
        <w:rPr>
          <w:sz w:val="22"/>
        </w:rPr>
      </w:pPr>
      <w:r>
        <w:rPr>
          <w:rFonts w:hint="eastAsia"/>
          <w:sz w:val="22"/>
        </w:rPr>
        <w:t>对战</w:t>
      </w:r>
    </w:p>
    <w:p w:rsidR="007670F3" w:rsidRDefault="007670F3" w:rsidP="00400926">
      <w:pPr>
        <w:jc w:val="left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h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3" w:rsidRDefault="007670F3" w:rsidP="00400926">
      <w:pPr>
        <w:jc w:val="left"/>
        <w:rPr>
          <w:sz w:val="22"/>
        </w:rPr>
      </w:pPr>
    </w:p>
    <w:p w:rsidR="007670F3" w:rsidRDefault="007670F3" w:rsidP="00400926">
      <w:pPr>
        <w:jc w:val="left"/>
        <w:rPr>
          <w:sz w:val="22"/>
        </w:rPr>
      </w:pPr>
      <w:r>
        <w:rPr>
          <w:rFonts w:hint="eastAsia"/>
          <w:sz w:val="22"/>
        </w:rPr>
        <w:t>实时对战</w:t>
      </w:r>
    </w:p>
    <w:p w:rsidR="007670F3" w:rsidRDefault="007670F3" w:rsidP="00400926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htroo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3" w:rsidRDefault="007670F3" w:rsidP="00400926">
      <w:pPr>
        <w:jc w:val="left"/>
        <w:rPr>
          <w:sz w:val="22"/>
        </w:rPr>
      </w:pPr>
    </w:p>
    <w:p w:rsidR="007670F3" w:rsidRDefault="007670F3" w:rsidP="00400926">
      <w:pPr>
        <w:jc w:val="left"/>
        <w:rPr>
          <w:sz w:val="22"/>
        </w:rPr>
      </w:pPr>
      <w:r>
        <w:rPr>
          <w:rFonts w:hint="eastAsia"/>
          <w:sz w:val="22"/>
        </w:rPr>
        <w:t>对战结束</w:t>
      </w:r>
    </w:p>
    <w:p w:rsidR="007670F3" w:rsidRPr="007670F3" w:rsidRDefault="007670F3" w:rsidP="00400926">
      <w:pPr>
        <w:jc w:val="left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oos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26" w:rsidRDefault="00AE3315" w:rsidP="00400926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四</w:t>
      </w:r>
      <w:r w:rsidR="00400926" w:rsidRPr="00E973AE">
        <w:rPr>
          <w:rFonts w:hint="eastAsia"/>
          <w:b/>
          <w:sz w:val="28"/>
        </w:rPr>
        <w:t>、</w:t>
      </w:r>
      <w:r w:rsidR="00400926">
        <w:rPr>
          <w:rFonts w:hint="eastAsia"/>
          <w:b/>
          <w:sz w:val="28"/>
        </w:rPr>
        <w:t>框架设计</w:t>
      </w:r>
      <w:r w:rsidR="00BF533D">
        <w:rPr>
          <w:rFonts w:hint="eastAsia"/>
          <w:b/>
          <w:noProof/>
          <w:sz w:val="28"/>
        </w:rPr>
        <w:drawing>
          <wp:inline distT="0" distB="0" distL="0" distR="0" wp14:anchorId="07865373" wp14:editId="473C0B3D">
            <wp:extent cx="5797550" cy="4461337"/>
            <wp:effectExtent l="0" t="0" r="1270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A33A58" w:rsidRDefault="00AE3315" w:rsidP="00A33A58">
      <w:pPr>
        <w:tabs>
          <w:tab w:val="left" w:pos="1560"/>
        </w:tabs>
        <w:jc w:val="left"/>
        <w:rPr>
          <w:b/>
          <w:sz w:val="28"/>
        </w:rPr>
      </w:pPr>
      <w:r>
        <w:rPr>
          <w:rFonts w:hint="eastAsia"/>
          <w:b/>
          <w:sz w:val="28"/>
        </w:rPr>
        <w:t>五</w:t>
      </w:r>
      <w:r w:rsidR="00A33A58">
        <w:rPr>
          <w:rFonts w:hint="eastAsia"/>
          <w:b/>
          <w:sz w:val="28"/>
        </w:rPr>
        <w:t>、</w:t>
      </w:r>
      <w:r w:rsidR="007154F0">
        <w:rPr>
          <w:rFonts w:hint="eastAsia"/>
          <w:b/>
          <w:sz w:val="28"/>
        </w:rPr>
        <w:t>协议设计</w:t>
      </w:r>
      <w:r w:rsidR="00A33A58">
        <w:rPr>
          <w:b/>
          <w:sz w:val="28"/>
        </w:rPr>
        <w:tab/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登陆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lastRenderedPageBreak/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LOG_IN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"username"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username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"password"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password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LOG_IN_SUCCESS/LOG_IN_FAIL_WP/LOG_IN_FAIL_AO/SERVER_ERROR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注册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SIGN_UP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"username"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username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"password"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password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SIGN_UP_SUCCESS/SIGN_UP_FAIL/SERVER_ERROR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获取在线用户列表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GET_ONLINE_LIST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QUERY_SUCCESS/SERVER_ERROR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"info"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[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list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]}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获取离线用户列表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GET_OFFLINE_LIST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QUERY_SUCCESS/SERVER_ERROR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"info"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[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list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]}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获取用户背包内容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GET_USER_BAG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"username"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username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QUERY_SUCCESS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"info"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[{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"id"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id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"name"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name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"level"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level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"exp"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exp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"type"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type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"atttackPoint"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"defensePoint"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dp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"healthPoint"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hp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"attackFrequence"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af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"property"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property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}]}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SERVER_ERROR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获取用户成就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GET_USER_ACH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QUERY_SUCCESS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"rate"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rate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"sum_ach"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sum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, 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"advance_ach"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advance_sum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SERVER_ERROR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获取对战精灵列表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GET_POKEMON_LIST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QUERY_SUCCESS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"info"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[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list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]}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SERVER_ERROR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获取对战精灵信息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GET_POKEMON_INFO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QUERY_SUCCESS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"info"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"name"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name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"type"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type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"attackPoint"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"defensePoint"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dp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"healthPoint"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hp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"attackFrequence"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af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"property"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property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"exp"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exp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SERVER_ERROR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反馈对战胜利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GAME_WIN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"get"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acquire_pokemon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 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#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对战胜利小精灵的名字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"name"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user_pokemon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   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#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用户对战小精灵的名字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"type"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type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"attackPoint"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"defensePoint"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dp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"healthPoint"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hp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"attackFrequence"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af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"property"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property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"level"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level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"exp"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exp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"id"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id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     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#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小精灵信息在数据库中的唯一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id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ACCEPT/SERVER_ERROR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反馈对战失败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GAME_LOSE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"isLose"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0086B3"/>
          <w:kern w:val="0"/>
          <w:sz w:val="20"/>
          <w:szCs w:val="20"/>
        </w:rPr>
        <w:t>true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/</w:t>
      </w:r>
      <w:r w:rsidRPr="008D5723">
        <w:rPr>
          <w:rFonts w:ascii="Consolas" w:eastAsia="宋体" w:hAnsi="Consolas" w:cs="宋体"/>
          <w:color w:val="0086B3"/>
          <w:kern w:val="0"/>
          <w:sz w:val="20"/>
          <w:szCs w:val="20"/>
        </w:rPr>
        <w:t>false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if isLose == </w:t>
      </w:r>
      <w:r w:rsidRPr="008D5723">
        <w:rPr>
          <w:rFonts w:ascii="Consolas" w:eastAsia="宋体" w:hAnsi="Consolas" w:cs="宋体"/>
          <w:color w:val="0086B3"/>
          <w:kern w:val="0"/>
          <w:sz w:val="20"/>
          <w:szCs w:val="20"/>
        </w:rPr>
        <w:t>true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ACCEPT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"info"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[{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"id"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id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"name"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name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"level"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level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"exp"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exp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"type"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type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"atttackPoint"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"defensePoint"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dp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"healthPoint"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hp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"attackFrequence"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af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,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lastRenderedPageBreak/>
        <w:t xml:space="preserve">               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"property"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property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           }]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else 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 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ACCEPT/SERVER_ERROR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反馈损失小精灵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LOSE_POKEMON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"id"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id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ACCEPT/SERVER_ERROR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随机获得一个新小精灵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: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GET_ONE_POKEMON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ACCEPT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, 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"name"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name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8D5723" w:rsidRPr="008D5723" w:rsidRDefault="008D5723" w:rsidP="008D572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{</w:t>
      </w:r>
      <w:r w:rsidRPr="008D5723">
        <w:rPr>
          <w:rFonts w:ascii="Consolas" w:eastAsia="宋体" w:hAnsi="Consolas" w:cs="宋体"/>
          <w:color w:val="183691"/>
          <w:kern w:val="0"/>
          <w:sz w:val="20"/>
          <w:szCs w:val="20"/>
        </w:rPr>
        <w:t>"define"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: </w:t>
      </w:r>
      <w:r w:rsidRPr="008D5723">
        <w:rPr>
          <w:rFonts w:ascii="Consolas" w:eastAsia="宋体" w:hAnsi="Consolas" w:cs="宋体"/>
          <w:color w:val="F8F8F8"/>
          <w:kern w:val="0"/>
          <w:sz w:val="20"/>
          <w:szCs w:val="20"/>
          <w:shd w:val="clear" w:color="auto" w:fill="B52A1D"/>
        </w:rPr>
        <w:t>SERVERE_ERROR</w:t>
      </w:r>
      <w:r w:rsidRPr="008D5723">
        <w:rPr>
          <w:rFonts w:ascii="Consolas" w:eastAsia="宋体" w:hAnsi="Consolas" w:cs="宋体"/>
          <w:color w:val="333333"/>
          <w:kern w:val="0"/>
          <w:sz w:val="20"/>
          <w:szCs w:val="20"/>
        </w:rPr>
        <w:t>}</w:t>
      </w:r>
    </w:p>
    <w:p w:rsidR="00A33A58" w:rsidRPr="00A33A58" w:rsidRDefault="00A33A58" w:rsidP="00400926">
      <w:pPr>
        <w:jc w:val="left"/>
        <w:rPr>
          <w:b/>
          <w:sz w:val="28"/>
        </w:rPr>
      </w:pPr>
    </w:p>
    <w:p w:rsidR="00400926" w:rsidRDefault="00AE3315" w:rsidP="00400926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六</w:t>
      </w:r>
      <w:r w:rsidR="00BF533D">
        <w:rPr>
          <w:rFonts w:hint="eastAsia"/>
          <w:b/>
          <w:sz w:val="28"/>
        </w:rPr>
        <w:t>、</w:t>
      </w:r>
      <w:r w:rsidR="00CA0CA4">
        <w:rPr>
          <w:rFonts w:hint="eastAsia"/>
          <w:b/>
          <w:sz w:val="28"/>
        </w:rPr>
        <w:t>结构说明</w:t>
      </w:r>
    </w:p>
    <w:p w:rsidR="008D5723" w:rsidRDefault="008D5723" w:rsidP="008D5723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通用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Connor_Socket::Socket(socket.h)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完成</w:t>
      </w:r>
      <w:r>
        <w:rPr>
          <w:rFonts w:ascii="Segoe UI" w:hAnsi="Segoe UI" w:cs="Segoe UI"/>
          <w:color w:val="333333"/>
          <w:sz w:val="21"/>
          <w:szCs w:val="21"/>
        </w:rPr>
        <w:t>WSA</w:t>
      </w:r>
      <w:r>
        <w:rPr>
          <w:rFonts w:ascii="Segoe UI" w:hAnsi="Segoe UI" w:cs="Segoe UI"/>
          <w:color w:val="333333"/>
          <w:sz w:val="21"/>
          <w:szCs w:val="21"/>
        </w:rPr>
        <w:t>最基本的初始化，加载库文件，以及释放相关资源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DEFAULT_BUFLEN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c1"/>
          <w:rFonts w:ascii="Consolas" w:hAnsi="Consolas"/>
          <w:color w:val="0086B3"/>
          <w:sz w:val="20"/>
          <w:szCs w:val="20"/>
        </w:rPr>
        <w:t>10000</w:t>
      </w:r>
      <w:r>
        <w:rPr>
          <w:rFonts w:ascii="Consolas" w:hAnsi="Consolas"/>
          <w:color w:val="333333"/>
          <w:sz w:val="20"/>
          <w:szCs w:val="20"/>
        </w:rPr>
        <w:t xml:space="preserve">        </w:t>
      </w:r>
      <w:r>
        <w:rPr>
          <w:rStyle w:val="pl-c"/>
          <w:rFonts w:ascii="Consolas" w:hAnsi="Consolas"/>
          <w:color w:val="969896"/>
          <w:sz w:val="20"/>
          <w:szCs w:val="20"/>
        </w:rPr>
        <w:t>// Socket</w:t>
      </w:r>
      <w:r>
        <w:rPr>
          <w:rStyle w:val="pl-c"/>
          <w:rFonts w:ascii="Consolas" w:hAnsi="Consolas"/>
          <w:color w:val="969896"/>
          <w:sz w:val="20"/>
          <w:szCs w:val="20"/>
        </w:rPr>
        <w:t>传输缓冲区大小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CLIENT_PORT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c1"/>
          <w:rFonts w:ascii="Consolas" w:hAnsi="Consolas"/>
          <w:color w:val="0086B3"/>
          <w:sz w:val="20"/>
          <w:szCs w:val="20"/>
        </w:rPr>
        <w:t>5150</w:t>
      </w:r>
      <w:r>
        <w:rPr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客户端连接端口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SERVER_PORT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c1"/>
          <w:rFonts w:ascii="Consolas" w:hAnsi="Consolas"/>
          <w:color w:val="0086B3"/>
          <w:sz w:val="20"/>
          <w:szCs w:val="20"/>
        </w:rPr>
        <w:t>2222</w:t>
      </w:r>
      <w:r>
        <w:rPr>
          <w:rFonts w:ascii="Consolas" w:hAnsi="Consolas"/>
          <w:color w:val="333333"/>
          <w:sz w:val="20"/>
          <w:szCs w:val="20"/>
        </w:rPr>
        <w:t xml:space="preserve">       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服务器监听端口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                   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单机模式下都指向</w:t>
      </w:r>
      <w:r>
        <w:rPr>
          <w:rStyle w:val="pl-c"/>
          <w:rFonts w:ascii="Consolas" w:hAnsi="Consolas"/>
          <w:color w:val="969896"/>
          <w:sz w:val="20"/>
          <w:szCs w:val="20"/>
        </w:rPr>
        <w:t>localhost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CLIENT_ADDR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pds"/>
          <w:rFonts w:ascii="Consolas" w:hAnsi="Consolas"/>
          <w:color w:val="183691"/>
          <w:sz w:val="20"/>
          <w:szCs w:val="20"/>
        </w:rPr>
        <w:t>"</w:t>
      </w:r>
      <w:r>
        <w:rPr>
          <w:rStyle w:val="pl-s"/>
          <w:rFonts w:ascii="Consolas" w:hAnsi="Consolas"/>
          <w:color w:val="183691"/>
          <w:sz w:val="20"/>
          <w:szCs w:val="20"/>
        </w:rPr>
        <w:t>127.0.0.1</w:t>
      </w:r>
      <w:r>
        <w:rPr>
          <w:rStyle w:val="pl-pds"/>
          <w:rFonts w:ascii="Consolas" w:hAnsi="Consolas"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客户端</w:t>
      </w:r>
      <w:r>
        <w:rPr>
          <w:rStyle w:val="pl-c"/>
          <w:rFonts w:ascii="Consolas" w:hAnsi="Consolas"/>
          <w:color w:val="969896"/>
          <w:sz w:val="20"/>
          <w:szCs w:val="20"/>
        </w:rPr>
        <w:t>IP</w:t>
      </w:r>
      <w:r>
        <w:rPr>
          <w:rStyle w:val="pl-c"/>
          <w:rFonts w:ascii="Consolas" w:hAnsi="Consolas"/>
          <w:color w:val="969896"/>
          <w:sz w:val="20"/>
          <w:szCs w:val="20"/>
        </w:rPr>
        <w:t>地址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SERVER_ADDR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pds"/>
          <w:rFonts w:ascii="Consolas" w:hAnsi="Consolas"/>
          <w:color w:val="183691"/>
          <w:sz w:val="20"/>
          <w:szCs w:val="20"/>
        </w:rPr>
        <w:t>"</w:t>
      </w:r>
      <w:r>
        <w:rPr>
          <w:rStyle w:val="pl-s"/>
          <w:rFonts w:ascii="Consolas" w:hAnsi="Consolas"/>
          <w:color w:val="183691"/>
          <w:sz w:val="20"/>
          <w:szCs w:val="20"/>
        </w:rPr>
        <w:t>127.0.0.1</w:t>
      </w:r>
      <w:r>
        <w:rPr>
          <w:rStyle w:val="pl-pds"/>
          <w:rFonts w:ascii="Consolas" w:hAnsi="Consolas"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服务器</w:t>
      </w:r>
      <w:r>
        <w:rPr>
          <w:rStyle w:val="pl-c"/>
          <w:rFonts w:ascii="Consolas" w:hAnsi="Consolas"/>
          <w:color w:val="969896"/>
          <w:sz w:val="20"/>
          <w:szCs w:val="20"/>
        </w:rPr>
        <w:t>IP</w:t>
      </w:r>
      <w:r>
        <w:rPr>
          <w:rStyle w:val="pl-c"/>
          <w:rFonts w:ascii="Consolas" w:hAnsi="Consolas"/>
          <w:color w:val="969896"/>
          <w:sz w:val="20"/>
          <w:szCs w:val="20"/>
        </w:rPr>
        <w:t>地址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Reflector(reflector.h)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反射类，维护类名与之对应构造函数的</w:t>
      </w:r>
      <w:r>
        <w:rPr>
          <w:rFonts w:ascii="Segoe UI" w:hAnsi="Segoe UI" w:cs="Segoe UI"/>
          <w:color w:val="333333"/>
          <w:sz w:val="21"/>
          <w:szCs w:val="21"/>
        </w:rPr>
        <w:t>map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定义：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定义生成</w:t>
      </w:r>
      <w:r>
        <w:rPr>
          <w:rStyle w:val="pl-c"/>
          <w:rFonts w:ascii="Consolas" w:hAnsi="Consolas"/>
          <w:color w:val="969896"/>
          <w:sz w:val="20"/>
          <w:szCs w:val="20"/>
        </w:rPr>
        <w:t>Pokemon</w:t>
      </w:r>
      <w:r>
        <w:rPr>
          <w:rStyle w:val="pl-c"/>
          <w:rFonts w:ascii="Consolas" w:hAnsi="Consolas"/>
          <w:color w:val="969896"/>
          <w:sz w:val="20"/>
          <w:szCs w:val="20"/>
        </w:rPr>
        <w:t>对象的函数指针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typedef</w:t>
      </w:r>
      <w:r>
        <w:rPr>
          <w:rFonts w:ascii="Consolas" w:hAnsi="Consolas"/>
          <w:color w:val="333333"/>
          <w:sz w:val="20"/>
          <w:szCs w:val="20"/>
        </w:rPr>
        <w:t xml:space="preserve"> Pokemon* (*PTRCreateObject)(std::string, </w:t>
      </w:r>
      <w:r>
        <w:rPr>
          <w:rStyle w:val="pl-k"/>
          <w:rFonts w:ascii="Consolas" w:hAnsi="Consolas"/>
          <w:color w:val="A71D5D"/>
          <w:sz w:val="20"/>
          <w:szCs w:val="20"/>
        </w:rPr>
        <w:t>unsigned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k"/>
          <w:rFonts w:ascii="Consolas" w:hAnsi="Consolas"/>
          <w:color w:val="A71D5D"/>
          <w:sz w:val="20"/>
          <w:szCs w:val="20"/>
        </w:rPr>
        <w:t>unsigned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, Attribute,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>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新建全局函数以</w:t>
      </w:r>
      <w:r>
        <w:rPr>
          <w:rStyle w:val="pl-c"/>
          <w:rFonts w:ascii="Consolas" w:hAnsi="Consolas"/>
          <w:color w:val="969896"/>
          <w:sz w:val="20"/>
          <w:szCs w:val="20"/>
        </w:rPr>
        <w:t>new</w:t>
      </w:r>
      <w:r>
        <w:rPr>
          <w:rStyle w:val="pl-c"/>
          <w:rFonts w:ascii="Consolas" w:hAnsi="Consolas"/>
          <w:color w:val="969896"/>
          <w:sz w:val="20"/>
          <w:szCs w:val="20"/>
        </w:rPr>
        <w:t>类对象，模拟反射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REGISTER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v"/>
          <w:rFonts w:ascii="Consolas" w:hAnsi="Consolas"/>
          <w:color w:val="ED6A43"/>
          <w:sz w:val="20"/>
          <w:szCs w:val="20"/>
        </w:rPr>
        <w:t>_CLASS_NAME_</w:t>
      </w:r>
      <w:r>
        <w:rPr>
          <w:rFonts w:ascii="Consolas" w:hAnsi="Consolas"/>
          <w:color w:val="333333"/>
          <w:sz w:val="20"/>
          <w:szCs w:val="20"/>
        </w:rPr>
        <w:t>)                                         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_CLASS_NAME_* Create##_CLASS_NAME_(std::string name, </w:t>
      </w:r>
      <w:r>
        <w:rPr>
          <w:rStyle w:val="pl-k"/>
          <w:rFonts w:ascii="Consolas" w:hAnsi="Consolas"/>
          <w:color w:val="A71D5D"/>
          <w:sz w:val="20"/>
          <w:szCs w:val="20"/>
        </w:rPr>
        <w:t>unsigned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level,\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  <w:sz w:val="20"/>
          <w:szCs w:val="20"/>
        </w:rPr>
        <w:t>unsigned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exp, Attribute attribute,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id)                     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{                                                                      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new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c1"/>
          <w:rFonts w:ascii="Consolas" w:hAnsi="Consolas"/>
          <w:color w:val="0086B3"/>
          <w:sz w:val="20"/>
          <w:szCs w:val="20"/>
        </w:rPr>
        <w:t>_CLASS_NAME_</w:t>
      </w:r>
      <w:r>
        <w:rPr>
          <w:rFonts w:ascii="Consolas" w:hAnsi="Consolas"/>
          <w:color w:val="333333"/>
          <w:sz w:val="20"/>
          <w:szCs w:val="20"/>
        </w:rPr>
        <w:t xml:space="preserve">(name, level, </w:t>
      </w:r>
      <w:r>
        <w:rPr>
          <w:rStyle w:val="pl-c1"/>
          <w:rFonts w:ascii="Consolas" w:hAnsi="Consolas"/>
          <w:color w:val="0086B3"/>
          <w:sz w:val="20"/>
          <w:szCs w:val="20"/>
        </w:rPr>
        <w:t>exp</w:t>
      </w:r>
      <w:r>
        <w:rPr>
          <w:rFonts w:ascii="Consolas" w:hAnsi="Consolas"/>
          <w:color w:val="333333"/>
          <w:sz w:val="20"/>
          <w:szCs w:val="20"/>
        </w:rPr>
        <w:t>, attribute, id);          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}                                                                      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                                                           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RegisterAction createRegister##_CLASS_NAME_(                           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#_CLASS_NAME_, (PTRCreateObject)Create##_CLASS_NAME_)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使用单例模式，获得</w:t>
      </w:r>
      <w:r>
        <w:rPr>
          <w:rStyle w:val="pl-c"/>
          <w:rFonts w:ascii="Consolas" w:hAnsi="Consolas"/>
          <w:color w:val="969896"/>
          <w:sz w:val="20"/>
          <w:szCs w:val="20"/>
        </w:rPr>
        <w:t>Reflector</w:t>
      </w:r>
      <w:r>
        <w:rPr>
          <w:rStyle w:val="pl-c"/>
          <w:rFonts w:ascii="Consolas" w:hAnsi="Consolas"/>
          <w:color w:val="969896"/>
          <w:sz w:val="20"/>
          <w:szCs w:val="20"/>
        </w:rPr>
        <w:t>实例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Reflector</w:t>
      </w:r>
      <w:r>
        <w:rPr>
          <w:rStyle w:val="pl-c"/>
          <w:rFonts w:ascii="Consolas" w:hAnsi="Consolas"/>
          <w:color w:val="969896"/>
          <w:sz w:val="20"/>
          <w:szCs w:val="20"/>
        </w:rPr>
        <w:t>唯一对象的引用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static</w:t>
      </w:r>
      <w:r>
        <w:rPr>
          <w:rFonts w:ascii="Consolas" w:hAnsi="Consolas"/>
          <w:color w:val="333333"/>
          <w:sz w:val="20"/>
          <w:szCs w:val="20"/>
        </w:rPr>
        <w:t xml:space="preserve"> Reflector&amp; </w:t>
      </w:r>
      <w:r>
        <w:rPr>
          <w:rStyle w:val="pl-en"/>
          <w:rFonts w:ascii="Consolas" w:hAnsi="Consolas"/>
          <w:color w:val="795DA3"/>
          <w:sz w:val="20"/>
          <w:szCs w:val="20"/>
        </w:rPr>
        <w:t>GetInstance</w:t>
      </w:r>
      <w:r>
        <w:rPr>
          <w:rFonts w:ascii="Consolas" w:hAnsi="Consolas"/>
          <w:color w:val="333333"/>
          <w:sz w:val="20"/>
          <w:szCs w:val="20"/>
        </w:rPr>
        <w:t>()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{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</w:t>
      </w:r>
      <w:r>
        <w:rPr>
          <w:rStyle w:val="pl-k"/>
          <w:rFonts w:ascii="Consolas" w:hAnsi="Consolas"/>
          <w:color w:val="A71D5D"/>
          <w:sz w:val="20"/>
          <w:szCs w:val="20"/>
        </w:rPr>
        <w:t>static</w:t>
      </w:r>
      <w:r>
        <w:rPr>
          <w:rFonts w:ascii="Consolas" w:hAnsi="Consolas"/>
          <w:color w:val="333333"/>
          <w:sz w:val="20"/>
          <w:szCs w:val="20"/>
        </w:rPr>
        <w:t xml:space="preserve"> Reflector instance;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instance;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通过类名获得类的构造函数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className </w:t>
      </w:r>
      <w:r>
        <w:rPr>
          <w:rStyle w:val="pl-c"/>
          <w:rFonts w:ascii="Consolas" w:hAnsi="Consolas"/>
          <w:color w:val="969896"/>
          <w:sz w:val="20"/>
          <w:szCs w:val="20"/>
        </w:rPr>
        <w:t>需要获得的类名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</w:t>
      </w:r>
      <w:r>
        <w:rPr>
          <w:rStyle w:val="pl-c"/>
          <w:rFonts w:ascii="Consolas" w:hAnsi="Consolas"/>
          <w:color w:val="969896"/>
          <w:sz w:val="20"/>
          <w:szCs w:val="20"/>
        </w:rPr>
        <w:t>生成相应类的函数指针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PTRCreateObject </w:t>
      </w:r>
      <w:r>
        <w:rPr>
          <w:rStyle w:val="pl-en"/>
          <w:rFonts w:ascii="Consolas" w:hAnsi="Consolas"/>
          <w:color w:val="795DA3"/>
          <w:sz w:val="20"/>
          <w:szCs w:val="20"/>
        </w:rPr>
        <w:t>GetClassByName</w:t>
      </w:r>
      <w:r>
        <w:rPr>
          <w:rFonts w:ascii="Consolas" w:hAnsi="Consolas"/>
          <w:color w:val="333333"/>
          <w:sz w:val="20"/>
          <w:szCs w:val="20"/>
        </w:rPr>
        <w:t>(std::string className);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将类名和构造函数注册到</w:t>
      </w:r>
      <w:r>
        <w:rPr>
          <w:rStyle w:val="pl-c"/>
          <w:rFonts w:ascii="Consolas" w:hAnsi="Consolas"/>
          <w:color w:val="969896"/>
          <w:sz w:val="20"/>
          <w:szCs w:val="20"/>
        </w:rPr>
        <w:t>map</w:t>
      </w:r>
      <w:r>
        <w:rPr>
          <w:rStyle w:val="pl-c"/>
          <w:rFonts w:ascii="Consolas" w:hAnsi="Consolas"/>
          <w:color w:val="969896"/>
          <w:sz w:val="20"/>
          <w:szCs w:val="20"/>
        </w:rPr>
        <w:t>中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className </w:t>
      </w:r>
      <w:r>
        <w:rPr>
          <w:rStyle w:val="pl-c"/>
          <w:rFonts w:ascii="Consolas" w:hAnsi="Consolas"/>
          <w:color w:val="969896"/>
          <w:sz w:val="20"/>
          <w:szCs w:val="20"/>
        </w:rPr>
        <w:t>需要注册的类名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method </w:t>
      </w:r>
      <w:r>
        <w:rPr>
          <w:rStyle w:val="pl-c"/>
          <w:rFonts w:ascii="Consolas" w:hAnsi="Consolas"/>
          <w:color w:val="969896"/>
          <w:sz w:val="20"/>
          <w:szCs w:val="20"/>
        </w:rPr>
        <w:t>生成相应类的函数指针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RegistClass</w:t>
      </w:r>
      <w:r>
        <w:rPr>
          <w:rFonts w:ascii="Consolas" w:hAnsi="Consolas"/>
          <w:color w:val="333333"/>
          <w:sz w:val="20"/>
          <w:szCs w:val="20"/>
        </w:rPr>
        <w:t>(std::string className, PTRCreateObject method);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隐藏</w:t>
      </w:r>
      <w:r>
        <w:rPr>
          <w:rStyle w:val="pl-c"/>
          <w:rFonts w:ascii="Consolas" w:hAnsi="Consolas"/>
          <w:color w:val="969896"/>
          <w:sz w:val="20"/>
          <w:szCs w:val="20"/>
        </w:rPr>
        <w:t>Reflector</w:t>
      </w:r>
      <w:r>
        <w:rPr>
          <w:rStyle w:val="pl-c"/>
          <w:rFonts w:ascii="Consolas" w:hAnsi="Consolas"/>
          <w:color w:val="969896"/>
          <w:sz w:val="20"/>
          <w:szCs w:val="20"/>
        </w:rPr>
        <w:t>的构造函数，单例模式只运行使用</w:t>
      </w:r>
      <w:r>
        <w:rPr>
          <w:rStyle w:val="pl-c"/>
          <w:rFonts w:ascii="Consolas" w:hAnsi="Consolas"/>
          <w:color w:val="969896"/>
          <w:sz w:val="20"/>
          <w:szCs w:val="20"/>
        </w:rPr>
        <w:t>GetInstance</w:t>
      </w:r>
      <w:r>
        <w:rPr>
          <w:rStyle w:val="pl-c"/>
          <w:rFonts w:ascii="Consolas" w:hAnsi="Consolas"/>
          <w:color w:val="969896"/>
          <w:sz w:val="20"/>
          <w:szCs w:val="20"/>
        </w:rPr>
        <w:t>获得</w:t>
      </w:r>
      <w:r>
        <w:rPr>
          <w:rStyle w:val="pl-c"/>
          <w:rFonts w:ascii="Consolas" w:hAnsi="Consolas"/>
          <w:color w:val="969896"/>
          <w:sz w:val="20"/>
          <w:szCs w:val="20"/>
        </w:rPr>
        <w:t>Reflector</w:t>
      </w:r>
      <w:r>
        <w:rPr>
          <w:rStyle w:val="pl-c"/>
          <w:rFonts w:ascii="Consolas" w:hAnsi="Consolas"/>
          <w:color w:val="969896"/>
          <w:sz w:val="20"/>
          <w:szCs w:val="20"/>
        </w:rPr>
        <w:t>唯一实例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en"/>
          <w:rFonts w:ascii="Consolas" w:hAnsi="Consolas"/>
          <w:color w:val="795DA3"/>
          <w:sz w:val="20"/>
          <w:szCs w:val="20"/>
        </w:rPr>
        <w:t>Reflector</w:t>
      </w:r>
      <w:r>
        <w:rPr>
          <w:rFonts w:ascii="Consolas" w:hAnsi="Consolas"/>
          <w:color w:val="333333"/>
          <w:sz w:val="20"/>
          <w:szCs w:val="20"/>
        </w:rPr>
        <w:t>() {}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类名与之对应构造函数的</w:t>
      </w:r>
      <w:r>
        <w:rPr>
          <w:rStyle w:val="pl-c"/>
          <w:rFonts w:ascii="Consolas" w:hAnsi="Consolas"/>
          <w:color w:val="969896"/>
          <w:sz w:val="20"/>
          <w:szCs w:val="20"/>
        </w:rPr>
        <w:t>map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std::map&lt;std::string, PTRCreateObject&gt; _classMap;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lastRenderedPageBreak/>
        <w:t>RegisterAction(reflector.h)</w:t>
      </w:r>
    </w:p>
    <w:p w:rsidR="008D5723" w:rsidRDefault="008D5723" w:rsidP="008D5723">
      <w:pPr>
        <w:pStyle w:val="6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注册行为类，通过构造函数以实现自动向</w:t>
      </w:r>
      <w:r>
        <w:rPr>
          <w:rFonts w:ascii="Segoe UI" w:hAnsi="Segoe UI" w:cs="Segoe UI"/>
          <w:color w:val="333333"/>
          <w:sz w:val="21"/>
          <w:szCs w:val="21"/>
        </w:rPr>
        <w:t>Reflector</w:t>
      </w:r>
      <w:r>
        <w:rPr>
          <w:rFonts w:ascii="Segoe UI" w:hAnsi="Segoe UI" w:cs="Segoe UI"/>
          <w:color w:val="333333"/>
          <w:sz w:val="21"/>
          <w:szCs w:val="21"/>
        </w:rPr>
        <w:t>注册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将类与回调函数注册到</w:t>
      </w:r>
      <w:r>
        <w:rPr>
          <w:rStyle w:val="pl-c"/>
          <w:rFonts w:ascii="Consolas" w:hAnsi="Consolas"/>
          <w:color w:val="969896"/>
          <w:sz w:val="20"/>
          <w:szCs w:val="20"/>
        </w:rPr>
        <w:t>Reflector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className </w:t>
      </w:r>
      <w:r>
        <w:rPr>
          <w:rStyle w:val="pl-c"/>
          <w:rFonts w:ascii="Consolas" w:hAnsi="Consolas"/>
          <w:color w:val="969896"/>
          <w:sz w:val="20"/>
          <w:szCs w:val="20"/>
        </w:rPr>
        <w:t>类名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PtrCreatFn </w:t>
      </w:r>
      <w:r>
        <w:rPr>
          <w:rStyle w:val="pl-c"/>
          <w:rFonts w:ascii="Consolas" w:hAnsi="Consolas"/>
          <w:color w:val="969896"/>
          <w:sz w:val="20"/>
          <w:szCs w:val="20"/>
        </w:rPr>
        <w:t>创建相应类的回调函数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en"/>
          <w:rFonts w:ascii="Consolas" w:hAnsi="Consolas"/>
          <w:color w:val="795DA3"/>
          <w:sz w:val="20"/>
          <w:szCs w:val="20"/>
        </w:rPr>
        <w:t>RegisterAction</w:t>
      </w:r>
      <w:r>
        <w:rPr>
          <w:rFonts w:ascii="Consolas" w:hAnsi="Consolas"/>
          <w:color w:val="333333"/>
          <w:sz w:val="20"/>
          <w:szCs w:val="20"/>
        </w:rPr>
        <w:t>(std::string className,PTRCreateObject PtrCreateFn);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PokemonFactory(pokemonfactory.h)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产生小精灵对象的工厂，通过多态获得小精灵对象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产生对战电脑的小精灵实体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name </w:t>
      </w:r>
      <w:r>
        <w:rPr>
          <w:rStyle w:val="pl-c"/>
          <w:rFonts w:ascii="Consolas" w:hAnsi="Consolas"/>
          <w:color w:val="969896"/>
          <w:sz w:val="20"/>
          <w:szCs w:val="20"/>
        </w:rPr>
        <w:t>对战小精灵的名字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client </w:t>
      </w:r>
      <w:r>
        <w:rPr>
          <w:rStyle w:val="pl-c"/>
          <w:rFonts w:ascii="Consolas" w:hAnsi="Consolas"/>
          <w:color w:val="969896"/>
          <w:sz w:val="20"/>
          <w:szCs w:val="20"/>
        </w:rPr>
        <w:t>与服务器连接的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</w:t>
      </w:r>
      <w:r>
        <w:rPr>
          <w:rStyle w:val="pl-c"/>
          <w:rFonts w:ascii="Consolas" w:hAnsi="Consolas"/>
          <w:color w:val="969896"/>
          <w:sz w:val="20"/>
          <w:szCs w:val="20"/>
        </w:rPr>
        <w:t>小精灵对象指针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static</w:t>
      </w:r>
      <w:r>
        <w:rPr>
          <w:rFonts w:ascii="Consolas" w:hAnsi="Consolas"/>
          <w:color w:val="333333"/>
          <w:sz w:val="20"/>
          <w:szCs w:val="20"/>
        </w:rPr>
        <w:t xml:space="preserve"> Pokemon* </w:t>
      </w:r>
      <w:r>
        <w:rPr>
          <w:rStyle w:val="pl-en"/>
          <w:rFonts w:ascii="Consolas" w:hAnsi="Consolas"/>
          <w:color w:val="795DA3"/>
          <w:sz w:val="20"/>
          <w:szCs w:val="20"/>
        </w:rPr>
        <w:t>CreateComputer</w:t>
      </w:r>
      <w:r>
        <w:rPr>
          <w:rFonts w:ascii="Consolas" w:hAnsi="Consolas"/>
          <w:color w:val="333333"/>
          <w:sz w:val="20"/>
          <w:szCs w:val="20"/>
        </w:rPr>
        <w:t>(std::string name, Connor_Socket::Client *client);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产生用户的小精灵实体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str </w:t>
      </w:r>
      <w:r>
        <w:rPr>
          <w:rStyle w:val="pl-c"/>
          <w:rFonts w:ascii="Consolas" w:hAnsi="Consolas"/>
          <w:color w:val="969896"/>
          <w:sz w:val="20"/>
          <w:szCs w:val="20"/>
        </w:rPr>
        <w:t>用户小精灵的序列化数据，包含各种属性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</w:t>
      </w:r>
      <w:r>
        <w:rPr>
          <w:rStyle w:val="pl-c"/>
          <w:rFonts w:ascii="Consolas" w:hAnsi="Consolas"/>
          <w:color w:val="969896"/>
          <w:sz w:val="20"/>
          <w:szCs w:val="20"/>
        </w:rPr>
        <w:t>小精灵对象指针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static</w:t>
      </w:r>
      <w:r>
        <w:rPr>
          <w:rFonts w:ascii="Consolas" w:hAnsi="Consolas"/>
          <w:color w:val="333333"/>
          <w:sz w:val="20"/>
          <w:szCs w:val="20"/>
        </w:rPr>
        <w:t xml:space="preserve"> Pokemon* </w:t>
      </w:r>
      <w:r>
        <w:rPr>
          <w:rStyle w:val="pl-en"/>
          <w:rFonts w:ascii="Consolas" w:hAnsi="Consolas"/>
          <w:color w:val="795DA3"/>
          <w:sz w:val="20"/>
          <w:szCs w:val="20"/>
        </w:rPr>
        <w:t>CreateUser</w:t>
      </w:r>
      <w:r>
        <w:rPr>
          <w:rFonts w:ascii="Consolas" w:hAnsi="Consolas"/>
          <w:color w:val="333333"/>
          <w:sz w:val="20"/>
          <w:szCs w:val="20"/>
        </w:rPr>
        <w:t>(std::string str);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Pokemon(pokemon.h)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产生小精灵对象的工厂，通过多态获得小精灵对象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定义：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获得对象运行时多态类型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多编译器支持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ifdef</w:t>
      </w:r>
      <w:r>
        <w:rPr>
          <w:rFonts w:ascii="Consolas" w:hAnsi="Consolas"/>
          <w:color w:val="333333"/>
          <w:sz w:val="20"/>
          <w:szCs w:val="20"/>
        </w:rPr>
        <w:t xml:space="preserve"> __GNUC__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include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pds"/>
          <w:rFonts w:ascii="Consolas" w:hAnsi="Consolas"/>
          <w:color w:val="183691"/>
          <w:sz w:val="20"/>
          <w:szCs w:val="20"/>
        </w:rPr>
        <w:t>&lt;</w:t>
      </w:r>
      <w:r>
        <w:rPr>
          <w:rStyle w:val="pl-s"/>
          <w:rFonts w:ascii="Consolas" w:hAnsi="Consolas"/>
          <w:color w:val="183691"/>
          <w:sz w:val="20"/>
          <w:szCs w:val="20"/>
        </w:rPr>
        <w:t>cxxabi.h</w:t>
      </w:r>
      <w:r>
        <w:rPr>
          <w:rStyle w:val="pl-pds"/>
          <w:rFonts w:ascii="Consolas" w:hAnsi="Consolas"/>
          <w:color w:val="183691"/>
          <w:sz w:val="20"/>
          <w:szCs w:val="20"/>
        </w:rPr>
        <w:t>&gt;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lastRenderedPageBreak/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GET_CLASS_TYPE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v"/>
          <w:rFonts w:ascii="Consolas" w:hAnsi="Consolas"/>
          <w:color w:val="ED6A43"/>
          <w:sz w:val="20"/>
          <w:szCs w:val="20"/>
        </w:rPr>
        <w:t>_OBJECT_</w:t>
      </w:r>
      <w:r>
        <w:rPr>
          <w:rFonts w:ascii="Consolas" w:hAnsi="Consolas"/>
          <w:color w:val="333333"/>
          <w:sz w:val="20"/>
          <w:szCs w:val="20"/>
        </w:rPr>
        <w:t>)       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en"/>
          <w:rFonts w:ascii="Consolas" w:hAnsi="Consolas"/>
          <w:color w:val="795DA3"/>
          <w:sz w:val="20"/>
          <w:szCs w:val="20"/>
        </w:rPr>
        <w:t>std::string</w:t>
      </w:r>
      <w:r>
        <w:rPr>
          <w:rFonts w:ascii="Consolas" w:hAnsi="Consolas"/>
          <w:color w:val="333333"/>
          <w:sz w:val="20"/>
          <w:szCs w:val="20"/>
        </w:rPr>
        <w:t>(abi::__cxa_demangle(</w:t>
      </w:r>
      <w:r>
        <w:rPr>
          <w:rStyle w:val="pl-k"/>
          <w:rFonts w:ascii="Consolas" w:hAnsi="Consolas"/>
          <w:color w:val="A71D5D"/>
          <w:sz w:val="20"/>
          <w:szCs w:val="20"/>
        </w:rPr>
        <w:t>typeid</w:t>
      </w:r>
      <w:r>
        <w:rPr>
          <w:rFonts w:ascii="Consolas" w:hAnsi="Consolas"/>
          <w:color w:val="333333"/>
          <w:sz w:val="20"/>
          <w:szCs w:val="20"/>
        </w:rPr>
        <w:t>(_OBJECT_).name(), nullptr, nullptr, nullptr))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elif</w:t>
      </w:r>
      <w:r>
        <w:rPr>
          <w:rFonts w:ascii="Consolas" w:hAnsi="Consolas"/>
          <w:color w:val="333333"/>
          <w:sz w:val="20"/>
          <w:szCs w:val="20"/>
        </w:rPr>
        <w:t xml:space="preserve"> _MSC_VER &amp;&amp; !__INTEL_COMPILER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include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pds"/>
          <w:rFonts w:ascii="Consolas" w:hAnsi="Consolas"/>
          <w:color w:val="183691"/>
          <w:sz w:val="20"/>
          <w:szCs w:val="20"/>
        </w:rPr>
        <w:t>&lt;</w:t>
      </w:r>
      <w:r>
        <w:rPr>
          <w:rStyle w:val="pl-s"/>
          <w:rFonts w:ascii="Consolas" w:hAnsi="Consolas"/>
          <w:color w:val="183691"/>
          <w:sz w:val="20"/>
          <w:szCs w:val="20"/>
        </w:rPr>
        <w:t>typeinfo</w:t>
      </w:r>
      <w:r>
        <w:rPr>
          <w:rStyle w:val="pl-pds"/>
          <w:rFonts w:ascii="Consolas" w:hAnsi="Consolas"/>
          <w:color w:val="183691"/>
          <w:sz w:val="20"/>
          <w:szCs w:val="20"/>
        </w:rPr>
        <w:t>&gt;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GET_CLASS_NAME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v"/>
          <w:rFonts w:ascii="Consolas" w:hAnsi="Consolas"/>
          <w:color w:val="ED6A43"/>
          <w:sz w:val="20"/>
          <w:szCs w:val="20"/>
        </w:rPr>
        <w:t>_OBJECT_</w:t>
      </w:r>
      <w:r>
        <w:rPr>
          <w:rFonts w:ascii="Consolas" w:hAnsi="Consolas"/>
          <w:color w:val="333333"/>
          <w:sz w:val="20"/>
          <w:szCs w:val="20"/>
        </w:rPr>
        <w:t>)       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en"/>
          <w:rFonts w:ascii="Consolas" w:hAnsi="Consolas"/>
          <w:color w:val="795DA3"/>
          <w:sz w:val="20"/>
          <w:szCs w:val="20"/>
        </w:rPr>
        <w:t>std::string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  <w:sz w:val="20"/>
          <w:szCs w:val="20"/>
        </w:rPr>
        <w:t>typeid</w:t>
      </w:r>
      <w:r>
        <w:rPr>
          <w:rFonts w:ascii="Consolas" w:hAnsi="Consolas"/>
          <w:color w:val="333333"/>
          <w:sz w:val="20"/>
          <w:szCs w:val="20"/>
        </w:rPr>
        <w:t>(_OBJECT_).name())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GET_CLASS_TYPE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v"/>
          <w:rFonts w:ascii="Consolas" w:hAnsi="Consolas"/>
          <w:color w:val="ED6A43"/>
          <w:sz w:val="20"/>
          <w:szCs w:val="20"/>
        </w:rPr>
        <w:t>_OBJECT_</w:t>
      </w:r>
      <w:r>
        <w:rPr>
          <w:rFonts w:ascii="Consolas" w:hAnsi="Consolas"/>
          <w:color w:val="333333"/>
          <w:sz w:val="20"/>
          <w:szCs w:val="20"/>
        </w:rPr>
        <w:t>)       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en"/>
          <w:rFonts w:ascii="Consolas" w:hAnsi="Consolas"/>
          <w:color w:val="795DA3"/>
          <w:sz w:val="20"/>
          <w:szCs w:val="20"/>
        </w:rPr>
        <w:t>GET_CLASS_NAME</w:t>
      </w:r>
      <w:r>
        <w:rPr>
          <w:rFonts w:ascii="Consolas" w:hAnsi="Consolas"/>
          <w:color w:val="333333"/>
          <w:sz w:val="20"/>
          <w:szCs w:val="20"/>
        </w:rPr>
        <w:t>(_OBJECT_).substr(GET_CLASS_NAME(_OBJECT_).find(</w:t>
      </w:r>
      <w:r>
        <w:rPr>
          <w:rStyle w:val="pl-pds"/>
          <w:rFonts w:ascii="Consolas" w:hAnsi="Consolas"/>
          <w:color w:val="183691"/>
          <w:sz w:val="20"/>
          <w:szCs w:val="20"/>
        </w:rPr>
        <w:t>"</w:t>
      </w:r>
      <w:r>
        <w:rPr>
          <w:rStyle w:val="pl-s"/>
          <w:rFonts w:ascii="Consolas" w:hAnsi="Consolas"/>
          <w:color w:val="183691"/>
          <w:sz w:val="20"/>
          <w:szCs w:val="20"/>
        </w:rPr>
        <w:t xml:space="preserve">class </w:t>
      </w:r>
      <w:r>
        <w:rPr>
          <w:rStyle w:val="pl-pds"/>
          <w:rFonts w:ascii="Consolas" w:hAnsi="Consolas"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) + 6,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GET_CLASS_NAME(_OBJECT_).length() - 6)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else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GET_CLASS_TYPE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v"/>
          <w:rFonts w:ascii="Consolas" w:hAnsi="Consolas"/>
          <w:color w:val="ED6A43"/>
          <w:sz w:val="20"/>
          <w:szCs w:val="20"/>
        </w:rPr>
        <w:t>_OBJECT_</w:t>
      </w:r>
      <w:r>
        <w:rPr>
          <w:rFonts w:ascii="Consolas" w:hAnsi="Consolas"/>
          <w:color w:val="333333"/>
          <w:sz w:val="20"/>
          <w:szCs w:val="20"/>
        </w:rPr>
        <w:t>)        \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en"/>
          <w:rFonts w:ascii="Consolas" w:hAnsi="Consolas"/>
          <w:color w:val="795DA3"/>
          <w:sz w:val="20"/>
          <w:szCs w:val="20"/>
        </w:rPr>
        <w:t>std::string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  <w:sz w:val="20"/>
          <w:szCs w:val="20"/>
        </w:rPr>
        <w:t>typeid</w:t>
      </w:r>
      <w:r>
        <w:rPr>
          <w:rFonts w:ascii="Consolas" w:hAnsi="Consolas"/>
          <w:color w:val="333333"/>
          <w:sz w:val="20"/>
          <w:szCs w:val="20"/>
        </w:rPr>
        <w:t>(_OBJECT_).name())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endif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CRTICAL_RATE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c1"/>
          <w:rFonts w:ascii="Consolas" w:hAnsi="Consolas"/>
          <w:color w:val="0086B3"/>
          <w:sz w:val="20"/>
          <w:szCs w:val="20"/>
        </w:rPr>
        <w:t>0.1</w:t>
      </w: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暴击概率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#</w:t>
      </w:r>
      <w:r>
        <w:rPr>
          <w:rStyle w:val="pl-k"/>
          <w:rFonts w:ascii="Consolas" w:hAnsi="Consolas"/>
          <w:color w:val="A71D5D"/>
          <w:sz w:val="20"/>
          <w:szCs w:val="20"/>
        </w:rPr>
        <w:t>define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MISS_RATE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c1"/>
          <w:rFonts w:ascii="Consolas" w:hAnsi="Consolas"/>
          <w:color w:val="0086B3"/>
          <w:sz w:val="20"/>
          <w:szCs w:val="20"/>
        </w:rPr>
        <w:t>0.2</w:t>
      </w:r>
      <w:r>
        <w:rPr>
          <w:rFonts w:ascii="Consolas" w:hAnsi="Consolas"/>
          <w:color w:val="333333"/>
          <w:sz w:val="20"/>
          <w:szCs w:val="20"/>
        </w:rPr>
        <w:t xml:space="preserve">  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闪避概率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小精灵主属性类别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enum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class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Type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{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Strength,               </w:t>
      </w:r>
      <w:r>
        <w:rPr>
          <w:rStyle w:val="pl-c"/>
          <w:rFonts w:ascii="Consolas" w:hAnsi="Consolas"/>
          <w:color w:val="969896"/>
          <w:sz w:val="20"/>
          <w:szCs w:val="20"/>
        </w:rPr>
        <w:t>//</w:t>
      </w:r>
      <w:r>
        <w:rPr>
          <w:rStyle w:val="pl-c"/>
          <w:rFonts w:ascii="Consolas" w:hAnsi="Consolas"/>
          <w:color w:val="969896"/>
          <w:sz w:val="20"/>
          <w:szCs w:val="20"/>
        </w:rPr>
        <w:t>高攻击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Tanker,                 </w:t>
      </w:r>
      <w:r>
        <w:rPr>
          <w:rStyle w:val="pl-c"/>
          <w:rFonts w:ascii="Consolas" w:hAnsi="Consolas"/>
          <w:color w:val="969896"/>
          <w:sz w:val="20"/>
          <w:szCs w:val="20"/>
        </w:rPr>
        <w:t>//</w:t>
      </w:r>
      <w:r>
        <w:rPr>
          <w:rStyle w:val="pl-c"/>
          <w:rFonts w:ascii="Consolas" w:hAnsi="Consolas"/>
          <w:color w:val="969896"/>
          <w:sz w:val="20"/>
          <w:szCs w:val="20"/>
        </w:rPr>
        <w:t>高生命值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Defensive,              </w:t>
      </w:r>
      <w:r>
        <w:rPr>
          <w:rStyle w:val="pl-c"/>
          <w:rFonts w:ascii="Consolas" w:hAnsi="Consolas"/>
          <w:color w:val="969896"/>
          <w:sz w:val="20"/>
          <w:szCs w:val="20"/>
        </w:rPr>
        <w:t>//</w:t>
      </w:r>
      <w:r>
        <w:rPr>
          <w:rStyle w:val="pl-c"/>
          <w:rFonts w:ascii="Consolas" w:hAnsi="Consolas"/>
          <w:color w:val="969896"/>
          <w:sz w:val="20"/>
          <w:szCs w:val="20"/>
        </w:rPr>
        <w:t>高防御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Swift,                  </w:t>
      </w:r>
      <w:r>
        <w:rPr>
          <w:rStyle w:val="pl-c"/>
          <w:rFonts w:ascii="Consolas" w:hAnsi="Consolas"/>
          <w:color w:val="969896"/>
          <w:sz w:val="20"/>
          <w:szCs w:val="20"/>
        </w:rPr>
        <w:t>//</w:t>
      </w:r>
      <w:r>
        <w:rPr>
          <w:rStyle w:val="pl-c"/>
          <w:rFonts w:ascii="Consolas" w:hAnsi="Consolas"/>
          <w:color w:val="969896"/>
          <w:sz w:val="20"/>
          <w:szCs w:val="20"/>
        </w:rPr>
        <w:t>低攻击间隔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};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小精灵属性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typedef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struct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struct_Attribute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{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Type type;         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小精灵主属性类型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attackPoint;   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攻击力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defensePoint;  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防御力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healthPoint;    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生命值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attackFrequence;   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攻击间隔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}Attribute;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经验值列表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LEVEL_EXP_LIST[</w:t>
      </w:r>
      <w:r>
        <w:rPr>
          <w:rStyle w:val="pl-c1"/>
          <w:rFonts w:ascii="Consolas" w:hAnsi="Consolas"/>
          <w:color w:val="0086B3"/>
          <w:sz w:val="20"/>
          <w:szCs w:val="20"/>
        </w:rPr>
        <w:t>15</w:t>
      </w:r>
      <w:r>
        <w:rPr>
          <w:rFonts w:ascii="Consolas" w:hAnsi="Consolas"/>
          <w:color w:val="333333"/>
          <w:sz w:val="20"/>
          <w:szCs w:val="20"/>
        </w:rPr>
        <w:t>] = {</w:t>
      </w:r>
      <w:r>
        <w:rPr>
          <w:rStyle w:val="pl-c1"/>
          <w:rFonts w:ascii="Consolas" w:hAnsi="Consolas"/>
          <w:color w:val="0086B3"/>
          <w:sz w:val="20"/>
          <w:szCs w:val="20"/>
        </w:rPr>
        <w:t>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100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250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500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800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1200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1800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2500</w:t>
      </w:r>
      <w:r>
        <w:rPr>
          <w:rFonts w:ascii="Consolas" w:hAnsi="Consolas"/>
          <w:color w:val="333333"/>
          <w:sz w:val="20"/>
          <w:szCs w:val="20"/>
        </w:rPr>
        <w:t>,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                    </w:t>
      </w:r>
      <w:r>
        <w:rPr>
          <w:rStyle w:val="pl-c1"/>
          <w:rFonts w:ascii="Consolas" w:hAnsi="Consolas"/>
          <w:color w:val="0086B3"/>
          <w:sz w:val="20"/>
          <w:szCs w:val="20"/>
        </w:rPr>
        <w:t>3300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4500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6000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7000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8000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9000</w:t>
      </w:r>
      <w:r>
        <w:rPr>
          <w:rFonts w:ascii="Consolas" w:hAnsi="Consolas"/>
          <w:color w:val="333333"/>
          <w:sz w:val="20"/>
          <w:szCs w:val="20"/>
        </w:rPr>
        <w:t xml:space="preserve">, </w:t>
      </w:r>
      <w:r>
        <w:rPr>
          <w:rStyle w:val="pl-c1"/>
          <w:rFonts w:ascii="Consolas" w:hAnsi="Consolas"/>
          <w:color w:val="0086B3"/>
          <w:sz w:val="20"/>
          <w:szCs w:val="20"/>
        </w:rPr>
        <w:t>10000</w:t>
      </w:r>
      <w:r>
        <w:rPr>
          <w:rFonts w:ascii="Consolas" w:hAnsi="Consolas"/>
          <w:color w:val="333333"/>
          <w:sz w:val="20"/>
          <w:szCs w:val="20"/>
        </w:rPr>
        <w:t>};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各种获取属性函数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Type </w:t>
      </w:r>
      <w:r>
        <w:rPr>
          <w:rStyle w:val="pl-en"/>
          <w:rFonts w:ascii="Consolas" w:hAnsi="Consolas"/>
          <w:color w:val="795DA3"/>
          <w:sz w:val="20"/>
          <w:szCs w:val="20"/>
        </w:rPr>
        <w:t>GetType</w:t>
      </w:r>
      <w:r>
        <w:rPr>
          <w:rFonts w:ascii="Consolas" w:hAnsi="Consolas"/>
          <w:color w:val="333333"/>
          <w:sz w:val="20"/>
          <w:szCs w:val="20"/>
        </w:rPr>
        <w:t xml:space="preserve">() </w:t>
      </w: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{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_attribute.</w:t>
      </w:r>
      <w:r>
        <w:rPr>
          <w:rStyle w:val="pl-smi"/>
          <w:rFonts w:ascii="Consolas" w:hAnsi="Consolas"/>
          <w:color w:val="333333"/>
          <w:sz w:val="20"/>
          <w:szCs w:val="20"/>
        </w:rPr>
        <w:t>type</w:t>
      </w:r>
      <w:r>
        <w:rPr>
          <w:rFonts w:ascii="Consolas" w:hAnsi="Consolas"/>
          <w:color w:val="333333"/>
          <w:sz w:val="20"/>
          <w:szCs w:val="20"/>
        </w:rPr>
        <w:t>;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std::string </w:t>
      </w:r>
      <w:r>
        <w:rPr>
          <w:rStyle w:val="pl-en"/>
          <w:rFonts w:ascii="Consolas" w:hAnsi="Consolas"/>
          <w:color w:val="795DA3"/>
          <w:sz w:val="20"/>
          <w:szCs w:val="20"/>
        </w:rPr>
        <w:t>GetName</w:t>
      </w:r>
      <w:r>
        <w:rPr>
          <w:rFonts w:ascii="Consolas" w:hAnsi="Consolas"/>
          <w:color w:val="333333"/>
          <w:sz w:val="20"/>
          <w:szCs w:val="20"/>
        </w:rPr>
        <w:t xml:space="preserve">() </w:t>
      </w: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{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_name;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GetLevel</w:t>
      </w:r>
      <w:r>
        <w:rPr>
          <w:rFonts w:ascii="Consolas" w:hAnsi="Consolas"/>
          <w:color w:val="333333"/>
          <w:sz w:val="20"/>
          <w:szCs w:val="20"/>
        </w:rPr>
        <w:t xml:space="preserve">() </w:t>
      </w: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{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_level;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unsigned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long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GetExp</w:t>
      </w:r>
      <w:r>
        <w:rPr>
          <w:rFonts w:ascii="Consolas" w:hAnsi="Consolas"/>
          <w:color w:val="333333"/>
          <w:sz w:val="20"/>
          <w:szCs w:val="20"/>
        </w:rPr>
        <w:t xml:space="preserve">() </w:t>
      </w: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{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_exp;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GetAttackPoint</w:t>
      </w:r>
      <w:r>
        <w:rPr>
          <w:rFonts w:ascii="Consolas" w:hAnsi="Consolas"/>
          <w:color w:val="333333"/>
          <w:sz w:val="20"/>
          <w:szCs w:val="20"/>
        </w:rPr>
        <w:t xml:space="preserve">() </w:t>
      </w: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{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_attribute.</w:t>
      </w:r>
      <w:r>
        <w:rPr>
          <w:rStyle w:val="pl-smi"/>
          <w:rFonts w:ascii="Consolas" w:hAnsi="Consolas"/>
          <w:color w:val="333333"/>
          <w:sz w:val="20"/>
          <w:szCs w:val="20"/>
        </w:rPr>
        <w:t>attackPoint</w:t>
      </w:r>
      <w:r>
        <w:rPr>
          <w:rFonts w:ascii="Consolas" w:hAnsi="Consolas"/>
          <w:color w:val="333333"/>
          <w:sz w:val="20"/>
          <w:szCs w:val="20"/>
        </w:rPr>
        <w:t>;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GetHealthPoint</w:t>
      </w:r>
      <w:r>
        <w:rPr>
          <w:rFonts w:ascii="Consolas" w:hAnsi="Consolas"/>
          <w:color w:val="333333"/>
          <w:sz w:val="20"/>
          <w:szCs w:val="20"/>
        </w:rPr>
        <w:t xml:space="preserve">() </w:t>
      </w: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{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_attribute.</w:t>
      </w:r>
      <w:r>
        <w:rPr>
          <w:rStyle w:val="pl-smi"/>
          <w:rFonts w:ascii="Consolas" w:hAnsi="Consolas"/>
          <w:color w:val="333333"/>
          <w:sz w:val="20"/>
          <w:szCs w:val="20"/>
        </w:rPr>
        <w:t>healthPoint</w:t>
      </w:r>
      <w:r>
        <w:rPr>
          <w:rFonts w:ascii="Consolas" w:hAnsi="Consolas"/>
          <w:color w:val="333333"/>
          <w:sz w:val="20"/>
          <w:szCs w:val="20"/>
        </w:rPr>
        <w:t>;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GetDefensePoint</w:t>
      </w:r>
      <w:r>
        <w:rPr>
          <w:rFonts w:ascii="Consolas" w:hAnsi="Consolas"/>
          <w:color w:val="333333"/>
          <w:sz w:val="20"/>
          <w:szCs w:val="20"/>
        </w:rPr>
        <w:t xml:space="preserve">() </w:t>
      </w: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{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_attribute.</w:t>
      </w:r>
      <w:r>
        <w:rPr>
          <w:rStyle w:val="pl-smi"/>
          <w:rFonts w:ascii="Consolas" w:hAnsi="Consolas"/>
          <w:color w:val="333333"/>
          <w:sz w:val="20"/>
          <w:szCs w:val="20"/>
        </w:rPr>
        <w:t>defensePoint</w:t>
      </w:r>
      <w:r>
        <w:rPr>
          <w:rFonts w:ascii="Consolas" w:hAnsi="Consolas"/>
          <w:color w:val="333333"/>
          <w:sz w:val="20"/>
          <w:szCs w:val="20"/>
        </w:rPr>
        <w:t>;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GetAttackFrequence</w:t>
      </w:r>
      <w:r>
        <w:rPr>
          <w:rFonts w:ascii="Consolas" w:hAnsi="Consolas"/>
          <w:color w:val="333333"/>
          <w:sz w:val="20"/>
          <w:szCs w:val="20"/>
        </w:rPr>
        <w:t xml:space="preserve">() </w:t>
      </w: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{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_attribute.</w:t>
      </w:r>
      <w:r>
        <w:rPr>
          <w:rStyle w:val="pl-smi"/>
          <w:rFonts w:ascii="Consolas" w:hAnsi="Consolas"/>
          <w:color w:val="333333"/>
          <w:sz w:val="20"/>
          <w:szCs w:val="20"/>
        </w:rPr>
        <w:t>attackFrequence</w:t>
      </w:r>
      <w:r>
        <w:rPr>
          <w:rFonts w:ascii="Consolas" w:hAnsi="Consolas"/>
          <w:color w:val="333333"/>
          <w:sz w:val="20"/>
          <w:szCs w:val="20"/>
        </w:rPr>
        <w:t>;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GetHp</w:t>
      </w:r>
      <w:r>
        <w:rPr>
          <w:rFonts w:ascii="Consolas" w:hAnsi="Consolas"/>
          <w:color w:val="333333"/>
          <w:sz w:val="20"/>
          <w:szCs w:val="20"/>
        </w:rPr>
        <w:t xml:space="preserve">() </w:t>
      </w: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{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_hp;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GetId</w:t>
      </w:r>
      <w:r>
        <w:rPr>
          <w:rFonts w:ascii="Consolas" w:hAnsi="Consolas"/>
          <w:color w:val="333333"/>
          <w:sz w:val="20"/>
          <w:szCs w:val="20"/>
        </w:rPr>
        <w:t xml:space="preserve">() </w:t>
      </w: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{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_id;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判断是否最近一次攻击为暴击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IsCritical</w:t>
      </w:r>
      <w:r>
        <w:rPr>
          <w:rFonts w:ascii="Consolas" w:hAnsi="Consolas"/>
          <w:color w:val="333333"/>
          <w:sz w:val="20"/>
          <w:szCs w:val="20"/>
        </w:rPr>
        <w:t xml:space="preserve">() </w:t>
      </w:r>
      <w:r>
        <w:rPr>
          <w:rStyle w:val="pl-k"/>
          <w:rFonts w:ascii="Consolas" w:hAnsi="Consolas"/>
          <w:color w:val="A71D5D"/>
          <w:sz w:val="20"/>
          <w:szCs w:val="20"/>
        </w:rPr>
        <w:t>const</w:t>
      </w:r>
      <w:r>
        <w:rPr>
          <w:rFonts w:ascii="Consolas" w:hAnsi="Consolas"/>
          <w:color w:val="333333"/>
          <w:sz w:val="20"/>
          <w:szCs w:val="20"/>
        </w:rPr>
        <w:t xml:space="preserve"> { </w:t>
      </w:r>
      <w:r>
        <w:rPr>
          <w:rStyle w:val="pl-k"/>
          <w:rFonts w:ascii="Consolas" w:hAnsi="Consolas"/>
          <w:color w:val="A71D5D"/>
          <w:sz w:val="20"/>
          <w:szCs w:val="20"/>
        </w:rPr>
        <w:t>return</w:t>
      </w:r>
      <w:r>
        <w:rPr>
          <w:rFonts w:ascii="Consolas" w:hAnsi="Consolas"/>
          <w:color w:val="333333"/>
          <w:sz w:val="20"/>
          <w:szCs w:val="20"/>
        </w:rPr>
        <w:t xml:space="preserve"> _critical;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小精灵受伤函数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小精灵真正受到的伤害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= </w:t>
      </w:r>
      <w:r>
        <w:rPr>
          <w:rStyle w:val="pl-c"/>
          <w:rFonts w:ascii="Consolas" w:hAnsi="Consolas"/>
          <w:color w:val="969896"/>
          <w:sz w:val="20"/>
          <w:szCs w:val="20"/>
        </w:rPr>
        <w:t>（</w:t>
      </w:r>
      <w:r>
        <w:rPr>
          <w:rStyle w:val="pl-c"/>
          <w:rFonts w:ascii="Consolas" w:hAnsi="Consolas"/>
          <w:color w:val="969896"/>
          <w:sz w:val="20"/>
          <w:szCs w:val="20"/>
        </w:rPr>
        <w:t>damage-</w:t>
      </w:r>
      <w:r>
        <w:rPr>
          <w:rStyle w:val="pl-c"/>
          <w:rFonts w:ascii="Consolas" w:hAnsi="Consolas"/>
          <w:color w:val="969896"/>
          <w:sz w:val="20"/>
          <w:szCs w:val="20"/>
        </w:rPr>
        <w:t>小精灵的防御值）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* </w:t>
      </w:r>
      <w:r>
        <w:rPr>
          <w:rStyle w:val="pl-c"/>
          <w:rFonts w:ascii="Consolas" w:hAnsi="Consolas"/>
          <w:color w:val="969896"/>
          <w:sz w:val="20"/>
          <w:szCs w:val="20"/>
        </w:rPr>
        <w:t>随机系数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同时有几率闪避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damage </w:t>
      </w:r>
      <w:r>
        <w:rPr>
          <w:rStyle w:val="pl-c"/>
          <w:rFonts w:ascii="Consolas" w:hAnsi="Consolas"/>
          <w:color w:val="969896"/>
          <w:sz w:val="20"/>
          <w:szCs w:val="20"/>
        </w:rPr>
        <w:t>受到的伤害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</w:t>
      </w:r>
      <w:r>
        <w:rPr>
          <w:rStyle w:val="pl-c"/>
          <w:rFonts w:ascii="Consolas" w:hAnsi="Consolas"/>
          <w:color w:val="969896"/>
          <w:sz w:val="20"/>
          <w:szCs w:val="20"/>
        </w:rPr>
        <w:t>小精灵是否死亡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virtual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Hurt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damage);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小精灵攻击函数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opPokemon </w:t>
      </w:r>
      <w:r>
        <w:rPr>
          <w:rStyle w:val="pl-c"/>
          <w:rFonts w:ascii="Consolas" w:hAnsi="Consolas"/>
          <w:color w:val="969896"/>
          <w:sz w:val="20"/>
          <w:szCs w:val="20"/>
        </w:rPr>
        <w:t>攻击小精灵的指针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</w:t>
      </w:r>
      <w:r>
        <w:rPr>
          <w:rStyle w:val="pl-c"/>
          <w:rFonts w:ascii="Consolas" w:hAnsi="Consolas"/>
          <w:color w:val="969896"/>
          <w:sz w:val="20"/>
          <w:szCs w:val="20"/>
        </w:rPr>
        <w:t>攻击造成的伤害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virtual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Attack</w:t>
      </w:r>
      <w:r>
        <w:rPr>
          <w:rFonts w:ascii="Consolas" w:hAnsi="Consolas"/>
          <w:color w:val="333333"/>
          <w:sz w:val="20"/>
          <w:szCs w:val="20"/>
        </w:rPr>
        <w:t>(Pokemon * opPokemon) = 0;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根据获得的经验增加经验值并自动升级，返回是否升级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exp </w:t>
      </w:r>
      <w:r>
        <w:rPr>
          <w:rStyle w:val="pl-c"/>
          <w:rFonts w:ascii="Consolas" w:hAnsi="Consolas"/>
          <w:color w:val="969896"/>
          <w:sz w:val="20"/>
          <w:szCs w:val="20"/>
        </w:rPr>
        <w:t>小精灵获得的经验值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</w:t>
      </w:r>
      <w:r>
        <w:rPr>
          <w:rStyle w:val="pl-c"/>
          <w:rFonts w:ascii="Consolas" w:hAnsi="Consolas"/>
          <w:color w:val="969896"/>
          <w:sz w:val="20"/>
          <w:szCs w:val="20"/>
        </w:rPr>
        <w:t>小精灵是否升级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virtual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Upgrade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exp);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小精灵升级时各属性的成长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master </w:t>
      </w:r>
      <w:r>
        <w:rPr>
          <w:rStyle w:val="pl-c"/>
          <w:rFonts w:ascii="Consolas" w:hAnsi="Consolas"/>
          <w:color w:val="969896"/>
          <w:sz w:val="20"/>
          <w:szCs w:val="20"/>
        </w:rPr>
        <w:t>小精灵主属性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virtual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Grow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*master);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lastRenderedPageBreak/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在攻击、防御、升级时有一定的随机性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</w:t>
      </w:r>
      <w:r>
        <w:rPr>
          <w:rStyle w:val="pl-c"/>
          <w:rFonts w:ascii="Consolas" w:hAnsi="Consolas"/>
          <w:color w:val="969896"/>
          <w:sz w:val="20"/>
          <w:szCs w:val="20"/>
        </w:rPr>
        <w:t>产生随机的比例系数</w:t>
      </w:r>
      <w:r>
        <w:rPr>
          <w:rStyle w:val="pl-c"/>
          <w:rFonts w:ascii="Consolas" w:hAnsi="Consolas"/>
          <w:color w:val="969896"/>
          <w:sz w:val="20"/>
          <w:szCs w:val="20"/>
        </w:rPr>
        <w:t>(0~1)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virtual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double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Bonus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精灵名字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std::string _name;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等级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_level;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经验值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unsigned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k"/>
          <w:rFonts w:ascii="Consolas" w:hAnsi="Consolas"/>
          <w:color w:val="A71D5D"/>
          <w:sz w:val="20"/>
          <w:szCs w:val="20"/>
        </w:rPr>
        <w:t>long</w:t>
      </w:r>
      <w:r>
        <w:rPr>
          <w:rFonts w:ascii="Consolas" w:hAnsi="Consolas"/>
          <w:color w:val="333333"/>
          <w:sz w:val="20"/>
          <w:szCs w:val="20"/>
        </w:rPr>
        <w:t xml:space="preserve"> _exp;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各种属性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Attribute _attribute;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对战时的实时血量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_hp;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在数据库中对应的唯一</w:t>
      </w:r>
      <w:r>
        <w:rPr>
          <w:rStyle w:val="pl-c"/>
          <w:rFonts w:ascii="Consolas" w:hAnsi="Consolas"/>
          <w:color w:val="969896"/>
          <w:sz w:val="20"/>
          <w:szCs w:val="20"/>
        </w:rPr>
        <w:t>id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_id;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暂存最近一次攻击是否暴击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_critical;</w:t>
      </w:r>
    </w:p>
    <w:p w:rsidR="008D5723" w:rsidRDefault="008D5723" w:rsidP="008D5723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客户端</w:t>
      </w:r>
    </w:p>
    <w:p w:rsidR="008D5723" w:rsidRDefault="008D5723" w:rsidP="008D5723">
      <w:pPr>
        <w:pStyle w:val="4"/>
        <w:rPr>
          <w:rFonts w:ascii="Segoe UI" w:hAnsi="Segoe UI" w:cs="Segoe UI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Connor_Socket::Client(client.h)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继承于</w:t>
      </w:r>
      <w:r>
        <w:rPr>
          <w:rFonts w:ascii="Segoe UI" w:hAnsi="Segoe UI" w:cs="Segoe UI"/>
          <w:color w:val="333333"/>
          <w:sz w:val="21"/>
          <w:szCs w:val="21"/>
        </w:rPr>
        <w:t>Socket</w:t>
      </w:r>
      <w:r>
        <w:rPr>
          <w:rFonts w:ascii="Segoe UI" w:hAnsi="Segoe UI" w:cs="Segoe UI"/>
          <w:color w:val="333333"/>
          <w:sz w:val="21"/>
          <w:szCs w:val="21"/>
        </w:rPr>
        <w:t>类，封装</w:t>
      </w:r>
      <w:r>
        <w:rPr>
          <w:rFonts w:ascii="Segoe UI" w:hAnsi="Segoe UI" w:cs="Segoe UI"/>
          <w:color w:val="333333"/>
          <w:sz w:val="21"/>
          <w:szCs w:val="21"/>
        </w:rPr>
        <w:t>winsock</w:t>
      </w:r>
      <w:r>
        <w:rPr>
          <w:rFonts w:ascii="Segoe UI" w:hAnsi="Segoe UI" w:cs="Segoe UI"/>
          <w:color w:val="333333"/>
          <w:sz w:val="21"/>
          <w:szCs w:val="21"/>
        </w:rPr>
        <w:t>，管理</w:t>
      </w:r>
      <w:r>
        <w:rPr>
          <w:rFonts w:ascii="Segoe UI" w:hAnsi="Segoe UI" w:cs="Segoe UI"/>
          <w:color w:val="333333"/>
          <w:sz w:val="21"/>
          <w:szCs w:val="21"/>
        </w:rPr>
        <w:t>socket</w:t>
      </w:r>
      <w:r>
        <w:rPr>
          <w:rFonts w:ascii="Segoe UI" w:hAnsi="Segoe UI" w:cs="Segoe UI"/>
          <w:color w:val="333333"/>
          <w:sz w:val="21"/>
          <w:szCs w:val="21"/>
        </w:rPr>
        <w:t>的发送与接受信息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默认构造函数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委托到带名字的构造函数，传参为</w:t>
      </w:r>
      <w:r>
        <w:rPr>
          <w:rStyle w:val="pl-c"/>
          <w:rFonts w:ascii="Consolas" w:hAnsi="Consolas"/>
          <w:color w:val="969896"/>
          <w:sz w:val="20"/>
          <w:szCs w:val="20"/>
        </w:rPr>
        <w:t>UNKOWN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en"/>
          <w:rFonts w:ascii="Consolas" w:hAnsi="Consolas"/>
          <w:color w:val="795DA3"/>
          <w:sz w:val="20"/>
          <w:szCs w:val="20"/>
        </w:rPr>
        <w:t>Client</w:t>
      </w:r>
      <w:r>
        <w:rPr>
          <w:rFonts w:ascii="Consolas" w:hAnsi="Consolas"/>
          <w:color w:val="333333"/>
          <w:sz w:val="20"/>
          <w:szCs w:val="20"/>
        </w:rPr>
        <w:t>() : Client(</w:t>
      </w:r>
      <w:r>
        <w:rPr>
          <w:rStyle w:val="pl-pds"/>
          <w:rFonts w:ascii="Consolas" w:hAnsi="Consolas"/>
          <w:color w:val="183691"/>
          <w:sz w:val="20"/>
          <w:szCs w:val="20"/>
        </w:rPr>
        <w:t>"</w:t>
      </w:r>
      <w:r>
        <w:rPr>
          <w:rStyle w:val="pl-s"/>
          <w:rFonts w:ascii="Consolas" w:hAnsi="Consolas"/>
          <w:color w:val="183691"/>
          <w:sz w:val="20"/>
          <w:szCs w:val="20"/>
        </w:rPr>
        <w:t>UNKNOWN</w:t>
      </w:r>
      <w:r>
        <w:rPr>
          <w:rStyle w:val="pl-pds"/>
          <w:rFonts w:ascii="Consolas" w:hAnsi="Consolas"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) { }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带名字的构造函数，表明与该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绑定的用户名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name </w:t>
      </w:r>
      <w:r>
        <w:rPr>
          <w:rStyle w:val="pl-c"/>
          <w:rFonts w:ascii="Consolas" w:hAnsi="Consolas"/>
          <w:color w:val="969896"/>
          <w:sz w:val="20"/>
          <w:szCs w:val="20"/>
        </w:rPr>
        <w:t>用户名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en"/>
          <w:rFonts w:ascii="Consolas" w:hAnsi="Consolas"/>
          <w:color w:val="795DA3"/>
          <w:sz w:val="20"/>
          <w:szCs w:val="20"/>
        </w:rPr>
        <w:t>Client</w:t>
      </w:r>
      <w:r>
        <w:rPr>
          <w:rFonts w:ascii="Consolas" w:hAnsi="Consolas"/>
          <w:color w:val="333333"/>
          <w:sz w:val="20"/>
          <w:szCs w:val="20"/>
        </w:rPr>
        <w:t>(string name);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注册、登陆时使用的函数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建立与服务器的连接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requestInfo json</w:t>
      </w:r>
      <w:r>
        <w:rPr>
          <w:rStyle w:val="pl-c"/>
          <w:rFonts w:ascii="Consolas" w:hAnsi="Consolas"/>
          <w:color w:val="969896"/>
          <w:sz w:val="20"/>
          <w:szCs w:val="20"/>
        </w:rPr>
        <w:t>序列化后请求信息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lastRenderedPageBreak/>
        <w:t>//      json</w:t>
      </w:r>
      <w:r>
        <w:rPr>
          <w:rStyle w:val="pl-c"/>
          <w:rFonts w:ascii="Consolas" w:hAnsi="Consolas"/>
          <w:color w:val="969896"/>
          <w:sz w:val="20"/>
          <w:szCs w:val="20"/>
        </w:rPr>
        <w:t>序列化后的返回信息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@exception: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Server</w:t>
      </w:r>
      <w:r>
        <w:rPr>
          <w:rStyle w:val="pl-c"/>
          <w:rFonts w:ascii="Consolas" w:hAnsi="Consolas"/>
          <w:color w:val="969896"/>
          <w:sz w:val="20"/>
          <w:szCs w:val="20"/>
        </w:rPr>
        <w:t>关闭连接</w:t>
      </w:r>
      <w:r>
        <w:rPr>
          <w:rStyle w:val="pl-c"/>
          <w:rFonts w:ascii="Consolas" w:hAnsi="Consolas"/>
          <w:color w:val="969896"/>
          <w:sz w:val="20"/>
          <w:szCs w:val="20"/>
        </w:rPr>
        <w:t>/</w:t>
      </w:r>
      <w:r>
        <w:rPr>
          <w:rStyle w:val="pl-c"/>
          <w:rFonts w:ascii="Consolas" w:hAnsi="Consolas"/>
          <w:color w:val="969896"/>
          <w:sz w:val="20"/>
          <w:szCs w:val="20"/>
        </w:rPr>
        <w:t>发送失败，抛出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runtime_error</w:t>
      </w:r>
      <w:r>
        <w:rPr>
          <w:rStyle w:val="pl-c"/>
          <w:rFonts w:ascii="Consolas" w:hAnsi="Consolas"/>
          <w:color w:val="969896"/>
          <w:sz w:val="20"/>
          <w:szCs w:val="20"/>
        </w:rPr>
        <w:t>；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std::string </w:t>
      </w:r>
      <w:r>
        <w:rPr>
          <w:rStyle w:val="pl-en"/>
          <w:rFonts w:ascii="Consolas" w:hAnsi="Consolas"/>
          <w:color w:val="795DA3"/>
          <w:sz w:val="20"/>
          <w:szCs w:val="20"/>
        </w:rPr>
        <w:t>Connect</w:t>
      </w:r>
      <w:r>
        <w:rPr>
          <w:rFonts w:ascii="Consolas" w:hAnsi="Consolas"/>
          <w:color w:val="333333"/>
          <w:sz w:val="20"/>
          <w:szCs w:val="20"/>
        </w:rPr>
        <w:t>(std::string requestInfo);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建立连接后使用此函数向服务器发送数据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requestInfo json</w:t>
      </w:r>
      <w:r>
        <w:rPr>
          <w:rStyle w:val="pl-c"/>
          <w:rFonts w:ascii="Consolas" w:hAnsi="Consolas"/>
          <w:color w:val="969896"/>
          <w:sz w:val="20"/>
          <w:szCs w:val="20"/>
        </w:rPr>
        <w:t>序列化后请求信息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json</w:t>
      </w:r>
      <w:r>
        <w:rPr>
          <w:rStyle w:val="pl-c"/>
          <w:rFonts w:ascii="Consolas" w:hAnsi="Consolas"/>
          <w:color w:val="969896"/>
          <w:sz w:val="20"/>
          <w:szCs w:val="20"/>
        </w:rPr>
        <w:t>序列化后的返回信息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@exception: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Server</w:t>
      </w:r>
      <w:r>
        <w:rPr>
          <w:rStyle w:val="pl-c"/>
          <w:rFonts w:ascii="Consolas" w:hAnsi="Consolas"/>
          <w:color w:val="969896"/>
          <w:sz w:val="20"/>
          <w:szCs w:val="20"/>
        </w:rPr>
        <w:t>关闭连接</w:t>
      </w:r>
      <w:r>
        <w:rPr>
          <w:rStyle w:val="pl-c"/>
          <w:rFonts w:ascii="Consolas" w:hAnsi="Consolas"/>
          <w:color w:val="969896"/>
          <w:sz w:val="20"/>
          <w:szCs w:val="20"/>
        </w:rPr>
        <w:t>/</w:t>
      </w:r>
      <w:r>
        <w:rPr>
          <w:rStyle w:val="pl-c"/>
          <w:rFonts w:ascii="Consolas" w:hAnsi="Consolas"/>
          <w:color w:val="969896"/>
          <w:sz w:val="20"/>
          <w:szCs w:val="20"/>
        </w:rPr>
        <w:t>发送失败，抛出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 runtime_error</w:t>
      </w:r>
      <w:r>
        <w:rPr>
          <w:rStyle w:val="pl-c"/>
          <w:rFonts w:ascii="Consolas" w:hAnsi="Consolas"/>
          <w:color w:val="969896"/>
          <w:sz w:val="20"/>
          <w:szCs w:val="20"/>
        </w:rPr>
        <w:t>；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std::string </w:t>
      </w:r>
      <w:r>
        <w:rPr>
          <w:rStyle w:val="pl-en"/>
          <w:rFonts w:ascii="Consolas" w:hAnsi="Consolas"/>
          <w:color w:val="795DA3"/>
          <w:sz w:val="20"/>
          <w:szCs w:val="20"/>
        </w:rPr>
        <w:t>Send</w:t>
      </w:r>
      <w:r>
        <w:rPr>
          <w:rFonts w:ascii="Consolas" w:hAnsi="Consolas"/>
          <w:color w:val="333333"/>
          <w:sz w:val="20"/>
          <w:szCs w:val="20"/>
        </w:rPr>
        <w:t>(std::string requestInfo);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关闭与服务器的连接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Close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获取该</w:t>
      </w:r>
      <w:r>
        <w:rPr>
          <w:rStyle w:val="pl-c"/>
          <w:rFonts w:ascii="Consolas" w:hAnsi="Consolas"/>
          <w:color w:val="969896"/>
          <w:sz w:val="20"/>
          <w:szCs w:val="20"/>
        </w:rPr>
        <w:t>client</w:t>
      </w:r>
      <w:r>
        <w:rPr>
          <w:rStyle w:val="pl-c"/>
          <w:rFonts w:ascii="Consolas" w:hAnsi="Consolas"/>
          <w:color w:val="969896"/>
          <w:sz w:val="20"/>
          <w:szCs w:val="20"/>
        </w:rPr>
        <w:t>绑定的用户名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</w:t>
      </w:r>
      <w:r>
        <w:rPr>
          <w:rStyle w:val="pl-c"/>
          <w:rFonts w:ascii="Consolas" w:hAnsi="Consolas"/>
          <w:color w:val="969896"/>
          <w:sz w:val="20"/>
          <w:szCs w:val="20"/>
        </w:rPr>
        <w:t>用户名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std::string </w:t>
      </w:r>
      <w:r>
        <w:rPr>
          <w:rStyle w:val="pl-en"/>
          <w:rFonts w:ascii="Consolas" w:hAnsi="Consolas"/>
          <w:color w:val="795DA3"/>
          <w:sz w:val="20"/>
          <w:szCs w:val="20"/>
        </w:rPr>
        <w:t>GetUserName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与服务器通信的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SOCKET _connectSocket;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服务器的地址信息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SOCKADDR_IN _serverAddr;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用户名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std::string _username;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Widget(widget.h)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登录及注册界面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登陆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Login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注册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Signup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InitUi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lastRenderedPageBreak/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初始化信号槽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InitConnect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该</w:t>
      </w:r>
      <w:r>
        <w:rPr>
          <w:rStyle w:val="pl-c"/>
          <w:rFonts w:ascii="Consolas" w:hAnsi="Consolas"/>
          <w:color w:val="969896"/>
          <w:sz w:val="20"/>
          <w:szCs w:val="20"/>
        </w:rPr>
        <w:t>widget</w:t>
      </w:r>
      <w:r>
        <w:rPr>
          <w:rStyle w:val="pl-c"/>
          <w:rFonts w:ascii="Consolas" w:hAnsi="Consolas"/>
          <w:color w:val="969896"/>
          <w:sz w:val="20"/>
          <w:szCs w:val="20"/>
        </w:rPr>
        <w:t>的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Ui::Widget *ui;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与服务器连接的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Connor_Socket::Client *_client;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StackWidget(stackwidget.h)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管理多个视图的切换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刷新用户列表信号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refreshUserList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刷新用户背包信号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refreshBag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刷新对战界面信号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refreshFight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设置当前显示的视图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index = 0 </w:t>
      </w:r>
      <w:r>
        <w:rPr>
          <w:rStyle w:val="pl-c"/>
          <w:rFonts w:ascii="Consolas" w:hAnsi="Consolas"/>
          <w:color w:val="969896"/>
          <w:sz w:val="20"/>
          <w:szCs w:val="20"/>
        </w:rPr>
        <w:t>游戏主界面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index = 1 </w:t>
      </w:r>
      <w:r>
        <w:rPr>
          <w:rStyle w:val="pl-c"/>
          <w:rFonts w:ascii="Consolas" w:hAnsi="Consolas"/>
          <w:color w:val="969896"/>
          <w:sz w:val="20"/>
          <w:szCs w:val="20"/>
        </w:rPr>
        <w:t>用户列表界面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index = 2 </w:t>
      </w:r>
      <w:r>
        <w:rPr>
          <w:rStyle w:val="pl-c"/>
          <w:rFonts w:ascii="Consolas" w:hAnsi="Consolas"/>
          <w:color w:val="969896"/>
          <w:sz w:val="20"/>
          <w:szCs w:val="20"/>
        </w:rPr>
        <w:t>抓取界面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index = 3 </w:t>
      </w:r>
      <w:r>
        <w:rPr>
          <w:rStyle w:val="pl-c"/>
          <w:rFonts w:ascii="Consolas" w:hAnsi="Consolas"/>
          <w:color w:val="969896"/>
          <w:sz w:val="20"/>
          <w:szCs w:val="20"/>
        </w:rPr>
        <w:t>用户背包界面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index = 4 </w:t>
      </w:r>
      <w:r>
        <w:rPr>
          <w:rStyle w:val="pl-c"/>
          <w:rFonts w:ascii="Consolas" w:hAnsi="Consolas"/>
          <w:color w:val="969896"/>
          <w:sz w:val="20"/>
          <w:szCs w:val="20"/>
        </w:rPr>
        <w:t>对战选择界面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index </w:t>
      </w:r>
      <w:r>
        <w:rPr>
          <w:rStyle w:val="pl-c"/>
          <w:rFonts w:ascii="Consolas" w:hAnsi="Consolas"/>
          <w:color w:val="969896"/>
          <w:sz w:val="20"/>
          <w:szCs w:val="20"/>
        </w:rPr>
        <w:t>视图的编号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SetCurrentIndex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index);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返回到主界面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BackToLobby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InitUi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初始化信号槽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InitConnect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该</w:t>
      </w:r>
      <w:r>
        <w:rPr>
          <w:rStyle w:val="pl-c"/>
          <w:rFonts w:ascii="Consolas" w:hAnsi="Consolas"/>
          <w:color w:val="969896"/>
          <w:sz w:val="20"/>
          <w:szCs w:val="20"/>
        </w:rPr>
        <w:t>widget</w:t>
      </w:r>
      <w:r>
        <w:rPr>
          <w:rStyle w:val="pl-c"/>
          <w:rFonts w:ascii="Consolas" w:hAnsi="Consolas"/>
          <w:color w:val="969896"/>
          <w:sz w:val="20"/>
          <w:szCs w:val="20"/>
        </w:rPr>
        <w:t>的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lastRenderedPageBreak/>
        <w:t>Ui::StackWidget *ui;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与服务器连接的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Connor_Socket::Client *_client;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管理多个视图切换的</w:t>
      </w:r>
      <w:r>
        <w:rPr>
          <w:rStyle w:val="pl-c"/>
          <w:rFonts w:ascii="Consolas" w:hAnsi="Consolas"/>
          <w:color w:val="969896"/>
          <w:sz w:val="20"/>
          <w:szCs w:val="20"/>
        </w:rPr>
        <w:t>stacklayout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QStackedLayout *_stackLayout;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各个分视图指针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GameLobby *_gameLobby;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UserListWidget *_userListWidget;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BagWidget *_bagWidget;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FightWidget *_fightWidget;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ScratchWidget *_scratchWidget;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GameLobby(gamelobby.h)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游戏主界面，包括进入四个功能界面的入口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鼠标点击在相应的区域信号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clicked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type);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关闭程序信号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closeAll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登出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LogOut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重载鼠标点击事件，对四个不规则区域监测鼠标点击事件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mousePressEvent</w:t>
      </w:r>
      <w:r>
        <w:rPr>
          <w:rFonts w:ascii="Consolas" w:hAnsi="Consolas"/>
          <w:color w:val="333333"/>
          <w:sz w:val="20"/>
          <w:szCs w:val="20"/>
        </w:rPr>
        <w:t>(QMouseEvent *event);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InitUi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初始化信号槽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InitConnect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UserListWidget(userlistwidget.h)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用户列表界面，包括查看在线用户和所有用户的背包及胜率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返回到主界面信号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back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lastRenderedPageBreak/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设置用户列表界面的内容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SetUserList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显示背包内容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username </w:t>
      </w:r>
      <w:r>
        <w:rPr>
          <w:rStyle w:val="pl-c"/>
          <w:rFonts w:ascii="Consolas" w:hAnsi="Consolas"/>
          <w:color w:val="969896"/>
          <w:sz w:val="20"/>
          <w:szCs w:val="20"/>
        </w:rPr>
        <w:t>要查看背包的所属用户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ShowBag</w:t>
      </w:r>
      <w:r>
        <w:rPr>
          <w:rFonts w:ascii="Consolas" w:hAnsi="Consolas"/>
          <w:color w:val="333333"/>
          <w:sz w:val="20"/>
          <w:szCs w:val="20"/>
        </w:rPr>
        <w:t>(QString username);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InitUi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初始化信号槽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InitConnect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该</w:t>
      </w:r>
      <w:r>
        <w:rPr>
          <w:rStyle w:val="pl-c"/>
          <w:rFonts w:ascii="Consolas" w:hAnsi="Consolas"/>
          <w:color w:val="969896"/>
          <w:sz w:val="20"/>
          <w:szCs w:val="20"/>
        </w:rPr>
        <w:t>widget</w:t>
      </w:r>
      <w:r>
        <w:rPr>
          <w:rStyle w:val="pl-c"/>
          <w:rFonts w:ascii="Consolas" w:hAnsi="Consolas"/>
          <w:color w:val="969896"/>
          <w:sz w:val="20"/>
          <w:szCs w:val="20"/>
        </w:rPr>
        <w:t>的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Ui::UserListWidget *ui;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与服务器连接的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Connor_Socket::Client *_client;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在选择用户背包按钮的</w:t>
      </w:r>
      <w:r>
        <w:rPr>
          <w:rStyle w:val="pl-c"/>
          <w:rFonts w:ascii="Consolas" w:hAnsi="Consolas"/>
          <w:color w:val="969896"/>
          <w:sz w:val="20"/>
          <w:szCs w:val="20"/>
        </w:rPr>
        <w:t>mapper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QSignalMapper *_signalMapper;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ScratchWidget(scratchwidget.h)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抓取界面，点击精灵球有机率随机获得小精灵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返回到主界面信号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back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重载事件过滤器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当鼠标移动到精灵球上对其实现震动动画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eventFilter</w:t>
      </w:r>
      <w:r>
        <w:rPr>
          <w:rFonts w:ascii="Consolas" w:hAnsi="Consolas"/>
          <w:color w:val="333333"/>
          <w:sz w:val="20"/>
          <w:szCs w:val="20"/>
        </w:rPr>
        <w:t>(QObject *watched, QEvent *event);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InitUi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初始化信号槽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InitConnect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该</w:t>
      </w:r>
      <w:r>
        <w:rPr>
          <w:rStyle w:val="pl-c"/>
          <w:rFonts w:ascii="Consolas" w:hAnsi="Consolas"/>
          <w:color w:val="969896"/>
          <w:sz w:val="20"/>
          <w:szCs w:val="20"/>
        </w:rPr>
        <w:t>widget</w:t>
      </w:r>
      <w:r>
        <w:rPr>
          <w:rStyle w:val="pl-c"/>
          <w:rFonts w:ascii="Consolas" w:hAnsi="Consolas"/>
          <w:color w:val="969896"/>
          <w:sz w:val="20"/>
          <w:szCs w:val="20"/>
        </w:rPr>
        <w:t>的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Ui::ScratchWidget *ui;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与服务器连接的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Connor_Socket::Client *_client;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该</w:t>
      </w:r>
      <w:r>
        <w:rPr>
          <w:rStyle w:val="pl-c"/>
          <w:rFonts w:ascii="Consolas" w:hAnsi="Consolas"/>
          <w:color w:val="969896"/>
          <w:sz w:val="20"/>
          <w:szCs w:val="20"/>
        </w:rPr>
        <w:t>widget</w:t>
      </w:r>
      <w:r>
        <w:rPr>
          <w:rStyle w:val="pl-c"/>
          <w:rFonts w:ascii="Consolas" w:hAnsi="Consolas"/>
          <w:color w:val="969896"/>
          <w:sz w:val="20"/>
          <w:szCs w:val="20"/>
        </w:rPr>
        <w:t>的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Ui::ScratchWidget *ui;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与服务器连接的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Connor_Socket::Client *_client;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BagWidget(bagwidget.h)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用户背包界面，包括查看背包内小精灵属性和用户胜率及成就的显示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返回到主界面信号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back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设置背包界面的内容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SetBag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InitUi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初始化信号槽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InitConnect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该</w:t>
      </w:r>
      <w:r>
        <w:rPr>
          <w:rStyle w:val="pl-c"/>
          <w:rFonts w:ascii="Consolas" w:hAnsi="Consolas"/>
          <w:color w:val="969896"/>
          <w:sz w:val="20"/>
          <w:szCs w:val="20"/>
        </w:rPr>
        <w:t>widget</w:t>
      </w:r>
      <w:r>
        <w:rPr>
          <w:rStyle w:val="pl-c"/>
          <w:rFonts w:ascii="Consolas" w:hAnsi="Consolas"/>
          <w:color w:val="969896"/>
          <w:sz w:val="20"/>
          <w:szCs w:val="20"/>
        </w:rPr>
        <w:t>的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Ui::BagWidget *ui;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与服务器连接的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Connor_Socket::Client *_client;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FightWidget(fightwidget.h)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对战选择界面，包括选择用户精灵和对战的电脑精灵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返回到主界面信号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back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设置背包界面的内容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SetBag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对战开始，构建</w:t>
      </w:r>
      <w:r>
        <w:rPr>
          <w:rStyle w:val="pl-c"/>
          <w:rFonts w:ascii="Consolas" w:hAnsi="Consolas"/>
          <w:color w:val="969896"/>
          <w:sz w:val="20"/>
          <w:szCs w:val="20"/>
        </w:rPr>
        <w:t>fightroom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lastRenderedPageBreak/>
        <w:t xml:space="preserve">//      isLose </w:t>
      </w:r>
      <w:r>
        <w:rPr>
          <w:rStyle w:val="pl-c"/>
          <w:rFonts w:ascii="Consolas" w:hAnsi="Consolas"/>
          <w:color w:val="969896"/>
          <w:sz w:val="20"/>
          <w:szCs w:val="20"/>
        </w:rPr>
        <w:t>对战失败用户是否会损失小精灵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FightBegin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  <w:sz w:val="20"/>
          <w:szCs w:val="20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isLose);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重载事件过滤器，监测鼠标对背包小精灵</w:t>
      </w:r>
      <w:r>
        <w:rPr>
          <w:rStyle w:val="pl-c"/>
          <w:rFonts w:ascii="Consolas" w:hAnsi="Consolas"/>
          <w:color w:val="969896"/>
          <w:sz w:val="20"/>
          <w:szCs w:val="20"/>
        </w:rPr>
        <w:t>label</w:t>
      </w:r>
      <w:r>
        <w:rPr>
          <w:rStyle w:val="pl-c"/>
          <w:rFonts w:ascii="Consolas" w:hAnsi="Consolas"/>
          <w:color w:val="969896"/>
          <w:sz w:val="20"/>
          <w:szCs w:val="20"/>
        </w:rPr>
        <w:t>的点击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eventFilter</w:t>
      </w:r>
      <w:r>
        <w:rPr>
          <w:rFonts w:ascii="Consolas" w:hAnsi="Consolas"/>
          <w:color w:val="333333"/>
          <w:sz w:val="20"/>
          <w:szCs w:val="20"/>
        </w:rPr>
        <w:t>(QObject *watched, QEvent *event);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该</w:t>
      </w:r>
      <w:r>
        <w:rPr>
          <w:rStyle w:val="pl-c"/>
          <w:rFonts w:ascii="Consolas" w:hAnsi="Consolas"/>
          <w:color w:val="969896"/>
          <w:sz w:val="20"/>
          <w:szCs w:val="20"/>
        </w:rPr>
        <w:t>widget</w:t>
      </w:r>
      <w:r>
        <w:rPr>
          <w:rStyle w:val="pl-c"/>
          <w:rFonts w:ascii="Consolas" w:hAnsi="Consolas"/>
          <w:color w:val="969896"/>
          <w:sz w:val="20"/>
          <w:szCs w:val="20"/>
        </w:rPr>
        <w:t>的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Ui::FightWidget *ui;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与服务器连接的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Connor_Socket::Client *_client;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父对象指针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QWidget *_parent;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选中出战的小精灵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QObject *_select;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FightRoom(fightroom.h)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实时对战界面，包括小精灵打斗动画和血量显示以及实时计算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开始对战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Fight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重载关闭事件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FightRoom::closeEvent</w:t>
      </w:r>
      <w:r>
        <w:rPr>
          <w:rFonts w:ascii="Consolas" w:hAnsi="Consolas"/>
          <w:color w:val="333333"/>
          <w:sz w:val="20"/>
          <w:szCs w:val="20"/>
        </w:rPr>
        <w:t>(QCloseEvent *event);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小精灵普通攻击信号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attack</w:t>
      </w:r>
      <w:r>
        <w:rPr>
          <w:rFonts w:ascii="Consolas" w:hAnsi="Consolas"/>
          <w:color w:val="333333"/>
          <w:sz w:val="20"/>
          <w:szCs w:val="20"/>
        </w:rPr>
        <w:t>(QLabel *, QLabel *);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小精灵特殊攻击信号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attack_SP</w:t>
      </w:r>
      <w:r>
        <w:rPr>
          <w:rFonts w:ascii="Consolas" w:hAnsi="Consolas"/>
          <w:color w:val="333333"/>
          <w:sz w:val="20"/>
          <w:szCs w:val="20"/>
        </w:rPr>
        <w:t>(std::pair&lt;Pokemon *, QLabel *&gt; *, std::pair&lt;Pokemon *, QLabel *&gt; *);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游戏结束信号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over</w:t>
      </w:r>
      <w:r>
        <w:rPr>
          <w:rFonts w:ascii="Consolas" w:hAnsi="Consolas"/>
          <w:color w:val="333333"/>
          <w:sz w:val="20"/>
          <w:szCs w:val="20"/>
        </w:rPr>
        <w:t>(Pokemon *);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小精灵受伤害信号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hurt</w:t>
      </w:r>
      <w:r>
        <w:rPr>
          <w:rFonts w:ascii="Consolas" w:hAnsi="Consolas"/>
          <w:color w:val="333333"/>
          <w:sz w:val="20"/>
          <w:szCs w:val="20"/>
        </w:rPr>
        <w:t>(QLabel *attacker, QLabel *suffer);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窗口关闭信号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isClosed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清除掉血文字信号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lastRenderedPageBreak/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clearText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隐藏招式标签信号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hideLabel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设置普通攻击动画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attacker GUI</w:t>
      </w:r>
      <w:r>
        <w:rPr>
          <w:rStyle w:val="pl-c"/>
          <w:rFonts w:ascii="Consolas" w:hAnsi="Consolas"/>
          <w:color w:val="969896"/>
          <w:sz w:val="20"/>
          <w:szCs w:val="20"/>
        </w:rPr>
        <w:t>中攻击方的</w:t>
      </w:r>
      <w:r>
        <w:rPr>
          <w:rStyle w:val="pl-c"/>
          <w:rFonts w:ascii="Consolas" w:hAnsi="Consolas"/>
          <w:color w:val="969896"/>
          <w:sz w:val="20"/>
          <w:szCs w:val="20"/>
        </w:rPr>
        <w:t>Label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suffer GUI</w:t>
      </w:r>
      <w:r>
        <w:rPr>
          <w:rStyle w:val="pl-c"/>
          <w:rFonts w:ascii="Consolas" w:hAnsi="Consolas"/>
          <w:color w:val="969896"/>
          <w:sz w:val="20"/>
          <w:szCs w:val="20"/>
        </w:rPr>
        <w:t>中被攻击方的</w:t>
      </w:r>
      <w:r>
        <w:rPr>
          <w:rStyle w:val="pl-c"/>
          <w:rFonts w:ascii="Consolas" w:hAnsi="Consolas"/>
          <w:color w:val="969896"/>
          <w:sz w:val="20"/>
          <w:szCs w:val="20"/>
        </w:rPr>
        <w:t>Label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setAnimation</w:t>
      </w:r>
      <w:r>
        <w:rPr>
          <w:rFonts w:ascii="Consolas" w:hAnsi="Consolas"/>
          <w:color w:val="333333"/>
          <w:sz w:val="20"/>
          <w:szCs w:val="20"/>
        </w:rPr>
        <w:t>(QLabel *attacker, QLabel *suffer);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设置特殊攻击动画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attacker </w:t>
      </w:r>
      <w:r>
        <w:rPr>
          <w:rStyle w:val="pl-c"/>
          <w:rFonts w:ascii="Consolas" w:hAnsi="Consolas"/>
          <w:color w:val="969896"/>
          <w:sz w:val="20"/>
          <w:szCs w:val="20"/>
        </w:rPr>
        <w:t>攻击方的小精灵对象指针和</w:t>
      </w:r>
      <w:r>
        <w:rPr>
          <w:rStyle w:val="pl-c"/>
          <w:rFonts w:ascii="Consolas" w:hAnsi="Consolas"/>
          <w:color w:val="969896"/>
          <w:sz w:val="20"/>
          <w:szCs w:val="20"/>
        </w:rPr>
        <w:t>GUI</w:t>
      </w:r>
      <w:r>
        <w:rPr>
          <w:rStyle w:val="pl-c"/>
          <w:rFonts w:ascii="Consolas" w:hAnsi="Consolas"/>
          <w:color w:val="969896"/>
          <w:sz w:val="20"/>
          <w:szCs w:val="20"/>
        </w:rPr>
        <w:t>中的显示</w:t>
      </w:r>
      <w:r>
        <w:rPr>
          <w:rStyle w:val="pl-c"/>
          <w:rFonts w:ascii="Consolas" w:hAnsi="Consolas"/>
          <w:color w:val="969896"/>
          <w:sz w:val="20"/>
          <w:szCs w:val="20"/>
        </w:rPr>
        <w:t>Label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suffer  </w:t>
      </w:r>
      <w:r>
        <w:rPr>
          <w:rStyle w:val="pl-c"/>
          <w:rFonts w:ascii="Consolas" w:hAnsi="Consolas"/>
          <w:color w:val="969896"/>
          <w:sz w:val="20"/>
          <w:szCs w:val="20"/>
        </w:rPr>
        <w:t>被攻击方的小精灵对象指针和</w:t>
      </w:r>
      <w:r>
        <w:rPr>
          <w:rStyle w:val="pl-c"/>
          <w:rFonts w:ascii="Consolas" w:hAnsi="Consolas"/>
          <w:color w:val="969896"/>
          <w:sz w:val="20"/>
          <w:szCs w:val="20"/>
        </w:rPr>
        <w:t>GUI</w:t>
      </w:r>
      <w:r>
        <w:rPr>
          <w:rStyle w:val="pl-c"/>
          <w:rFonts w:ascii="Consolas" w:hAnsi="Consolas"/>
          <w:color w:val="969896"/>
          <w:sz w:val="20"/>
          <w:szCs w:val="20"/>
        </w:rPr>
        <w:t>中的显示</w:t>
      </w:r>
      <w:r>
        <w:rPr>
          <w:rStyle w:val="pl-c"/>
          <w:rFonts w:ascii="Consolas" w:hAnsi="Consolas"/>
          <w:color w:val="969896"/>
          <w:sz w:val="20"/>
          <w:szCs w:val="20"/>
        </w:rPr>
        <w:t>Label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setAnimation_SP</w:t>
      </w:r>
      <w:r>
        <w:rPr>
          <w:rFonts w:ascii="Consolas" w:hAnsi="Consolas"/>
          <w:color w:val="333333"/>
          <w:sz w:val="20"/>
          <w:szCs w:val="20"/>
        </w:rPr>
        <w:t>(std::pair&lt;Pokemon *, QLabel *&gt; *attacker,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                     std::pair&lt;Pokemon *, QLabel *&gt; *suffer);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对战完成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winner </w:t>
      </w:r>
      <w:r>
        <w:rPr>
          <w:rStyle w:val="pl-c"/>
          <w:rFonts w:ascii="Consolas" w:hAnsi="Consolas"/>
          <w:color w:val="969896"/>
          <w:sz w:val="20"/>
          <w:szCs w:val="20"/>
        </w:rPr>
        <w:t>胜利小精灵的对象指针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GameComplete</w:t>
      </w:r>
      <w:r>
        <w:rPr>
          <w:rFonts w:ascii="Consolas" w:hAnsi="Consolas"/>
          <w:color w:val="333333"/>
          <w:sz w:val="20"/>
          <w:szCs w:val="20"/>
        </w:rPr>
        <w:t>(Pokemon *winner);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更新双方血量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attacker GUI</w:t>
      </w:r>
      <w:r>
        <w:rPr>
          <w:rStyle w:val="pl-c"/>
          <w:rFonts w:ascii="Consolas" w:hAnsi="Consolas"/>
          <w:color w:val="969896"/>
          <w:sz w:val="20"/>
          <w:szCs w:val="20"/>
        </w:rPr>
        <w:t>中攻击方的</w:t>
      </w:r>
      <w:r>
        <w:rPr>
          <w:rStyle w:val="pl-c"/>
          <w:rFonts w:ascii="Consolas" w:hAnsi="Consolas"/>
          <w:color w:val="969896"/>
          <w:sz w:val="20"/>
          <w:szCs w:val="20"/>
        </w:rPr>
        <w:t>Label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suffer GUI</w:t>
      </w:r>
      <w:r>
        <w:rPr>
          <w:rStyle w:val="pl-c"/>
          <w:rFonts w:ascii="Consolas" w:hAnsi="Consolas"/>
          <w:color w:val="969896"/>
          <w:sz w:val="20"/>
          <w:szCs w:val="20"/>
        </w:rPr>
        <w:t>中被攻击方的</w:t>
      </w:r>
      <w:r>
        <w:rPr>
          <w:rStyle w:val="pl-c"/>
          <w:rFonts w:ascii="Consolas" w:hAnsi="Consolas"/>
          <w:color w:val="969896"/>
          <w:sz w:val="20"/>
          <w:szCs w:val="20"/>
        </w:rPr>
        <w:t>Label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UpdateHp</w:t>
      </w:r>
      <w:r>
        <w:rPr>
          <w:rFonts w:ascii="Consolas" w:hAnsi="Consolas"/>
          <w:color w:val="333333"/>
          <w:sz w:val="20"/>
          <w:szCs w:val="20"/>
        </w:rPr>
        <w:t>(QLabel *attacker, QLabel *suffer);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设置掉血数值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setText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设置招式</w:t>
      </w:r>
      <w:r>
        <w:rPr>
          <w:rStyle w:val="pl-c"/>
          <w:rFonts w:ascii="Consolas" w:hAnsi="Consolas"/>
          <w:color w:val="969896"/>
          <w:sz w:val="20"/>
          <w:szCs w:val="20"/>
        </w:rPr>
        <w:t>Label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setLabel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选择损失的小精灵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Choose</w:t>
      </w:r>
      <w:r>
        <w:rPr>
          <w:rFonts w:ascii="Consolas" w:hAnsi="Consolas"/>
          <w:color w:val="333333"/>
          <w:sz w:val="20"/>
          <w:szCs w:val="20"/>
        </w:rPr>
        <w:t>(</w:t>
      </w: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>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InitUi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初始化信号槽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InitConnect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该</w:t>
      </w:r>
      <w:r>
        <w:rPr>
          <w:rStyle w:val="pl-c"/>
          <w:rFonts w:ascii="Consolas" w:hAnsi="Consolas"/>
          <w:color w:val="969896"/>
          <w:sz w:val="20"/>
          <w:szCs w:val="20"/>
        </w:rPr>
        <w:t>widget</w:t>
      </w:r>
      <w:r>
        <w:rPr>
          <w:rStyle w:val="pl-c"/>
          <w:rFonts w:ascii="Consolas" w:hAnsi="Consolas"/>
          <w:color w:val="969896"/>
          <w:sz w:val="20"/>
          <w:szCs w:val="20"/>
        </w:rPr>
        <w:t>的</w:t>
      </w:r>
      <w:r>
        <w:rPr>
          <w:rStyle w:val="pl-c"/>
          <w:rFonts w:ascii="Consolas" w:hAnsi="Consolas"/>
          <w:color w:val="969896"/>
          <w:sz w:val="20"/>
          <w:szCs w:val="20"/>
        </w:rPr>
        <w:t>ui</w:t>
      </w:r>
      <w:r>
        <w:rPr>
          <w:rStyle w:val="pl-c"/>
          <w:rFonts w:ascii="Consolas" w:hAnsi="Consolas"/>
          <w:color w:val="969896"/>
          <w:sz w:val="20"/>
          <w:szCs w:val="20"/>
        </w:rPr>
        <w:t>界面指针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lastRenderedPageBreak/>
        <w:t>Ui::FightRoom *ui;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与服务器连接的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Connor_Socket::Client *_client;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对战用户方的小精灵对象指针和</w:t>
      </w:r>
      <w:r>
        <w:rPr>
          <w:rStyle w:val="pl-c"/>
          <w:rFonts w:ascii="Consolas" w:hAnsi="Consolas"/>
          <w:color w:val="969896"/>
          <w:sz w:val="20"/>
          <w:szCs w:val="20"/>
        </w:rPr>
        <w:t>GUI</w:t>
      </w:r>
      <w:r>
        <w:rPr>
          <w:rStyle w:val="pl-c"/>
          <w:rFonts w:ascii="Consolas" w:hAnsi="Consolas"/>
          <w:color w:val="969896"/>
          <w:sz w:val="20"/>
          <w:szCs w:val="20"/>
        </w:rPr>
        <w:t>中的显示</w:t>
      </w:r>
      <w:r>
        <w:rPr>
          <w:rStyle w:val="pl-c"/>
          <w:rFonts w:ascii="Consolas" w:hAnsi="Consolas"/>
          <w:color w:val="969896"/>
          <w:sz w:val="20"/>
          <w:szCs w:val="20"/>
        </w:rPr>
        <w:t>Label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std::pair&lt;Pokemon *, QLabel *&gt; _fighter;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对战电脑方的小精灵对象指针和</w:t>
      </w:r>
      <w:r>
        <w:rPr>
          <w:rStyle w:val="pl-c"/>
          <w:rFonts w:ascii="Consolas" w:hAnsi="Consolas"/>
          <w:color w:val="969896"/>
          <w:sz w:val="20"/>
          <w:szCs w:val="20"/>
        </w:rPr>
        <w:t>GUI</w:t>
      </w:r>
      <w:r>
        <w:rPr>
          <w:rStyle w:val="pl-c"/>
          <w:rFonts w:ascii="Consolas" w:hAnsi="Consolas"/>
          <w:color w:val="969896"/>
          <w:sz w:val="20"/>
          <w:szCs w:val="20"/>
        </w:rPr>
        <w:t>中的显示</w:t>
      </w:r>
      <w:r>
        <w:rPr>
          <w:rStyle w:val="pl-c"/>
          <w:rFonts w:ascii="Consolas" w:hAnsi="Consolas"/>
          <w:color w:val="969896"/>
          <w:sz w:val="20"/>
          <w:szCs w:val="20"/>
        </w:rPr>
        <w:t>Label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std::pair&lt;Pokemon *, QLabel *&gt; _againster;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该场对战用户失败是否会损失小精灵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_isLose;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在选择损失小精灵所用的信号</w:t>
      </w:r>
      <w:r>
        <w:rPr>
          <w:rStyle w:val="pl-c"/>
          <w:rFonts w:ascii="Consolas" w:hAnsi="Consolas"/>
          <w:color w:val="969896"/>
          <w:sz w:val="20"/>
          <w:szCs w:val="20"/>
        </w:rPr>
        <w:t>mapper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QSignalMapper *_signalMapper;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标识用户在对战中是否中途退出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_quit;</w:t>
      </w:r>
    </w:p>
    <w:p w:rsidR="008D5723" w:rsidRDefault="008D5723" w:rsidP="008D5723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服务器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Connor_Socket::Server(server.h)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继承于</w:t>
      </w:r>
      <w:r>
        <w:rPr>
          <w:rFonts w:ascii="Segoe UI" w:hAnsi="Segoe UI" w:cs="Segoe UI"/>
          <w:color w:val="333333"/>
          <w:sz w:val="21"/>
          <w:szCs w:val="21"/>
        </w:rPr>
        <w:t>Socket</w:t>
      </w:r>
      <w:r>
        <w:rPr>
          <w:rFonts w:ascii="Segoe UI" w:hAnsi="Segoe UI" w:cs="Segoe UI"/>
          <w:color w:val="333333"/>
          <w:sz w:val="21"/>
          <w:szCs w:val="21"/>
        </w:rPr>
        <w:t>类，封装</w:t>
      </w:r>
      <w:r>
        <w:rPr>
          <w:rFonts w:ascii="Segoe UI" w:hAnsi="Segoe UI" w:cs="Segoe UI"/>
          <w:color w:val="333333"/>
          <w:sz w:val="21"/>
          <w:szCs w:val="21"/>
        </w:rPr>
        <w:t>winsock</w:t>
      </w:r>
      <w:r>
        <w:rPr>
          <w:rFonts w:ascii="Segoe UI" w:hAnsi="Segoe UI" w:cs="Segoe UI"/>
          <w:color w:val="333333"/>
          <w:sz w:val="21"/>
          <w:szCs w:val="21"/>
        </w:rPr>
        <w:t>，管理</w:t>
      </w:r>
      <w:r>
        <w:rPr>
          <w:rFonts w:ascii="Segoe UI" w:hAnsi="Segoe UI" w:cs="Segoe UI"/>
          <w:color w:val="333333"/>
          <w:sz w:val="21"/>
          <w:szCs w:val="21"/>
        </w:rPr>
        <w:t>socket</w:t>
      </w:r>
      <w:r>
        <w:rPr>
          <w:rFonts w:ascii="Segoe UI" w:hAnsi="Segoe UI" w:cs="Segoe UI"/>
          <w:color w:val="333333"/>
          <w:sz w:val="21"/>
          <w:szCs w:val="21"/>
        </w:rPr>
        <w:t>的发送与接受信息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构造函数，打开监听接口等待请求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en"/>
          <w:rFonts w:ascii="Consolas" w:hAnsi="Consolas"/>
          <w:color w:val="795DA3"/>
          <w:sz w:val="20"/>
          <w:szCs w:val="20"/>
        </w:rPr>
        <w:t>Server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查询用户是否在线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username </w:t>
      </w:r>
      <w:r>
        <w:rPr>
          <w:rStyle w:val="pl-c"/>
          <w:rFonts w:ascii="Consolas" w:hAnsi="Consolas"/>
          <w:color w:val="969896"/>
          <w:sz w:val="20"/>
          <w:szCs w:val="20"/>
        </w:rPr>
        <w:t>需要查询的用户名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connection </w:t>
      </w:r>
      <w:r>
        <w:rPr>
          <w:rStyle w:val="pl-c"/>
          <w:rFonts w:ascii="Consolas" w:hAnsi="Consolas"/>
          <w:color w:val="969896"/>
          <w:sz w:val="20"/>
          <w:szCs w:val="20"/>
        </w:rPr>
        <w:t>与该用户名绑定的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</w:t>
      </w:r>
      <w:r>
        <w:rPr>
          <w:rStyle w:val="pl-c"/>
          <w:rFonts w:ascii="Consolas" w:hAnsi="Consolas"/>
          <w:color w:val="969896"/>
          <w:sz w:val="20"/>
          <w:szCs w:val="20"/>
        </w:rPr>
        <w:t>是否在线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bool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Online</w:t>
      </w:r>
      <w:r>
        <w:rPr>
          <w:rFonts w:ascii="Consolas" w:hAnsi="Consolas"/>
          <w:color w:val="333333"/>
          <w:sz w:val="20"/>
          <w:szCs w:val="20"/>
        </w:rPr>
        <w:t>(std::string username, SOCKET connection);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将某用户从在线列表移除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username </w:t>
      </w:r>
      <w:r>
        <w:rPr>
          <w:rStyle w:val="pl-c"/>
          <w:rFonts w:ascii="Consolas" w:hAnsi="Consolas"/>
          <w:color w:val="969896"/>
          <w:sz w:val="20"/>
          <w:szCs w:val="20"/>
        </w:rPr>
        <w:t>需要移除的用户名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Offline</w:t>
      </w:r>
      <w:r>
        <w:rPr>
          <w:rFonts w:ascii="Consolas" w:hAnsi="Consolas"/>
          <w:color w:val="333333"/>
          <w:sz w:val="20"/>
          <w:szCs w:val="20"/>
        </w:rPr>
        <w:t>(std::string username);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获得在线用户列表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</w:t>
      </w:r>
      <w:r>
        <w:rPr>
          <w:rStyle w:val="pl-c"/>
          <w:rFonts w:ascii="Consolas" w:hAnsi="Consolas"/>
          <w:color w:val="969896"/>
          <w:sz w:val="20"/>
          <w:szCs w:val="20"/>
        </w:rPr>
        <w:t>装载有所有在线用户名的</w:t>
      </w:r>
      <w:r>
        <w:rPr>
          <w:rStyle w:val="pl-c"/>
          <w:rFonts w:ascii="Consolas" w:hAnsi="Consolas"/>
          <w:color w:val="969896"/>
          <w:sz w:val="20"/>
          <w:szCs w:val="20"/>
        </w:rPr>
        <w:t>list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std::list&lt;std::string&gt; </w:t>
      </w:r>
      <w:r>
        <w:rPr>
          <w:rStyle w:val="pl-en"/>
          <w:rFonts w:ascii="Consolas" w:hAnsi="Consolas"/>
          <w:color w:val="795DA3"/>
          <w:sz w:val="20"/>
          <w:szCs w:val="20"/>
        </w:rPr>
        <w:t>GetOnlineList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监听客户端访问的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SOCKET _listeningSocket;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地址信息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SOCKADDR_IN _serverAddr;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持有与各个客户端保持通信的线程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std::vector&lt;std::thread&gt; _socketThreads;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持有用户名相对应的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链接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std::unordered_map&lt;std::string, SOCKET&gt; _sockets;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连接到服务器的客户端数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1"/>
          <w:rFonts w:ascii="Consolas" w:hAnsi="Consolas"/>
          <w:color w:val="0086B3"/>
          <w:sz w:val="20"/>
          <w:szCs w:val="20"/>
        </w:rPr>
        <w:t>size_t</w:t>
      </w:r>
      <w:r>
        <w:rPr>
          <w:rFonts w:ascii="Consolas" w:hAnsi="Consolas"/>
          <w:color w:val="333333"/>
          <w:sz w:val="20"/>
          <w:szCs w:val="20"/>
        </w:rPr>
        <w:t xml:space="preserve"> _count;</w:t>
      </w:r>
    </w:p>
    <w:p w:rsidR="008D5723" w:rsidRDefault="008D5723" w:rsidP="008D5723">
      <w:pPr>
        <w:pStyle w:val="4"/>
        <w:spacing w:before="0" w:after="0"/>
        <w:rPr>
          <w:rFonts w:ascii="Segoe UI" w:hAnsi="Segoe UI" w:cs="Segoe UI"/>
          <w:color w:val="333333"/>
          <w:sz w:val="30"/>
          <w:szCs w:val="30"/>
        </w:rPr>
      </w:pPr>
      <w:r>
        <w:rPr>
          <w:rStyle w:val="HTML1"/>
          <w:rFonts w:ascii="Consolas" w:hAnsi="Consolas"/>
          <w:color w:val="333333"/>
        </w:rPr>
        <w:t>Dispatch(dispatch.h)</w:t>
      </w:r>
    </w:p>
    <w:p w:rsidR="008D5723" w:rsidRDefault="008D5723" w:rsidP="008D5723">
      <w:pPr>
        <w:pStyle w:val="5"/>
        <w:spacing w:before="360" w:after="24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继承于</w:t>
      </w:r>
      <w:r>
        <w:rPr>
          <w:rFonts w:ascii="Segoe UI" w:hAnsi="Segoe UI" w:cs="Segoe UI"/>
          <w:color w:val="333333"/>
          <w:sz w:val="21"/>
          <w:szCs w:val="21"/>
        </w:rPr>
        <w:t>Socket</w:t>
      </w:r>
      <w:r>
        <w:rPr>
          <w:rFonts w:ascii="Segoe UI" w:hAnsi="Segoe UI" w:cs="Segoe UI"/>
          <w:color w:val="333333"/>
          <w:sz w:val="21"/>
          <w:szCs w:val="21"/>
        </w:rPr>
        <w:t>类，封装</w:t>
      </w:r>
      <w:r>
        <w:rPr>
          <w:rFonts w:ascii="Segoe UI" w:hAnsi="Segoe UI" w:cs="Segoe UI"/>
          <w:color w:val="333333"/>
          <w:sz w:val="21"/>
          <w:szCs w:val="21"/>
        </w:rPr>
        <w:t>winsock</w:t>
      </w:r>
      <w:r>
        <w:rPr>
          <w:rFonts w:ascii="Segoe UI" w:hAnsi="Segoe UI" w:cs="Segoe UI"/>
          <w:color w:val="333333"/>
          <w:sz w:val="21"/>
          <w:szCs w:val="21"/>
        </w:rPr>
        <w:t>，管理</w:t>
      </w:r>
      <w:r>
        <w:rPr>
          <w:rFonts w:ascii="Segoe UI" w:hAnsi="Segoe UI" w:cs="Segoe UI"/>
          <w:color w:val="333333"/>
          <w:sz w:val="21"/>
          <w:szCs w:val="21"/>
        </w:rPr>
        <w:t>socket</w:t>
      </w:r>
      <w:r>
        <w:rPr>
          <w:rFonts w:ascii="Segoe UI" w:hAnsi="Segoe UI" w:cs="Segoe UI"/>
          <w:color w:val="333333"/>
          <w:sz w:val="21"/>
          <w:szCs w:val="21"/>
        </w:rPr>
        <w:t>的发送与接受信息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成员函数：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传入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和</w:t>
      </w:r>
      <w:r>
        <w:rPr>
          <w:rStyle w:val="pl-c"/>
          <w:rFonts w:ascii="Consolas" w:hAnsi="Consolas"/>
          <w:color w:val="969896"/>
          <w:sz w:val="20"/>
          <w:szCs w:val="20"/>
        </w:rPr>
        <w:t>Server</w:t>
      </w:r>
      <w:r>
        <w:rPr>
          <w:rStyle w:val="pl-c"/>
          <w:rFonts w:ascii="Consolas" w:hAnsi="Consolas"/>
          <w:color w:val="969896"/>
          <w:sz w:val="20"/>
          <w:szCs w:val="20"/>
        </w:rPr>
        <w:t>的构造函数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connection  </w:t>
      </w:r>
      <w:r>
        <w:rPr>
          <w:rStyle w:val="pl-c"/>
          <w:rFonts w:ascii="Consolas" w:hAnsi="Consolas"/>
          <w:color w:val="969896"/>
          <w:sz w:val="20"/>
          <w:szCs w:val="20"/>
        </w:rPr>
        <w:t>与相应客户端建立的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连接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parent      server</w:t>
      </w:r>
      <w:r>
        <w:rPr>
          <w:rStyle w:val="pl-c"/>
          <w:rFonts w:ascii="Consolas" w:hAnsi="Consolas"/>
          <w:color w:val="969896"/>
          <w:sz w:val="20"/>
          <w:szCs w:val="20"/>
        </w:rPr>
        <w:t>对象指针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en"/>
          <w:rFonts w:ascii="Consolas" w:hAnsi="Consolas"/>
          <w:color w:val="795DA3"/>
          <w:sz w:val="20"/>
          <w:szCs w:val="20"/>
        </w:rPr>
        <w:t>Dispatcher</w:t>
      </w:r>
      <w:r>
        <w:rPr>
          <w:rFonts w:ascii="Consolas" w:hAnsi="Consolas"/>
          <w:color w:val="333333"/>
          <w:sz w:val="20"/>
          <w:szCs w:val="20"/>
        </w:rPr>
        <w:t>(SOCKET &amp;connection, Connor_Socket::Server *parent);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根据请求信息，分发到相应的函数处理请求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requestInfo json</w:t>
      </w:r>
      <w:r>
        <w:rPr>
          <w:rStyle w:val="pl-c"/>
          <w:rFonts w:ascii="Consolas" w:hAnsi="Consolas"/>
          <w:color w:val="969896"/>
          <w:sz w:val="20"/>
          <w:szCs w:val="20"/>
        </w:rPr>
        <w:t>序列化后请求信息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     json</w:t>
      </w:r>
      <w:r>
        <w:rPr>
          <w:rStyle w:val="pl-c"/>
          <w:rFonts w:ascii="Consolas" w:hAnsi="Consolas"/>
          <w:color w:val="969896"/>
          <w:sz w:val="20"/>
          <w:szCs w:val="20"/>
        </w:rPr>
        <w:t>序列化后的返回信息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std::string </w:t>
      </w:r>
      <w:r>
        <w:rPr>
          <w:rStyle w:val="pl-en"/>
          <w:rFonts w:ascii="Consolas" w:hAnsi="Consolas"/>
          <w:color w:val="795DA3"/>
          <w:sz w:val="20"/>
          <w:szCs w:val="20"/>
        </w:rPr>
        <w:t>Dispatch</w:t>
      </w:r>
      <w:r>
        <w:rPr>
          <w:rFonts w:ascii="Consolas" w:hAnsi="Consolas"/>
          <w:color w:val="333333"/>
          <w:sz w:val="20"/>
          <w:szCs w:val="20"/>
        </w:rPr>
        <w:t>(json requestInfo);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登陆处理逻辑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json </w:t>
      </w:r>
      <w:r>
        <w:rPr>
          <w:rStyle w:val="pl-en"/>
          <w:rFonts w:ascii="Consolas" w:hAnsi="Consolas"/>
          <w:color w:val="795DA3"/>
          <w:sz w:val="20"/>
          <w:szCs w:val="20"/>
        </w:rPr>
        <w:t>LoginHandle</w:t>
      </w:r>
      <w:r>
        <w:rPr>
          <w:rFonts w:ascii="Consolas" w:hAnsi="Consolas"/>
          <w:color w:val="333333"/>
          <w:sz w:val="20"/>
          <w:szCs w:val="20"/>
        </w:rPr>
        <w:t>(json&amp;);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注册处理逻辑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json </w:t>
      </w:r>
      <w:r>
        <w:rPr>
          <w:rStyle w:val="pl-en"/>
          <w:rFonts w:ascii="Consolas" w:hAnsi="Consolas"/>
          <w:color w:val="795DA3"/>
          <w:sz w:val="20"/>
          <w:szCs w:val="20"/>
        </w:rPr>
        <w:t>SignupHandle</w:t>
      </w:r>
      <w:r>
        <w:rPr>
          <w:rFonts w:ascii="Consolas" w:hAnsi="Consolas"/>
          <w:color w:val="333333"/>
          <w:sz w:val="20"/>
          <w:szCs w:val="20"/>
        </w:rPr>
        <w:t>(json&amp;);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获取在线用户列表处理逻辑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json </w:t>
      </w:r>
      <w:r>
        <w:rPr>
          <w:rStyle w:val="pl-en"/>
          <w:rFonts w:ascii="Consolas" w:hAnsi="Consolas"/>
          <w:color w:val="795DA3"/>
          <w:sz w:val="20"/>
          <w:szCs w:val="20"/>
        </w:rPr>
        <w:t>OnlineListHandle</w:t>
      </w:r>
      <w:r>
        <w:rPr>
          <w:rFonts w:ascii="Consolas" w:hAnsi="Consolas"/>
          <w:color w:val="333333"/>
          <w:sz w:val="20"/>
          <w:szCs w:val="20"/>
        </w:rPr>
        <w:t>(json &amp;);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lastRenderedPageBreak/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查看用户背包处理逻辑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json </w:t>
      </w:r>
      <w:r>
        <w:rPr>
          <w:rStyle w:val="pl-en"/>
          <w:rFonts w:ascii="Consolas" w:hAnsi="Consolas"/>
          <w:color w:val="795DA3"/>
          <w:sz w:val="20"/>
          <w:szCs w:val="20"/>
        </w:rPr>
        <w:t>UserBagHandle</w:t>
      </w:r>
      <w:r>
        <w:rPr>
          <w:rFonts w:ascii="Consolas" w:hAnsi="Consolas"/>
          <w:color w:val="333333"/>
          <w:sz w:val="20"/>
          <w:szCs w:val="20"/>
        </w:rPr>
        <w:t>(json &amp;);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获取离线用户列表处理逻辑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json </w:t>
      </w:r>
      <w:r>
        <w:rPr>
          <w:rStyle w:val="pl-en"/>
          <w:rFonts w:ascii="Consolas" w:hAnsi="Consolas"/>
          <w:color w:val="795DA3"/>
          <w:sz w:val="20"/>
          <w:szCs w:val="20"/>
        </w:rPr>
        <w:t>OfflineListHandle</w:t>
      </w:r>
      <w:r>
        <w:rPr>
          <w:rFonts w:ascii="Consolas" w:hAnsi="Consolas"/>
          <w:color w:val="333333"/>
          <w:sz w:val="20"/>
          <w:szCs w:val="20"/>
        </w:rPr>
        <w:t>(json &amp;);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获取用户成就逻辑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json </w:t>
      </w:r>
      <w:r>
        <w:rPr>
          <w:rStyle w:val="pl-en"/>
          <w:rFonts w:ascii="Consolas" w:hAnsi="Consolas"/>
          <w:color w:val="795DA3"/>
          <w:sz w:val="20"/>
          <w:szCs w:val="20"/>
        </w:rPr>
        <w:t>UserAchievementHandle</w:t>
      </w:r>
      <w:r>
        <w:rPr>
          <w:rFonts w:ascii="Consolas" w:hAnsi="Consolas"/>
          <w:color w:val="333333"/>
          <w:sz w:val="20"/>
          <w:szCs w:val="20"/>
        </w:rPr>
        <w:t>(json &amp;);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获取对战精灵列表处理逻辑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json </w:t>
      </w:r>
      <w:r>
        <w:rPr>
          <w:rStyle w:val="pl-en"/>
          <w:rFonts w:ascii="Consolas" w:hAnsi="Consolas"/>
          <w:color w:val="795DA3"/>
          <w:sz w:val="20"/>
          <w:szCs w:val="20"/>
        </w:rPr>
        <w:t>PokemonListHandle</w:t>
      </w:r>
      <w:r>
        <w:rPr>
          <w:rFonts w:ascii="Consolas" w:hAnsi="Consolas"/>
          <w:color w:val="333333"/>
          <w:sz w:val="20"/>
          <w:szCs w:val="20"/>
        </w:rPr>
        <w:t>(json &amp;);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获取对战精灵信息处理逻辑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json </w:t>
      </w:r>
      <w:r>
        <w:rPr>
          <w:rStyle w:val="pl-en"/>
          <w:rFonts w:ascii="Consolas" w:hAnsi="Consolas"/>
          <w:color w:val="795DA3"/>
          <w:sz w:val="20"/>
          <w:szCs w:val="20"/>
        </w:rPr>
        <w:t>PokemonInfoHandle</w:t>
      </w:r>
      <w:r>
        <w:rPr>
          <w:rFonts w:ascii="Consolas" w:hAnsi="Consolas"/>
          <w:color w:val="333333"/>
          <w:sz w:val="20"/>
          <w:szCs w:val="20"/>
        </w:rPr>
        <w:t>(json &amp;);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对战胜利处理逻辑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json </w:t>
      </w:r>
      <w:r>
        <w:rPr>
          <w:rStyle w:val="pl-en"/>
          <w:rFonts w:ascii="Consolas" w:hAnsi="Consolas"/>
          <w:color w:val="795DA3"/>
          <w:sz w:val="20"/>
          <w:szCs w:val="20"/>
        </w:rPr>
        <w:t>GameWinHandle</w:t>
      </w:r>
      <w:r>
        <w:rPr>
          <w:rFonts w:ascii="Consolas" w:hAnsi="Consolas"/>
          <w:color w:val="333333"/>
          <w:sz w:val="20"/>
          <w:szCs w:val="20"/>
        </w:rPr>
        <w:t>(json &amp;);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对战失败处理逻辑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json </w:t>
      </w:r>
      <w:r>
        <w:rPr>
          <w:rStyle w:val="pl-en"/>
          <w:rFonts w:ascii="Consolas" w:hAnsi="Consolas"/>
          <w:color w:val="795DA3"/>
          <w:sz w:val="20"/>
          <w:szCs w:val="20"/>
        </w:rPr>
        <w:t>GameLoseHandle</w:t>
      </w:r>
      <w:r>
        <w:rPr>
          <w:rFonts w:ascii="Consolas" w:hAnsi="Consolas"/>
          <w:color w:val="333333"/>
          <w:sz w:val="20"/>
          <w:szCs w:val="20"/>
        </w:rPr>
        <w:t>(json &amp;);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损失小精灵处理逻辑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json </w:t>
      </w:r>
      <w:r>
        <w:rPr>
          <w:rStyle w:val="pl-en"/>
          <w:rFonts w:ascii="Consolas" w:hAnsi="Consolas"/>
          <w:color w:val="795DA3"/>
          <w:sz w:val="20"/>
          <w:szCs w:val="20"/>
        </w:rPr>
        <w:t>LosePokemonHandle</w:t>
      </w:r>
      <w:r>
        <w:rPr>
          <w:rFonts w:ascii="Consolas" w:hAnsi="Consolas"/>
          <w:color w:val="333333"/>
          <w:sz w:val="20"/>
          <w:szCs w:val="20"/>
        </w:rPr>
        <w:t>(json &amp;);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为用户随机分发一个宠物小精灵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@param: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username </w:t>
      </w:r>
      <w:r>
        <w:rPr>
          <w:rStyle w:val="pl-c"/>
          <w:rFonts w:ascii="Consolas" w:hAnsi="Consolas"/>
          <w:color w:val="969896"/>
          <w:sz w:val="20"/>
          <w:szCs w:val="20"/>
        </w:rPr>
        <w:t>获得小精灵的用户名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@return: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     </w:t>
      </w:r>
      <w:r>
        <w:rPr>
          <w:rStyle w:val="pl-c"/>
          <w:rFonts w:ascii="Consolas" w:hAnsi="Consolas"/>
          <w:color w:val="969896"/>
          <w:sz w:val="20"/>
          <w:szCs w:val="20"/>
        </w:rPr>
        <w:t>获得小精灵的名字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std::string </w:t>
      </w:r>
      <w:r>
        <w:rPr>
          <w:rStyle w:val="pl-en"/>
          <w:rFonts w:ascii="Consolas" w:hAnsi="Consolas"/>
          <w:color w:val="795DA3"/>
          <w:sz w:val="20"/>
          <w:szCs w:val="20"/>
        </w:rPr>
        <w:t>DispatchPokemon</w:t>
      </w:r>
      <w:r>
        <w:rPr>
          <w:rFonts w:ascii="Consolas" w:hAnsi="Consolas"/>
          <w:color w:val="333333"/>
          <w:sz w:val="20"/>
          <w:szCs w:val="20"/>
        </w:rPr>
        <w:t>(std::string username);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与该</w:t>
      </w:r>
      <w:r>
        <w:rPr>
          <w:rStyle w:val="pl-c"/>
          <w:rFonts w:ascii="Consolas" w:hAnsi="Consolas"/>
          <w:color w:val="969896"/>
          <w:sz w:val="20"/>
          <w:szCs w:val="20"/>
        </w:rPr>
        <w:t>Dispatch</w:t>
      </w:r>
      <w:r>
        <w:rPr>
          <w:rStyle w:val="pl-c"/>
          <w:rFonts w:ascii="Consolas" w:hAnsi="Consolas"/>
          <w:color w:val="969896"/>
          <w:sz w:val="20"/>
          <w:szCs w:val="20"/>
        </w:rPr>
        <w:t>绑定用户登出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void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Logout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获取</w:t>
      </w:r>
      <w:r>
        <w:rPr>
          <w:rStyle w:val="pl-c"/>
          <w:rFonts w:ascii="Consolas" w:hAnsi="Consolas"/>
          <w:color w:val="969896"/>
          <w:sz w:val="20"/>
          <w:szCs w:val="20"/>
        </w:rPr>
        <w:t>Dispatcher</w:t>
      </w:r>
      <w:r>
        <w:rPr>
          <w:rStyle w:val="pl-c"/>
          <w:rFonts w:ascii="Consolas" w:hAnsi="Consolas"/>
          <w:color w:val="969896"/>
          <w:sz w:val="20"/>
          <w:szCs w:val="20"/>
        </w:rPr>
        <w:t>的内部状态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pl-en"/>
          <w:rFonts w:ascii="Consolas" w:hAnsi="Consolas"/>
          <w:color w:val="795DA3"/>
          <w:sz w:val="20"/>
          <w:szCs w:val="20"/>
        </w:rPr>
        <w:t>getState</w:t>
      </w:r>
      <w:r>
        <w:rPr>
          <w:rFonts w:ascii="Consolas" w:hAnsi="Consolas"/>
          <w:color w:val="333333"/>
          <w:sz w:val="20"/>
          <w:szCs w:val="20"/>
        </w:rPr>
        <w:t>();</w:t>
      </w:r>
    </w:p>
    <w:p w:rsidR="008D5723" w:rsidRDefault="008D5723" w:rsidP="008D5723">
      <w:pPr>
        <w:pStyle w:val="a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成员变量：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代表用户处于什么状态，如在线空闲或对战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k"/>
          <w:rFonts w:ascii="Consolas" w:hAnsi="Consolas"/>
          <w:color w:val="A71D5D"/>
          <w:sz w:val="20"/>
          <w:szCs w:val="20"/>
        </w:rPr>
        <w:t>int</w:t>
      </w:r>
      <w:r>
        <w:rPr>
          <w:rFonts w:ascii="Consolas" w:hAnsi="Consolas"/>
          <w:color w:val="333333"/>
          <w:sz w:val="20"/>
          <w:szCs w:val="20"/>
        </w:rPr>
        <w:t xml:space="preserve"> _state;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</w:t>
      </w:r>
      <w:r>
        <w:rPr>
          <w:rStyle w:val="pl-c"/>
          <w:rFonts w:ascii="Consolas" w:hAnsi="Consolas"/>
          <w:color w:val="969896"/>
          <w:sz w:val="20"/>
          <w:szCs w:val="20"/>
        </w:rPr>
        <w:t>dispatcher</w:t>
      </w:r>
      <w:r>
        <w:rPr>
          <w:rStyle w:val="pl-c"/>
          <w:rFonts w:ascii="Consolas" w:hAnsi="Consolas"/>
          <w:color w:val="969896"/>
          <w:sz w:val="20"/>
          <w:szCs w:val="20"/>
        </w:rPr>
        <w:t>绑定的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连接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SOCKET _connection;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 xml:space="preserve">// </w:t>
      </w:r>
      <w:r>
        <w:rPr>
          <w:rStyle w:val="pl-c"/>
          <w:rFonts w:ascii="Consolas" w:hAnsi="Consolas"/>
          <w:color w:val="969896"/>
          <w:sz w:val="20"/>
          <w:szCs w:val="20"/>
        </w:rPr>
        <w:t>与</w:t>
      </w:r>
      <w:r>
        <w:rPr>
          <w:rStyle w:val="pl-c"/>
          <w:rFonts w:ascii="Consolas" w:hAnsi="Consolas"/>
          <w:color w:val="969896"/>
          <w:sz w:val="20"/>
          <w:szCs w:val="20"/>
        </w:rPr>
        <w:t>socket</w:t>
      </w:r>
      <w:r>
        <w:rPr>
          <w:rStyle w:val="pl-c"/>
          <w:rFonts w:ascii="Consolas" w:hAnsi="Consolas"/>
          <w:color w:val="969896"/>
          <w:sz w:val="20"/>
          <w:szCs w:val="20"/>
        </w:rPr>
        <w:t>连接绑定的用户名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lastRenderedPageBreak/>
        <w:t>std::string _username;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-c"/>
          <w:rFonts w:ascii="Consolas" w:hAnsi="Consolas"/>
          <w:color w:val="969896"/>
          <w:sz w:val="20"/>
          <w:szCs w:val="20"/>
        </w:rPr>
        <w:t>// server</w:t>
      </w:r>
      <w:r>
        <w:rPr>
          <w:rStyle w:val="pl-c"/>
          <w:rFonts w:ascii="Consolas" w:hAnsi="Consolas"/>
          <w:color w:val="969896"/>
          <w:sz w:val="20"/>
          <w:szCs w:val="20"/>
        </w:rPr>
        <w:t>指针，以访问</w:t>
      </w:r>
      <w:r>
        <w:rPr>
          <w:rStyle w:val="pl-c"/>
          <w:rFonts w:ascii="Consolas" w:hAnsi="Consolas"/>
          <w:color w:val="969896"/>
          <w:sz w:val="20"/>
          <w:szCs w:val="20"/>
        </w:rPr>
        <w:t>server</w:t>
      </w:r>
      <w:r>
        <w:rPr>
          <w:rStyle w:val="pl-c"/>
          <w:rFonts w:ascii="Consolas" w:hAnsi="Consolas"/>
          <w:color w:val="969896"/>
          <w:sz w:val="20"/>
          <w:szCs w:val="20"/>
        </w:rPr>
        <w:t>维护的在线列表</w:t>
      </w:r>
    </w:p>
    <w:p w:rsidR="008D5723" w:rsidRDefault="008D5723" w:rsidP="008D572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Connor_Socket::Server *_parent;</w:t>
      </w:r>
    </w:p>
    <w:p w:rsidR="00BF533D" w:rsidRPr="00E973AE" w:rsidRDefault="00BF533D" w:rsidP="00400926">
      <w:pPr>
        <w:jc w:val="left"/>
        <w:rPr>
          <w:b/>
          <w:sz w:val="28"/>
        </w:rPr>
      </w:pPr>
    </w:p>
    <w:p w:rsidR="00400926" w:rsidRPr="00400926" w:rsidRDefault="00400926" w:rsidP="00400926">
      <w:pPr>
        <w:jc w:val="left"/>
        <w:rPr>
          <w:sz w:val="22"/>
        </w:rPr>
      </w:pPr>
    </w:p>
    <w:sectPr w:rsidR="00400926" w:rsidRPr="004009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545B" w:rsidRDefault="004D545B" w:rsidP="00037360">
      <w:r>
        <w:separator/>
      </w:r>
    </w:p>
  </w:endnote>
  <w:endnote w:type="continuationSeparator" w:id="0">
    <w:p w:rsidR="004D545B" w:rsidRDefault="004D545B" w:rsidP="000373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545B" w:rsidRDefault="004D545B" w:rsidP="00037360">
      <w:r>
        <w:separator/>
      </w:r>
    </w:p>
  </w:footnote>
  <w:footnote w:type="continuationSeparator" w:id="0">
    <w:p w:rsidR="004D545B" w:rsidRDefault="004D545B" w:rsidP="000373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51671"/>
    <w:multiLevelType w:val="hybridMultilevel"/>
    <w:tmpl w:val="613C98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7F96C24"/>
    <w:multiLevelType w:val="hybridMultilevel"/>
    <w:tmpl w:val="D9F418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9EB0036"/>
    <w:multiLevelType w:val="hybridMultilevel"/>
    <w:tmpl w:val="AB08D1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CDC5221"/>
    <w:multiLevelType w:val="hybridMultilevel"/>
    <w:tmpl w:val="1472B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DDA3FE8"/>
    <w:multiLevelType w:val="hybridMultilevel"/>
    <w:tmpl w:val="C9FC47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E11"/>
    <w:rsid w:val="00037360"/>
    <w:rsid w:val="002F3E11"/>
    <w:rsid w:val="00400926"/>
    <w:rsid w:val="004C7B07"/>
    <w:rsid w:val="004D545B"/>
    <w:rsid w:val="007154F0"/>
    <w:rsid w:val="007670F3"/>
    <w:rsid w:val="00785255"/>
    <w:rsid w:val="00816B56"/>
    <w:rsid w:val="008D5723"/>
    <w:rsid w:val="00A33A58"/>
    <w:rsid w:val="00A43DDE"/>
    <w:rsid w:val="00A97AE1"/>
    <w:rsid w:val="00AE3315"/>
    <w:rsid w:val="00B35CA1"/>
    <w:rsid w:val="00B56E5A"/>
    <w:rsid w:val="00BF533D"/>
    <w:rsid w:val="00CA0CA4"/>
    <w:rsid w:val="00E973AE"/>
    <w:rsid w:val="00FE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93FB84"/>
  <w15:chartTrackingRefBased/>
  <w15:docId w15:val="{462BBD76-D3BB-4144-A399-FAF2E0592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3A5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73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D57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57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572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D57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D57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73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73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73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736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7360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E973A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D57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D5723"/>
    <w:rPr>
      <w:rFonts w:ascii="宋体" w:eastAsia="宋体" w:hAnsi="宋体" w:cs="宋体"/>
      <w:kern w:val="0"/>
      <w:sz w:val="24"/>
      <w:szCs w:val="24"/>
    </w:rPr>
  </w:style>
  <w:style w:type="character" w:customStyle="1" w:styleId="pl-s">
    <w:name w:val="pl-s"/>
    <w:basedOn w:val="a0"/>
    <w:rsid w:val="008D5723"/>
  </w:style>
  <w:style w:type="character" w:customStyle="1" w:styleId="pl-pds">
    <w:name w:val="pl-pds"/>
    <w:basedOn w:val="a0"/>
    <w:rsid w:val="008D5723"/>
  </w:style>
  <w:style w:type="character" w:customStyle="1" w:styleId="pl-ii">
    <w:name w:val="pl-ii"/>
    <w:basedOn w:val="a0"/>
    <w:rsid w:val="008D5723"/>
  </w:style>
  <w:style w:type="character" w:customStyle="1" w:styleId="pl-c1">
    <w:name w:val="pl-c1"/>
    <w:basedOn w:val="a0"/>
    <w:rsid w:val="008D5723"/>
  </w:style>
  <w:style w:type="character" w:customStyle="1" w:styleId="30">
    <w:name w:val="标题 3 字符"/>
    <w:basedOn w:val="a0"/>
    <w:link w:val="3"/>
    <w:uiPriority w:val="9"/>
    <w:rsid w:val="008D5723"/>
    <w:rPr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8D5723"/>
    <w:rPr>
      <w:b/>
      <w:bCs/>
      <w:sz w:val="28"/>
      <w:szCs w:val="28"/>
    </w:rPr>
  </w:style>
  <w:style w:type="paragraph" w:customStyle="1" w:styleId="msonormal0">
    <w:name w:val="msonormal"/>
    <w:basedOn w:val="a"/>
    <w:rsid w:val="008D57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8D5723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D5723"/>
    <w:rPr>
      <w:color w:val="800080"/>
      <w:u w:val="single"/>
    </w:rPr>
  </w:style>
  <w:style w:type="character" w:styleId="aa">
    <w:name w:val="Strong"/>
    <w:basedOn w:val="a0"/>
    <w:uiPriority w:val="22"/>
    <w:qFormat/>
    <w:rsid w:val="008D5723"/>
    <w:rPr>
      <w:b/>
      <w:bCs/>
    </w:rPr>
  </w:style>
  <w:style w:type="character" w:styleId="HTML1">
    <w:name w:val="HTML Code"/>
    <w:basedOn w:val="a0"/>
    <w:uiPriority w:val="99"/>
    <w:semiHidden/>
    <w:unhideWhenUsed/>
    <w:rsid w:val="008D5723"/>
    <w:rPr>
      <w:rFonts w:ascii="宋体" w:eastAsia="宋体" w:hAnsi="宋体" w:cs="宋体"/>
      <w:sz w:val="24"/>
      <w:szCs w:val="24"/>
    </w:rPr>
  </w:style>
  <w:style w:type="character" w:customStyle="1" w:styleId="pl-k">
    <w:name w:val="pl-k"/>
    <w:basedOn w:val="a0"/>
    <w:rsid w:val="008D5723"/>
  </w:style>
  <w:style w:type="character" w:customStyle="1" w:styleId="pl-en">
    <w:name w:val="pl-en"/>
    <w:basedOn w:val="a0"/>
    <w:rsid w:val="008D5723"/>
  </w:style>
  <w:style w:type="character" w:customStyle="1" w:styleId="pl-c">
    <w:name w:val="pl-c"/>
    <w:basedOn w:val="a0"/>
    <w:rsid w:val="008D5723"/>
  </w:style>
  <w:style w:type="paragraph" w:styleId="ab">
    <w:name w:val="Normal (Web)"/>
    <w:basedOn w:val="a"/>
    <w:uiPriority w:val="99"/>
    <w:semiHidden/>
    <w:unhideWhenUsed/>
    <w:rsid w:val="008D57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-v">
    <w:name w:val="pl-v"/>
    <w:basedOn w:val="a0"/>
    <w:rsid w:val="008D5723"/>
  </w:style>
  <w:style w:type="character" w:customStyle="1" w:styleId="pl-smi">
    <w:name w:val="pl-smi"/>
    <w:basedOn w:val="a0"/>
    <w:rsid w:val="008D5723"/>
  </w:style>
  <w:style w:type="character" w:customStyle="1" w:styleId="40">
    <w:name w:val="标题 4 字符"/>
    <w:basedOn w:val="a0"/>
    <w:link w:val="4"/>
    <w:uiPriority w:val="9"/>
    <w:rsid w:val="008D572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D57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8D572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82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30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310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1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19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1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23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435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994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4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91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55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2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03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48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60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482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75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05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3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82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04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30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2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68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45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6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97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47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89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diagramColors" Target="diagrams/colors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diagramQuickStyle" Target="diagrams/quickStyle1.xml"/><Relationship Id="rId2" Type="http://schemas.openxmlformats.org/officeDocument/2006/relationships/styles" Target="styles.xml"/><Relationship Id="rId16" Type="http://schemas.openxmlformats.org/officeDocument/2006/relationships/diagramLayout" Target="diagrams/layout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diagramData" Target="diagrams/data1.xml"/><Relationship Id="rId10" Type="http://schemas.openxmlformats.org/officeDocument/2006/relationships/image" Target="media/image4.PNG"/><Relationship Id="rId19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8066CC8-DBE5-4F1A-99D2-458C2287DA99}" type="doc">
      <dgm:prSet loTypeId="urn:microsoft.com/office/officeart/2005/8/layout/hierarchy6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25A5E3CF-3C26-4C1E-BD07-D4FF3F4F47E7}">
      <dgm:prSet phldrT="[文本]" custT="1"/>
      <dgm:spPr/>
      <dgm:t>
        <a:bodyPr/>
        <a:lstStyle/>
        <a:p>
          <a:r>
            <a:rPr lang="en-US" altLang="zh-CN" sz="1200" b="0"/>
            <a:t>Pokemon</a:t>
          </a:r>
          <a:endParaRPr lang="zh-CN" altLang="en-US" sz="1200" b="0"/>
        </a:p>
      </dgm:t>
    </dgm:pt>
    <dgm:pt modelId="{7F0A25F5-08C5-4945-944D-FB922DF9073E}" type="parTrans" cxnId="{43B27C17-623A-4CAB-B89D-86B37DE4BD58}">
      <dgm:prSet/>
      <dgm:spPr/>
      <dgm:t>
        <a:bodyPr/>
        <a:lstStyle/>
        <a:p>
          <a:endParaRPr lang="zh-CN" altLang="en-US"/>
        </a:p>
      </dgm:t>
    </dgm:pt>
    <dgm:pt modelId="{E8CCF243-0BED-425A-8D51-D6929A6CE021}" type="sibTrans" cxnId="{43B27C17-623A-4CAB-B89D-86B37DE4BD58}">
      <dgm:prSet/>
      <dgm:spPr/>
      <dgm:t>
        <a:bodyPr/>
        <a:lstStyle/>
        <a:p>
          <a:endParaRPr lang="zh-CN" altLang="en-US"/>
        </a:p>
      </dgm:t>
    </dgm:pt>
    <dgm:pt modelId="{A20ED041-FBD0-4455-9B17-D4B6275D900C}">
      <dgm:prSet phldrT="[文本]" custT="1"/>
      <dgm:spPr/>
      <dgm:t>
        <a:bodyPr/>
        <a:lstStyle/>
        <a:p>
          <a:r>
            <a:rPr lang="zh-CN" altLang="en-US" sz="900"/>
            <a:t>客户端</a:t>
          </a:r>
        </a:p>
      </dgm:t>
    </dgm:pt>
    <dgm:pt modelId="{4DB8E2F2-451F-4C22-9733-D9267E1586AF}" type="parTrans" cxnId="{3ED71B04-7379-4A01-8F6E-88FDE4942CD5}">
      <dgm:prSet/>
      <dgm:spPr/>
      <dgm:t>
        <a:bodyPr/>
        <a:lstStyle/>
        <a:p>
          <a:endParaRPr lang="zh-CN" altLang="en-US"/>
        </a:p>
      </dgm:t>
    </dgm:pt>
    <dgm:pt modelId="{E26A63AF-E98C-43F2-86BB-9CA2A87EC527}" type="sibTrans" cxnId="{3ED71B04-7379-4A01-8F6E-88FDE4942CD5}">
      <dgm:prSet/>
      <dgm:spPr/>
      <dgm:t>
        <a:bodyPr/>
        <a:lstStyle/>
        <a:p>
          <a:endParaRPr lang="zh-CN" altLang="en-US"/>
        </a:p>
      </dgm:t>
    </dgm:pt>
    <dgm:pt modelId="{C546EA45-F6C7-465E-B7AB-4876C7A7FD25}">
      <dgm:prSet phldrT="[文本]" custT="1"/>
      <dgm:spPr/>
      <dgm:t>
        <a:bodyPr/>
        <a:lstStyle/>
        <a:p>
          <a:r>
            <a:rPr lang="zh-CN" altLang="en-US" sz="900"/>
            <a:t>服务器</a:t>
          </a:r>
        </a:p>
      </dgm:t>
    </dgm:pt>
    <dgm:pt modelId="{890D8711-02B7-4FDA-B598-A2BE853631C4}" type="parTrans" cxnId="{A9EF0FC0-14FC-43CD-BE7D-6F83F046C079}">
      <dgm:prSet/>
      <dgm:spPr/>
      <dgm:t>
        <a:bodyPr/>
        <a:lstStyle/>
        <a:p>
          <a:endParaRPr lang="zh-CN" altLang="en-US"/>
        </a:p>
      </dgm:t>
    </dgm:pt>
    <dgm:pt modelId="{BF4CB5C7-A275-4CA6-B5C4-A30EF34F7A31}" type="sibTrans" cxnId="{A9EF0FC0-14FC-43CD-BE7D-6F83F046C079}">
      <dgm:prSet/>
      <dgm:spPr/>
      <dgm:t>
        <a:bodyPr/>
        <a:lstStyle/>
        <a:p>
          <a:endParaRPr lang="zh-CN" altLang="en-US"/>
        </a:p>
      </dgm:t>
    </dgm:pt>
    <dgm:pt modelId="{6BAE8192-500F-4D8F-95BD-790B44DE0F44}">
      <dgm:prSet phldrT="[文本]" custT="1"/>
      <dgm:spPr/>
      <dgm:t>
        <a:bodyPr/>
        <a:lstStyle/>
        <a:p>
          <a:r>
            <a:rPr lang="en-US" altLang="zh-CN" sz="800"/>
            <a:t>Server</a:t>
          </a:r>
        </a:p>
        <a:p>
          <a:r>
            <a:rPr lang="zh-CN" altLang="en-US" sz="800"/>
            <a:t>服务器</a:t>
          </a:r>
          <a:r>
            <a:rPr lang="en-US" altLang="zh-CN" sz="800"/>
            <a:t>socket</a:t>
          </a:r>
          <a:r>
            <a:rPr lang="zh-CN" altLang="en-US" sz="800"/>
            <a:t>实现</a:t>
          </a:r>
        </a:p>
      </dgm:t>
    </dgm:pt>
    <dgm:pt modelId="{A77D66C3-4F1A-48BF-8259-9E41ECDBB5DA}" type="parTrans" cxnId="{79381E6E-942A-4F4C-AA09-8F811280BC1E}">
      <dgm:prSet/>
      <dgm:spPr/>
      <dgm:t>
        <a:bodyPr/>
        <a:lstStyle/>
        <a:p>
          <a:endParaRPr lang="zh-CN" altLang="en-US"/>
        </a:p>
      </dgm:t>
    </dgm:pt>
    <dgm:pt modelId="{62D66E65-5D9E-46D9-9FAB-E996824FFDFF}" type="sibTrans" cxnId="{79381E6E-942A-4F4C-AA09-8F811280BC1E}">
      <dgm:prSet/>
      <dgm:spPr/>
      <dgm:t>
        <a:bodyPr/>
        <a:lstStyle/>
        <a:p>
          <a:endParaRPr lang="zh-CN" altLang="en-US"/>
        </a:p>
      </dgm:t>
    </dgm:pt>
    <dgm:pt modelId="{37D2814D-0D1F-4AEF-AF45-B9CB47DBD102}">
      <dgm:prSet phldrT="[文本]" custT="1"/>
      <dgm:spPr/>
      <dgm:t>
        <a:bodyPr/>
        <a:lstStyle/>
        <a:p>
          <a:r>
            <a:rPr lang="en-US" altLang="zh-CN" sz="800"/>
            <a:t>Widget</a:t>
          </a:r>
        </a:p>
        <a:p>
          <a:r>
            <a:rPr lang="zh-CN" altLang="en-US" sz="800"/>
            <a:t>用户登陆注册界面</a:t>
          </a:r>
        </a:p>
      </dgm:t>
    </dgm:pt>
    <dgm:pt modelId="{7D47CC4F-9B6A-4955-87A2-390F6449DB4A}" type="parTrans" cxnId="{F0F1740A-EAAB-4216-8309-2EEF928DF3C4}">
      <dgm:prSet/>
      <dgm:spPr/>
      <dgm:t>
        <a:bodyPr/>
        <a:lstStyle/>
        <a:p>
          <a:endParaRPr lang="zh-CN" altLang="en-US"/>
        </a:p>
      </dgm:t>
    </dgm:pt>
    <dgm:pt modelId="{753023FE-91AA-45F3-A90E-32E8373110FD}" type="sibTrans" cxnId="{F0F1740A-EAAB-4216-8309-2EEF928DF3C4}">
      <dgm:prSet/>
      <dgm:spPr/>
      <dgm:t>
        <a:bodyPr/>
        <a:lstStyle/>
        <a:p>
          <a:endParaRPr lang="zh-CN" altLang="en-US"/>
        </a:p>
      </dgm:t>
    </dgm:pt>
    <dgm:pt modelId="{2E657ADD-48E4-4839-95CE-8DF23950A168}">
      <dgm:prSet phldrT="[文本]" custT="1"/>
      <dgm:spPr/>
      <dgm:t>
        <a:bodyPr/>
        <a:lstStyle/>
        <a:p>
          <a:r>
            <a:rPr lang="en-US" altLang="zh-CN" sz="800"/>
            <a:t>StackWidget</a:t>
          </a:r>
        </a:p>
        <a:p>
          <a:r>
            <a:rPr lang="zh-CN" altLang="en-US" sz="800"/>
            <a:t>管理多个界面的切换</a:t>
          </a:r>
          <a:endParaRPr lang="en-US" altLang="zh-CN" sz="800"/>
        </a:p>
        <a:p>
          <a:r>
            <a:rPr lang="zh-CN" altLang="en-US" sz="800">
              <a:solidFill>
                <a:schemeClr val="accent1"/>
              </a:solidFill>
            </a:rPr>
            <a:t>默认为</a:t>
          </a:r>
          <a:r>
            <a:rPr lang="en-US" altLang="zh-CN" sz="800">
              <a:solidFill>
                <a:schemeClr val="accent1"/>
              </a:solidFill>
            </a:rPr>
            <a:t>GameLobby</a:t>
          </a:r>
        </a:p>
      </dgm:t>
    </dgm:pt>
    <dgm:pt modelId="{CCB8045A-970D-4122-BC4A-7C6037E4B73C}" type="parTrans" cxnId="{75EDF608-B253-4BF1-93FD-1933D43BC04C}">
      <dgm:prSet/>
      <dgm:spPr/>
      <dgm:t>
        <a:bodyPr/>
        <a:lstStyle/>
        <a:p>
          <a:endParaRPr lang="zh-CN" altLang="en-US"/>
        </a:p>
      </dgm:t>
    </dgm:pt>
    <dgm:pt modelId="{E6EC7784-41EE-4807-A4B9-B35F9D21005A}" type="sibTrans" cxnId="{75EDF608-B253-4BF1-93FD-1933D43BC04C}">
      <dgm:prSet/>
      <dgm:spPr/>
      <dgm:t>
        <a:bodyPr/>
        <a:lstStyle/>
        <a:p>
          <a:endParaRPr lang="zh-CN" altLang="en-US"/>
        </a:p>
      </dgm:t>
    </dgm:pt>
    <dgm:pt modelId="{FFEED60B-5F06-44E9-801F-9436D7634E71}">
      <dgm:prSet phldrT="[文本]" custT="1"/>
      <dgm:spPr/>
      <dgm:t>
        <a:bodyPr/>
        <a:lstStyle/>
        <a:p>
          <a:r>
            <a:rPr lang="en-US" altLang="zh-CN" sz="700"/>
            <a:t>UserListWidget</a:t>
          </a:r>
        </a:p>
        <a:p>
          <a:r>
            <a:rPr lang="zh-CN" altLang="en-US" sz="700"/>
            <a:t>用户列表</a:t>
          </a:r>
        </a:p>
      </dgm:t>
    </dgm:pt>
    <dgm:pt modelId="{89C64008-7B8C-4A28-9780-D4E6A537E186}" type="parTrans" cxnId="{BB43D52D-BAF5-4D30-8F22-A2931E74D803}">
      <dgm:prSet/>
      <dgm:spPr/>
      <dgm:t>
        <a:bodyPr/>
        <a:lstStyle/>
        <a:p>
          <a:endParaRPr lang="zh-CN" altLang="en-US"/>
        </a:p>
      </dgm:t>
    </dgm:pt>
    <dgm:pt modelId="{7B524C45-91A0-49E7-8F76-C5FAA9FCE109}" type="sibTrans" cxnId="{BB43D52D-BAF5-4D30-8F22-A2931E74D803}">
      <dgm:prSet/>
      <dgm:spPr/>
      <dgm:t>
        <a:bodyPr/>
        <a:lstStyle/>
        <a:p>
          <a:endParaRPr lang="zh-CN" altLang="en-US"/>
        </a:p>
      </dgm:t>
    </dgm:pt>
    <dgm:pt modelId="{9694ECC2-3623-4A0A-A5A3-54DEBADCC7C4}">
      <dgm:prSet phldrT="[文本]" custT="1"/>
      <dgm:spPr/>
      <dgm:t>
        <a:bodyPr/>
        <a:lstStyle/>
        <a:p>
          <a:r>
            <a:rPr lang="en-US" altLang="zh-CN" sz="700"/>
            <a:t>ScratchWidget</a:t>
          </a:r>
        </a:p>
        <a:p>
          <a:r>
            <a:rPr lang="en-US" altLang="zh-CN" sz="700"/>
            <a:t> </a:t>
          </a:r>
          <a:r>
            <a:rPr lang="zh-CN" altLang="en-US" sz="700"/>
            <a:t>抓取界面</a:t>
          </a:r>
        </a:p>
      </dgm:t>
    </dgm:pt>
    <dgm:pt modelId="{83B53688-7FD9-46CE-B5FE-8CCE16C34A45}" type="parTrans" cxnId="{FFA069B1-5044-4A2F-B303-F788CD44BD8F}">
      <dgm:prSet/>
      <dgm:spPr/>
      <dgm:t>
        <a:bodyPr/>
        <a:lstStyle/>
        <a:p>
          <a:endParaRPr lang="zh-CN" altLang="en-US"/>
        </a:p>
      </dgm:t>
    </dgm:pt>
    <dgm:pt modelId="{D98E295F-C4BB-4411-9629-4B4E1BF7B339}" type="sibTrans" cxnId="{FFA069B1-5044-4A2F-B303-F788CD44BD8F}">
      <dgm:prSet/>
      <dgm:spPr/>
      <dgm:t>
        <a:bodyPr/>
        <a:lstStyle/>
        <a:p>
          <a:endParaRPr lang="zh-CN" altLang="en-US"/>
        </a:p>
      </dgm:t>
    </dgm:pt>
    <dgm:pt modelId="{842BBA66-5108-4768-A056-5D411CA6E44C}">
      <dgm:prSet phldrT="[文本]"/>
      <dgm:spPr/>
      <dgm:t>
        <a:bodyPr/>
        <a:lstStyle/>
        <a:p>
          <a:r>
            <a:rPr lang="en-US" altLang="zh-CN"/>
            <a:t>FightWidget</a:t>
          </a:r>
        </a:p>
        <a:p>
          <a:r>
            <a:rPr lang="zh-CN" altLang="en-US"/>
            <a:t>对战选择界面</a:t>
          </a:r>
        </a:p>
      </dgm:t>
    </dgm:pt>
    <dgm:pt modelId="{917940A1-C5D4-435D-929A-5F2CDE7713AF}" type="parTrans" cxnId="{5A25F461-FC7E-4D75-B9DA-4221D4EB2445}">
      <dgm:prSet/>
      <dgm:spPr/>
      <dgm:t>
        <a:bodyPr/>
        <a:lstStyle/>
        <a:p>
          <a:endParaRPr lang="zh-CN" altLang="en-US"/>
        </a:p>
      </dgm:t>
    </dgm:pt>
    <dgm:pt modelId="{810742E1-959D-4B08-AED5-3E94A7131A3D}" type="sibTrans" cxnId="{5A25F461-FC7E-4D75-B9DA-4221D4EB2445}">
      <dgm:prSet/>
      <dgm:spPr/>
      <dgm:t>
        <a:bodyPr/>
        <a:lstStyle/>
        <a:p>
          <a:endParaRPr lang="zh-CN" altLang="en-US"/>
        </a:p>
      </dgm:t>
    </dgm:pt>
    <dgm:pt modelId="{A6C11551-CC0D-4DA7-9D1A-40AF688A03A3}">
      <dgm:prSet phldrT="[文本]" custT="1"/>
      <dgm:spPr/>
      <dgm:t>
        <a:bodyPr/>
        <a:lstStyle/>
        <a:p>
          <a:r>
            <a:rPr lang="en-US" altLang="zh-CN" sz="700"/>
            <a:t>UserBagWidget</a:t>
          </a:r>
        </a:p>
        <a:p>
          <a:r>
            <a:rPr lang="zh-CN" altLang="en-US" sz="700"/>
            <a:t>用户背包界面</a:t>
          </a:r>
        </a:p>
      </dgm:t>
    </dgm:pt>
    <dgm:pt modelId="{ABDD0832-8A3A-4B0D-976B-C7E867D6A67C}" type="parTrans" cxnId="{6C0AECF5-9EE2-44B4-9EBC-AD6E3D27CE46}">
      <dgm:prSet/>
      <dgm:spPr/>
      <dgm:t>
        <a:bodyPr/>
        <a:lstStyle/>
        <a:p>
          <a:endParaRPr lang="zh-CN" altLang="en-US"/>
        </a:p>
      </dgm:t>
    </dgm:pt>
    <dgm:pt modelId="{373FB6C8-1CEC-4BB4-A8C8-EB5B6E03252B}" type="sibTrans" cxnId="{6C0AECF5-9EE2-44B4-9EBC-AD6E3D27CE46}">
      <dgm:prSet/>
      <dgm:spPr/>
      <dgm:t>
        <a:bodyPr/>
        <a:lstStyle/>
        <a:p>
          <a:endParaRPr lang="zh-CN" altLang="en-US"/>
        </a:p>
      </dgm:t>
    </dgm:pt>
    <dgm:pt modelId="{6A142D28-2A08-4103-897B-E6D039AA9DD7}">
      <dgm:prSet phldrT="[文本]" custT="1"/>
      <dgm:spPr/>
      <dgm:t>
        <a:bodyPr/>
        <a:lstStyle/>
        <a:p>
          <a:r>
            <a:rPr lang="en-US" altLang="zh-CN" sz="700" baseline="0"/>
            <a:t>GameLobby</a:t>
          </a:r>
        </a:p>
        <a:p>
          <a:r>
            <a:rPr lang="zh-CN" altLang="en-US" sz="700" baseline="0"/>
            <a:t>游戏大厅</a:t>
          </a:r>
          <a:endParaRPr lang="en-US" altLang="zh-CN" sz="700" baseline="0"/>
        </a:p>
      </dgm:t>
    </dgm:pt>
    <dgm:pt modelId="{39E076A1-FD36-4B2D-9578-4E3E50D0F18E}" type="parTrans" cxnId="{26FA86F3-70FF-46DD-A648-46BAFD77CCB8}">
      <dgm:prSet/>
      <dgm:spPr/>
      <dgm:t>
        <a:bodyPr/>
        <a:lstStyle/>
        <a:p>
          <a:endParaRPr lang="zh-CN" altLang="en-US"/>
        </a:p>
      </dgm:t>
    </dgm:pt>
    <dgm:pt modelId="{227CE8C4-A7A9-4248-AFA9-690CF805839F}" type="sibTrans" cxnId="{26FA86F3-70FF-46DD-A648-46BAFD77CCB8}">
      <dgm:prSet/>
      <dgm:spPr/>
      <dgm:t>
        <a:bodyPr/>
        <a:lstStyle/>
        <a:p>
          <a:endParaRPr lang="zh-CN" altLang="en-US"/>
        </a:p>
      </dgm:t>
    </dgm:pt>
    <dgm:pt modelId="{AD44FCAA-C060-4E3C-B9CE-F3E8419558D1}">
      <dgm:prSet phldrT="[文本]"/>
      <dgm:spPr/>
      <dgm:t>
        <a:bodyPr/>
        <a:lstStyle/>
        <a:p>
          <a:r>
            <a:rPr lang="en-US" altLang="zh-CN"/>
            <a:t>FightRoom</a:t>
          </a:r>
        </a:p>
        <a:p>
          <a:r>
            <a:rPr lang="zh-CN" altLang="en-US"/>
            <a:t>实时对战界面</a:t>
          </a:r>
        </a:p>
      </dgm:t>
    </dgm:pt>
    <dgm:pt modelId="{3540C8F3-D708-4A9A-8DEB-CF6B4A17D825}" type="parTrans" cxnId="{BF93B3A0-EEE8-405C-8C05-43CFCF9C7893}">
      <dgm:prSet/>
      <dgm:spPr/>
      <dgm:t>
        <a:bodyPr/>
        <a:lstStyle/>
        <a:p>
          <a:endParaRPr lang="zh-CN" altLang="en-US"/>
        </a:p>
      </dgm:t>
    </dgm:pt>
    <dgm:pt modelId="{D2F18A80-E531-451B-8E14-6D85AF97D382}" type="sibTrans" cxnId="{BF93B3A0-EEE8-405C-8C05-43CFCF9C7893}">
      <dgm:prSet/>
      <dgm:spPr/>
      <dgm:t>
        <a:bodyPr/>
        <a:lstStyle/>
        <a:p>
          <a:endParaRPr lang="zh-CN" altLang="en-US"/>
        </a:p>
      </dgm:t>
    </dgm:pt>
    <dgm:pt modelId="{FD6EB9F6-2103-44C8-8506-8CFF01A1D8BD}">
      <dgm:prSet phldrT="[文本]" custT="1"/>
      <dgm:spPr/>
      <dgm:t>
        <a:bodyPr/>
        <a:lstStyle/>
        <a:p>
          <a:r>
            <a:rPr lang="en-US" altLang="zh-CN" sz="800"/>
            <a:t>Client</a:t>
          </a:r>
        </a:p>
        <a:p>
          <a:r>
            <a:rPr lang="zh-CN" altLang="en-US" sz="800"/>
            <a:t>客户端</a:t>
          </a:r>
          <a:r>
            <a:rPr lang="en-US" altLang="zh-CN" sz="800"/>
            <a:t>socket</a:t>
          </a:r>
          <a:r>
            <a:rPr lang="zh-CN" altLang="en-US" sz="800"/>
            <a:t>实现</a:t>
          </a:r>
          <a:endParaRPr lang="en-US" altLang="zh-CN" sz="800"/>
        </a:p>
      </dgm:t>
    </dgm:pt>
    <dgm:pt modelId="{D2877978-9BC1-437F-854E-A302C5A88A5D}" type="parTrans" cxnId="{688DD1BB-DF0B-4B02-948D-E35DC4E29E54}">
      <dgm:prSet/>
      <dgm:spPr/>
      <dgm:t>
        <a:bodyPr/>
        <a:lstStyle/>
        <a:p>
          <a:endParaRPr lang="zh-CN" altLang="en-US"/>
        </a:p>
      </dgm:t>
    </dgm:pt>
    <dgm:pt modelId="{6AE35028-771B-406F-8AF8-DA869E4EAFEB}" type="sibTrans" cxnId="{688DD1BB-DF0B-4B02-948D-E35DC4E29E54}">
      <dgm:prSet/>
      <dgm:spPr/>
      <dgm:t>
        <a:bodyPr/>
        <a:lstStyle/>
        <a:p>
          <a:endParaRPr lang="zh-CN" altLang="en-US"/>
        </a:p>
      </dgm:t>
    </dgm:pt>
    <dgm:pt modelId="{503458CB-5E8F-4042-A0DB-175D5552DD0F}">
      <dgm:prSet phldrT="[文本]" custT="1"/>
      <dgm:spPr/>
      <dgm:t>
        <a:bodyPr/>
        <a:lstStyle/>
        <a:p>
          <a:r>
            <a:rPr lang="en-US" altLang="zh-CN" sz="700"/>
            <a:t>Dispatcher</a:t>
          </a:r>
        </a:p>
        <a:p>
          <a:r>
            <a:rPr lang="zh-CN" altLang="en-US" sz="700"/>
            <a:t>根据获取到的信息分发到相应的处理程序</a:t>
          </a:r>
        </a:p>
      </dgm:t>
    </dgm:pt>
    <dgm:pt modelId="{0379912C-EF7C-4F45-99CC-7986469E4050}" type="parTrans" cxnId="{3D138214-A8C5-41D3-8201-29DA68FF6345}">
      <dgm:prSet/>
      <dgm:spPr/>
      <dgm:t>
        <a:bodyPr/>
        <a:lstStyle/>
        <a:p>
          <a:endParaRPr lang="zh-CN" altLang="en-US"/>
        </a:p>
      </dgm:t>
    </dgm:pt>
    <dgm:pt modelId="{ACDA96C2-0214-480B-9490-F71C3F1994D0}" type="sibTrans" cxnId="{3D138214-A8C5-41D3-8201-29DA68FF6345}">
      <dgm:prSet/>
      <dgm:spPr/>
      <dgm:t>
        <a:bodyPr/>
        <a:lstStyle/>
        <a:p>
          <a:endParaRPr lang="zh-CN" altLang="en-US"/>
        </a:p>
      </dgm:t>
    </dgm:pt>
    <dgm:pt modelId="{23485752-4476-46CB-883C-90C547C27C84}">
      <dgm:prSet phldrT="[文本]" custT="1"/>
      <dgm:spPr/>
      <dgm:t>
        <a:bodyPr/>
        <a:lstStyle/>
        <a:p>
          <a:r>
            <a:rPr lang="en-US" altLang="zh-CN" sz="700"/>
            <a:t>ORMLite</a:t>
          </a:r>
        </a:p>
        <a:p>
          <a:r>
            <a:rPr lang="zh-CN" altLang="en-US" sz="700"/>
            <a:t>封装数据库操作</a:t>
          </a:r>
        </a:p>
      </dgm:t>
    </dgm:pt>
    <dgm:pt modelId="{A5C44C9F-03B1-41E7-B1BE-609BCD8A427F}" type="parTrans" cxnId="{F5EE793C-C96B-45A9-8792-487A6C7DACA4}">
      <dgm:prSet/>
      <dgm:spPr/>
      <dgm:t>
        <a:bodyPr/>
        <a:lstStyle/>
        <a:p>
          <a:endParaRPr lang="zh-CN" altLang="en-US"/>
        </a:p>
      </dgm:t>
    </dgm:pt>
    <dgm:pt modelId="{A4568222-9B99-42C2-9430-DE4D0A6E5A7F}" type="sibTrans" cxnId="{F5EE793C-C96B-45A9-8792-487A6C7DACA4}">
      <dgm:prSet/>
      <dgm:spPr/>
      <dgm:t>
        <a:bodyPr/>
        <a:lstStyle/>
        <a:p>
          <a:endParaRPr lang="zh-CN" altLang="en-US"/>
        </a:p>
      </dgm:t>
    </dgm:pt>
    <dgm:pt modelId="{B4C1392A-446A-4D59-8540-AC8A974E0CDB}">
      <dgm:prSet phldrT="[文本]" custT="1"/>
      <dgm:spPr/>
      <dgm:t>
        <a:bodyPr/>
        <a:lstStyle/>
        <a:p>
          <a:r>
            <a:rPr lang="en-US" altLang="zh-CN" sz="700"/>
            <a:t>Pokemon</a:t>
          </a:r>
        </a:p>
        <a:p>
          <a:r>
            <a:rPr lang="zh-CN" altLang="en-US" sz="700"/>
            <a:t>持有小精灵信息</a:t>
          </a:r>
          <a:endParaRPr lang="en-US" altLang="zh-CN" sz="700"/>
        </a:p>
        <a:p>
          <a:r>
            <a:rPr lang="zh-CN" altLang="en-US" sz="700"/>
            <a:t>及对战操作函数</a:t>
          </a:r>
        </a:p>
      </dgm:t>
    </dgm:pt>
    <dgm:pt modelId="{501144EB-E7D0-49E2-BC29-16DA9E21A2EC}" type="parTrans" cxnId="{AE918940-916A-4CBB-ABE0-95267C5A8F3B}">
      <dgm:prSet/>
      <dgm:spPr/>
      <dgm:t>
        <a:bodyPr/>
        <a:lstStyle/>
        <a:p>
          <a:endParaRPr lang="zh-CN" altLang="en-US"/>
        </a:p>
      </dgm:t>
    </dgm:pt>
    <dgm:pt modelId="{8BC30F4F-0CEA-406B-9057-C6B56654308F}" type="sibTrans" cxnId="{AE918940-916A-4CBB-ABE0-95267C5A8F3B}">
      <dgm:prSet/>
      <dgm:spPr/>
      <dgm:t>
        <a:bodyPr/>
        <a:lstStyle/>
        <a:p>
          <a:endParaRPr lang="zh-CN" altLang="en-US"/>
        </a:p>
      </dgm:t>
    </dgm:pt>
    <dgm:pt modelId="{A0C7980D-6BEE-4D75-BA41-E15581633B20}">
      <dgm:prSet phldrT="[文本]" custT="1"/>
      <dgm:spPr/>
      <dgm:t>
        <a:bodyPr/>
        <a:lstStyle/>
        <a:p>
          <a:r>
            <a:rPr lang="en-US" altLang="zh-CN" sz="700"/>
            <a:t>Reflector</a:t>
          </a:r>
        </a:p>
        <a:p>
          <a:r>
            <a:rPr lang="zh-CN" altLang="en-US" sz="700"/>
            <a:t>实现反射</a:t>
          </a:r>
        </a:p>
      </dgm:t>
    </dgm:pt>
    <dgm:pt modelId="{62CF35ED-9777-408C-B4E9-00AEB3BDFFC2}" type="parTrans" cxnId="{E302FEE3-EA4B-4919-9D30-316600243828}">
      <dgm:prSet/>
      <dgm:spPr/>
      <dgm:t>
        <a:bodyPr/>
        <a:lstStyle/>
        <a:p>
          <a:endParaRPr lang="zh-CN" altLang="en-US"/>
        </a:p>
      </dgm:t>
    </dgm:pt>
    <dgm:pt modelId="{8A64F673-D614-4E8C-9257-F8CE1BDA798E}" type="sibTrans" cxnId="{E302FEE3-EA4B-4919-9D30-316600243828}">
      <dgm:prSet/>
      <dgm:spPr/>
      <dgm:t>
        <a:bodyPr/>
        <a:lstStyle/>
        <a:p>
          <a:endParaRPr lang="zh-CN" altLang="en-US"/>
        </a:p>
      </dgm:t>
    </dgm:pt>
    <dgm:pt modelId="{D061D468-7D2D-43A8-BD73-7F14B4318382}">
      <dgm:prSet phldrT="[文本]" custT="1"/>
      <dgm:spPr/>
      <dgm:t>
        <a:bodyPr/>
        <a:lstStyle/>
        <a:p>
          <a:r>
            <a:rPr lang="en-US" altLang="zh-CN" sz="700"/>
            <a:t>PokemonFactory</a:t>
          </a:r>
        </a:p>
        <a:p>
          <a:r>
            <a:rPr lang="zh-CN" altLang="en-US" sz="700"/>
            <a:t>反射工厂</a:t>
          </a:r>
        </a:p>
      </dgm:t>
    </dgm:pt>
    <dgm:pt modelId="{48B2A90B-79F2-4C02-BB0E-5AE1007B1FE7}" type="parTrans" cxnId="{C6999B2B-3636-41ED-A194-E97ED929BC65}">
      <dgm:prSet/>
      <dgm:spPr/>
      <dgm:t>
        <a:bodyPr/>
        <a:lstStyle/>
        <a:p>
          <a:endParaRPr lang="zh-CN" altLang="en-US"/>
        </a:p>
      </dgm:t>
    </dgm:pt>
    <dgm:pt modelId="{CD1F15AF-481C-40A1-9EC7-52B522FD19D4}" type="sibTrans" cxnId="{C6999B2B-3636-41ED-A194-E97ED929BC65}">
      <dgm:prSet/>
      <dgm:spPr/>
      <dgm:t>
        <a:bodyPr/>
        <a:lstStyle/>
        <a:p>
          <a:endParaRPr lang="zh-CN" altLang="en-US"/>
        </a:p>
      </dgm:t>
    </dgm:pt>
    <dgm:pt modelId="{88BCDFF3-2F66-4839-8EDD-76CD596C7769}" type="pres">
      <dgm:prSet presAssocID="{C8066CC8-DBE5-4F1A-99D2-458C2287DA99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CACEF14B-5F1A-4C35-8B41-4B13A55BF16E}" type="pres">
      <dgm:prSet presAssocID="{C8066CC8-DBE5-4F1A-99D2-458C2287DA99}" presName="hierFlow" presStyleCnt="0"/>
      <dgm:spPr/>
    </dgm:pt>
    <dgm:pt modelId="{5D348D23-F660-4FAF-92BC-869462F5CB9C}" type="pres">
      <dgm:prSet presAssocID="{C8066CC8-DBE5-4F1A-99D2-458C2287DA99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C0609945-68ED-4538-92F9-F522FD321ECF}" type="pres">
      <dgm:prSet presAssocID="{25A5E3CF-3C26-4C1E-BD07-D4FF3F4F47E7}" presName="Name14" presStyleCnt="0"/>
      <dgm:spPr/>
    </dgm:pt>
    <dgm:pt modelId="{3F10E757-BBC3-4107-A907-0BDC3FE523F3}" type="pres">
      <dgm:prSet presAssocID="{25A5E3CF-3C26-4C1E-BD07-D4FF3F4F47E7}" presName="level1Shape" presStyleLbl="node0" presStyleIdx="0" presStyleCnt="1" custScaleX="127212" custScaleY="5694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0E20A10-ED08-4A0F-A4F5-EFBEC805B703}" type="pres">
      <dgm:prSet presAssocID="{25A5E3CF-3C26-4C1E-BD07-D4FF3F4F47E7}" presName="hierChild2" presStyleCnt="0"/>
      <dgm:spPr/>
    </dgm:pt>
    <dgm:pt modelId="{2ECDCCE3-744F-4EFD-947C-4C9566566409}" type="pres">
      <dgm:prSet presAssocID="{4DB8E2F2-451F-4C22-9733-D9267E1586AF}" presName="Name19" presStyleLbl="parChTrans1D2" presStyleIdx="0" presStyleCnt="2"/>
      <dgm:spPr/>
      <dgm:t>
        <a:bodyPr/>
        <a:lstStyle/>
        <a:p>
          <a:endParaRPr lang="zh-CN" altLang="en-US"/>
        </a:p>
      </dgm:t>
    </dgm:pt>
    <dgm:pt modelId="{4E68C70B-E6FF-4517-9C3A-367E2FCF8D26}" type="pres">
      <dgm:prSet presAssocID="{A20ED041-FBD0-4455-9B17-D4B6275D900C}" presName="Name21" presStyleCnt="0"/>
      <dgm:spPr/>
    </dgm:pt>
    <dgm:pt modelId="{F23A1FA4-4AAD-40B5-B7D2-9440C7541D92}" type="pres">
      <dgm:prSet presAssocID="{A20ED041-FBD0-4455-9B17-D4B6275D900C}" presName="level2Shape" presStyleLbl="node2" presStyleIdx="0" presStyleCnt="2" custScaleY="54522"/>
      <dgm:spPr/>
      <dgm:t>
        <a:bodyPr/>
        <a:lstStyle/>
        <a:p>
          <a:endParaRPr lang="zh-CN" altLang="en-US"/>
        </a:p>
      </dgm:t>
    </dgm:pt>
    <dgm:pt modelId="{CCBE71BA-B2B2-4314-BEEE-4675038FA499}" type="pres">
      <dgm:prSet presAssocID="{A20ED041-FBD0-4455-9B17-D4B6275D900C}" presName="hierChild3" presStyleCnt="0"/>
      <dgm:spPr/>
    </dgm:pt>
    <dgm:pt modelId="{83F7AFDD-15FD-4305-9685-05388DC504B1}" type="pres">
      <dgm:prSet presAssocID="{7D47CC4F-9B6A-4955-87A2-390F6449DB4A}" presName="Name19" presStyleLbl="parChTrans1D3" presStyleIdx="0" presStyleCnt="3"/>
      <dgm:spPr/>
      <dgm:t>
        <a:bodyPr/>
        <a:lstStyle/>
        <a:p>
          <a:endParaRPr lang="zh-CN" altLang="en-US"/>
        </a:p>
      </dgm:t>
    </dgm:pt>
    <dgm:pt modelId="{47BAF8F6-482A-4453-86B5-FEA8043DBC1D}" type="pres">
      <dgm:prSet presAssocID="{37D2814D-0D1F-4AEF-AF45-B9CB47DBD102}" presName="Name21" presStyleCnt="0"/>
      <dgm:spPr/>
    </dgm:pt>
    <dgm:pt modelId="{FDE34C45-37AC-4B37-A663-C19BCA2B7E1B}" type="pres">
      <dgm:prSet presAssocID="{37D2814D-0D1F-4AEF-AF45-B9CB47DBD102}" presName="level2Shape" presStyleLbl="node3" presStyleIdx="0" presStyleCnt="3" custScaleX="145424" custScaleY="72710"/>
      <dgm:spPr/>
      <dgm:t>
        <a:bodyPr/>
        <a:lstStyle/>
        <a:p>
          <a:endParaRPr lang="zh-CN" altLang="en-US"/>
        </a:p>
      </dgm:t>
    </dgm:pt>
    <dgm:pt modelId="{8222487A-CC57-4CC7-9993-38800DEABFDC}" type="pres">
      <dgm:prSet presAssocID="{37D2814D-0D1F-4AEF-AF45-B9CB47DBD102}" presName="hierChild3" presStyleCnt="0"/>
      <dgm:spPr/>
    </dgm:pt>
    <dgm:pt modelId="{F77608B3-ECBA-4653-8C98-5BCC3FA1309B}" type="pres">
      <dgm:prSet presAssocID="{CCB8045A-970D-4122-BC4A-7C6037E4B73C}" presName="Name19" presStyleLbl="parChTrans1D4" presStyleIdx="0" presStyleCnt="12"/>
      <dgm:spPr/>
      <dgm:t>
        <a:bodyPr/>
        <a:lstStyle/>
        <a:p>
          <a:endParaRPr lang="zh-CN" altLang="en-US"/>
        </a:p>
      </dgm:t>
    </dgm:pt>
    <dgm:pt modelId="{20B2BD3F-BDFD-4CE9-9A8F-64E7328746B2}" type="pres">
      <dgm:prSet presAssocID="{2E657ADD-48E4-4839-95CE-8DF23950A168}" presName="Name21" presStyleCnt="0"/>
      <dgm:spPr/>
    </dgm:pt>
    <dgm:pt modelId="{F00381A8-8C8D-471B-872F-B1078C4CE621}" type="pres">
      <dgm:prSet presAssocID="{2E657ADD-48E4-4839-95CE-8DF23950A168}" presName="level2Shape" presStyleLbl="node4" presStyleIdx="0" presStyleCnt="12" custScaleX="130175" custScaleY="95030"/>
      <dgm:spPr/>
      <dgm:t>
        <a:bodyPr/>
        <a:lstStyle/>
        <a:p>
          <a:endParaRPr lang="zh-CN" altLang="en-US"/>
        </a:p>
      </dgm:t>
    </dgm:pt>
    <dgm:pt modelId="{2E862E69-43BF-4F37-9575-D9F6BBF1510E}" type="pres">
      <dgm:prSet presAssocID="{2E657ADD-48E4-4839-95CE-8DF23950A168}" presName="hierChild3" presStyleCnt="0"/>
      <dgm:spPr/>
    </dgm:pt>
    <dgm:pt modelId="{C94BE5C3-C242-433D-A38D-965963F01B36}" type="pres">
      <dgm:prSet presAssocID="{39E076A1-FD36-4B2D-9578-4E3E50D0F18E}" presName="Name19" presStyleLbl="parChTrans1D4" presStyleIdx="1" presStyleCnt="12"/>
      <dgm:spPr/>
      <dgm:t>
        <a:bodyPr/>
        <a:lstStyle/>
        <a:p>
          <a:endParaRPr lang="zh-CN" altLang="en-US"/>
        </a:p>
      </dgm:t>
    </dgm:pt>
    <dgm:pt modelId="{F75BE0EC-FA71-41CF-8910-B3A981F67EEE}" type="pres">
      <dgm:prSet presAssocID="{6A142D28-2A08-4103-897B-E6D039AA9DD7}" presName="Name21" presStyleCnt="0"/>
      <dgm:spPr/>
    </dgm:pt>
    <dgm:pt modelId="{20310969-562A-4DD8-A4E8-1BFBBEE87036}" type="pres">
      <dgm:prSet presAssocID="{6A142D28-2A08-4103-897B-E6D039AA9DD7}" presName="level2Shape" presStyleLbl="node4" presStyleIdx="1" presStyleCnt="12" custScaleX="84949" custScaleY="62564"/>
      <dgm:spPr/>
      <dgm:t>
        <a:bodyPr/>
        <a:lstStyle/>
        <a:p>
          <a:endParaRPr lang="zh-CN" altLang="en-US"/>
        </a:p>
      </dgm:t>
    </dgm:pt>
    <dgm:pt modelId="{94162939-8DED-4390-9A34-BD8A987B4430}" type="pres">
      <dgm:prSet presAssocID="{6A142D28-2A08-4103-897B-E6D039AA9DD7}" presName="hierChild3" presStyleCnt="0"/>
      <dgm:spPr/>
    </dgm:pt>
    <dgm:pt modelId="{798CC4A6-6100-4A87-BFB4-0EED3E9B6F9F}" type="pres">
      <dgm:prSet presAssocID="{89C64008-7B8C-4A28-9780-D4E6A537E186}" presName="Name19" presStyleLbl="parChTrans1D4" presStyleIdx="2" presStyleCnt="12"/>
      <dgm:spPr/>
      <dgm:t>
        <a:bodyPr/>
        <a:lstStyle/>
        <a:p>
          <a:endParaRPr lang="zh-CN" altLang="en-US"/>
        </a:p>
      </dgm:t>
    </dgm:pt>
    <dgm:pt modelId="{B19F3C55-1664-4F84-86D4-CFB1964FC6C3}" type="pres">
      <dgm:prSet presAssocID="{FFEED60B-5F06-44E9-801F-9436D7634E71}" presName="Name21" presStyleCnt="0"/>
      <dgm:spPr/>
    </dgm:pt>
    <dgm:pt modelId="{292805E5-049F-435F-B489-336A86FC47DA}" type="pres">
      <dgm:prSet presAssocID="{FFEED60B-5F06-44E9-801F-9436D7634E71}" presName="level2Shape" presStyleLbl="node4" presStyleIdx="2" presStyleCnt="12" custScaleX="92852" custScaleY="62499" custLinFactNeighborX="-20941"/>
      <dgm:spPr/>
      <dgm:t>
        <a:bodyPr/>
        <a:lstStyle/>
        <a:p>
          <a:endParaRPr lang="zh-CN" altLang="en-US"/>
        </a:p>
      </dgm:t>
    </dgm:pt>
    <dgm:pt modelId="{8F5A4C24-F386-4C71-B507-9402CDC15BC6}" type="pres">
      <dgm:prSet presAssocID="{FFEED60B-5F06-44E9-801F-9436D7634E71}" presName="hierChild3" presStyleCnt="0"/>
      <dgm:spPr/>
    </dgm:pt>
    <dgm:pt modelId="{0D0B4F9C-F253-475A-A7CA-9A5EA5A9C162}" type="pres">
      <dgm:prSet presAssocID="{83B53688-7FD9-46CE-B5FE-8CCE16C34A45}" presName="Name19" presStyleLbl="parChTrans1D4" presStyleIdx="3" presStyleCnt="12"/>
      <dgm:spPr/>
      <dgm:t>
        <a:bodyPr/>
        <a:lstStyle/>
        <a:p>
          <a:endParaRPr lang="zh-CN" altLang="en-US"/>
        </a:p>
      </dgm:t>
    </dgm:pt>
    <dgm:pt modelId="{426305D8-9C2F-4CB6-995F-27E449072438}" type="pres">
      <dgm:prSet presAssocID="{9694ECC2-3623-4A0A-A5A3-54DEBADCC7C4}" presName="Name21" presStyleCnt="0"/>
      <dgm:spPr/>
    </dgm:pt>
    <dgm:pt modelId="{05F93D38-29FF-4D2F-9B0E-0094D6E59664}" type="pres">
      <dgm:prSet presAssocID="{9694ECC2-3623-4A0A-A5A3-54DEBADCC7C4}" presName="level2Shape" presStyleLbl="node4" presStyleIdx="3" presStyleCnt="12" custScaleX="85819" custScaleY="58138" custLinFactNeighborX="-36641" custLinFactNeighborY="1814"/>
      <dgm:spPr/>
      <dgm:t>
        <a:bodyPr/>
        <a:lstStyle/>
        <a:p>
          <a:endParaRPr lang="zh-CN" altLang="en-US"/>
        </a:p>
      </dgm:t>
    </dgm:pt>
    <dgm:pt modelId="{0F1234F0-FFA6-42C9-86EE-C300335CFE79}" type="pres">
      <dgm:prSet presAssocID="{9694ECC2-3623-4A0A-A5A3-54DEBADCC7C4}" presName="hierChild3" presStyleCnt="0"/>
      <dgm:spPr/>
    </dgm:pt>
    <dgm:pt modelId="{DE5BB69D-8FCC-4617-9F8B-71477820E1C2}" type="pres">
      <dgm:prSet presAssocID="{ABDD0832-8A3A-4B0D-976B-C7E867D6A67C}" presName="Name19" presStyleLbl="parChTrans1D4" presStyleIdx="4" presStyleCnt="12"/>
      <dgm:spPr/>
      <dgm:t>
        <a:bodyPr/>
        <a:lstStyle/>
        <a:p>
          <a:endParaRPr lang="zh-CN" altLang="en-US"/>
        </a:p>
      </dgm:t>
    </dgm:pt>
    <dgm:pt modelId="{429CD907-8D60-499D-BB60-A0CCDD0ED315}" type="pres">
      <dgm:prSet presAssocID="{A6C11551-CC0D-4DA7-9D1A-40AF688A03A3}" presName="Name21" presStyleCnt="0"/>
      <dgm:spPr/>
    </dgm:pt>
    <dgm:pt modelId="{3679E883-ED2F-4EF9-B017-31FD7AF2785C}" type="pres">
      <dgm:prSet presAssocID="{A6C11551-CC0D-4DA7-9D1A-40AF688A03A3}" presName="level2Shape" presStyleLbl="node4" presStyleIdx="4" presStyleCnt="12" custScaleX="88219" custScaleY="57053" custLinFactNeighborX="-51297" custLinFactNeighborY="1815"/>
      <dgm:spPr/>
      <dgm:t>
        <a:bodyPr/>
        <a:lstStyle/>
        <a:p>
          <a:endParaRPr lang="zh-CN" altLang="en-US"/>
        </a:p>
      </dgm:t>
    </dgm:pt>
    <dgm:pt modelId="{706268D3-2C92-4B58-9479-CE270CB66F38}" type="pres">
      <dgm:prSet presAssocID="{A6C11551-CC0D-4DA7-9D1A-40AF688A03A3}" presName="hierChild3" presStyleCnt="0"/>
      <dgm:spPr/>
    </dgm:pt>
    <dgm:pt modelId="{E0BBAE4D-F80D-49C9-AD4B-6FD1D1F753B2}" type="pres">
      <dgm:prSet presAssocID="{917940A1-C5D4-435D-929A-5F2CDE7713AF}" presName="Name19" presStyleLbl="parChTrans1D4" presStyleIdx="5" presStyleCnt="12"/>
      <dgm:spPr/>
      <dgm:t>
        <a:bodyPr/>
        <a:lstStyle/>
        <a:p>
          <a:endParaRPr lang="zh-CN" altLang="en-US"/>
        </a:p>
      </dgm:t>
    </dgm:pt>
    <dgm:pt modelId="{0F01EE41-4C75-4A26-B653-665C4DC91CB0}" type="pres">
      <dgm:prSet presAssocID="{842BBA66-5108-4768-A056-5D411CA6E44C}" presName="Name21" presStyleCnt="0"/>
      <dgm:spPr/>
    </dgm:pt>
    <dgm:pt modelId="{EA4E1188-8908-48E6-BF43-FBD6AC79898A}" type="pres">
      <dgm:prSet presAssocID="{842BBA66-5108-4768-A056-5D411CA6E44C}" presName="level2Shape" presStyleLbl="node4" presStyleIdx="5" presStyleCnt="12" custScaleX="85819" custScaleY="74040" custLinFactNeighborX="-68047"/>
      <dgm:spPr/>
      <dgm:t>
        <a:bodyPr/>
        <a:lstStyle/>
        <a:p>
          <a:endParaRPr lang="zh-CN" altLang="en-US"/>
        </a:p>
      </dgm:t>
    </dgm:pt>
    <dgm:pt modelId="{07711644-2FCA-4D79-A641-C817DDBD8A38}" type="pres">
      <dgm:prSet presAssocID="{842BBA66-5108-4768-A056-5D411CA6E44C}" presName="hierChild3" presStyleCnt="0"/>
      <dgm:spPr/>
    </dgm:pt>
    <dgm:pt modelId="{795017F4-8BDD-42A3-B93F-EF64C9554AE9}" type="pres">
      <dgm:prSet presAssocID="{3540C8F3-D708-4A9A-8DEB-CF6B4A17D825}" presName="Name19" presStyleLbl="parChTrans1D4" presStyleIdx="6" presStyleCnt="12"/>
      <dgm:spPr/>
      <dgm:t>
        <a:bodyPr/>
        <a:lstStyle/>
        <a:p>
          <a:endParaRPr lang="zh-CN" altLang="en-US"/>
        </a:p>
      </dgm:t>
    </dgm:pt>
    <dgm:pt modelId="{37E48C1F-7B00-4083-B49B-C14CEABDD0A2}" type="pres">
      <dgm:prSet presAssocID="{AD44FCAA-C060-4E3C-B9CE-F3E8419558D1}" presName="Name21" presStyleCnt="0"/>
      <dgm:spPr/>
    </dgm:pt>
    <dgm:pt modelId="{0D64D511-9804-4C16-833B-F6ACB9D284E7}" type="pres">
      <dgm:prSet presAssocID="{AD44FCAA-C060-4E3C-B9CE-F3E8419558D1}" presName="level2Shape" presStyleLbl="node4" presStyleIdx="6" presStyleCnt="12" custScaleX="86769" custScaleY="68411" custLinFactNeighborX="-68047" custLinFactNeighborY="1570"/>
      <dgm:spPr/>
      <dgm:t>
        <a:bodyPr/>
        <a:lstStyle/>
        <a:p>
          <a:endParaRPr lang="zh-CN" altLang="en-US"/>
        </a:p>
      </dgm:t>
    </dgm:pt>
    <dgm:pt modelId="{386514EE-3778-4637-A2C7-C561C32D919D}" type="pres">
      <dgm:prSet presAssocID="{AD44FCAA-C060-4E3C-B9CE-F3E8419558D1}" presName="hierChild3" presStyleCnt="0"/>
      <dgm:spPr/>
    </dgm:pt>
    <dgm:pt modelId="{7CE086DB-B784-41E3-AD74-88F04E5C2F4C}" type="pres">
      <dgm:prSet presAssocID="{62CF35ED-9777-408C-B4E9-00AEB3BDFFC2}" presName="Name19" presStyleLbl="parChTrans1D4" presStyleIdx="7" presStyleCnt="12"/>
      <dgm:spPr/>
      <dgm:t>
        <a:bodyPr/>
        <a:lstStyle/>
        <a:p>
          <a:endParaRPr lang="zh-CN" altLang="en-US"/>
        </a:p>
      </dgm:t>
    </dgm:pt>
    <dgm:pt modelId="{FB5B3A06-DEA8-47C1-809F-A2EF1CBD87AB}" type="pres">
      <dgm:prSet presAssocID="{A0C7980D-6BEE-4D75-BA41-E15581633B20}" presName="Name21" presStyleCnt="0"/>
      <dgm:spPr/>
    </dgm:pt>
    <dgm:pt modelId="{2873704C-F004-4272-A594-7C19D02A9663}" type="pres">
      <dgm:prSet presAssocID="{A0C7980D-6BEE-4D75-BA41-E15581633B20}" presName="level2Shape" presStyleLbl="node4" presStyleIdx="7" presStyleCnt="12" custScaleY="83684"/>
      <dgm:spPr/>
      <dgm:t>
        <a:bodyPr/>
        <a:lstStyle/>
        <a:p>
          <a:endParaRPr lang="zh-CN" altLang="en-US"/>
        </a:p>
      </dgm:t>
    </dgm:pt>
    <dgm:pt modelId="{1077C743-BAB8-4504-B119-4231728006AF}" type="pres">
      <dgm:prSet presAssocID="{A0C7980D-6BEE-4D75-BA41-E15581633B20}" presName="hierChild3" presStyleCnt="0"/>
      <dgm:spPr/>
    </dgm:pt>
    <dgm:pt modelId="{CA5943F5-058E-4C71-BD54-BFD658CD551F}" type="pres">
      <dgm:prSet presAssocID="{48B2A90B-79F2-4C02-BB0E-5AE1007B1FE7}" presName="Name19" presStyleLbl="parChTrans1D4" presStyleIdx="8" presStyleCnt="12"/>
      <dgm:spPr/>
      <dgm:t>
        <a:bodyPr/>
        <a:lstStyle/>
        <a:p>
          <a:endParaRPr lang="zh-CN" altLang="en-US"/>
        </a:p>
      </dgm:t>
    </dgm:pt>
    <dgm:pt modelId="{E9E2DF4D-4125-43CC-B9E7-F89FCE98939F}" type="pres">
      <dgm:prSet presAssocID="{D061D468-7D2D-43A8-BD73-7F14B4318382}" presName="Name21" presStyleCnt="0"/>
      <dgm:spPr/>
    </dgm:pt>
    <dgm:pt modelId="{093F726B-94E0-4120-AD00-32232E53D413}" type="pres">
      <dgm:prSet presAssocID="{D061D468-7D2D-43A8-BD73-7F14B4318382}" presName="level2Shape" presStyleLbl="node4" presStyleIdx="8" presStyleCnt="12" custScaleY="78707"/>
      <dgm:spPr/>
      <dgm:t>
        <a:bodyPr/>
        <a:lstStyle/>
        <a:p>
          <a:endParaRPr lang="zh-CN" altLang="en-US"/>
        </a:p>
      </dgm:t>
    </dgm:pt>
    <dgm:pt modelId="{320E0412-42E7-4757-B6B1-A53828CDD1B7}" type="pres">
      <dgm:prSet presAssocID="{D061D468-7D2D-43A8-BD73-7F14B4318382}" presName="hierChild3" presStyleCnt="0"/>
      <dgm:spPr/>
    </dgm:pt>
    <dgm:pt modelId="{17B3D71A-5E32-498C-8FDA-03D89B08D487}" type="pres">
      <dgm:prSet presAssocID="{501144EB-E7D0-49E2-BC29-16DA9E21A2EC}" presName="Name19" presStyleLbl="parChTrans1D4" presStyleIdx="9" presStyleCnt="12"/>
      <dgm:spPr/>
      <dgm:t>
        <a:bodyPr/>
        <a:lstStyle/>
        <a:p>
          <a:endParaRPr lang="zh-CN" altLang="en-US"/>
        </a:p>
      </dgm:t>
    </dgm:pt>
    <dgm:pt modelId="{84933E73-CAD1-43C7-BF51-71C6A633CBE4}" type="pres">
      <dgm:prSet presAssocID="{B4C1392A-446A-4D59-8540-AC8A974E0CDB}" presName="Name21" presStyleCnt="0"/>
      <dgm:spPr/>
    </dgm:pt>
    <dgm:pt modelId="{CFF2C8C6-AC10-419A-AFE2-566A7FF218C3}" type="pres">
      <dgm:prSet presAssocID="{B4C1392A-446A-4D59-8540-AC8A974E0CDB}" presName="level2Shape" presStyleLbl="node4" presStyleIdx="9" presStyleCnt="12"/>
      <dgm:spPr/>
      <dgm:t>
        <a:bodyPr/>
        <a:lstStyle/>
        <a:p>
          <a:endParaRPr lang="zh-CN" altLang="en-US"/>
        </a:p>
      </dgm:t>
    </dgm:pt>
    <dgm:pt modelId="{274DA6CD-5148-45D0-847E-C6CC75D86A15}" type="pres">
      <dgm:prSet presAssocID="{B4C1392A-446A-4D59-8540-AC8A974E0CDB}" presName="hierChild3" presStyleCnt="0"/>
      <dgm:spPr/>
    </dgm:pt>
    <dgm:pt modelId="{1FA25577-7A2F-425E-A3BA-026FAC1AF11F}" type="pres">
      <dgm:prSet presAssocID="{D2877978-9BC1-437F-854E-A302C5A88A5D}" presName="Name19" presStyleLbl="parChTrans1D3" presStyleIdx="1" presStyleCnt="3"/>
      <dgm:spPr/>
      <dgm:t>
        <a:bodyPr/>
        <a:lstStyle/>
        <a:p>
          <a:endParaRPr lang="zh-CN" altLang="en-US"/>
        </a:p>
      </dgm:t>
    </dgm:pt>
    <dgm:pt modelId="{F1E96E59-943E-4FCA-AD77-1738458A3531}" type="pres">
      <dgm:prSet presAssocID="{FD6EB9F6-2103-44C8-8506-8CFF01A1D8BD}" presName="Name21" presStyleCnt="0"/>
      <dgm:spPr/>
    </dgm:pt>
    <dgm:pt modelId="{63029056-6D15-43F7-B4DA-7940A26CE9E5}" type="pres">
      <dgm:prSet presAssocID="{FD6EB9F6-2103-44C8-8506-8CFF01A1D8BD}" presName="level2Shape" presStyleLbl="node3" presStyleIdx="1" presStyleCnt="3" custScaleX="110000" custScaleY="78895"/>
      <dgm:spPr/>
      <dgm:t>
        <a:bodyPr/>
        <a:lstStyle/>
        <a:p>
          <a:endParaRPr lang="zh-CN" altLang="en-US"/>
        </a:p>
      </dgm:t>
    </dgm:pt>
    <dgm:pt modelId="{69952FB7-7EE7-4AE3-A98E-C07CF52481CA}" type="pres">
      <dgm:prSet presAssocID="{FD6EB9F6-2103-44C8-8506-8CFF01A1D8BD}" presName="hierChild3" presStyleCnt="0"/>
      <dgm:spPr/>
    </dgm:pt>
    <dgm:pt modelId="{2E139373-79C5-49C2-B514-37AD5C7AA84C}" type="pres">
      <dgm:prSet presAssocID="{890D8711-02B7-4FDA-B598-A2BE853631C4}" presName="Name19" presStyleLbl="parChTrans1D2" presStyleIdx="1" presStyleCnt="2"/>
      <dgm:spPr/>
      <dgm:t>
        <a:bodyPr/>
        <a:lstStyle/>
        <a:p>
          <a:endParaRPr lang="zh-CN" altLang="en-US"/>
        </a:p>
      </dgm:t>
    </dgm:pt>
    <dgm:pt modelId="{696A6708-1D77-4148-923A-138F569B5CF9}" type="pres">
      <dgm:prSet presAssocID="{C546EA45-F6C7-465E-B7AB-4876C7A7FD25}" presName="Name21" presStyleCnt="0"/>
      <dgm:spPr/>
    </dgm:pt>
    <dgm:pt modelId="{2E96A6C2-C6AB-44FE-B58B-03C396EE284F}" type="pres">
      <dgm:prSet presAssocID="{C546EA45-F6C7-465E-B7AB-4876C7A7FD25}" presName="level2Shape" presStyleLbl="node2" presStyleIdx="1" presStyleCnt="2" custScaleX="110000" custScaleY="61520"/>
      <dgm:spPr/>
      <dgm:t>
        <a:bodyPr/>
        <a:lstStyle/>
        <a:p>
          <a:endParaRPr lang="zh-CN" altLang="en-US"/>
        </a:p>
      </dgm:t>
    </dgm:pt>
    <dgm:pt modelId="{4154E5EB-35CD-4453-B9B7-9141D7761737}" type="pres">
      <dgm:prSet presAssocID="{C546EA45-F6C7-465E-B7AB-4876C7A7FD25}" presName="hierChild3" presStyleCnt="0"/>
      <dgm:spPr/>
    </dgm:pt>
    <dgm:pt modelId="{A0093457-FD23-454F-9F61-2DC53ABEAADF}" type="pres">
      <dgm:prSet presAssocID="{A77D66C3-4F1A-48BF-8259-9E41ECDBB5DA}" presName="Name19" presStyleLbl="parChTrans1D3" presStyleIdx="2" presStyleCnt="3"/>
      <dgm:spPr/>
      <dgm:t>
        <a:bodyPr/>
        <a:lstStyle/>
        <a:p>
          <a:endParaRPr lang="zh-CN" altLang="en-US"/>
        </a:p>
      </dgm:t>
    </dgm:pt>
    <dgm:pt modelId="{FA5EB5AB-6537-4DE1-987E-4D5FB1DAE6AF}" type="pres">
      <dgm:prSet presAssocID="{6BAE8192-500F-4D8F-95BD-790B44DE0F44}" presName="Name21" presStyleCnt="0"/>
      <dgm:spPr/>
    </dgm:pt>
    <dgm:pt modelId="{36946CBF-096F-436C-9E36-CE50C6288829}" type="pres">
      <dgm:prSet presAssocID="{6BAE8192-500F-4D8F-95BD-790B44DE0F44}" presName="level2Shape" presStyleLbl="node3" presStyleIdx="2" presStyleCnt="3" custScaleX="137551" custScaleY="76715"/>
      <dgm:spPr/>
      <dgm:t>
        <a:bodyPr/>
        <a:lstStyle/>
        <a:p>
          <a:endParaRPr lang="zh-CN" altLang="en-US"/>
        </a:p>
      </dgm:t>
    </dgm:pt>
    <dgm:pt modelId="{6CD9D4F9-EB79-4D91-9850-9670945CB801}" type="pres">
      <dgm:prSet presAssocID="{6BAE8192-500F-4D8F-95BD-790B44DE0F44}" presName="hierChild3" presStyleCnt="0"/>
      <dgm:spPr/>
    </dgm:pt>
    <dgm:pt modelId="{2BB3ECF5-055B-492B-8D8C-48806B8388A9}" type="pres">
      <dgm:prSet presAssocID="{0379912C-EF7C-4F45-99CC-7986469E4050}" presName="Name19" presStyleLbl="parChTrans1D4" presStyleIdx="10" presStyleCnt="12"/>
      <dgm:spPr/>
      <dgm:t>
        <a:bodyPr/>
        <a:lstStyle/>
        <a:p>
          <a:endParaRPr lang="zh-CN" altLang="en-US"/>
        </a:p>
      </dgm:t>
    </dgm:pt>
    <dgm:pt modelId="{BBF1A685-24A4-45CC-8A55-1E364BF7063C}" type="pres">
      <dgm:prSet presAssocID="{503458CB-5E8F-4042-A0DB-175D5552DD0F}" presName="Name21" presStyleCnt="0"/>
      <dgm:spPr/>
    </dgm:pt>
    <dgm:pt modelId="{A12F2A56-CD9D-479A-A907-A9E09AF3C034}" type="pres">
      <dgm:prSet presAssocID="{503458CB-5E8F-4042-A0DB-175D5552DD0F}" presName="level2Shape" presStyleLbl="node4" presStyleIdx="10" presStyleCnt="12" custScaleX="127282" custScaleY="108262"/>
      <dgm:spPr/>
      <dgm:t>
        <a:bodyPr/>
        <a:lstStyle/>
        <a:p>
          <a:endParaRPr lang="zh-CN" altLang="en-US"/>
        </a:p>
      </dgm:t>
    </dgm:pt>
    <dgm:pt modelId="{79086C67-0054-4773-9045-190E27171FE4}" type="pres">
      <dgm:prSet presAssocID="{503458CB-5E8F-4042-A0DB-175D5552DD0F}" presName="hierChild3" presStyleCnt="0"/>
      <dgm:spPr/>
    </dgm:pt>
    <dgm:pt modelId="{D930BDE7-1E7A-403A-9C8C-83AAE8070E2E}" type="pres">
      <dgm:prSet presAssocID="{A5C44C9F-03B1-41E7-B1BE-609BCD8A427F}" presName="Name19" presStyleLbl="parChTrans1D4" presStyleIdx="11" presStyleCnt="12"/>
      <dgm:spPr/>
      <dgm:t>
        <a:bodyPr/>
        <a:lstStyle/>
        <a:p>
          <a:endParaRPr lang="zh-CN" altLang="en-US"/>
        </a:p>
      </dgm:t>
    </dgm:pt>
    <dgm:pt modelId="{46562F4E-3A05-4D4B-9BCE-6E5F9D68380D}" type="pres">
      <dgm:prSet presAssocID="{23485752-4476-46CB-883C-90C547C27C84}" presName="Name21" presStyleCnt="0"/>
      <dgm:spPr/>
    </dgm:pt>
    <dgm:pt modelId="{0668C8DA-D144-48FD-99FC-05451F641B84}" type="pres">
      <dgm:prSet presAssocID="{23485752-4476-46CB-883C-90C547C27C84}" presName="level2Shape" presStyleLbl="node4" presStyleIdx="11" presStyleCnt="12" custScaleX="110000" custScaleY="80700"/>
      <dgm:spPr/>
      <dgm:t>
        <a:bodyPr/>
        <a:lstStyle/>
        <a:p>
          <a:endParaRPr lang="zh-CN" altLang="en-US"/>
        </a:p>
      </dgm:t>
    </dgm:pt>
    <dgm:pt modelId="{E04A778D-130B-43DC-B2B3-583957B04E12}" type="pres">
      <dgm:prSet presAssocID="{23485752-4476-46CB-883C-90C547C27C84}" presName="hierChild3" presStyleCnt="0"/>
      <dgm:spPr/>
    </dgm:pt>
    <dgm:pt modelId="{F2C6CF71-21E2-4DC7-9E6A-44A8EF7E1010}" type="pres">
      <dgm:prSet presAssocID="{C8066CC8-DBE5-4F1A-99D2-458C2287DA99}" presName="bgShapesFlow" presStyleCnt="0"/>
      <dgm:spPr/>
    </dgm:pt>
  </dgm:ptLst>
  <dgm:cxnLst>
    <dgm:cxn modelId="{46FCB08D-E9CB-470B-A2DF-57ACC1EE81E0}" type="presOf" srcId="{39E076A1-FD36-4B2D-9578-4E3E50D0F18E}" destId="{C94BE5C3-C242-433D-A38D-965963F01B36}" srcOrd="0" destOrd="0" presId="urn:microsoft.com/office/officeart/2005/8/layout/hierarchy6"/>
    <dgm:cxn modelId="{17EDCEFC-3219-44D7-BC67-347D13ECF288}" type="presOf" srcId="{842BBA66-5108-4768-A056-5D411CA6E44C}" destId="{EA4E1188-8908-48E6-BF43-FBD6AC79898A}" srcOrd="0" destOrd="0" presId="urn:microsoft.com/office/officeart/2005/8/layout/hierarchy6"/>
    <dgm:cxn modelId="{86334C19-4DD7-4F06-8F87-FA3FA738CAF2}" type="presOf" srcId="{A5C44C9F-03B1-41E7-B1BE-609BCD8A427F}" destId="{D930BDE7-1E7A-403A-9C8C-83AAE8070E2E}" srcOrd="0" destOrd="0" presId="urn:microsoft.com/office/officeart/2005/8/layout/hierarchy6"/>
    <dgm:cxn modelId="{6C0AECF5-9EE2-44B4-9EBC-AD6E3D27CE46}" srcId="{2E657ADD-48E4-4839-95CE-8DF23950A168}" destId="{A6C11551-CC0D-4DA7-9D1A-40AF688A03A3}" srcOrd="3" destOrd="0" parTransId="{ABDD0832-8A3A-4B0D-976B-C7E867D6A67C}" sibTransId="{373FB6C8-1CEC-4BB4-A8C8-EB5B6E03252B}"/>
    <dgm:cxn modelId="{688DD1BB-DF0B-4B02-948D-E35DC4E29E54}" srcId="{A20ED041-FBD0-4455-9B17-D4B6275D900C}" destId="{FD6EB9F6-2103-44C8-8506-8CFF01A1D8BD}" srcOrd="1" destOrd="0" parTransId="{D2877978-9BC1-437F-854E-A302C5A88A5D}" sibTransId="{6AE35028-771B-406F-8AF8-DA869E4EAFEB}"/>
    <dgm:cxn modelId="{8ADC7C9C-C3FA-4C3F-AAE2-73B3502E1E01}" type="presOf" srcId="{B4C1392A-446A-4D59-8540-AC8A974E0CDB}" destId="{CFF2C8C6-AC10-419A-AFE2-566A7FF218C3}" srcOrd="0" destOrd="0" presId="urn:microsoft.com/office/officeart/2005/8/layout/hierarchy6"/>
    <dgm:cxn modelId="{BF93B3A0-EEE8-405C-8C05-43CFCF9C7893}" srcId="{842BBA66-5108-4768-A056-5D411CA6E44C}" destId="{AD44FCAA-C060-4E3C-B9CE-F3E8419558D1}" srcOrd="0" destOrd="0" parTransId="{3540C8F3-D708-4A9A-8DEB-CF6B4A17D825}" sibTransId="{D2F18A80-E531-451B-8E14-6D85AF97D382}"/>
    <dgm:cxn modelId="{FE21E06B-2BB0-41DE-AD08-A0876E6F7DC0}" type="presOf" srcId="{83B53688-7FD9-46CE-B5FE-8CCE16C34A45}" destId="{0D0B4F9C-F253-475A-A7CA-9A5EA5A9C162}" srcOrd="0" destOrd="0" presId="urn:microsoft.com/office/officeart/2005/8/layout/hierarchy6"/>
    <dgm:cxn modelId="{22D1026B-B11B-4C67-BD4A-BCB0A0FD08E5}" type="presOf" srcId="{25A5E3CF-3C26-4C1E-BD07-D4FF3F4F47E7}" destId="{3F10E757-BBC3-4107-A907-0BDC3FE523F3}" srcOrd="0" destOrd="0" presId="urn:microsoft.com/office/officeart/2005/8/layout/hierarchy6"/>
    <dgm:cxn modelId="{840FE519-11C0-47EB-BD50-BF3F6E3C3225}" type="presOf" srcId="{7D47CC4F-9B6A-4955-87A2-390F6449DB4A}" destId="{83F7AFDD-15FD-4305-9685-05388DC504B1}" srcOrd="0" destOrd="0" presId="urn:microsoft.com/office/officeart/2005/8/layout/hierarchy6"/>
    <dgm:cxn modelId="{DC792E61-341A-4915-A5B8-D9235AB85E5C}" type="presOf" srcId="{ABDD0832-8A3A-4B0D-976B-C7E867D6A67C}" destId="{DE5BB69D-8FCC-4617-9F8B-71477820E1C2}" srcOrd="0" destOrd="0" presId="urn:microsoft.com/office/officeart/2005/8/layout/hierarchy6"/>
    <dgm:cxn modelId="{8F57CF22-0BF3-4B70-AB9F-59E5BA69A74C}" type="presOf" srcId="{A6C11551-CC0D-4DA7-9D1A-40AF688A03A3}" destId="{3679E883-ED2F-4EF9-B017-31FD7AF2785C}" srcOrd="0" destOrd="0" presId="urn:microsoft.com/office/officeart/2005/8/layout/hierarchy6"/>
    <dgm:cxn modelId="{D8892F33-6CF8-4BFE-95DF-527E9EE96ED2}" type="presOf" srcId="{A77D66C3-4F1A-48BF-8259-9E41ECDBB5DA}" destId="{A0093457-FD23-454F-9F61-2DC53ABEAADF}" srcOrd="0" destOrd="0" presId="urn:microsoft.com/office/officeart/2005/8/layout/hierarchy6"/>
    <dgm:cxn modelId="{1884D926-CB1C-45A6-A6A7-5A7B740AD409}" type="presOf" srcId="{9694ECC2-3623-4A0A-A5A3-54DEBADCC7C4}" destId="{05F93D38-29FF-4D2F-9B0E-0094D6E59664}" srcOrd="0" destOrd="0" presId="urn:microsoft.com/office/officeart/2005/8/layout/hierarchy6"/>
    <dgm:cxn modelId="{1E1B7A43-9EA0-46FC-B27B-BE7C2C1DD9F6}" type="presOf" srcId="{FD6EB9F6-2103-44C8-8506-8CFF01A1D8BD}" destId="{63029056-6D15-43F7-B4DA-7940A26CE9E5}" srcOrd="0" destOrd="0" presId="urn:microsoft.com/office/officeart/2005/8/layout/hierarchy6"/>
    <dgm:cxn modelId="{BB43D52D-BAF5-4D30-8F22-A2931E74D803}" srcId="{2E657ADD-48E4-4839-95CE-8DF23950A168}" destId="{FFEED60B-5F06-44E9-801F-9436D7634E71}" srcOrd="1" destOrd="0" parTransId="{89C64008-7B8C-4A28-9780-D4E6A537E186}" sibTransId="{7B524C45-91A0-49E7-8F76-C5FAA9FCE109}"/>
    <dgm:cxn modelId="{DDE7698E-59DA-4B3A-88AF-5513A0CB652F}" type="presOf" srcId="{A0C7980D-6BEE-4D75-BA41-E15581633B20}" destId="{2873704C-F004-4272-A594-7C19D02A9663}" srcOrd="0" destOrd="0" presId="urn:microsoft.com/office/officeart/2005/8/layout/hierarchy6"/>
    <dgm:cxn modelId="{2554DB50-B931-4B72-8927-7002373CBFFC}" type="presOf" srcId="{62CF35ED-9777-408C-B4E9-00AEB3BDFFC2}" destId="{7CE086DB-B784-41E3-AD74-88F04E5C2F4C}" srcOrd="0" destOrd="0" presId="urn:microsoft.com/office/officeart/2005/8/layout/hierarchy6"/>
    <dgm:cxn modelId="{04C8F02D-F1D5-4BDD-9E61-C8487E5986D6}" type="presOf" srcId="{A20ED041-FBD0-4455-9B17-D4B6275D900C}" destId="{F23A1FA4-4AAD-40B5-B7D2-9440C7541D92}" srcOrd="0" destOrd="0" presId="urn:microsoft.com/office/officeart/2005/8/layout/hierarchy6"/>
    <dgm:cxn modelId="{1416FE68-D0C9-46C4-92CE-3339966E9332}" type="presOf" srcId="{48B2A90B-79F2-4C02-BB0E-5AE1007B1FE7}" destId="{CA5943F5-058E-4C71-BD54-BFD658CD551F}" srcOrd="0" destOrd="0" presId="urn:microsoft.com/office/officeart/2005/8/layout/hierarchy6"/>
    <dgm:cxn modelId="{F5EE793C-C96B-45A9-8792-487A6C7DACA4}" srcId="{503458CB-5E8F-4042-A0DB-175D5552DD0F}" destId="{23485752-4476-46CB-883C-90C547C27C84}" srcOrd="0" destOrd="0" parTransId="{A5C44C9F-03B1-41E7-B1BE-609BCD8A427F}" sibTransId="{A4568222-9B99-42C2-9430-DE4D0A6E5A7F}"/>
    <dgm:cxn modelId="{C6999B2B-3636-41ED-A194-E97ED929BC65}" srcId="{AD44FCAA-C060-4E3C-B9CE-F3E8419558D1}" destId="{D061D468-7D2D-43A8-BD73-7F14B4318382}" srcOrd="1" destOrd="0" parTransId="{48B2A90B-79F2-4C02-BB0E-5AE1007B1FE7}" sibTransId="{CD1F15AF-481C-40A1-9EC7-52B522FD19D4}"/>
    <dgm:cxn modelId="{6896849E-C6CD-4EF7-A853-2AA26B976705}" type="presOf" srcId="{89C64008-7B8C-4A28-9780-D4E6A537E186}" destId="{798CC4A6-6100-4A87-BFB4-0EED3E9B6F9F}" srcOrd="0" destOrd="0" presId="urn:microsoft.com/office/officeart/2005/8/layout/hierarchy6"/>
    <dgm:cxn modelId="{4B7E9C02-BDE5-42DE-A43C-A244D39C3656}" type="presOf" srcId="{503458CB-5E8F-4042-A0DB-175D5552DD0F}" destId="{A12F2A56-CD9D-479A-A907-A9E09AF3C034}" srcOrd="0" destOrd="0" presId="urn:microsoft.com/office/officeart/2005/8/layout/hierarchy6"/>
    <dgm:cxn modelId="{C6AAE4C5-26C3-413B-A837-B2EE0EB912AD}" type="presOf" srcId="{D2877978-9BC1-437F-854E-A302C5A88A5D}" destId="{1FA25577-7A2F-425E-A3BA-026FAC1AF11F}" srcOrd="0" destOrd="0" presId="urn:microsoft.com/office/officeart/2005/8/layout/hierarchy6"/>
    <dgm:cxn modelId="{1C76854C-57AB-44E8-97F9-036129062218}" type="presOf" srcId="{D061D468-7D2D-43A8-BD73-7F14B4318382}" destId="{093F726B-94E0-4120-AD00-32232E53D413}" srcOrd="0" destOrd="0" presId="urn:microsoft.com/office/officeart/2005/8/layout/hierarchy6"/>
    <dgm:cxn modelId="{98578127-64EC-4325-BC8B-8F8E7FE4986B}" type="presOf" srcId="{C8066CC8-DBE5-4F1A-99D2-458C2287DA99}" destId="{88BCDFF3-2F66-4839-8EDD-76CD596C7769}" srcOrd="0" destOrd="0" presId="urn:microsoft.com/office/officeart/2005/8/layout/hierarchy6"/>
    <dgm:cxn modelId="{0877DBE7-58AE-46C7-8419-191AE940C0E1}" type="presOf" srcId="{0379912C-EF7C-4F45-99CC-7986469E4050}" destId="{2BB3ECF5-055B-492B-8D8C-48806B8388A9}" srcOrd="0" destOrd="0" presId="urn:microsoft.com/office/officeart/2005/8/layout/hierarchy6"/>
    <dgm:cxn modelId="{5D86F216-C387-4894-9010-474E2D237609}" type="presOf" srcId="{23485752-4476-46CB-883C-90C547C27C84}" destId="{0668C8DA-D144-48FD-99FC-05451F641B84}" srcOrd="0" destOrd="0" presId="urn:microsoft.com/office/officeart/2005/8/layout/hierarchy6"/>
    <dgm:cxn modelId="{53293A23-6BC7-40E2-8E21-E1BFFEDF220A}" type="presOf" srcId="{FFEED60B-5F06-44E9-801F-9436D7634E71}" destId="{292805E5-049F-435F-B489-336A86FC47DA}" srcOrd="0" destOrd="0" presId="urn:microsoft.com/office/officeart/2005/8/layout/hierarchy6"/>
    <dgm:cxn modelId="{95A397B5-93A3-4AEC-8FF1-032582CE0DA0}" type="presOf" srcId="{890D8711-02B7-4FDA-B598-A2BE853631C4}" destId="{2E139373-79C5-49C2-B514-37AD5C7AA84C}" srcOrd="0" destOrd="0" presId="urn:microsoft.com/office/officeart/2005/8/layout/hierarchy6"/>
    <dgm:cxn modelId="{AE918940-916A-4CBB-ABE0-95267C5A8F3B}" srcId="{AD44FCAA-C060-4E3C-B9CE-F3E8419558D1}" destId="{B4C1392A-446A-4D59-8540-AC8A974E0CDB}" srcOrd="2" destOrd="0" parTransId="{501144EB-E7D0-49E2-BC29-16DA9E21A2EC}" sibTransId="{8BC30F4F-0CEA-406B-9057-C6B56654308F}"/>
    <dgm:cxn modelId="{79381E6E-942A-4F4C-AA09-8F811280BC1E}" srcId="{C546EA45-F6C7-465E-B7AB-4876C7A7FD25}" destId="{6BAE8192-500F-4D8F-95BD-790B44DE0F44}" srcOrd="0" destOrd="0" parTransId="{A77D66C3-4F1A-48BF-8259-9E41ECDBB5DA}" sibTransId="{62D66E65-5D9E-46D9-9FAB-E996824FFDFF}"/>
    <dgm:cxn modelId="{3D138214-A8C5-41D3-8201-29DA68FF6345}" srcId="{6BAE8192-500F-4D8F-95BD-790B44DE0F44}" destId="{503458CB-5E8F-4042-A0DB-175D5552DD0F}" srcOrd="0" destOrd="0" parTransId="{0379912C-EF7C-4F45-99CC-7986469E4050}" sibTransId="{ACDA96C2-0214-480B-9490-F71C3F1994D0}"/>
    <dgm:cxn modelId="{A54A5056-DF09-412F-A939-78D155B74A2B}" type="presOf" srcId="{3540C8F3-D708-4A9A-8DEB-CF6B4A17D825}" destId="{795017F4-8BDD-42A3-B93F-EF64C9554AE9}" srcOrd="0" destOrd="0" presId="urn:microsoft.com/office/officeart/2005/8/layout/hierarchy6"/>
    <dgm:cxn modelId="{3D2DE6C2-7264-4C0A-9025-7D7157A09EE5}" type="presOf" srcId="{6BAE8192-500F-4D8F-95BD-790B44DE0F44}" destId="{36946CBF-096F-436C-9E36-CE50C6288829}" srcOrd="0" destOrd="0" presId="urn:microsoft.com/office/officeart/2005/8/layout/hierarchy6"/>
    <dgm:cxn modelId="{23CC758E-49CC-4DA8-87EC-7A9E1D821ADB}" type="presOf" srcId="{2E657ADD-48E4-4839-95CE-8DF23950A168}" destId="{F00381A8-8C8D-471B-872F-B1078C4CE621}" srcOrd="0" destOrd="0" presId="urn:microsoft.com/office/officeart/2005/8/layout/hierarchy6"/>
    <dgm:cxn modelId="{F0F1740A-EAAB-4216-8309-2EEF928DF3C4}" srcId="{A20ED041-FBD0-4455-9B17-D4B6275D900C}" destId="{37D2814D-0D1F-4AEF-AF45-B9CB47DBD102}" srcOrd="0" destOrd="0" parTransId="{7D47CC4F-9B6A-4955-87A2-390F6449DB4A}" sibTransId="{753023FE-91AA-45F3-A90E-32E8373110FD}"/>
    <dgm:cxn modelId="{DF1934A4-869A-4E35-85CD-FDAE0709207E}" type="presOf" srcId="{CCB8045A-970D-4122-BC4A-7C6037E4B73C}" destId="{F77608B3-ECBA-4653-8C98-5BCC3FA1309B}" srcOrd="0" destOrd="0" presId="urn:microsoft.com/office/officeart/2005/8/layout/hierarchy6"/>
    <dgm:cxn modelId="{0FAC9D3E-3C0E-4D18-ADA0-2088AAFC3BD9}" type="presOf" srcId="{4DB8E2F2-451F-4C22-9733-D9267E1586AF}" destId="{2ECDCCE3-744F-4EFD-947C-4C9566566409}" srcOrd="0" destOrd="0" presId="urn:microsoft.com/office/officeart/2005/8/layout/hierarchy6"/>
    <dgm:cxn modelId="{319523CC-274F-4E40-AD41-8016EC4DFB97}" type="presOf" srcId="{6A142D28-2A08-4103-897B-E6D039AA9DD7}" destId="{20310969-562A-4DD8-A4E8-1BFBBEE87036}" srcOrd="0" destOrd="0" presId="urn:microsoft.com/office/officeart/2005/8/layout/hierarchy6"/>
    <dgm:cxn modelId="{04D24BC6-1610-41A6-BBB3-90DE7F5F6695}" type="presOf" srcId="{C546EA45-F6C7-465E-B7AB-4876C7A7FD25}" destId="{2E96A6C2-C6AB-44FE-B58B-03C396EE284F}" srcOrd="0" destOrd="0" presId="urn:microsoft.com/office/officeart/2005/8/layout/hierarchy6"/>
    <dgm:cxn modelId="{D426D9F2-5434-425C-A5F8-E242F2C5F343}" type="presOf" srcId="{501144EB-E7D0-49E2-BC29-16DA9E21A2EC}" destId="{17B3D71A-5E32-498C-8FDA-03D89B08D487}" srcOrd="0" destOrd="0" presId="urn:microsoft.com/office/officeart/2005/8/layout/hierarchy6"/>
    <dgm:cxn modelId="{5F887134-F64A-48A4-B88E-C58A8B8A0C71}" type="presOf" srcId="{AD44FCAA-C060-4E3C-B9CE-F3E8419558D1}" destId="{0D64D511-9804-4C16-833B-F6ACB9D284E7}" srcOrd="0" destOrd="0" presId="urn:microsoft.com/office/officeart/2005/8/layout/hierarchy6"/>
    <dgm:cxn modelId="{CEB63183-2460-44C9-9753-BF2024B1D9C7}" type="presOf" srcId="{37D2814D-0D1F-4AEF-AF45-B9CB47DBD102}" destId="{FDE34C45-37AC-4B37-A663-C19BCA2B7E1B}" srcOrd="0" destOrd="0" presId="urn:microsoft.com/office/officeart/2005/8/layout/hierarchy6"/>
    <dgm:cxn modelId="{E302FEE3-EA4B-4919-9D30-316600243828}" srcId="{AD44FCAA-C060-4E3C-B9CE-F3E8419558D1}" destId="{A0C7980D-6BEE-4D75-BA41-E15581633B20}" srcOrd="0" destOrd="0" parTransId="{62CF35ED-9777-408C-B4E9-00AEB3BDFFC2}" sibTransId="{8A64F673-D614-4E8C-9257-F8CE1BDA798E}"/>
    <dgm:cxn modelId="{3ED71B04-7379-4A01-8F6E-88FDE4942CD5}" srcId="{25A5E3CF-3C26-4C1E-BD07-D4FF3F4F47E7}" destId="{A20ED041-FBD0-4455-9B17-D4B6275D900C}" srcOrd="0" destOrd="0" parTransId="{4DB8E2F2-451F-4C22-9733-D9267E1586AF}" sibTransId="{E26A63AF-E98C-43F2-86BB-9CA2A87EC527}"/>
    <dgm:cxn modelId="{A9EF0FC0-14FC-43CD-BE7D-6F83F046C079}" srcId="{25A5E3CF-3C26-4C1E-BD07-D4FF3F4F47E7}" destId="{C546EA45-F6C7-465E-B7AB-4876C7A7FD25}" srcOrd="1" destOrd="0" parTransId="{890D8711-02B7-4FDA-B598-A2BE853631C4}" sibTransId="{BF4CB5C7-A275-4CA6-B5C4-A30EF34F7A31}"/>
    <dgm:cxn modelId="{43B27C17-623A-4CAB-B89D-86B37DE4BD58}" srcId="{C8066CC8-DBE5-4F1A-99D2-458C2287DA99}" destId="{25A5E3CF-3C26-4C1E-BD07-D4FF3F4F47E7}" srcOrd="0" destOrd="0" parTransId="{7F0A25F5-08C5-4945-944D-FB922DF9073E}" sibTransId="{E8CCF243-0BED-425A-8D51-D6929A6CE021}"/>
    <dgm:cxn modelId="{FFA069B1-5044-4A2F-B303-F788CD44BD8F}" srcId="{2E657ADD-48E4-4839-95CE-8DF23950A168}" destId="{9694ECC2-3623-4A0A-A5A3-54DEBADCC7C4}" srcOrd="2" destOrd="0" parTransId="{83B53688-7FD9-46CE-B5FE-8CCE16C34A45}" sibTransId="{D98E295F-C4BB-4411-9629-4B4E1BF7B339}"/>
    <dgm:cxn modelId="{26FA86F3-70FF-46DD-A648-46BAFD77CCB8}" srcId="{2E657ADD-48E4-4839-95CE-8DF23950A168}" destId="{6A142D28-2A08-4103-897B-E6D039AA9DD7}" srcOrd="0" destOrd="0" parTransId="{39E076A1-FD36-4B2D-9578-4E3E50D0F18E}" sibTransId="{227CE8C4-A7A9-4248-AFA9-690CF805839F}"/>
    <dgm:cxn modelId="{5A25F461-FC7E-4D75-B9DA-4221D4EB2445}" srcId="{2E657ADD-48E4-4839-95CE-8DF23950A168}" destId="{842BBA66-5108-4768-A056-5D411CA6E44C}" srcOrd="4" destOrd="0" parTransId="{917940A1-C5D4-435D-929A-5F2CDE7713AF}" sibTransId="{810742E1-959D-4B08-AED5-3E94A7131A3D}"/>
    <dgm:cxn modelId="{75EDF608-B253-4BF1-93FD-1933D43BC04C}" srcId="{37D2814D-0D1F-4AEF-AF45-B9CB47DBD102}" destId="{2E657ADD-48E4-4839-95CE-8DF23950A168}" srcOrd="0" destOrd="0" parTransId="{CCB8045A-970D-4122-BC4A-7C6037E4B73C}" sibTransId="{E6EC7784-41EE-4807-A4B9-B35F9D21005A}"/>
    <dgm:cxn modelId="{35D9ABE2-BE59-4388-91FA-A8358F0BB4EE}" type="presOf" srcId="{917940A1-C5D4-435D-929A-5F2CDE7713AF}" destId="{E0BBAE4D-F80D-49C9-AD4B-6FD1D1F753B2}" srcOrd="0" destOrd="0" presId="urn:microsoft.com/office/officeart/2005/8/layout/hierarchy6"/>
    <dgm:cxn modelId="{F322A696-E810-4C22-B89E-F1788A9BD8AC}" type="presParOf" srcId="{88BCDFF3-2F66-4839-8EDD-76CD596C7769}" destId="{CACEF14B-5F1A-4C35-8B41-4B13A55BF16E}" srcOrd="0" destOrd="0" presId="urn:microsoft.com/office/officeart/2005/8/layout/hierarchy6"/>
    <dgm:cxn modelId="{4122188F-B9E7-483B-9F59-80C4BE94E453}" type="presParOf" srcId="{CACEF14B-5F1A-4C35-8B41-4B13A55BF16E}" destId="{5D348D23-F660-4FAF-92BC-869462F5CB9C}" srcOrd="0" destOrd="0" presId="urn:microsoft.com/office/officeart/2005/8/layout/hierarchy6"/>
    <dgm:cxn modelId="{E4E9BA63-16DC-4CD6-A7C0-1ED2BDB8C583}" type="presParOf" srcId="{5D348D23-F660-4FAF-92BC-869462F5CB9C}" destId="{C0609945-68ED-4538-92F9-F522FD321ECF}" srcOrd="0" destOrd="0" presId="urn:microsoft.com/office/officeart/2005/8/layout/hierarchy6"/>
    <dgm:cxn modelId="{B95E0ABC-6A95-450A-A693-B0B59B444834}" type="presParOf" srcId="{C0609945-68ED-4538-92F9-F522FD321ECF}" destId="{3F10E757-BBC3-4107-A907-0BDC3FE523F3}" srcOrd="0" destOrd="0" presId="urn:microsoft.com/office/officeart/2005/8/layout/hierarchy6"/>
    <dgm:cxn modelId="{AD19427A-E51A-42EB-A877-A2065874AB4B}" type="presParOf" srcId="{C0609945-68ED-4538-92F9-F522FD321ECF}" destId="{30E20A10-ED08-4A0F-A4F5-EFBEC805B703}" srcOrd="1" destOrd="0" presId="urn:microsoft.com/office/officeart/2005/8/layout/hierarchy6"/>
    <dgm:cxn modelId="{A33D73F4-E5D5-4434-83F1-76B0A479AA43}" type="presParOf" srcId="{30E20A10-ED08-4A0F-A4F5-EFBEC805B703}" destId="{2ECDCCE3-744F-4EFD-947C-4C9566566409}" srcOrd="0" destOrd="0" presId="urn:microsoft.com/office/officeart/2005/8/layout/hierarchy6"/>
    <dgm:cxn modelId="{E2BBADD0-9261-4050-AD43-21C5CFF3B75B}" type="presParOf" srcId="{30E20A10-ED08-4A0F-A4F5-EFBEC805B703}" destId="{4E68C70B-E6FF-4517-9C3A-367E2FCF8D26}" srcOrd="1" destOrd="0" presId="urn:microsoft.com/office/officeart/2005/8/layout/hierarchy6"/>
    <dgm:cxn modelId="{6AC193E7-77C1-4338-BD03-F088500CC2FD}" type="presParOf" srcId="{4E68C70B-E6FF-4517-9C3A-367E2FCF8D26}" destId="{F23A1FA4-4AAD-40B5-B7D2-9440C7541D92}" srcOrd="0" destOrd="0" presId="urn:microsoft.com/office/officeart/2005/8/layout/hierarchy6"/>
    <dgm:cxn modelId="{7E2DD1F4-155C-44D4-9116-5508C747AED0}" type="presParOf" srcId="{4E68C70B-E6FF-4517-9C3A-367E2FCF8D26}" destId="{CCBE71BA-B2B2-4314-BEEE-4675038FA499}" srcOrd="1" destOrd="0" presId="urn:microsoft.com/office/officeart/2005/8/layout/hierarchy6"/>
    <dgm:cxn modelId="{E3A6C351-9B38-4DE2-BF4A-B36F015F29BC}" type="presParOf" srcId="{CCBE71BA-B2B2-4314-BEEE-4675038FA499}" destId="{83F7AFDD-15FD-4305-9685-05388DC504B1}" srcOrd="0" destOrd="0" presId="urn:microsoft.com/office/officeart/2005/8/layout/hierarchy6"/>
    <dgm:cxn modelId="{2F20D2BA-CFF2-4279-9F21-096F9FA7A861}" type="presParOf" srcId="{CCBE71BA-B2B2-4314-BEEE-4675038FA499}" destId="{47BAF8F6-482A-4453-86B5-FEA8043DBC1D}" srcOrd="1" destOrd="0" presId="urn:microsoft.com/office/officeart/2005/8/layout/hierarchy6"/>
    <dgm:cxn modelId="{2B37A643-3938-4612-938B-88A874ED25A6}" type="presParOf" srcId="{47BAF8F6-482A-4453-86B5-FEA8043DBC1D}" destId="{FDE34C45-37AC-4B37-A663-C19BCA2B7E1B}" srcOrd="0" destOrd="0" presId="urn:microsoft.com/office/officeart/2005/8/layout/hierarchy6"/>
    <dgm:cxn modelId="{00E04F26-1355-4B6D-9AFF-9ED7B2E01C7B}" type="presParOf" srcId="{47BAF8F6-482A-4453-86B5-FEA8043DBC1D}" destId="{8222487A-CC57-4CC7-9993-38800DEABFDC}" srcOrd="1" destOrd="0" presId="urn:microsoft.com/office/officeart/2005/8/layout/hierarchy6"/>
    <dgm:cxn modelId="{D6BB2700-40B5-4193-ADA1-DD4D7E781E0E}" type="presParOf" srcId="{8222487A-CC57-4CC7-9993-38800DEABFDC}" destId="{F77608B3-ECBA-4653-8C98-5BCC3FA1309B}" srcOrd="0" destOrd="0" presId="urn:microsoft.com/office/officeart/2005/8/layout/hierarchy6"/>
    <dgm:cxn modelId="{D76AD90E-BC67-41C4-B5C2-30FD29D39334}" type="presParOf" srcId="{8222487A-CC57-4CC7-9993-38800DEABFDC}" destId="{20B2BD3F-BDFD-4CE9-9A8F-64E7328746B2}" srcOrd="1" destOrd="0" presId="urn:microsoft.com/office/officeart/2005/8/layout/hierarchy6"/>
    <dgm:cxn modelId="{25DC8C57-6E2A-4719-B589-90A547A7A144}" type="presParOf" srcId="{20B2BD3F-BDFD-4CE9-9A8F-64E7328746B2}" destId="{F00381A8-8C8D-471B-872F-B1078C4CE621}" srcOrd="0" destOrd="0" presId="urn:microsoft.com/office/officeart/2005/8/layout/hierarchy6"/>
    <dgm:cxn modelId="{19FD50F6-1971-4FB2-8D3C-88F4676C7D82}" type="presParOf" srcId="{20B2BD3F-BDFD-4CE9-9A8F-64E7328746B2}" destId="{2E862E69-43BF-4F37-9575-D9F6BBF1510E}" srcOrd="1" destOrd="0" presId="urn:microsoft.com/office/officeart/2005/8/layout/hierarchy6"/>
    <dgm:cxn modelId="{5CCCE3AB-B228-4720-9ECE-A1D454B64DEE}" type="presParOf" srcId="{2E862E69-43BF-4F37-9575-D9F6BBF1510E}" destId="{C94BE5C3-C242-433D-A38D-965963F01B36}" srcOrd="0" destOrd="0" presId="urn:microsoft.com/office/officeart/2005/8/layout/hierarchy6"/>
    <dgm:cxn modelId="{A3B41FE2-405F-4020-A1E4-0968DAE33212}" type="presParOf" srcId="{2E862E69-43BF-4F37-9575-D9F6BBF1510E}" destId="{F75BE0EC-FA71-41CF-8910-B3A981F67EEE}" srcOrd="1" destOrd="0" presId="urn:microsoft.com/office/officeart/2005/8/layout/hierarchy6"/>
    <dgm:cxn modelId="{4CEAD911-F5EF-48F3-B6F2-304A30D16434}" type="presParOf" srcId="{F75BE0EC-FA71-41CF-8910-B3A981F67EEE}" destId="{20310969-562A-4DD8-A4E8-1BFBBEE87036}" srcOrd="0" destOrd="0" presId="urn:microsoft.com/office/officeart/2005/8/layout/hierarchy6"/>
    <dgm:cxn modelId="{19E6FF6E-72C5-4657-9F34-07277D77A143}" type="presParOf" srcId="{F75BE0EC-FA71-41CF-8910-B3A981F67EEE}" destId="{94162939-8DED-4390-9A34-BD8A987B4430}" srcOrd="1" destOrd="0" presId="urn:microsoft.com/office/officeart/2005/8/layout/hierarchy6"/>
    <dgm:cxn modelId="{1148BEE6-4D96-41DD-9254-EE49D7E146EE}" type="presParOf" srcId="{2E862E69-43BF-4F37-9575-D9F6BBF1510E}" destId="{798CC4A6-6100-4A87-BFB4-0EED3E9B6F9F}" srcOrd="2" destOrd="0" presId="urn:microsoft.com/office/officeart/2005/8/layout/hierarchy6"/>
    <dgm:cxn modelId="{8E43D985-D6DA-4288-A3B8-55EBC5F8A8C3}" type="presParOf" srcId="{2E862E69-43BF-4F37-9575-D9F6BBF1510E}" destId="{B19F3C55-1664-4F84-86D4-CFB1964FC6C3}" srcOrd="3" destOrd="0" presId="urn:microsoft.com/office/officeart/2005/8/layout/hierarchy6"/>
    <dgm:cxn modelId="{72AD7130-C3A4-4579-8A00-D013BE84D651}" type="presParOf" srcId="{B19F3C55-1664-4F84-86D4-CFB1964FC6C3}" destId="{292805E5-049F-435F-B489-336A86FC47DA}" srcOrd="0" destOrd="0" presId="urn:microsoft.com/office/officeart/2005/8/layout/hierarchy6"/>
    <dgm:cxn modelId="{E11B7917-C1E2-4977-AF15-D0CF23D4737B}" type="presParOf" srcId="{B19F3C55-1664-4F84-86D4-CFB1964FC6C3}" destId="{8F5A4C24-F386-4C71-B507-9402CDC15BC6}" srcOrd="1" destOrd="0" presId="urn:microsoft.com/office/officeart/2005/8/layout/hierarchy6"/>
    <dgm:cxn modelId="{79885AC1-A346-4156-84AE-4E829A0DDD8D}" type="presParOf" srcId="{2E862E69-43BF-4F37-9575-D9F6BBF1510E}" destId="{0D0B4F9C-F253-475A-A7CA-9A5EA5A9C162}" srcOrd="4" destOrd="0" presId="urn:microsoft.com/office/officeart/2005/8/layout/hierarchy6"/>
    <dgm:cxn modelId="{701930BC-3788-4EE5-B1B0-A14067C0F435}" type="presParOf" srcId="{2E862E69-43BF-4F37-9575-D9F6BBF1510E}" destId="{426305D8-9C2F-4CB6-995F-27E449072438}" srcOrd="5" destOrd="0" presId="urn:microsoft.com/office/officeart/2005/8/layout/hierarchy6"/>
    <dgm:cxn modelId="{7BB20374-5BBF-4CEE-BA7C-CE5CA182FD04}" type="presParOf" srcId="{426305D8-9C2F-4CB6-995F-27E449072438}" destId="{05F93D38-29FF-4D2F-9B0E-0094D6E59664}" srcOrd="0" destOrd="0" presId="urn:microsoft.com/office/officeart/2005/8/layout/hierarchy6"/>
    <dgm:cxn modelId="{A55FFA3C-CEDC-484A-923F-B51421621F26}" type="presParOf" srcId="{426305D8-9C2F-4CB6-995F-27E449072438}" destId="{0F1234F0-FFA6-42C9-86EE-C300335CFE79}" srcOrd="1" destOrd="0" presId="urn:microsoft.com/office/officeart/2005/8/layout/hierarchy6"/>
    <dgm:cxn modelId="{918F06B2-9F77-4658-A8FD-553309809024}" type="presParOf" srcId="{2E862E69-43BF-4F37-9575-D9F6BBF1510E}" destId="{DE5BB69D-8FCC-4617-9F8B-71477820E1C2}" srcOrd="6" destOrd="0" presId="urn:microsoft.com/office/officeart/2005/8/layout/hierarchy6"/>
    <dgm:cxn modelId="{B8FA4C8B-B07A-4E53-8375-B0DDD9682FBB}" type="presParOf" srcId="{2E862E69-43BF-4F37-9575-D9F6BBF1510E}" destId="{429CD907-8D60-499D-BB60-A0CCDD0ED315}" srcOrd="7" destOrd="0" presId="urn:microsoft.com/office/officeart/2005/8/layout/hierarchy6"/>
    <dgm:cxn modelId="{70889D03-7A75-4266-8F1D-3FC5B1527BEF}" type="presParOf" srcId="{429CD907-8D60-499D-BB60-A0CCDD0ED315}" destId="{3679E883-ED2F-4EF9-B017-31FD7AF2785C}" srcOrd="0" destOrd="0" presId="urn:microsoft.com/office/officeart/2005/8/layout/hierarchy6"/>
    <dgm:cxn modelId="{E39EC5F1-DE5B-4C1D-BDE7-FCD68B3B822E}" type="presParOf" srcId="{429CD907-8D60-499D-BB60-A0CCDD0ED315}" destId="{706268D3-2C92-4B58-9479-CE270CB66F38}" srcOrd="1" destOrd="0" presId="urn:microsoft.com/office/officeart/2005/8/layout/hierarchy6"/>
    <dgm:cxn modelId="{8DBAE06F-1629-4D09-AF69-16A6DD1E35E5}" type="presParOf" srcId="{2E862E69-43BF-4F37-9575-D9F6BBF1510E}" destId="{E0BBAE4D-F80D-49C9-AD4B-6FD1D1F753B2}" srcOrd="8" destOrd="0" presId="urn:microsoft.com/office/officeart/2005/8/layout/hierarchy6"/>
    <dgm:cxn modelId="{90AFB8A0-5C37-4EC9-9678-D259EC742A08}" type="presParOf" srcId="{2E862E69-43BF-4F37-9575-D9F6BBF1510E}" destId="{0F01EE41-4C75-4A26-B653-665C4DC91CB0}" srcOrd="9" destOrd="0" presId="urn:microsoft.com/office/officeart/2005/8/layout/hierarchy6"/>
    <dgm:cxn modelId="{6C2BFA06-8FA8-4C4E-8FA1-E20B75B52F21}" type="presParOf" srcId="{0F01EE41-4C75-4A26-B653-665C4DC91CB0}" destId="{EA4E1188-8908-48E6-BF43-FBD6AC79898A}" srcOrd="0" destOrd="0" presId="urn:microsoft.com/office/officeart/2005/8/layout/hierarchy6"/>
    <dgm:cxn modelId="{615E963F-8B73-4284-AECD-984489CFC5F7}" type="presParOf" srcId="{0F01EE41-4C75-4A26-B653-665C4DC91CB0}" destId="{07711644-2FCA-4D79-A641-C817DDBD8A38}" srcOrd="1" destOrd="0" presId="urn:microsoft.com/office/officeart/2005/8/layout/hierarchy6"/>
    <dgm:cxn modelId="{BE19FA75-D517-409E-A41E-11366976FAD4}" type="presParOf" srcId="{07711644-2FCA-4D79-A641-C817DDBD8A38}" destId="{795017F4-8BDD-42A3-B93F-EF64C9554AE9}" srcOrd="0" destOrd="0" presId="urn:microsoft.com/office/officeart/2005/8/layout/hierarchy6"/>
    <dgm:cxn modelId="{5E16EB8A-D00D-4C8D-8229-8EB983B64E09}" type="presParOf" srcId="{07711644-2FCA-4D79-A641-C817DDBD8A38}" destId="{37E48C1F-7B00-4083-B49B-C14CEABDD0A2}" srcOrd="1" destOrd="0" presId="urn:microsoft.com/office/officeart/2005/8/layout/hierarchy6"/>
    <dgm:cxn modelId="{A224D6D8-C072-4C88-916B-402A55E2BB42}" type="presParOf" srcId="{37E48C1F-7B00-4083-B49B-C14CEABDD0A2}" destId="{0D64D511-9804-4C16-833B-F6ACB9D284E7}" srcOrd="0" destOrd="0" presId="urn:microsoft.com/office/officeart/2005/8/layout/hierarchy6"/>
    <dgm:cxn modelId="{F76FE94D-6A53-4711-BA40-E1CD1652E3C9}" type="presParOf" srcId="{37E48C1F-7B00-4083-B49B-C14CEABDD0A2}" destId="{386514EE-3778-4637-A2C7-C561C32D919D}" srcOrd="1" destOrd="0" presId="urn:microsoft.com/office/officeart/2005/8/layout/hierarchy6"/>
    <dgm:cxn modelId="{5A269A12-AF46-45B8-AEB8-7A61EF449CD3}" type="presParOf" srcId="{386514EE-3778-4637-A2C7-C561C32D919D}" destId="{7CE086DB-B784-41E3-AD74-88F04E5C2F4C}" srcOrd="0" destOrd="0" presId="urn:microsoft.com/office/officeart/2005/8/layout/hierarchy6"/>
    <dgm:cxn modelId="{4DC29370-15A6-4B8D-B96B-BAE3499C3D11}" type="presParOf" srcId="{386514EE-3778-4637-A2C7-C561C32D919D}" destId="{FB5B3A06-DEA8-47C1-809F-A2EF1CBD87AB}" srcOrd="1" destOrd="0" presId="urn:microsoft.com/office/officeart/2005/8/layout/hierarchy6"/>
    <dgm:cxn modelId="{F37E2779-3A58-4F6D-BB3A-E2B1DEB5579F}" type="presParOf" srcId="{FB5B3A06-DEA8-47C1-809F-A2EF1CBD87AB}" destId="{2873704C-F004-4272-A594-7C19D02A9663}" srcOrd="0" destOrd="0" presId="urn:microsoft.com/office/officeart/2005/8/layout/hierarchy6"/>
    <dgm:cxn modelId="{8BA89050-DBCF-4B82-AFA8-105861A2C1B1}" type="presParOf" srcId="{FB5B3A06-DEA8-47C1-809F-A2EF1CBD87AB}" destId="{1077C743-BAB8-4504-B119-4231728006AF}" srcOrd="1" destOrd="0" presId="urn:microsoft.com/office/officeart/2005/8/layout/hierarchy6"/>
    <dgm:cxn modelId="{97275CD8-009F-47B7-B9C6-0C2F8182E744}" type="presParOf" srcId="{386514EE-3778-4637-A2C7-C561C32D919D}" destId="{CA5943F5-058E-4C71-BD54-BFD658CD551F}" srcOrd="2" destOrd="0" presId="urn:microsoft.com/office/officeart/2005/8/layout/hierarchy6"/>
    <dgm:cxn modelId="{743C1419-0227-43F7-8B5E-AF188FBA3C7E}" type="presParOf" srcId="{386514EE-3778-4637-A2C7-C561C32D919D}" destId="{E9E2DF4D-4125-43CC-B9E7-F89FCE98939F}" srcOrd="3" destOrd="0" presId="urn:microsoft.com/office/officeart/2005/8/layout/hierarchy6"/>
    <dgm:cxn modelId="{8E3843F8-FE83-49E5-996B-3977BF8CF027}" type="presParOf" srcId="{E9E2DF4D-4125-43CC-B9E7-F89FCE98939F}" destId="{093F726B-94E0-4120-AD00-32232E53D413}" srcOrd="0" destOrd="0" presId="urn:microsoft.com/office/officeart/2005/8/layout/hierarchy6"/>
    <dgm:cxn modelId="{93A4C29D-D07B-469D-BAC8-A665310285E8}" type="presParOf" srcId="{E9E2DF4D-4125-43CC-B9E7-F89FCE98939F}" destId="{320E0412-42E7-4757-B6B1-A53828CDD1B7}" srcOrd="1" destOrd="0" presId="urn:microsoft.com/office/officeart/2005/8/layout/hierarchy6"/>
    <dgm:cxn modelId="{56CF323B-6844-4EA4-8FD7-37201EA129FE}" type="presParOf" srcId="{386514EE-3778-4637-A2C7-C561C32D919D}" destId="{17B3D71A-5E32-498C-8FDA-03D89B08D487}" srcOrd="4" destOrd="0" presId="urn:microsoft.com/office/officeart/2005/8/layout/hierarchy6"/>
    <dgm:cxn modelId="{7C531C4E-07A8-49AC-AD92-9940A0E6D74B}" type="presParOf" srcId="{386514EE-3778-4637-A2C7-C561C32D919D}" destId="{84933E73-CAD1-43C7-BF51-71C6A633CBE4}" srcOrd="5" destOrd="0" presId="urn:microsoft.com/office/officeart/2005/8/layout/hierarchy6"/>
    <dgm:cxn modelId="{D5D53E8A-FEE1-4301-A9B9-25580DE99A66}" type="presParOf" srcId="{84933E73-CAD1-43C7-BF51-71C6A633CBE4}" destId="{CFF2C8C6-AC10-419A-AFE2-566A7FF218C3}" srcOrd="0" destOrd="0" presId="urn:microsoft.com/office/officeart/2005/8/layout/hierarchy6"/>
    <dgm:cxn modelId="{55A54DAF-1184-4055-ACD4-4DA99F3012D8}" type="presParOf" srcId="{84933E73-CAD1-43C7-BF51-71C6A633CBE4}" destId="{274DA6CD-5148-45D0-847E-C6CC75D86A15}" srcOrd="1" destOrd="0" presId="urn:microsoft.com/office/officeart/2005/8/layout/hierarchy6"/>
    <dgm:cxn modelId="{95C057AF-A74B-490D-9E83-2F0DF6D9D40A}" type="presParOf" srcId="{CCBE71BA-B2B2-4314-BEEE-4675038FA499}" destId="{1FA25577-7A2F-425E-A3BA-026FAC1AF11F}" srcOrd="2" destOrd="0" presId="urn:microsoft.com/office/officeart/2005/8/layout/hierarchy6"/>
    <dgm:cxn modelId="{62C3FBE1-FC55-4341-8EAB-8296B458DF76}" type="presParOf" srcId="{CCBE71BA-B2B2-4314-BEEE-4675038FA499}" destId="{F1E96E59-943E-4FCA-AD77-1738458A3531}" srcOrd="3" destOrd="0" presId="urn:microsoft.com/office/officeart/2005/8/layout/hierarchy6"/>
    <dgm:cxn modelId="{FB4A1329-114B-449A-8FB1-643877467149}" type="presParOf" srcId="{F1E96E59-943E-4FCA-AD77-1738458A3531}" destId="{63029056-6D15-43F7-B4DA-7940A26CE9E5}" srcOrd="0" destOrd="0" presId="urn:microsoft.com/office/officeart/2005/8/layout/hierarchy6"/>
    <dgm:cxn modelId="{81EDADA5-2612-4E88-B197-4476AB8A2B53}" type="presParOf" srcId="{F1E96E59-943E-4FCA-AD77-1738458A3531}" destId="{69952FB7-7EE7-4AE3-A98E-C07CF52481CA}" srcOrd="1" destOrd="0" presId="urn:microsoft.com/office/officeart/2005/8/layout/hierarchy6"/>
    <dgm:cxn modelId="{05AB6D9F-831E-473A-869D-46055CBA5787}" type="presParOf" srcId="{30E20A10-ED08-4A0F-A4F5-EFBEC805B703}" destId="{2E139373-79C5-49C2-B514-37AD5C7AA84C}" srcOrd="2" destOrd="0" presId="urn:microsoft.com/office/officeart/2005/8/layout/hierarchy6"/>
    <dgm:cxn modelId="{B123224F-D1D7-421C-8263-9328856A8132}" type="presParOf" srcId="{30E20A10-ED08-4A0F-A4F5-EFBEC805B703}" destId="{696A6708-1D77-4148-923A-138F569B5CF9}" srcOrd="3" destOrd="0" presId="urn:microsoft.com/office/officeart/2005/8/layout/hierarchy6"/>
    <dgm:cxn modelId="{446E8284-955D-40A4-948E-4FD17C705554}" type="presParOf" srcId="{696A6708-1D77-4148-923A-138F569B5CF9}" destId="{2E96A6C2-C6AB-44FE-B58B-03C396EE284F}" srcOrd="0" destOrd="0" presId="urn:microsoft.com/office/officeart/2005/8/layout/hierarchy6"/>
    <dgm:cxn modelId="{65C606EE-7E62-4387-B111-F9FB94CB63B0}" type="presParOf" srcId="{696A6708-1D77-4148-923A-138F569B5CF9}" destId="{4154E5EB-35CD-4453-B9B7-9141D7761737}" srcOrd="1" destOrd="0" presId="urn:microsoft.com/office/officeart/2005/8/layout/hierarchy6"/>
    <dgm:cxn modelId="{5058C684-D4B6-4676-AADF-7D3B186D6B9A}" type="presParOf" srcId="{4154E5EB-35CD-4453-B9B7-9141D7761737}" destId="{A0093457-FD23-454F-9F61-2DC53ABEAADF}" srcOrd="0" destOrd="0" presId="urn:microsoft.com/office/officeart/2005/8/layout/hierarchy6"/>
    <dgm:cxn modelId="{779CD2DD-5E7A-47EF-8846-6C868DF5C817}" type="presParOf" srcId="{4154E5EB-35CD-4453-B9B7-9141D7761737}" destId="{FA5EB5AB-6537-4DE1-987E-4D5FB1DAE6AF}" srcOrd="1" destOrd="0" presId="urn:microsoft.com/office/officeart/2005/8/layout/hierarchy6"/>
    <dgm:cxn modelId="{01C7356C-F1E6-49AE-98C7-94FE29983A9D}" type="presParOf" srcId="{FA5EB5AB-6537-4DE1-987E-4D5FB1DAE6AF}" destId="{36946CBF-096F-436C-9E36-CE50C6288829}" srcOrd="0" destOrd="0" presId="urn:microsoft.com/office/officeart/2005/8/layout/hierarchy6"/>
    <dgm:cxn modelId="{AE2A1D5D-CE38-429D-B30D-622E85E59AB3}" type="presParOf" srcId="{FA5EB5AB-6537-4DE1-987E-4D5FB1DAE6AF}" destId="{6CD9D4F9-EB79-4D91-9850-9670945CB801}" srcOrd="1" destOrd="0" presId="urn:microsoft.com/office/officeart/2005/8/layout/hierarchy6"/>
    <dgm:cxn modelId="{96000871-95E9-4FCB-AA78-D85F967F6E5C}" type="presParOf" srcId="{6CD9D4F9-EB79-4D91-9850-9670945CB801}" destId="{2BB3ECF5-055B-492B-8D8C-48806B8388A9}" srcOrd="0" destOrd="0" presId="urn:microsoft.com/office/officeart/2005/8/layout/hierarchy6"/>
    <dgm:cxn modelId="{8C6DAAAB-79C2-4503-9FD3-3CEB86221910}" type="presParOf" srcId="{6CD9D4F9-EB79-4D91-9850-9670945CB801}" destId="{BBF1A685-24A4-45CC-8A55-1E364BF7063C}" srcOrd="1" destOrd="0" presId="urn:microsoft.com/office/officeart/2005/8/layout/hierarchy6"/>
    <dgm:cxn modelId="{5287D440-6163-4FF3-9B6B-39E0D3F27F79}" type="presParOf" srcId="{BBF1A685-24A4-45CC-8A55-1E364BF7063C}" destId="{A12F2A56-CD9D-479A-A907-A9E09AF3C034}" srcOrd="0" destOrd="0" presId="urn:microsoft.com/office/officeart/2005/8/layout/hierarchy6"/>
    <dgm:cxn modelId="{DFE876F8-3ECB-4954-B60A-7962B40C47EA}" type="presParOf" srcId="{BBF1A685-24A4-45CC-8A55-1E364BF7063C}" destId="{79086C67-0054-4773-9045-190E27171FE4}" srcOrd="1" destOrd="0" presId="urn:microsoft.com/office/officeart/2005/8/layout/hierarchy6"/>
    <dgm:cxn modelId="{793FCC7A-D161-414F-8B33-3F40A284AFE2}" type="presParOf" srcId="{79086C67-0054-4773-9045-190E27171FE4}" destId="{D930BDE7-1E7A-403A-9C8C-83AAE8070E2E}" srcOrd="0" destOrd="0" presId="urn:microsoft.com/office/officeart/2005/8/layout/hierarchy6"/>
    <dgm:cxn modelId="{905447C7-D928-4A84-8D22-13382B8A8A3F}" type="presParOf" srcId="{79086C67-0054-4773-9045-190E27171FE4}" destId="{46562F4E-3A05-4D4B-9BCE-6E5F9D68380D}" srcOrd="1" destOrd="0" presId="urn:microsoft.com/office/officeart/2005/8/layout/hierarchy6"/>
    <dgm:cxn modelId="{440BF7AD-1B08-4B84-AF6F-D867A755DBA5}" type="presParOf" srcId="{46562F4E-3A05-4D4B-9BCE-6E5F9D68380D}" destId="{0668C8DA-D144-48FD-99FC-05451F641B84}" srcOrd="0" destOrd="0" presId="urn:microsoft.com/office/officeart/2005/8/layout/hierarchy6"/>
    <dgm:cxn modelId="{79B94198-F987-43B5-BDFA-0796E0BA5AC5}" type="presParOf" srcId="{46562F4E-3A05-4D4B-9BCE-6E5F9D68380D}" destId="{E04A778D-130B-43DC-B2B3-583957B04E12}" srcOrd="1" destOrd="0" presId="urn:microsoft.com/office/officeart/2005/8/layout/hierarchy6"/>
    <dgm:cxn modelId="{7123D05E-E6B4-4BE3-8372-EDDFFE4FF5D4}" type="presParOf" srcId="{88BCDFF3-2F66-4839-8EDD-76CD596C7769}" destId="{F2C6CF71-21E2-4DC7-9E6A-44A8EF7E1010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10E757-BBC3-4107-A907-0BDC3FE523F3}">
      <dsp:nvSpPr>
        <dsp:cNvPr id="0" name=""/>
        <dsp:cNvSpPr/>
      </dsp:nvSpPr>
      <dsp:spPr>
        <a:xfrm>
          <a:off x="3541083" y="164389"/>
          <a:ext cx="1035334" cy="30894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200" b="0" kern="1200"/>
            <a:t>Pokemon</a:t>
          </a:r>
          <a:endParaRPr lang="zh-CN" altLang="en-US" sz="1200" b="0" kern="1200"/>
        </a:p>
      </dsp:txBody>
      <dsp:txXfrm>
        <a:off x="3550132" y="173438"/>
        <a:ext cx="1017236" cy="290850"/>
      </dsp:txXfrm>
    </dsp:sp>
    <dsp:sp modelId="{2ECDCCE3-744F-4EFD-947C-4C9566566409}">
      <dsp:nvSpPr>
        <dsp:cNvPr id="0" name=""/>
        <dsp:cNvSpPr/>
      </dsp:nvSpPr>
      <dsp:spPr>
        <a:xfrm>
          <a:off x="2842718" y="473338"/>
          <a:ext cx="1216032" cy="217030"/>
        </a:xfrm>
        <a:custGeom>
          <a:avLst/>
          <a:gdLst/>
          <a:ahLst/>
          <a:cxnLst/>
          <a:rect l="0" t="0" r="0" b="0"/>
          <a:pathLst>
            <a:path>
              <a:moveTo>
                <a:pt x="1216032" y="0"/>
              </a:moveTo>
              <a:lnTo>
                <a:pt x="1216032" y="108515"/>
              </a:lnTo>
              <a:lnTo>
                <a:pt x="0" y="108515"/>
              </a:lnTo>
              <a:lnTo>
                <a:pt x="0" y="21703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3A1FA4-4AAD-40B5-B7D2-9440C7541D92}">
      <dsp:nvSpPr>
        <dsp:cNvPr id="0" name=""/>
        <dsp:cNvSpPr/>
      </dsp:nvSpPr>
      <dsp:spPr>
        <a:xfrm>
          <a:off x="2435785" y="690369"/>
          <a:ext cx="813865" cy="29582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客户端</a:t>
          </a:r>
        </a:p>
      </dsp:txBody>
      <dsp:txXfrm>
        <a:off x="2444449" y="699033"/>
        <a:ext cx="796537" cy="278495"/>
      </dsp:txXfrm>
    </dsp:sp>
    <dsp:sp modelId="{83F7AFDD-15FD-4305-9685-05388DC504B1}">
      <dsp:nvSpPr>
        <dsp:cNvPr id="0" name=""/>
        <dsp:cNvSpPr/>
      </dsp:nvSpPr>
      <dsp:spPr>
        <a:xfrm>
          <a:off x="2273012" y="986192"/>
          <a:ext cx="569705" cy="217030"/>
        </a:xfrm>
        <a:custGeom>
          <a:avLst/>
          <a:gdLst/>
          <a:ahLst/>
          <a:cxnLst/>
          <a:rect l="0" t="0" r="0" b="0"/>
          <a:pathLst>
            <a:path>
              <a:moveTo>
                <a:pt x="569705" y="0"/>
              </a:moveTo>
              <a:lnTo>
                <a:pt x="569705" y="108515"/>
              </a:lnTo>
              <a:lnTo>
                <a:pt x="0" y="108515"/>
              </a:lnTo>
              <a:lnTo>
                <a:pt x="0" y="217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E34C45-37AC-4B37-A663-C19BCA2B7E1B}">
      <dsp:nvSpPr>
        <dsp:cNvPr id="0" name=""/>
        <dsp:cNvSpPr/>
      </dsp:nvSpPr>
      <dsp:spPr>
        <a:xfrm>
          <a:off x="1681234" y="1203223"/>
          <a:ext cx="1183555" cy="39450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800" kern="1200"/>
            <a:t>Widget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用户登陆注册界面</a:t>
          </a:r>
        </a:p>
      </dsp:txBody>
      <dsp:txXfrm>
        <a:off x="1692789" y="1214778"/>
        <a:ext cx="1160445" cy="371397"/>
      </dsp:txXfrm>
    </dsp:sp>
    <dsp:sp modelId="{F77608B3-ECBA-4653-8C98-5BCC3FA1309B}">
      <dsp:nvSpPr>
        <dsp:cNvPr id="0" name=""/>
        <dsp:cNvSpPr/>
      </dsp:nvSpPr>
      <dsp:spPr>
        <a:xfrm>
          <a:off x="2227292" y="1597731"/>
          <a:ext cx="91440" cy="2170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7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0381A8-8C8D-471B-872F-B1078C4CE621}">
      <dsp:nvSpPr>
        <dsp:cNvPr id="0" name=""/>
        <dsp:cNvSpPr/>
      </dsp:nvSpPr>
      <dsp:spPr>
        <a:xfrm>
          <a:off x="1743288" y="1814761"/>
          <a:ext cx="1059448" cy="51561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800" kern="1200"/>
            <a:t>StackWidget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管理多个界面的切换</a:t>
          </a:r>
          <a:endParaRPr lang="en-US" altLang="zh-CN" sz="800" kern="1200"/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>
              <a:solidFill>
                <a:schemeClr val="accent1"/>
              </a:solidFill>
            </a:rPr>
            <a:t>默认为</a:t>
          </a:r>
          <a:r>
            <a:rPr lang="en-US" altLang="zh-CN" sz="800" kern="1200">
              <a:solidFill>
                <a:schemeClr val="accent1"/>
              </a:solidFill>
            </a:rPr>
            <a:t>GameLobby</a:t>
          </a:r>
        </a:p>
      </dsp:txBody>
      <dsp:txXfrm>
        <a:off x="1758390" y="1829863"/>
        <a:ext cx="1029244" cy="485406"/>
      </dsp:txXfrm>
    </dsp:sp>
    <dsp:sp modelId="{C94BE5C3-C242-433D-A38D-965963F01B36}">
      <dsp:nvSpPr>
        <dsp:cNvPr id="0" name=""/>
        <dsp:cNvSpPr/>
      </dsp:nvSpPr>
      <dsp:spPr>
        <a:xfrm>
          <a:off x="349405" y="2330372"/>
          <a:ext cx="1923606" cy="217030"/>
        </a:xfrm>
        <a:custGeom>
          <a:avLst/>
          <a:gdLst/>
          <a:ahLst/>
          <a:cxnLst/>
          <a:rect l="0" t="0" r="0" b="0"/>
          <a:pathLst>
            <a:path>
              <a:moveTo>
                <a:pt x="1923606" y="0"/>
              </a:moveTo>
              <a:lnTo>
                <a:pt x="1923606" y="108515"/>
              </a:lnTo>
              <a:lnTo>
                <a:pt x="0" y="108515"/>
              </a:lnTo>
              <a:lnTo>
                <a:pt x="0" y="217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310969-562A-4DD8-A4E8-1BFBBEE87036}">
      <dsp:nvSpPr>
        <dsp:cNvPr id="0" name=""/>
        <dsp:cNvSpPr/>
      </dsp:nvSpPr>
      <dsp:spPr>
        <a:xfrm>
          <a:off x="3720" y="2547403"/>
          <a:ext cx="691370" cy="33945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 baseline="0"/>
            <a:t>GameLobby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 baseline="0"/>
            <a:t>游戏大厅</a:t>
          </a:r>
          <a:endParaRPr lang="en-US" altLang="zh-CN" sz="700" kern="1200" baseline="0"/>
        </a:p>
      </dsp:txBody>
      <dsp:txXfrm>
        <a:off x="13662" y="2557345"/>
        <a:ext cx="671486" cy="319573"/>
      </dsp:txXfrm>
    </dsp:sp>
    <dsp:sp modelId="{798CC4A6-6100-4A87-BFB4-0EED3E9B6F9F}">
      <dsp:nvSpPr>
        <dsp:cNvPr id="0" name=""/>
        <dsp:cNvSpPr/>
      </dsp:nvSpPr>
      <dsp:spPr>
        <a:xfrm>
          <a:off x="1146663" y="2330372"/>
          <a:ext cx="1126348" cy="217030"/>
        </a:xfrm>
        <a:custGeom>
          <a:avLst/>
          <a:gdLst/>
          <a:ahLst/>
          <a:cxnLst/>
          <a:rect l="0" t="0" r="0" b="0"/>
          <a:pathLst>
            <a:path>
              <a:moveTo>
                <a:pt x="1126348" y="0"/>
              </a:moveTo>
              <a:lnTo>
                <a:pt x="1126348" y="108515"/>
              </a:lnTo>
              <a:lnTo>
                <a:pt x="0" y="108515"/>
              </a:lnTo>
              <a:lnTo>
                <a:pt x="0" y="217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2805E5-049F-435F-B489-336A86FC47DA}">
      <dsp:nvSpPr>
        <dsp:cNvPr id="0" name=""/>
        <dsp:cNvSpPr/>
      </dsp:nvSpPr>
      <dsp:spPr>
        <a:xfrm>
          <a:off x="768818" y="2547403"/>
          <a:ext cx="755689" cy="3391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UserListWidget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用户列表</a:t>
          </a:r>
        </a:p>
      </dsp:txBody>
      <dsp:txXfrm>
        <a:off x="778750" y="2557335"/>
        <a:ext cx="735825" cy="319241"/>
      </dsp:txXfrm>
    </dsp:sp>
    <dsp:sp modelId="{0D0B4F9C-F253-475A-A7CA-9A5EA5A9C162}">
      <dsp:nvSpPr>
        <dsp:cNvPr id="0" name=""/>
        <dsp:cNvSpPr/>
      </dsp:nvSpPr>
      <dsp:spPr>
        <a:xfrm>
          <a:off x="1990117" y="2330372"/>
          <a:ext cx="282895" cy="226873"/>
        </a:xfrm>
        <a:custGeom>
          <a:avLst/>
          <a:gdLst/>
          <a:ahLst/>
          <a:cxnLst/>
          <a:rect l="0" t="0" r="0" b="0"/>
          <a:pathLst>
            <a:path>
              <a:moveTo>
                <a:pt x="282895" y="0"/>
              </a:moveTo>
              <a:lnTo>
                <a:pt x="282895" y="113436"/>
              </a:lnTo>
              <a:lnTo>
                <a:pt x="0" y="113436"/>
              </a:lnTo>
              <a:lnTo>
                <a:pt x="0" y="22687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F93D38-29FF-4D2F-9B0E-0094D6E59664}">
      <dsp:nvSpPr>
        <dsp:cNvPr id="0" name=""/>
        <dsp:cNvSpPr/>
      </dsp:nvSpPr>
      <dsp:spPr>
        <a:xfrm>
          <a:off x="1640891" y="2557245"/>
          <a:ext cx="698450" cy="31544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ScratchWidget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 </a:t>
          </a:r>
          <a:r>
            <a:rPr lang="zh-CN" altLang="en-US" sz="700" kern="1200"/>
            <a:t>抓取界面</a:t>
          </a:r>
        </a:p>
      </dsp:txBody>
      <dsp:txXfrm>
        <a:off x="1650130" y="2566484"/>
        <a:ext cx="679972" cy="296965"/>
      </dsp:txXfrm>
    </dsp:sp>
    <dsp:sp modelId="{DE5BB69D-8FCC-4617-9F8B-71477820E1C2}">
      <dsp:nvSpPr>
        <dsp:cNvPr id="0" name=""/>
        <dsp:cNvSpPr/>
      </dsp:nvSpPr>
      <dsp:spPr>
        <a:xfrm>
          <a:off x="2273012" y="2330372"/>
          <a:ext cx="550201" cy="2268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3439"/>
              </a:lnTo>
              <a:lnTo>
                <a:pt x="550201" y="113439"/>
              </a:lnTo>
              <a:lnTo>
                <a:pt x="550201" y="22687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79E883-ED2F-4EF9-B017-31FD7AF2785C}">
      <dsp:nvSpPr>
        <dsp:cNvPr id="0" name=""/>
        <dsp:cNvSpPr/>
      </dsp:nvSpPr>
      <dsp:spPr>
        <a:xfrm>
          <a:off x="2464221" y="2557250"/>
          <a:ext cx="717983" cy="30955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UserBagWidget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用户背包界面</a:t>
          </a:r>
        </a:p>
      </dsp:txBody>
      <dsp:txXfrm>
        <a:off x="2473288" y="2566317"/>
        <a:ext cx="699849" cy="291422"/>
      </dsp:txXfrm>
    </dsp:sp>
    <dsp:sp modelId="{E0BBAE4D-F80D-49C9-AD4B-6FD1D1F753B2}">
      <dsp:nvSpPr>
        <dsp:cNvPr id="0" name=""/>
        <dsp:cNvSpPr/>
      </dsp:nvSpPr>
      <dsp:spPr>
        <a:xfrm>
          <a:off x="2273012" y="2330372"/>
          <a:ext cx="1366255" cy="217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515"/>
              </a:lnTo>
              <a:lnTo>
                <a:pt x="1366255" y="108515"/>
              </a:lnTo>
              <a:lnTo>
                <a:pt x="1366255" y="217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4E1188-8908-48E6-BF43-FBD6AC79898A}">
      <dsp:nvSpPr>
        <dsp:cNvPr id="0" name=""/>
        <dsp:cNvSpPr/>
      </dsp:nvSpPr>
      <dsp:spPr>
        <a:xfrm>
          <a:off x="3290042" y="2547403"/>
          <a:ext cx="698450" cy="40172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FightWidget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对战选择界面</a:t>
          </a:r>
        </a:p>
      </dsp:txBody>
      <dsp:txXfrm>
        <a:off x="3301808" y="2559169"/>
        <a:ext cx="674918" cy="378191"/>
      </dsp:txXfrm>
    </dsp:sp>
    <dsp:sp modelId="{795017F4-8BDD-42A3-B93F-EF64C9554AE9}">
      <dsp:nvSpPr>
        <dsp:cNvPr id="0" name=""/>
        <dsp:cNvSpPr/>
      </dsp:nvSpPr>
      <dsp:spPr>
        <a:xfrm>
          <a:off x="3593548" y="2949126"/>
          <a:ext cx="91440" cy="22554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554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64D511-9804-4C16-833B-F6ACB9D284E7}">
      <dsp:nvSpPr>
        <dsp:cNvPr id="0" name=""/>
        <dsp:cNvSpPr/>
      </dsp:nvSpPr>
      <dsp:spPr>
        <a:xfrm>
          <a:off x="3286176" y="3174675"/>
          <a:ext cx="706182" cy="37118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FightRoom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实时对战界面</a:t>
          </a:r>
        </a:p>
      </dsp:txBody>
      <dsp:txXfrm>
        <a:off x="3297048" y="3185547"/>
        <a:ext cx="684438" cy="349438"/>
      </dsp:txXfrm>
    </dsp:sp>
    <dsp:sp modelId="{7CE086DB-B784-41E3-AD74-88F04E5C2F4C}">
      <dsp:nvSpPr>
        <dsp:cNvPr id="0" name=""/>
        <dsp:cNvSpPr/>
      </dsp:nvSpPr>
      <dsp:spPr>
        <a:xfrm>
          <a:off x="3135054" y="3545858"/>
          <a:ext cx="504213" cy="208512"/>
        </a:xfrm>
        <a:custGeom>
          <a:avLst/>
          <a:gdLst/>
          <a:ahLst/>
          <a:cxnLst/>
          <a:rect l="0" t="0" r="0" b="0"/>
          <a:pathLst>
            <a:path>
              <a:moveTo>
                <a:pt x="504213" y="0"/>
              </a:moveTo>
              <a:lnTo>
                <a:pt x="504213" y="104256"/>
              </a:lnTo>
              <a:lnTo>
                <a:pt x="0" y="104256"/>
              </a:lnTo>
              <a:lnTo>
                <a:pt x="0" y="20851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73704C-F004-4272-A594-7C19D02A9663}">
      <dsp:nvSpPr>
        <dsp:cNvPr id="0" name=""/>
        <dsp:cNvSpPr/>
      </dsp:nvSpPr>
      <dsp:spPr>
        <a:xfrm>
          <a:off x="2728121" y="3754370"/>
          <a:ext cx="813865" cy="45404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Reflector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实现反射</a:t>
          </a:r>
        </a:p>
      </dsp:txBody>
      <dsp:txXfrm>
        <a:off x="2741420" y="3767669"/>
        <a:ext cx="787267" cy="427451"/>
      </dsp:txXfrm>
    </dsp:sp>
    <dsp:sp modelId="{CA5943F5-058E-4C71-BD54-BFD658CD551F}">
      <dsp:nvSpPr>
        <dsp:cNvPr id="0" name=""/>
        <dsp:cNvSpPr/>
      </dsp:nvSpPr>
      <dsp:spPr>
        <a:xfrm>
          <a:off x="3639268" y="3545858"/>
          <a:ext cx="553810" cy="2085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4256"/>
              </a:lnTo>
              <a:lnTo>
                <a:pt x="553810" y="104256"/>
              </a:lnTo>
              <a:lnTo>
                <a:pt x="553810" y="20851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3F726B-94E0-4120-AD00-32232E53D413}">
      <dsp:nvSpPr>
        <dsp:cNvPr id="0" name=""/>
        <dsp:cNvSpPr/>
      </dsp:nvSpPr>
      <dsp:spPr>
        <a:xfrm>
          <a:off x="3786146" y="3754370"/>
          <a:ext cx="813865" cy="42704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PokemonFactory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反射工厂</a:t>
          </a:r>
        </a:p>
      </dsp:txBody>
      <dsp:txXfrm>
        <a:off x="3798654" y="3766878"/>
        <a:ext cx="788849" cy="402029"/>
      </dsp:txXfrm>
    </dsp:sp>
    <dsp:sp modelId="{17B3D71A-5E32-498C-8FDA-03D89B08D487}">
      <dsp:nvSpPr>
        <dsp:cNvPr id="0" name=""/>
        <dsp:cNvSpPr/>
      </dsp:nvSpPr>
      <dsp:spPr>
        <a:xfrm>
          <a:off x="3639268" y="3545858"/>
          <a:ext cx="1611835" cy="2085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4256"/>
              </a:lnTo>
              <a:lnTo>
                <a:pt x="1611835" y="104256"/>
              </a:lnTo>
              <a:lnTo>
                <a:pt x="1611835" y="20851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F2C8C6-AC10-419A-AFE2-566A7FF218C3}">
      <dsp:nvSpPr>
        <dsp:cNvPr id="0" name=""/>
        <dsp:cNvSpPr/>
      </dsp:nvSpPr>
      <dsp:spPr>
        <a:xfrm>
          <a:off x="4844170" y="3754370"/>
          <a:ext cx="813865" cy="54257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Pokemon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持有小精灵信息</a:t>
          </a:r>
          <a:endParaRPr lang="en-US" altLang="zh-CN" sz="700" kern="1200"/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及对战操作函数</a:t>
          </a:r>
        </a:p>
      </dsp:txBody>
      <dsp:txXfrm>
        <a:off x="4860062" y="3770262"/>
        <a:ext cx="782081" cy="510792"/>
      </dsp:txXfrm>
    </dsp:sp>
    <dsp:sp modelId="{1FA25577-7A2F-425E-A3BA-026FAC1AF11F}">
      <dsp:nvSpPr>
        <dsp:cNvPr id="0" name=""/>
        <dsp:cNvSpPr/>
      </dsp:nvSpPr>
      <dsp:spPr>
        <a:xfrm>
          <a:off x="2842718" y="986192"/>
          <a:ext cx="713857" cy="217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515"/>
              </a:lnTo>
              <a:lnTo>
                <a:pt x="713857" y="108515"/>
              </a:lnTo>
              <a:lnTo>
                <a:pt x="713857" y="217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029056-6D15-43F7-B4DA-7940A26CE9E5}">
      <dsp:nvSpPr>
        <dsp:cNvPr id="0" name=""/>
        <dsp:cNvSpPr/>
      </dsp:nvSpPr>
      <dsp:spPr>
        <a:xfrm>
          <a:off x="3108949" y="1203223"/>
          <a:ext cx="895251" cy="42806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800" kern="1200"/>
            <a:t>Client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客户端</a:t>
          </a:r>
          <a:r>
            <a:rPr lang="en-US" altLang="zh-CN" sz="800" kern="1200"/>
            <a:t>socket</a:t>
          </a:r>
          <a:r>
            <a:rPr lang="zh-CN" altLang="en-US" sz="800" kern="1200"/>
            <a:t>实现</a:t>
          </a:r>
          <a:endParaRPr lang="en-US" altLang="zh-CN" sz="800" kern="1200"/>
        </a:p>
      </dsp:txBody>
      <dsp:txXfrm>
        <a:off x="3121487" y="1215761"/>
        <a:ext cx="870175" cy="402989"/>
      </dsp:txXfrm>
    </dsp:sp>
    <dsp:sp modelId="{2E139373-79C5-49C2-B514-37AD5C7AA84C}">
      <dsp:nvSpPr>
        <dsp:cNvPr id="0" name=""/>
        <dsp:cNvSpPr/>
      </dsp:nvSpPr>
      <dsp:spPr>
        <a:xfrm>
          <a:off x="4058750" y="473338"/>
          <a:ext cx="1175339" cy="217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515"/>
              </a:lnTo>
              <a:lnTo>
                <a:pt x="1175339" y="108515"/>
              </a:lnTo>
              <a:lnTo>
                <a:pt x="1175339" y="21703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96A6C2-C6AB-44FE-B58B-03C396EE284F}">
      <dsp:nvSpPr>
        <dsp:cNvPr id="0" name=""/>
        <dsp:cNvSpPr/>
      </dsp:nvSpPr>
      <dsp:spPr>
        <a:xfrm>
          <a:off x="4786463" y="690369"/>
          <a:ext cx="895251" cy="33379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服务器</a:t>
          </a:r>
        </a:p>
      </dsp:txBody>
      <dsp:txXfrm>
        <a:off x="4796239" y="700145"/>
        <a:ext cx="875699" cy="314241"/>
      </dsp:txXfrm>
    </dsp:sp>
    <dsp:sp modelId="{A0093457-FD23-454F-9F61-2DC53ABEAADF}">
      <dsp:nvSpPr>
        <dsp:cNvPr id="0" name=""/>
        <dsp:cNvSpPr/>
      </dsp:nvSpPr>
      <dsp:spPr>
        <a:xfrm>
          <a:off x="5188369" y="1024162"/>
          <a:ext cx="91440" cy="2170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7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946CBF-096F-436C-9E36-CE50C6288829}">
      <dsp:nvSpPr>
        <dsp:cNvPr id="0" name=""/>
        <dsp:cNvSpPr/>
      </dsp:nvSpPr>
      <dsp:spPr>
        <a:xfrm>
          <a:off x="4674349" y="1241193"/>
          <a:ext cx="1119479" cy="41623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800" kern="1200"/>
            <a:t>Server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服务器</a:t>
          </a:r>
          <a:r>
            <a:rPr lang="en-US" altLang="zh-CN" sz="800" kern="1200"/>
            <a:t>socket</a:t>
          </a:r>
          <a:r>
            <a:rPr lang="zh-CN" altLang="en-US" sz="800" kern="1200"/>
            <a:t>实现</a:t>
          </a:r>
        </a:p>
      </dsp:txBody>
      <dsp:txXfrm>
        <a:off x="4686540" y="1253384"/>
        <a:ext cx="1095097" cy="391855"/>
      </dsp:txXfrm>
    </dsp:sp>
    <dsp:sp modelId="{2BB3ECF5-055B-492B-8D8C-48806B8388A9}">
      <dsp:nvSpPr>
        <dsp:cNvPr id="0" name=""/>
        <dsp:cNvSpPr/>
      </dsp:nvSpPr>
      <dsp:spPr>
        <a:xfrm>
          <a:off x="5188369" y="1657430"/>
          <a:ext cx="91440" cy="2170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7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2F2A56-CD9D-479A-A907-A9E09AF3C034}">
      <dsp:nvSpPr>
        <dsp:cNvPr id="0" name=""/>
        <dsp:cNvSpPr/>
      </dsp:nvSpPr>
      <dsp:spPr>
        <a:xfrm>
          <a:off x="4716137" y="1874461"/>
          <a:ext cx="1035903" cy="58740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Dispatcher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根据获取到的信息分发到相应的处理程序</a:t>
          </a:r>
        </a:p>
      </dsp:txBody>
      <dsp:txXfrm>
        <a:off x="4733341" y="1891665"/>
        <a:ext cx="1001495" cy="552996"/>
      </dsp:txXfrm>
    </dsp:sp>
    <dsp:sp modelId="{D930BDE7-1E7A-403A-9C8C-83AAE8070E2E}">
      <dsp:nvSpPr>
        <dsp:cNvPr id="0" name=""/>
        <dsp:cNvSpPr/>
      </dsp:nvSpPr>
      <dsp:spPr>
        <a:xfrm>
          <a:off x="5188369" y="2461865"/>
          <a:ext cx="91440" cy="2170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7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68C8DA-D144-48FD-99FC-05451F641B84}">
      <dsp:nvSpPr>
        <dsp:cNvPr id="0" name=""/>
        <dsp:cNvSpPr/>
      </dsp:nvSpPr>
      <dsp:spPr>
        <a:xfrm>
          <a:off x="4786463" y="2678896"/>
          <a:ext cx="895251" cy="43785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ORMLite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封装数据库操作</a:t>
          </a:r>
        </a:p>
      </dsp:txBody>
      <dsp:txXfrm>
        <a:off x="4799287" y="2691720"/>
        <a:ext cx="869603" cy="4122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4704</TotalTime>
  <Pages>25</Pages>
  <Words>2249</Words>
  <Characters>12823</Characters>
  <Application>Microsoft Office Word</Application>
  <DocSecurity>0</DocSecurity>
  <Lines>106</Lines>
  <Paragraphs>30</Paragraphs>
  <ScaleCrop>false</ScaleCrop>
  <Company/>
  <LinksUpToDate>false</LinksUpToDate>
  <CharactersWithSpaces>15042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张博康</dc:creator>
  <cp:keywords/>
  <dc:description/>
  <cp:lastModifiedBy>张博康</cp:lastModifiedBy>
  <cp:revision>6</cp:revision>
  <dcterms:created xsi:type="dcterms:W3CDTF">2016-12-21T06:53:00Z</dcterms:created>
  <dcterms:modified xsi:type="dcterms:W3CDTF">2016-12-28T05:29:00Z</dcterms:modified>
</cp:coreProperties>
</file>