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E74DE" w14:textId="16999505" w:rsidR="00073AFE" w:rsidRDefault="00B8138A">
      <w:pPr>
        <w:rPr>
          <w:b/>
          <w:bCs/>
        </w:rPr>
      </w:pPr>
      <w:r>
        <w:rPr>
          <w:b/>
          <w:bCs/>
        </w:rPr>
        <w:t>Results Section Final Year Project</w:t>
      </w:r>
    </w:p>
    <w:p w14:paraId="2D76D9A6" w14:textId="545622B5" w:rsidR="00B8138A" w:rsidRDefault="00B8138A" w:rsidP="00B8138A">
      <w:r>
        <w:rPr>
          <w:b/>
          <w:bCs/>
        </w:rPr>
        <w:t>Overview of PTM Discovery</w:t>
      </w:r>
      <w:r>
        <w:rPr>
          <w:b/>
          <w:bCs/>
        </w:rPr>
        <w:br/>
      </w:r>
      <w:r>
        <w:br/>
      </w:r>
      <w:r>
        <w:br/>
        <w:t xml:space="preserve">3 paragraphs </w:t>
      </w:r>
      <w:r>
        <w:br/>
      </w:r>
      <w:r>
        <w:br/>
      </w:r>
      <w:r w:rsidRPr="00B8138A">
        <w:rPr>
          <w:b/>
          <w:bCs/>
        </w:rPr>
        <w:t>Paragraph 1: Open search discovery</w:t>
      </w:r>
      <w:r>
        <w:t xml:space="preserve"> – this will be short:</w:t>
      </w:r>
      <w:r w:rsidRPr="00B8138A">
        <w:t xml:space="preserve"> </w:t>
      </w:r>
      <w:r>
        <w:t>200 words</w:t>
      </w:r>
    </w:p>
    <w:p w14:paraId="1363299A" w14:textId="0F3CE055" w:rsidR="00B8138A" w:rsidRDefault="00B8138A" w:rsidP="00B8138A">
      <w:r>
        <w:t>Total PTMs detected</w:t>
      </w:r>
    </w:p>
    <w:p w14:paraId="5E3FA813" w14:textId="77777777" w:rsidR="00B8138A" w:rsidRDefault="00B8138A" w:rsidP="00B8138A">
      <w:r>
        <w:t>number of modification classes</w:t>
      </w:r>
    </w:p>
    <w:p w14:paraId="4B1FC468" w14:textId="77777777" w:rsidR="00B8138A" w:rsidRDefault="00B8138A" w:rsidP="00B8138A">
      <w:r>
        <w:t>Number of proteins</w:t>
      </w:r>
    </w:p>
    <w:p w14:paraId="3C3ADED9" w14:textId="0F525AAF" w:rsidR="00B8138A" w:rsidRDefault="00B8138A" w:rsidP="00B8138A">
      <w:r>
        <w:t>number of sites.</w:t>
      </w:r>
      <w:r>
        <w:br/>
        <w:t>Artefacts</w:t>
      </w:r>
      <w:r>
        <w:br/>
      </w:r>
      <w:r w:rsidRPr="00B8138A">
        <w:rPr>
          <w:b/>
          <w:bCs/>
        </w:rPr>
        <w:br/>
        <w:t xml:space="preserve">Paragraph 2: Filtering and PTM </w:t>
      </w:r>
      <w:proofErr w:type="gramStart"/>
      <w:r w:rsidRPr="00B8138A">
        <w:rPr>
          <w:b/>
          <w:bCs/>
        </w:rPr>
        <w:t>prioritisation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200 words</w:t>
      </w:r>
      <w:r>
        <w:br/>
        <w:t>Artefact removal</w:t>
      </w:r>
      <w:r>
        <w:br/>
        <w:t>PTM class screening</w:t>
      </w:r>
      <w:r>
        <w:br/>
        <w:t>Evidence filtering</w:t>
      </w:r>
      <w:r>
        <w:br/>
        <w:t>selection of PTMs</w:t>
      </w:r>
    </w:p>
    <w:p w14:paraId="2AEA82ED" w14:textId="75F1F63D" w:rsidR="00B8138A" w:rsidRDefault="0006269C" w:rsidP="00B8138A">
      <w:pPr>
        <w:rPr>
          <w:b/>
          <w:bCs/>
        </w:rPr>
      </w:pPr>
      <w:r w:rsidRPr="0006269C">
        <w:rPr>
          <w:b/>
          <w:bCs/>
        </w:rPr>
        <w:t>Paragraphs 3</w:t>
      </w:r>
      <w:r>
        <w:rPr>
          <w:b/>
          <w:bCs/>
        </w:rPr>
        <w:t>-4</w:t>
      </w:r>
      <w:r w:rsidRPr="0006269C">
        <w:rPr>
          <w:b/>
          <w:bCs/>
        </w:rPr>
        <w:t>: Main results</w:t>
      </w:r>
      <w:r>
        <w:rPr>
          <w:b/>
          <w:bCs/>
        </w:rPr>
        <w:t>: 500 words</w:t>
      </w:r>
    </w:p>
    <w:p w14:paraId="52A2AF33" w14:textId="7AFC54B1" w:rsidR="0006269C" w:rsidRDefault="0006269C" w:rsidP="00B8138A">
      <w:r>
        <w:t>Priming Comparisons</w:t>
      </w:r>
      <w:r>
        <w:br/>
        <w:t>Activation comparisons</w:t>
      </w:r>
      <w:r>
        <w:br/>
        <w:t>PTM abundance relative to protein abundance</w:t>
      </w:r>
      <w:r>
        <w:br/>
        <w:t>Volcano plots</w:t>
      </w:r>
      <w:r>
        <w:br/>
        <w:t>Condition comparisons</w:t>
      </w:r>
      <w:r>
        <w:br/>
        <w:t>PTM abundance</w:t>
      </w:r>
    </w:p>
    <w:p w14:paraId="5D64DE77" w14:textId="65BE9909" w:rsidR="0006269C" w:rsidRDefault="0006269C" w:rsidP="00B8138A">
      <w:pPr>
        <w:rPr>
          <w:b/>
          <w:bCs/>
        </w:rPr>
      </w:pPr>
      <w:r>
        <w:rPr>
          <w:b/>
          <w:bCs/>
        </w:rPr>
        <w:t>Paragraph 5: PTMS detected on inflammasome proteins: 200 words</w:t>
      </w:r>
    </w:p>
    <w:p w14:paraId="4C46E1C2" w14:textId="47132194" w:rsidR="0006269C" w:rsidRPr="0006269C" w:rsidRDefault="0006269C" w:rsidP="00B8138A">
      <w:r>
        <w:t>Inflammasome proteins detected</w:t>
      </w:r>
      <w:r>
        <w:br/>
        <w:t>PTM sites</w:t>
      </w:r>
      <w:r>
        <w:br/>
        <w:t>Localisation confidence</w:t>
      </w:r>
      <w:r>
        <w:br/>
        <w:t>Behaviour across conditions</w:t>
      </w:r>
    </w:p>
    <w:sectPr w:rsidR="0006269C" w:rsidRPr="0006269C" w:rsidSect="003B2296">
      <w:pgSz w:w="11907" w:h="16840" w:code="9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38A"/>
    <w:rsid w:val="0006269C"/>
    <w:rsid w:val="00073AFE"/>
    <w:rsid w:val="003B2296"/>
    <w:rsid w:val="00557D80"/>
    <w:rsid w:val="00B8138A"/>
    <w:rsid w:val="00C13373"/>
    <w:rsid w:val="00EC2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0A49D"/>
  <w15:chartTrackingRefBased/>
  <w15:docId w15:val="{411508A9-A10B-4C9A-B947-8F8DB0CB0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13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13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13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13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13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13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13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13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13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13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13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13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13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13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13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13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13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13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13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13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13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13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13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13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13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13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13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13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13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105</Words>
  <Characters>603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Connor Allison</dc:creator>
  <cp:keywords/>
  <dc:description/>
  <cp:lastModifiedBy>Connor Allison</cp:lastModifiedBy>
  <cp:revision>1</cp:revision>
  <dcterms:created xsi:type="dcterms:W3CDTF">2026-03-07T17:08:00Z</dcterms:created>
  <dcterms:modified xsi:type="dcterms:W3CDTF">2026-03-09T02:30:00Z</dcterms:modified>
</cp:coreProperties>
</file>