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A375" w14:textId="3ABBFF31" w:rsidR="0049793F" w:rsidRDefault="006644FB" w:rsidP="006644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Hackathon Video </w:t>
      </w:r>
      <w:r w:rsidR="00CA059A">
        <w:rPr>
          <w:rFonts w:ascii="Times New Roman" w:hAnsi="Times New Roman" w:cs="Times New Roman"/>
          <w:sz w:val="32"/>
          <w:szCs w:val="32"/>
        </w:rPr>
        <w:t>Script</w:t>
      </w:r>
    </w:p>
    <w:p w14:paraId="46C2E515" w14:textId="3DDB2F0B" w:rsidR="00CA059A" w:rsidRDefault="00167DD5" w:rsidP="006644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CA89FBA">
          <v:rect id="_x0000_i1032" style="width:0;height:1.5pt" o:hralign="center" o:hrstd="t" o:hr="t" fillcolor="#a0a0a0" stroked="f"/>
        </w:pict>
      </w:r>
    </w:p>
    <w:p w14:paraId="04C6F230" w14:textId="14CB320A" w:rsidR="00CA059A" w:rsidRPr="0004648B" w:rsidRDefault="00CA059A" w:rsidP="0022712A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22712A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2712A" w:rsidRPr="0004648B">
        <w:rPr>
          <w:rFonts w:ascii="Times New Roman" w:hAnsi="Times New Roman" w:cs="Times New Roman"/>
          <w:sz w:val="32"/>
          <w:szCs w:val="32"/>
        </w:rPr>
        <w:t>(#1 – Ema)</w:t>
      </w:r>
    </w:p>
    <w:p w14:paraId="6736C3E8" w14:textId="7FF4722B" w:rsidR="00CA059A" w:rsidRDefault="00CA059A" w:rsidP="00CA05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Hi! We’re team Air Fryer.</w:t>
      </w:r>
      <w:r w:rsidRPr="27887E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6B81F" w14:textId="77777777" w:rsidR="00A5252E" w:rsidRDefault="00A5252E" w:rsidP="00CA05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991459" w14:textId="3686A578" w:rsidR="0022712A" w:rsidRPr="0004648B" w:rsidRDefault="005D3DAD" w:rsidP="00CA059A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TEAM MEMBERS </w:t>
      </w:r>
      <w:r w:rsidRPr="0004648B">
        <w:rPr>
          <w:rFonts w:ascii="Times New Roman" w:hAnsi="Times New Roman" w:cs="Times New Roman"/>
          <w:sz w:val="32"/>
          <w:szCs w:val="32"/>
        </w:rPr>
        <w:t>(#2 – Ema, Connor, Tyler)</w:t>
      </w:r>
    </w:p>
    <w:p w14:paraId="2610CFBE" w14:textId="6A24AEFC" w:rsidR="00CA059A" w:rsidRDefault="00CA059A" w:rsidP="006568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(Everyone introduces themselves)</w:t>
      </w:r>
    </w:p>
    <w:p w14:paraId="557402B6" w14:textId="18F04A99" w:rsidR="00CA059A" w:rsidRDefault="00CA059A" w:rsidP="006644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663B95" w14:textId="7DDCDEF3" w:rsidR="00620992" w:rsidRPr="0004648B" w:rsidRDefault="00620992" w:rsidP="006644FB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OUR PROBLEM </w:t>
      </w:r>
      <w:r w:rsidRPr="0004648B">
        <w:rPr>
          <w:rFonts w:ascii="Times New Roman" w:hAnsi="Times New Roman" w:cs="Times New Roman"/>
          <w:sz w:val="32"/>
          <w:szCs w:val="32"/>
        </w:rPr>
        <w:t>(#3 – Connor)</w:t>
      </w:r>
    </w:p>
    <w:p w14:paraId="5FC8320A" w14:textId="2604485B" w:rsidR="00DC45BC" w:rsidRDefault="007D102A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into this project, we wanted to analyze the contributing factors of the pay and role disparity in the data visualization industry</w:t>
      </w:r>
    </w:p>
    <w:p w14:paraId="6C1CCA9B" w14:textId="795406FF" w:rsidR="007D102A" w:rsidRPr="00DC45BC" w:rsidRDefault="001C53EB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centralized our problem statements around this interest</w:t>
      </w:r>
    </w:p>
    <w:p w14:paraId="6082C4D9" w14:textId="77777777" w:rsidR="00620992" w:rsidRDefault="00620992" w:rsidP="006644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4A36C9" w14:textId="6027900C" w:rsidR="0065688B" w:rsidRPr="0004648B" w:rsidRDefault="0065688B" w:rsidP="006644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PROBLEM STATEMENTS</w:t>
      </w:r>
      <w:r w:rsidR="00FA1EC0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C158F" w:rsidRPr="0004648B">
        <w:rPr>
          <w:rFonts w:ascii="Times New Roman" w:hAnsi="Times New Roman" w:cs="Times New Roman"/>
          <w:sz w:val="32"/>
          <w:szCs w:val="32"/>
        </w:rPr>
        <w:t>(#4 – Connor)</w:t>
      </w:r>
    </w:p>
    <w:p w14:paraId="76B6390E" w14:textId="06C6A304" w:rsidR="00720AAA" w:rsidRDefault="00541AE7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first problem statement, we are focusing on the specific characteristics of the person in the data vis role and how that contributes to their annual salary</w:t>
      </w:r>
    </w:p>
    <w:p w14:paraId="7DB6D1D6" w14:textId="603CBE9A" w:rsidR="00541AE7" w:rsidRDefault="00541AE7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problem statement we are tackling is focused on how the </w:t>
      </w:r>
      <w:r w:rsidR="006424BE">
        <w:rPr>
          <w:rFonts w:ascii="Times New Roman" w:hAnsi="Times New Roman" w:cs="Times New Roman"/>
          <w:sz w:val="24"/>
          <w:szCs w:val="24"/>
        </w:rPr>
        <w:t>specific role one gets in the data vis industry contributes towards their pay</w:t>
      </w:r>
    </w:p>
    <w:p w14:paraId="7B6ABD7E" w14:textId="77459305" w:rsidR="006424BE" w:rsidRPr="00541AE7" w:rsidRDefault="006424BE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final problem statement is focused specifically on </w:t>
      </w:r>
      <w:r w:rsidR="000048E0">
        <w:rPr>
          <w:rFonts w:ascii="Times New Roman" w:hAnsi="Times New Roman" w:cs="Times New Roman"/>
          <w:sz w:val="24"/>
          <w:szCs w:val="24"/>
        </w:rPr>
        <w:t>how one’s gender influences the role and salary they receive in the data vis industry</w:t>
      </w:r>
    </w:p>
    <w:p w14:paraId="611742FC" w14:textId="77777777" w:rsidR="0048595D" w:rsidRDefault="0048595D" w:rsidP="006644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991E51" w14:textId="0CD93B27" w:rsidR="0065688B" w:rsidRPr="0004648B" w:rsidRDefault="027205C6" w:rsidP="027205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AUDIENCE</w:t>
      </w:r>
      <w:r w:rsidR="00FA1EC0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1EC0" w:rsidRPr="0004648B">
        <w:rPr>
          <w:rFonts w:ascii="Times New Roman" w:hAnsi="Times New Roman" w:cs="Times New Roman"/>
          <w:sz w:val="32"/>
          <w:szCs w:val="32"/>
        </w:rPr>
        <w:t>(</w:t>
      </w:r>
      <w:r w:rsidR="002466B5" w:rsidRPr="0004648B">
        <w:rPr>
          <w:rFonts w:ascii="Times New Roman" w:hAnsi="Times New Roman" w:cs="Times New Roman"/>
          <w:sz w:val="32"/>
          <w:szCs w:val="32"/>
        </w:rPr>
        <w:t>#</w:t>
      </w:r>
      <w:r w:rsidR="00DC158F" w:rsidRPr="0004648B">
        <w:rPr>
          <w:rFonts w:ascii="Times New Roman" w:hAnsi="Times New Roman" w:cs="Times New Roman"/>
          <w:sz w:val="32"/>
          <w:szCs w:val="32"/>
        </w:rPr>
        <w:t>5</w:t>
      </w:r>
      <w:r w:rsidR="002466B5" w:rsidRPr="0004648B">
        <w:rPr>
          <w:rFonts w:ascii="Times New Roman" w:hAnsi="Times New Roman" w:cs="Times New Roman"/>
          <w:sz w:val="32"/>
          <w:szCs w:val="32"/>
        </w:rPr>
        <w:t xml:space="preserve"> – </w:t>
      </w:r>
      <w:r w:rsidR="001E7D8C" w:rsidRPr="0004648B">
        <w:rPr>
          <w:rFonts w:ascii="Times New Roman" w:hAnsi="Times New Roman" w:cs="Times New Roman"/>
          <w:sz w:val="32"/>
          <w:szCs w:val="32"/>
        </w:rPr>
        <w:t>Tyler)</w:t>
      </w:r>
    </w:p>
    <w:p w14:paraId="42CF51E3" w14:textId="7F040D53" w:rsidR="027205C6" w:rsidRDefault="027205C6" w:rsidP="027205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52B600" w14:textId="4DCC7E30" w:rsidR="027205C6" w:rsidRPr="0004648B" w:rsidRDefault="3B3C8EAF" w:rsidP="15ECF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PROCESS</w:t>
      </w:r>
      <w:r w:rsidR="002466B5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466B5" w:rsidRPr="0004648B">
        <w:rPr>
          <w:rFonts w:ascii="Times New Roman" w:hAnsi="Times New Roman" w:cs="Times New Roman"/>
          <w:sz w:val="32"/>
          <w:szCs w:val="32"/>
        </w:rPr>
        <w:t>(#</w:t>
      </w:r>
      <w:r w:rsidR="00C84C41" w:rsidRPr="0004648B">
        <w:rPr>
          <w:rFonts w:ascii="Times New Roman" w:hAnsi="Times New Roman" w:cs="Times New Roman"/>
          <w:sz w:val="32"/>
          <w:szCs w:val="32"/>
        </w:rPr>
        <w:t>6</w:t>
      </w:r>
      <w:r w:rsidR="002466B5" w:rsidRPr="0004648B">
        <w:rPr>
          <w:rFonts w:ascii="Times New Roman" w:hAnsi="Times New Roman" w:cs="Times New Roman"/>
          <w:sz w:val="32"/>
          <w:szCs w:val="32"/>
        </w:rPr>
        <w:t xml:space="preserve"> </w:t>
      </w:r>
      <w:r w:rsidR="00C84C41" w:rsidRPr="0004648B">
        <w:rPr>
          <w:rFonts w:ascii="Times New Roman" w:hAnsi="Times New Roman" w:cs="Times New Roman"/>
          <w:sz w:val="32"/>
          <w:szCs w:val="32"/>
        </w:rPr>
        <w:t>–</w:t>
      </w:r>
      <w:r w:rsidR="002466B5" w:rsidRPr="0004648B">
        <w:rPr>
          <w:rFonts w:ascii="Times New Roman" w:hAnsi="Times New Roman" w:cs="Times New Roman"/>
          <w:sz w:val="32"/>
          <w:szCs w:val="32"/>
        </w:rPr>
        <w:t xml:space="preserve"> </w:t>
      </w:r>
      <w:r w:rsidR="00C84C41" w:rsidRPr="0004648B">
        <w:rPr>
          <w:rFonts w:ascii="Times New Roman" w:hAnsi="Times New Roman" w:cs="Times New Roman"/>
          <w:sz w:val="32"/>
          <w:szCs w:val="32"/>
        </w:rPr>
        <w:t>Ema)</w:t>
      </w:r>
    </w:p>
    <w:p w14:paraId="2E0826F4" w14:textId="45D01083" w:rsidR="15ECFAA5" w:rsidRDefault="15ECFAA5" w:rsidP="15ECFA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1D9A68" w14:textId="06C74EBC" w:rsidR="0030127F" w:rsidRPr="0004648B" w:rsidRDefault="004F0895" w:rsidP="15ECF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WHAT CHARACTERISTICS FOR HIGHEST PAY </w:t>
      </w:r>
      <w:r w:rsidR="00A14929" w:rsidRPr="0004648B">
        <w:rPr>
          <w:rFonts w:ascii="Times New Roman" w:hAnsi="Times New Roman" w:cs="Times New Roman"/>
          <w:sz w:val="32"/>
          <w:szCs w:val="32"/>
        </w:rPr>
        <w:t>(#7 – Tyler)</w:t>
      </w:r>
    </w:p>
    <w:p w14:paraId="6721F414" w14:textId="77777777" w:rsidR="0030127F" w:rsidRDefault="0030127F" w:rsidP="15ECFA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3CA84C" w14:textId="4EAD8872" w:rsidR="3B3C8EAF" w:rsidRPr="0004648B" w:rsidRDefault="3B3C8EAF" w:rsidP="15ECF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lastRenderedPageBreak/>
        <w:t>SLIDE 8</w:t>
      </w:r>
      <w:r w:rsidR="00A14929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35FB" w:rsidRPr="0004648B">
        <w:rPr>
          <w:rFonts w:ascii="Times New Roman" w:hAnsi="Times New Roman" w:cs="Times New Roman"/>
          <w:sz w:val="32"/>
          <w:szCs w:val="32"/>
        </w:rPr>
        <w:t>(Ema)</w:t>
      </w:r>
    </w:p>
    <w:p w14:paraId="3DD34DEA" w14:textId="7BDBD991" w:rsidR="15ECFAA5" w:rsidRDefault="15ECFAA5" w:rsidP="15ECFA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7BE449" w14:textId="4EAD8872" w:rsidR="15ECFAA5" w:rsidRDefault="15ECFAA5" w:rsidP="15ECF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9</w:t>
      </w:r>
      <w:r w:rsidR="006B35FB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35FB" w:rsidRPr="0004648B">
        <w:rPr>
          <w:rFonts w:ascii="Times New Roman" w:hAnsi="Times New Roman" w:cs="Times New Roman"/>
          <w:sz w:val="32"/>
          <w:szCs w:val="32"/>
        </w:rPr>
        <w:t>(</w:t>
      </w:r>
      <w:r w:rsidR="001909EA" w:rsidRPr="0004648B">
        <w:rPr>
          <w:rFonts w:ascii="Times New Roman" w:hAnsi="Times New Roman" w:cs="Times New Roman"/>
          <w:sz w:val="32"/>
          <w:szCs w:val="32"/>
        </w:rPr>
        <w:t>Connor)</w:t>
      </w:r>
    </w:p>
    <w:p w14:paraId="6E74B551" w14:textId="5CB8B5B2" w:rsidR="000B0FB7" w:rsidRDefault="000B0FB7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visualization illustrates how one’s hobbyist perspective of data visualization affects their annual pay</w:t>
      </w:r>
      <w:r w:rsidR="00EB5A72">
        <w:rPr>
          <w:rFonts w:ascii="Times New Roman" w:hAnsi="Times New Roman" w:cs="Times New Roman"/>
          <w:sz w:val="24"/>
          <w:szCs w:val="24"/>
        </w:rPr>
        <w:t>.</w:t>
      </w:r>
    </w:p>
    <w:p w14:paraId="0F318D12" w14:textId="0698C0FB" w:rsidR="00EB5A72" w:rsidRDefault="000401AB" w:rsidP="004C74EC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respondents fall into the </w:t>
      </w:r>
      <w:r w:rsidR="009E4AE1">
        <w:rPr>
          <w:rFonts w:ascii="Times New Roman" w:hAnsi="Times New Roman" w:cs="Times New Roman"/>
          <w:sz w:val="24"/>
          <w:szCs w:val="24"/>
        </w:rPr>
        <w:t>40 to 60-thousand-dollar</w:t>
      </w:r>
      <w:r>
        <w:rPr>
          <w:rFonts w:ascii="Times New Roman" w:hAnsi="Times New Roman" w:cs="Times New Roman"/>
          <w:sz w:val="24"/>
          <w:szCs w:val="24"/>
        </w:rPr>
        <w:t xml:space="preserve"> range. </w:t>
      </w:r>
      <w:r w:rsidR="009E4AE1">
        <w:rPr>
          <w:rFonts w:ascii="Times New Roman" w:hAnsi="Times New Roman" w:cs="Times New Roman"/>
          <w:sz w:val="24"/>
          <w:szCs w:val="24"/>
        </w:rPr>
        <w:t xml:space="preserve">Their </w:t>
      </w:r>
      <w:r w:rsidR="009E5239">
        <w:rPr>
          <w:rFonts w:ascii="Times New Roman" w:hAnsi="Times New Roman" w:cs="Times New Roman"/>
          <w:sz w:val="24"/>
          <w:szCs w:val="24"/>
        </w:rPr>
        <w:t>time spent in their data vis hobby typically falls between 0 and 20 hours</w:t>
      </w:r>
      <w:r w:rsidR="00C57CB7">
        <w:rPr>
          <w:rFonts w:ascii="Times New Roman" w:hAnsi="Times New Roman" w:cs="Times New Roman"/>
          <w:sz w:val="24"/>
          <w:szCs w:val="24"/>
        </w:rPr>
        <w:t xml:space="preserve">. </w:t>
      </w:r>
      <w:r w:rsidR="00F8180C">
        <w:rPr>
          <w:rFonts w:ascii="Times New Roman" w:hAnsi="Times New Roman" w:cs="Times New Roman"/>
          <w:sz w:val="24"/>
          <w:szCs w:val="24"/>
        </w:rPr>
        <w:t xml:space="preserve">Most </w:t>
      </w:r>
      <w:r w:rsidR="0027551B">
        <w:rPr>
          <w:rFonts w:ascii="Times New Roman" w:hAnsi="Times New Roman" w:cs="Times New Roman"/>
          <w:sz w:val="24"/>
          <w:szCs w:val="24"/>
        </w:rPr>
        <w:t>who fall into this category, however, responded with either 0-5 hours or 6-10 hours.</w:t>
      </w:r>
    </w:p>
    <w:p w14:paraId="2A77387D" w14:textId="7330A987" w:rsidR="0027551B" w:rsidRDefault="0023711E" w:rsidP="004C74EC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highest-paying ranges</w:t>
      </w:r>
      <w:r w:rsidR="00144744">
        <w:rPr>
          <w:rFonts w:ascii="Times New Roman" w:hAnsi="Times New Roman" w:cs="Times New Roman"/>
          <w:sz w:val="24"/>
          <w:szCs w:val="24"/>
        </w:rPr>
        <w:t xml:space="preserve"> never typically exceed </w:t>
      </w:r>
      <w:r w:rsidR="00C55C42">
        <w:rPr>
          <w:rFonts w:ascii="Times New Roman" w:hAnsi="Times New Roman" w:cs="Times New Roman"/>
          <w:sz w:val="24"/>
          <w:szCs w:val="24"/>
        </w:rPr>
        <w:t>6-10 hours spent, aside from some outliers</w:t>
      </w:r>
      <w:r w:rsidR="00D00CC1">
        <w:rPr>
          <w:rFonts w:ascii="Times New Roman" w:hAnsi="Times New Roman" w:cs="Times New Roman"/>
          <w:sz w:val="24"/>
          <w:szCs w:val="24"/>
        </w:rPr>
        <w:t>. Most respondents chose 0-5 hours.</w:t>
      </w:r>
    </w:p>
    <w:p w14:paraId="39343E24" w14:textId="77777777" w:rsidR="00043699" w:rsidRDefault="00043699" w:rsidP="004C74EC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few respondents spend more than 11-20 hours in their data vis hobby.</w:t>
      </w:r>
    </w:p>
    <w:p w14:paraId="661203DB" w14:textId="72D65FC3" w:rsidR="00D00CC1" w:rsidRPr="000B0FB7" w:rsidRDefault="00043699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this indicates that </w:t>
      </w:r>
      <w:r w:rsidR="008167AE">
        <w:rPr>
          <w:rFonts w:ascii="Times New Roman" w:hAnsi="Times New Roman" w:cs="Times New Roman"/>
          <w:sz w:val="24"/>
          <w:szCs w:val="24"/>
        </w:rPr>
        <w:t xml:space="preserve">one’s investment into their data vis hobby does not result in a positive correlation </w:t>
      </w:r>
      <w:r w:rsidR="00884F47">
        <w:rPr>
          <w:rFonts w:ascii="Times New Roman" w:hAnsi="Times New Roman" w:cs="Times New Roman"/>
          <w:sz w:val="24"/>
          <w:szCs w:val="24"/>
        </w:rPr>
        <w:t>towards a higher salary.</w:t>
      </w:r>
    </w:p>
    <w:p w14:paraId="67CFC247" w14:textId="1AEFFD7B" w:rsidR="7A58E037" w:rsidRDefault="7A58E037" w:rsidP="7A58E0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3E8DCB" w14:textId="5338886E" w:rsidR="7A58E037" w:rsidRPr="0004648B" w:rsidRDefault="7A58E037" w:rsidP="7A58E037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10</w:t>
      </w:r>
      <w:r w:rsidR="001909EA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909EA" w:rsidRPr="0004648B">
        <w:rPr>
          <w:rFonts w:ascii="Times New Roman" w:hAnsi="Times New Roman" w:cs="Times New Roman"/>
          <w:sz w:val="32"/>
          <w:szCs w:val="32"/>
        </w:rPr>
        <w:t>(</w:t>
      </w:r>
      <w:r w:rsidR="00F346D2" w:rsidRPr="0004648B">
        <w:rPr>
          <w:rFonts w:ascii="Times New Roman" w:hAnsi="Times New Roman" w:cs="Times New Roman"/>
          <w:sz w:val="32"/>
          <w:szCs w:val="32"/>
        </w:rPr>
        <w:t>Ema)</w:t>
      </w:r>
    </w:p>
    <w:p w14:paraId="044B926E" w14:textId="2AD4CA82" w:rsidR="36A6C684" w:rsidRPr="00EF2915" w:rsidRDefault="00EF2915" w:rsidP="36A6C6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visualization illustrates the correlation between one’s membership to the DVC and their salary.</w:t>
      </w:r>
      <w:r w:rsidR="00B20708">
        <w:rPr>
          <w:rFonts w:ascii="Times New Roman" w:hAnsi="Times New Roman" w:cs="Times New Roman"/>
          <w:sz w:val="24"/>
          <w:szCs w:val="24"/>
        </w:rPr>
        <w:t xml:space="preserve"> The trend of those who are and aren’t in the DVC is roughly the sam</w:t>
      </w:r>
      <w:r w:rsidR="00B864AA">
        <w:rPr>
          <w:rFonts w:ascii="Times New Roman" w:hAnsi="Times New Roman" w:cs="Times New Roman"/>
          <w:sz w:val="24"/>
          <w:szCs w:val="24"/>
        </w:rPr>
        <w:t xml:space="preserve">e. However, </w:t>
      </w:r>
      <w:r w:rsidR="00C407E7">
        <w:rPr>
          <w:rFonts w:ascii="Times New Roman" w:hAnsi="Times New Roman" w:cs="Times New Roman"/>
          <w:sz w:val="24"/>
          <w:szCs w:val="24"/>
        </w:rPr>
        <w:t xml:space="preserve">there is a slightly higher positive trend for those who are in the DVC </w:t>
      </w:r>
      <w:r w:rsidR="00C21748">
        <w:rPr>
          <w:rFonts w:ascii="Times New Roman" w:hAnsi="Times New Roman" w:cs="Times New Roman"/>
          <w:sz w:val="24"/>
          <w:szCs w:val="24"/>
        </w:rPr>
        <w:t>for</w:t>
      </w:r>
      <w:r w:rsidR="00C407E7">
        <w:rPr>
          <w:rFonts w:ascii="Times New Roman" w:hAnsi="Times New Roman" w:cs="Times New Roman"/>
          <w:sz w:val="24"/>
          <w:szCs w:val="24"/>
        </w:rPr>
        <w:t xml:space="preserve"> </w:t>
      </w:r>
      <w:r w:rsidR="00C21748">
        <w:rPr>
          <w:rFonts w:ascii="Times New Roman" w:hAnsi="Times New Roman" w:cs="Times New Roman"/>
          <w:sz w:val="24"/>
          <w:szCs w:val="24"/>
        </w:rPr>
        <w:t xml:space="preserve">having </w:t>
      </w:r>
      <w:r w:rsidR="00C407E7">
        <w:rPr>
          <w:rFonts w:ascii="Times New Roman" w:hAnsi="Times New Roman" w:cs="Times New Roman"/>
          <w:sz w:val="24"/>
          <w:szCs w:val="24"/>
        </w:rPr>
        <w:t>a high salary.</w:t>
      </w:r>
      <w:r w:rsidR="00B864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9FA58" w14:textId="71788434" w:rsidR="1646C2D8" w:rsidRPr="0004648B" w:rsidRDefault="1646C2D8" w:rsidP="1646C2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11</w:t>
      </w:r>
      <w:r w:rsidR="00310655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10655" w:rsidRPr="0004648B">
        <w:rPr>
          <w:rFonts w:ascii="Times New Roman" w:hAnsi="Times New Roman" w:cs="Times New Roman"/>
          <w:sz w:val="32"/>
          <w:szCs w:val="32"/>
        </w:rPr>
        <w:t>(Tyler)</w:t>
      </w:r>
    </w:p>
    <w:p w14:paraId="647E5E55" w14:textId="1F774D0C" w:rsidR="1646C2D8" w:rsidRDefault="00884F47" w:rsidP="004C74EC">
      <w:pPr>
        <w:pStyle w:val="ListParagraph"/>
        <w:numPr>
          <w:ilvl w:val="0"/>
          <w:numId w:val="2"/>
        </w:numPr>
        <w:jc w:val="center"/>
        <w:rPr>
          <w:rFonts w:eastAsiaTheme="minorEastAsia"/>
          <w:sz w:val="24"/>
          <w:szCs w:val="24"/>
        </w:rPr>
      </w:pPr>
      <w:r w:rsidRPr="192E382F">
        <w:rPr>
          <w:rFonts w:ascii="Times New Roman" w:hAnsi="Times New Roman" w:cs="Times New Roman"/>
          <w:sz w:val="24"/>
          <w:szCs w:val="24"/>
        </w:rPr>
        <w:t xml:space="preserve">Here we have a map showing </w:t>
      </w:r>
      <w:r w:rsidRPr="557C1E7B">
        <w:rPr>
          <w:rFonts w:ascii="Times New Roman" w:hAnsi="Times New Roman" w:cs="Times New Roman"/>
          <w:sz w:val="24"/>
          <w:szCs w:val="24"/>
        </w:rPr>
        <w:t xml:space="preserve">the highest </w:t>
      </w:r>
      <w:r w:rsidRPr="0DBFB6F6">
        <w:rPr>
          <w:rFonts w:ascii="Times New Roman" w:hAnsi="Times New Roman" w:cs="Times New Roman"/>
          <w:sz w:val="24"/>
          <w:szCs w:val="24"/>
        </w:rPr>
        <w:t xml:space="preserve">reported </w:t>
      </w:r>
      <w:r w:rsidRPr="3F726091">
        <w:rPr>
          <w:rFonts w:ascii="Times New Roman" w:hAnsi="Times New Roman" w:cs="Times New Roman"/>
          <w:sz w:val="24"/>
          <w:szCs w:val="24"/>
        </w:rPr>
        <w:t xml:space="preserve">yearly salary </w:t>
      </w:r>
      <w:r w:rsidRPr="10B1C951">
        <w:rPr>
          <w:rFonts w:ascii="Times New Roman" w:hAnsi="Times New Roman" w:cs="Times New Roman"/>
          <w:sz w:val="24"/>
          <w:szCs w:val="24"/>
        </w:rPr>
        <w:t xml:space="preserve">bracket in each </w:t>
      </w:r>
      <w:r w:rsidRPr="7AED0255">
        <w:rPr>
          <w:rFonts w:ascii="Times New Roman" w:hAnsi="Times New Roman" w:cs="Times New Roman"/>
          <w:sz w:val="24"/>
          <w:szCs w:val="24"/>
        </w:rPr>
        <w:t>country.</w:t>
      </w:r>
    </w:p>
    <w:p w14:paraId="5E27FEA9" w14:textId="3AC9220D" w:rsidR="7051C5A4" w:rsidRDefault="4FACCB09" w:rsidP="004C74EC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4FACCB09">
        <w:rPr>
          <w:rFonts w:ascii="Times New Roman" w:hAnsi="Times New Roman" w:cs="Times New Roman"/>
          <w:sz w:val="24"/>
          <w:szCs w:val="24"/>
        </w:rPr>
        <w:t xml:space="preserve">Outside of </w:t>
      </w:r>
      <w:r w:rsidR="4ED98681" w:rsidRPr="4ED98681">
        <w:rPr>
          <w:rFonts w:ascii="Times New Roman" w:hAnsi="Times New Roman" w:cs="Times New Roman"/>
          <w:sz w:val="24"/>
          <w:szCs w:val="24"/>
        </w:rPr>
        <w:t>countries like</w:t>
      </w:r>
      <w:r w:rsidR="4ED98681" w:rsidRPr="4ED98681">
        <w:rPr>
          <w:rFonts w:ascii="Times New Roman" w:hAnsi="Times New Roman" w:cs="Times New Roman"/>
          <w:sz w:val="24"/>
          <w:szCs w:val="24"/>
        </w:rPr>
        <w:t xml:space="preserve"> </w:t>
      </w:r>
      <w:r w:rsidR="1650F718" w:rsidRPr="1650F718">
        <w:rPr>
          <w:rFonts w:ascii="Times New Roman" w:hAnsi="Times New Roman" w:cs="Times New Roman"/>
          <w:sz w:val="24"/>
          <w:szCs w:val="24"/>
        </w:rPr>
        <w:t xml:space="preserve">Canada and </w:t>
      </w:r>
      <w:r w:rsidR="4ED98681" w:rsidRPr="4ED98681">
        <w:rPr>
          <w:rFonts w:ascii="Times New Roman" w:hAnsi="Times New Roman" w:cs="Times New Roman"/>
          <w:sz w:val="24"/>
          <w:szCs w:val="24"/>
        </w:rPr>
        <w:t>the</w:t>
      </w:r>
      <w:r w:rsidR="1650F718" w:rsidRPr="1650F718">
        <w:rPr>
          <w:rFonts w:ascii="Times New Roman" w:hAnsi="Times New Roman" w:cs="Times New Roman"/>
          <w:sz w:val="24"/>
          <w:szCs w:val="24"/>
        </w:rPr>
        <w:t xml:space="preserve"> </w:t>
      </w:r>
      <w:r w:rsidR="39A30D1F" w:rsidRPr="39A30D1F">
        <w:rPr>
          <w:rFonts w:ascii="Times New Roman" w:hAnsi="Times New Roman" w:cs="Times New Roman"/>
          <w:sz w:val="24"/>
          <w:szCs w:val="24"/>
        </w:rPr>
        <w:t>United States</w:t>
      </w:r>
      <w:r w:rsidR="0AE275DF" w:rsidRPr="0AE275DF">
        <w:rPr>
          <w:rFonts w:ascii="Times New Roman" w:hAnsi="Times New Roman" w:cs="Times New Roman"/>
          <w:sz w:val="24"/>
          <w:szCs w:val="24"/>
        </w:rPr>
        <w:t xml:space="preserve">, most countries fall </w:t>
      </w:r>
      <w:r w:rsidR="6A827232" w:rsidRPr="6A827232">
        <w:rPr>
          <w:rFonts w:ascii="Times New Roman" w:hAnsi="Times New Roman" w:cs="Times New Roman"/>
          <w:sz w:val="24"/>
          <w:szCs w:val="24"/>
        </w:rPr>
        <w:t xml:space="preserve">into the area between </w:t>
      </w:r>
      <w:r w:rsidR="6B4C67D3" w:rsidRPr="6B4C67D3">
        <w:rPr>
          <w:rFonts w:ascii="Times New Roman" w:hAnsi="Times New Roman" w:cs="Times New Roman"/>
          <w:sz w:val="24"/>
          <w:szCs w:val="24"/>
        </w:rPr>
        <w:t xml:space="preserve">$40,000 </w:t>
      </w:r>
      <w:r w:rsidR="2DBB0F91" w:rsidRPr="2DBB0F91">
        <w:rPr>
          <w:rFonts w:ascii="Times New Roman" w:hAnsi="Times New Roman" w:cs="Times New Roman"/>
          <w:sz w:val="24"/>
          <w:szCs w:val="24"/>
        </w:rPr>
        <w:t>and $100,000</w:t>
      </w:r>
    </w:p>
    <w:p w14:paraId="1D0D6957" w14:textId="0471F05F" w:rsidR="741A44B0" w:rsidRDefault="53BA4104" w:rsidP="004C74EC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53BA4104">
        <w:rPr>
          <w:rFonts w:ascii="Times New Roman" w:hAnsi="Times New Roman" w:cs="Times New Roman"/>
          <w:sz w:val="24"/>
          <w:szCs w:val="24"/>
        </w:rPr>
        <w:t xml:space="preserve">This </w:t>
      </w:r>
      <w:r w:rsidR="0BFDD97F" w:rsidRPr="0BFDD97F">
        <w:rPr>
          <w:rFonts w:ascii="Times New Roman" w:hAnsi="Times New Roman" w:cs="Times New Roman"/>
          <w:sz w:val="24"/>
          <w:szCs w:val="24"/>
        </w:rPr>
        <w:t xml:space="preserve">tells us </w:t>
      </w:r>
      <w:r w:rsidR="52A2058D" w:rsidRPr="52A2058D">
        <w:rPr>
          <w:rFonts w:ascii="Times New Roman" w:hAnsi="Times New Roman" w:cs="Times New Roman"/>
          <w:sz w:val="24"/>
          <w:szCs w:val="24"/>
        </w:rPr>
        <w:t xml:space="preserve">that </w:t>
      </w:r>
      <w:r w:rsidR="58862A43" w:rsidRPr="58862A43">
        <w:rPr>
          <w:rFonts w:ascii="Times New Roman" w:hAnsi="Times New Roman" w:cs="Times New Roman"/>
          <w:sz w:val="24"/>
          <w:szCs w:val="24"/>
        </w:rPr>
        <w:t xml:space="preserve">country </w:t>
      </w:r>
      <w:r w:rsidR="7BD8404A" w:rsidRPr="7BD8404A">
        <w:rPr>
          <w:rFonts w:ascii="Times New Roman" w:hAnsi="Times New Roman" w:cs="Times New Roman"/>
          <w:sz w:val="24"/>
          <w:szCs w:val="24"/>
        </w:rPr>
        <w:t xml:space="preserve">may be a factor </w:t>
      </w:r>
      <w:r w:rsidR="4D17A90A" w:rsidRPr="4D17A90A">
        <w:rPr>
          <w:rFonts w:ascii="Times New Roman" w:hAnsi="Times New Roman" w:cs="Times New Roman"/>
          <w:sz w:val="24"/>
          <w:szCs w:val="24"/>
        </w:rPr>
        <w:t xml:space="preserve">in </w:t>
      </w:r>
      <w:r w:rsidR="221C68AD" w:rsidRPr="3F10DDA9">
        <w:rPr>
          <w:rFonts w:ascii="Times New Roman" w:hAnsi="Times New Roman" w:cs="Times New Roman"/>
          <w:sz w:val="24"/>
          <w:szCs w:val="24"/>
        </w:rPr>
        <w:t>regards</w:t>
      </w:r>
      <w:r w:rsidR="4D17A90A" w:rsidRPr="4D17A90A">
        <w:rPr>
          <w:rFonts w:ascii="Times New Roman" w:hAnsi="Times New Roman" w:cs="Times New Roman"/>
          <w:sz w:val="24"/>
          <w:szCs w:val="24"/>
        </w:rPr>
        <w:t xml:space="preserve"> to</w:t>
      </w:r>
      <w:r w:rsidR="7BD8404A" w:rsidRPr="7BD8404A">
        <w:rPr>
          <w:rFonts w:ascii="Times New Roman" w:hAnsi="Times New Roman" w:cs="Times New Roman"/>
          <w:sz w:val="24"/>
          <w:szCs w:val="24"/>
        </w:rPr>
        <w:t xml:space="preserve"> </w:t>
      </w:r>
      <w:r w:rsidR="221C68AD" w:rsidRPr="59E684D2">
        <w:rPr>
          <w:rFonts w:ascii="Times New Roman" w:hAnsi="Times New Roman" w:cs="Times New Roman"/>
          <w:sz w:val="24"/>
          <w:szCs w:val="24"/>
        </w:rPr>
        <w:t>salary</w:t>
      </w:r>
      <w:r w:rsidR="221C68AD" w:rsidRPr="7D389AD9">
        <w:rPr>
          <w:rFonts w:ascii="Times New Roman" w:hAnsi="Times New Roman" w:cs="Times New Roman"/>
          <w:sz w:val="24"/>
          <w:szCs w:val="24"/>
        </w:rPr>
        <w:t xml:space="preserve">, as most </w:t>
      </w:r>
      <w:r w:rsidR="221C68AD" w:rsidRPr="5CD8972D">
        <w:rPr>
          <w:rFonts w:ascii="Times New Roman" w:hAnsi="Times New Roman" w:cs="Times New Roman"/>
          <w:sz w:val="24"/>
          <w:szCs w:val="24"/>
        </w:rPr>
        <w:t xml:space="preserve">countries do not </w:t>
      </w:r>
      <w:r w:rsidR="221C68AD" w:rsidRPr="2E17FFED">
        <w:rPr>
          <w:rFonts w:ascii="Times New Roman" w:hAnsi="Times New Roman" w:cs="Times New Roman"/>
          <w:sz w:val="24"/>
          <w:szCs w:val="24"/>
        </w:rPr>
        <w:t xml:space="preserve">have </w:t>
      </w:r>
      <w:r w:rsidR="221C68AD" w:rsidRPr="74BC2BFB">
        <w:rPr>
          <w:rFonts w:ascii="Times New Roman" w:hAnsi="Times New Roman" w:cs="Times New Roman"/>
          <w:sz w:val="24"/>
          <w:szCs w:val="24"/>
        </w:rPr>
        <w:t xml:space="preserve">any </w:t>
      </w:r>
      <w:r w:rsidR="221C68AD" w:rsidRPr="031CBF90">
        <w:rPr>
          <w:rFonts w:ascii="Times New Roman" w:hAnsi="Times New Roman" w:cs="Times New Roman"/>
          <w:sz w:val="24"/>
          <w:szCs w:val="24"/>
        </w:rPr>
        <w:t xml:space="preserve">reports of earnings over </w:t>
      </w:r>
      <w:r w:rsidR="221C68AD" w:rsidRPr="49C0EB9E">
        <w:rPr>
          <w:rFonts w:ascii="Times New Roman" w:hAnsi="Times New Roman" w:cs="Times New Roman"/>
          <w:sz w:val="24"/>
          <w:szCs w:val="24"/>
        </w:rPr>
        <w:t>$</w:t>
      </w:r>
      <w:r w:rsidR="221C68AD" w:rsidRPr="3E526A65">
        <w:rPr>
          <w:rFonts w:ascii="Times New Roman" w:hAnsi="Times New Roman" w:cs="Times New Roman"/>
          <w:sz w:val="24"/>
          <w:szCs w:val="24"/>
        </w:rPr>
        <w:t>160,000</w:t>
      </w:r>
    </w:p>
    <w:p w14:paraId="430674E5" w14:textId="0866C388" w:rsidR="517C6DAD" w:rsidRPr="0004648B" w:rsidRDefault="517C6DAD" w:rsidP="517C6DAD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12</w:t>
      </w:r>
      <w:r w:rsidR="004F0895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F0895" w:rsidRPr="0004648B">
        <w:rPr>
          <w:rFonts w:ascii="Times New Roman" w:hAnsi="Times New Roman" w:cs="Times New Roman"/>
          <w:sz w:val="32"/>
          <w:szCs w:val="32"/>
        </w:rPr>
        <w:t>(Tyler)</w:t>
      </w:r>
    </w:p>
    <w:p w14:paraId="1E03B26F" w14:textId="65C069C9" w:rsidR="22BBD66D" w:rsidRDefault="221C68AD" w:rsidP="4B328104">
      <w:pPr>
        <w:pStyle w:val="ListParagraph"/>
        <w:numPr>
          <w:ilvl w:val="0"/>
          <w:numId w:val="8"/>
        </w:numPr>
        <w:jc w:val="center"/>
        <w:rPr>
          <w:rFonts w:eastAsiaTheme="minorEastAsia"/>
          <w:sz w:val="24"/>
          <w:szCs w:val="24"/>
        </w:rPr>
      </w:pPr>
      <w:r w:rsidRPr="51EC491D">
        <w:rPr>
          <w:rFonts w:ascii="Times New Roman" w:hAnsi="Times New Roman" w:cs="Times New Roman"/>
          <w:sz w:val="24"/>
          <w:szCs w:val="24"/>
        </w:rPr>
        <w:t>In regards</w:t>
      </w:r>
      <w:r w:rsidRPr="1890752C">
        <w:rPr>
          <w:rFonts w:ascii="Times New Roman" w:hAnsi="Times New Roman" w:cs="Times New Roman"/>
          <w:sz w:val="24"/>
          <w:szCs w:val="24"/>
        </w:rPr>
        <w:t xml:space="preserve"> to </w:t>
      </w:r>
      <w:r w:rsidRPr="54DE5B78">
        <w:rPr>
          <w:rFonts w:ascii="Times New Roman" w:hAnsi="Times New Roman" w:cs="Times New Roman"/>
          <w:sz w:val="24"/>
          <w:szCs w:val="24"/>
        </w:rPr>
        <w:t xml:space="preserve">respondents who </w:t>
      </w:r>
      <w:r w:rsidRPr="7830717F">
        <w:rPr>
          <w:rFonts w:ascii="Times New Roman" w:hAnsi="Times New Roman" w:cs="Times New Roman"/>
          <w:sz w:val="24"/>
          <w:szCs w:val="24"/>
        </w:rPr>
        <w:t>reported making over $</w:t>
      </w:r>
      <w:r w:rsidRPr="06910514">
        <w:rPr>
          <w:rFonts w:ascii="Times New Roman" w:hAnsi="Times New Roman" w:cs="Times New Roman"/>
          <w:sz w:val="24"/>
          <w:szCs w:val="24"/>
        </w:rPr>
        <w:t xml:space="preserve">240,000 </w:t>
      </w:r>
      <w:r w:rsidRPr="05BDC08C">
        <w:rPr>
          <w:rFonts w:ascii="Times New Roman" w:hAnsi="Times New Roman" w:cs="Times New Roman"/>
          <w:sz w:val="24"/>
          <w:szCs w:val="24"/>
        </w:rPr>
        <w:t>a year,</w:t>
      </w:r>
      <w:r w:rsidRPr="290FD693">
        <w:rPr>
          <w:rFonts w:ascii="Times New Roman" w:hAnsi="Times New Roman" w:cs="Times New Roman"/>
          <w:sz w:val="24"/>
          <w:szCs w:val="24"/>
        </w:rPr>
        <w:t xml:space="preserve"> the majority </w:t>
      </w:r>
      <w:r w:rsidRPr="7E149635">
        <w:rPr>
          <w:rFonts w:ascii="Times New Roman" w:hAnsi="Times New Roman" w:cs="Times New Roman"/>
          <w:sz w:val="24"/>
          <w:szCs w:val="24"/>
        </w:rPr>
        <w:t>had</w:t>
      </w:r>
      <w:r w:rsidRPr="37706A27">
        <w:rPr>
          <w:rFonts w:ascii="Times New Roman" w:hAnsi="Times New Roman" w:cs="Times New Roman"/>
          <w:sz w:val="24"/>
          <w:szCs w:val="24"/>
        </w:rPr>
        <w:t xml:space="preserve"> </w:t>
      </w:r>
      <w:r w:rsidRPr="4F53FEF5">
        <w:rPr>
          <w:rFonts w:ascii="Times New Roman" w:hAnsi="Times New Roman" w:cs="Times New Roman"/>
          <w:sz w:val="24"/>
          <w:szCs w:val="24"/>
        </w:rPr>
        <w:t xml:space="preserve">between 16 and </w:t>
      </w:r>
      <w:r w:rsidRPr="72A614FC">
        <w:rPr>
          <w:rFonts w:ascii="Times New Roman" w:hAnsi="Times New Roman" w:cs="Times New Roman"/>
          <w:sz w:val="24"/>
          <w:szCs w:val="24"/>
        </w:rPr>
        <w:t xml:space="preserve">20 years of work </w:t>
      </w:r>
      <w:r w:rsidRPr="43E57DBC">
        <w:rPr>
          <w:rFonts w:ascii="Times New Roman" w:hAnsi="Times New Roman" w:cs="Times New Roman"/>
          <w:sz w:val="24"/>
          <w:szCs w:val="24"/>
        </w:rPr>
        <w:t>experi</w:t>
      </w:r>
      <w:r w:rsidR="43E57DBC" w:rsidRPr="43E57DBC">
        <w:rPr>
          <w:rFonts w:ascii="Times New Roman" w:hAnsi="Times New Roman" w:cs="Times New Roman"/>
          <w:sz w:val="24"/>
          <w:szCs w:val="24"/>
        </w:rPr>
        <w:t>ence.</w:t>
      </w:r>
    </w:p>
    <w:p w14:paraId="3B337361" w14:textId="73C0BA5B" w:rsidR="75982757" w:rsidRDefault="553823AB" w:rsidP="4B328104">
      <w:pPr>
        <w:pStyle w:val="ListParagraph"/>
        <w:numPr>
          <w:ilvl w:val="0"/>
          <w:numId w:val="8"/>
        </w:numPr>
        <w:jc w:val="center"/>
        <w:rPr>
          <w:sz w:val="24"/>
          <w:szCs w:val="24"/>
        </w:rPr>
      </w:pPr>
      <w:r w:rsidRPr="553823AB">
        <w:rPr>
          <w:rFonts w:ascii="Times New Roman" w:hAnsi="Times New Roman" w:cs="Times New Roman"/>
          <w:sz w:val="24"/>
          <w:szCs w:val="24"/>
        </w:rPr>
        <w:t>A small minority of</w:t>
      </w:r>
      <w:r w:rsidR="788A39B2" w:rsidRPr="788A39B2">
        <w:rPr>
          <w:rFonts w:ascii="Times New Roman" w:hAnsi="Times New Roman" w:cs="Times New Roman"/>
          <w:sz w:val="24"/>
          <w:szCs w:val="24"/>
        </w:rPr>
        <w:t xml:space="preserve"> </w:t>
      </w:r>
      <w:r w:rsidR="1BDC4FBA" w:rsidRPr="1BDC4FBA">
        <w:rPr>
          <w:rFonts w:ascii="Times New Roman" w:hAnsi="Times New Roman" w:cs="Times New Roman"/>
          <w:sz w:val="24"/>
          <w:szCs w:val="24"/>
        </w:rPr>
        <w:t>respondents</w:t>
      </w:r>
      <w:r w:rsidR="36B1F6E3" w:rsidRPr="36B1F6E3">
        <w:rPr>
          <w:rFonts w:ascii="Times New Roman" w:hAnsi="Times New Roman" w:cs="Times New Roman"/>
          <w:sz w:val="24"/>
          <w:szCs w:val="24"/>
        </w:rPr>
        <w:t xml:space="preserve">, </w:t>
      </w:r>
      <w:r w:rsidR="4E958BB1" w:rsidRPr="4E958BB1">
        <w:rPr>
          <w:rFonts w:ascii="Times New Roman" w:hAnsi="Times New Roman" w:cs="Times New Roman"/>
          <w:sz w:val="24"/>
          <w:szCs w:val="24"/>
        </w:rPr>
        <w:t>under 6</w:t>
      </w:r>
      <w:r w:rsidR="0AE371FE" w:rsidRPr="0AE371FE">
        <w:rPr>
          <w:rFonts w:ascii="Times New Roman" w:hAnsi="Times New Roman" w:cs="Times New Roman"/>
          <w:sz w:val="24"/>
          <w:szCs w:val="24"/>
        </w:rPr>
        <w:t>%,</w:t>
      </w:r>
      <w:r w:rsidR="1BDC4FBA" w:rsidRPr="1BDC4FBA">
        <w:rPr>
          <w:rFonts w:ascii="Times New Roman" w:hAnsi="Times New Roman" w:cs="Times New Roman"/>
          <w:sz w:val="24"/>
          <w:szCs w:val="24"/>
        </w:rPr>
        <w:t xml:space="preserve"> </w:t>
      </w:r>
      <w:r w:rsidR="061788BF" w:rsidRPr="061788BF">
        <w:rPr>
          <w:rFonts w:ascii="Times New Roman" w:hAnsi="Times New Roman" w:cs="Times New Roman"/>
          <w:sz w:val="24"/>
          <w:szCs w:val="24"/>
        </w:rPr>
        <w:t xml:space="preserve">reported </w:t>
      </w:r>
      <w:r w:rsidR="33BFE488" w:rsidRPr="33BFE488">
        <w:rPr>
          <w:rFonts w:ascii="Times New Roman" w:hAnsi="Times New Roman" w:cs="Times New Roman"/>
          <w:sz w:val="24"/>
          <w:szCs w:val="24"/>
        </w:rPr>
        <w:t>having</w:t>
      </w:r>
      <w:r w:rsidR="62807BC8" w:rsidRPr="62807BC8">
        <w:rPr>
          <w:rFonts w:ascii="Times New Roman" w:hAnsi="Times New Roman" w:cs="Times New Roman"/>
          <w:sz w:val="24"/>
          <w:szCs w:val="24"/>
        </w:rPr>
        <w:t xml:space="preserve"> </w:t>
      </w:r>
      <w:r w:rsidR="04FF4D48" w:rsidRPr="04FF4D48">
        <w:rPr>
          <w:rFonts w:ascii="Times New Roman" w:hAnsi="Times New Roman" w:cs="Times New Roman"/>
          <w:sz w:val="24"/>
          <w:szCs w:val="24"/>
        </w:rPr>
        <w:t xml:space="preserve">less than 5 </w:t>
      </w:r>
      <w:r w:rsidR="2851634F" w:rsidRPr="2851634F">
        <w:rPr>
          <w:rFonts w:ascii="Times New Roman" w:hAnsi="Times New Roman" w:cs="Times New Roman"/>
          <w:sz w:val="24"/>
          <w:szCs w:val="24"/>
        </w:rPr>
        <w:t>years</w:t>
      </w:r>
      <w:r w:rsidR="0AE371FE" w:rsidRPr="0AE371FE">
        <w:rPr>
          <w:rFonts w:ascii="Times New Roman" w:hAnsi="Times New Roman" w:cs="Times New Roman"/>
          <w:sz w:val="24"/>
          <w:szCs w:val="24"/>
        </w:rPr>
        <w:t xml:space="preserve"> of work </w:t>
      </w:r>
      <w:r w:rsidR="51879E0C" w:rsidRPr="51879E0C">
        <w:rPr>
          <w:rFonts w:ascii="Times New Roman" w:hAnsi="Times New Roman" w:cs="Times New Roman"/>
          <w:sz w:val="24"/>
          <w:szCs w:val="24"/>
        </w:rPr>
        <w:t>experience.</w:t>
      </w:r>
    </w:p>
    <w:p w14:paraId="5AA44567" w14:textId="537D6FF4" w:rsidR="51879E0C" w:rsidRDefault="0559157B" w:rsidP="4B328104">
      <w:pPr>
        <w:pStyle w:val="ListParagraph"/>
        <w:numPr>
          <w:ilvl w:val="0"/>
          <w:numId w:val="8"/>
        </w:numPr>
        <w:jc w:val="center"/>
        <w:rPr>
          <w:sz w:val="24"/>
          <w:szCs w:val="24"/>
        </w:rPr>
      </w:pPr>
      <w:r w:rsidRPr="0559157B">
        <w:rPr>
          <w:rFonts w:ascii="Times New Roman" w:hAnsi="Times New Roman" w:cs="Times New Roman"/>
          <w:sz w:val="24"/>
          <w:szCs w:val="24"/>
        </w:rPr>
        <w:t xml:space="preserve">The data tells us that </w:t>
      </w:r>
      <w:r w:rsidR="3069271C" w:rsidRPr="3069271C">
        <w:rPr>
          <w:rFonts w:ascii="Times New Roman" w:hAnsi="Times New Roman" w:cs="Times New Roman"/>
          <w:sz w:val="24"/>
          <w:szCs w:val="24"/>
        </w:rPr>
        <w:t xml:space="preserve">people </w:t>
      </w:r>
      <w:r w:rsidR="53BB3D23" w:rsidRPr="53BB3D23">
        <w:rPr>
          <w:rFonts w:ascii="Times New Roman" w:hAnsi="Times New Roman" w:cs="Times New Roman"/>
          <w:sz w:val="24"/>
          <w:szCs w:val="24"/>
        </w:rPr>
        <w:t xml:space="preserve">in </w:t>
      </w:r>
      <w:r w:rsidR="198C24AA" w:rsidRPr="198C24AA">
        <w:rPr>
          <w:rFonts w:ascii="Times New Roman" w:hAnsi="Times New Roman" w:cs="Times New Roman"/>
          <w:sz w:val="24"/>
          <w:szCs w:val="24"/>
        </w:rPr>
        <w:t xml:space="preserve">data visualization roles </w:t>
      </w:r>
      <w:r w:rsidR="11E2FA54" w:rsidRPr="11E2FA54">
        <w:rPr>
          <w:rFonts w:ascii="Times New Roman" w:hAnsi="Times New Roman" w:cs="Times New Roman"/>
          <w:sz w:val="24"/>
          <w:szCs w:val="24"/>
        </w:rPr>
        <w:t xml:space="preserve">tend not to make such high </w:t>
      </w:r>
      <w:r w:rsidR="110FB5CC" w:rsidRPr="110FB5CC">
        <w:rPr>
          <w:rFonts w:ascii="Times New Roman" w:hAnsi="Times New Roman" w:cs="Times New Roman"/>
          <w:sz w:val="24"/>
          <w:szCs w:val="24"/>
        </w:rPr>
        <w:t xml:space="preserve">amounts </w:t>
      </w:r>
      <w:r w:rsidR="42C25F67" w:rsidRPr="42C25F67">
        <w:rPr>
          <w:rFonts w:ascii="Times New Roman" w:hAnsi="Times New Roman" w:cs="Times New Roman"/>
          <w:sz w:val="24"/>
          <w:szCs w:val="24"/>
        </w:rPr>
        <w:t>right out of the gate.</w:t>
      </w:r>
    </w:p>
    <w:p w14:paraId="23320DB1" w14:textId="5FFF4523" w:rsidR="45A94163" w:rsidRPr="0004648B" w:rsidRDefault="45A94163" w:rsidP="45A94163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WHAT ROLE </w:t>
      </w:r>
      <w:r w:rsidR="004F0895" w:rsidRPr="0004648B">
        <w:rPr>
          <w:rFonts w:ascii="Times New Roman" w:hAnsi="Times New Roman" w:cs="Times New Roman"/>
          <w:b/>
          <w:bCs/>
          <w:sz w:val="32"/>
          <w:szCs w:val="32"/>
        </w:rPr>
        <w:t>HAS HIGHEST SALARY</w:t>
      </w:r>
      <w:r w:rsidR="00927859" w:rsidRPr="0004648B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72744C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485C" w:rsidRPr="0004648B">
        <w:rPr>
          <w:rFonts w:ascii="Times New Roman" w:hAnsi="Times New Roman" w:cs="Times New Roman"/>
          <w:sz w:val="32"/>
          <w:szCs w:val="32"/>
        </w:rPr>
        <w:t>(#13 – Ema)</w:t>
      </w:r>
    </w:p>
    <w:p w14:paraId="4ECD5A93" w14:textId="7C1A4337" w:rsidR="0727BC00" w:rsidRDefault="0727BC00" w:rsidP="0727BC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195D7" w14:textId="12B38A92" w:rsidR="17622678" w:rsidRPr="0004648B" w:rsidRDefault="17622678" w:rsidP="17622678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14</w:t>
      </w:r>
      <w:r w:rsidR="0097485C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485C" w:rsidRPr="0004648B">
        <w:rPr>
          <w:rFonts w:ascii="Times New Roman" w:hAnsi="Times New Roman" w:cs="Times New Roman"/>
          <w:sz w:val="32"/>
          <w:szCs w:val="32"/>
        </w:rPr>
        <w:t>(</w:t>
      </w:r>
      <w:r w:rsidR="0007439D" w:rsidRPr="0004648B">
        <w:rPr>
          <w:rFonts w:ascii="Times New Roman" w:hAnsi="Times New Roman" w:cs="Times New Roman"/>
          <w:sz w:val="32"/>
          <w:szCs w:val="32"/>
        </w:rPr>
        <w:t>Ema)</w:t>
      </w:r>
    </w:p>
    <w:p w14:paraId="1E60CACB" w14:textId="77880823" w:rsidR="3DEB45C9" w:rsidRDefault="3DEB45C9" w:rsidP="3DEB4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6062E7" w14:textId="6323BB7D" w:rsidR="3DEB45C9" w:rsidRDefault="3DEB45C9" w:rsidP="3DEB45C9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15</w:t>
      </w:r>
      <w:r w:rsidR="0007439D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7439D" w:rsidRPr="0004648B">
        <w:rPr>
          <w:rFonts w:ascii="Times New Roman" w:hAnsi="Times New Roman" w:cs="Times New Roman"/>
          <w:sz w:val="32"/>
          <w:szCs w:val="32"/>
        </w:rPr>
        <w:t>(</w:t>
      </w:r>
      <w:r w:rsidR="00747ED5" w:rsidRPr="0004648B">
        <w:rPr>
          <w:rFonts w:ascii="Times New Roman" w:hAnsi="Times New Roman" w:cs="Times New Roman"/>
          <w:sz w:val="32"/>
          <w:szCs w:val="32"/>
        </w:rPr>
        <w:t>Connor)</w:t>
      </w:r>
    </w:p>
    <w:p w14:paraId="54068BBC" w14:textId="4468C9B4" w:rsidR="003B5487" w:rsidRDefault="000D342D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visualization represents the </w:t>
      </w:r>
      <w:r w:rsidR="00251C72">
        <w:rPr>
          <w:rFonts w:ascii="Times New Roman" w:hAnsi="Times New Roman" w:cs="Times New Roman"/>
          <w:sz w:val="24"/>
          <w:szCs w:val="24"/>
        </w:rPr>
        <w:t>Annual pay of respondents by their role in their organization.</w:t>
      </w:r>
    </w:p>
    <w:p w14:paraId="6E4A616B" w14:textId="0E9F4063" w:rsidR="00251C72" w:rsidRDefault="0045004E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Engineering and Leadership roles result in high pays; however, </w:t>
      </w:r>
      <w:r w:rsidR="00D727CA">
        <w:rPr>
          <w:rFonts w:ascii="Times New Roman" w:hAnsi="Times New Roman" w:cs="Times New Roman"/>
          <w:sz w:val="24"/>
          <w:szCs w:val="24"/>
        </w:rPr>
        <w:t>Engineers have the highest number of respondents proportional to their population.</w:t>
      </w:r>
    </w:p>
    <w:p w14:paraId="1FF42354" w14:textId="58EC58F5" w:rsidR="00E539DA" w:rsidRDefault="00E659B0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Analyst positions have the most consistent and highly reported annual pay.</w:t>
      </w:r>
    </w:p>
    <w:p w14:paraId="747A5DE3" w14:textId="0CCF87D7" w:rsidR="00404DBE" w:rsidRPr="003047E4" w:rsidRDefault="00404DBE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could conclude that, if one gets into an engineering position, they are more likely to make a high-paying salary</w:t>
      </w:r>
      <w:r w:rsidR="007A15CA">
        <w:rPr>
          <w:rFonts w:ascii="Times New Roman" w:hAnsi="Times New Roman" w:cs="Times New Roman"/>
          <w:sz w:val="24"/>
          <w:szCs w:val="24"/>
        </w:rPr>
        <w:t xml:space="preserve">. </w:t>
      </w:r>
      <w:r w:rsidR="007627C6">
        <w:rPr>
          <w:rFonts w:ascii="Times New Roman" w:hAnsi="Times New Roman" w:cs="Times New Roman"/>
          <w:sz w:val="24"/>
          <w:szCs w:val="24"/>
        </w:rPr>
        <w:t>Additionally</w:t>
      </w:r>
      <w:r w:rsidR="007A15CA">
        <w:rPr>
          <w:rFonts w:ascii="Times New Roman" w:hAnsi="Times New Roman" w:cs="Times New Roman"/>
          <w:sz w:val="24"/>
          <w:szCs w:val="24"/>
        </w:rPr>
        <w:t>, looking at the number of respondents who fall under leadership roles, it can be assumed that these roles are slightly more accessible</w:t>
      </w:r>
      <w:r w:rsidR="00AC68D2">
        <w:rPr>
          <w:rFonts w:ascii="Times New Roman" w:hAnsi="Times New Roman" w:cs="Times New Roman"/>
          <w:sz w:val="24"/>
          <w:szCs w:val="24"/>
        </w:rPr>
        <w:t>, although less consistently high-paying.</w:t>
      </w:r>
    </w:p>
    <w:p w14:paraId="5D118A8D" w14:textId="5D1A03D9" w:rsidR="3DEB45C9" w:rsidRDefault="3DEB45C9" w:rsidP="3DEB4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8D551" w14:textId="21D41A04" w:rsidR="19DABC7E" w:rsidRPr="0004648B" w:rsidRDefault="6B1A253D" w:rsidP="19DABC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GENDER</w:t>
      </w:r>
      <w:r w:rsidR="00927859" w:rsidRPr="0004648B">
        <w:rPr>
          <w:rFonts w:ascii="Times New Roman" w:hAnsi="Times New Roman" w:cs="Times New Roman"/>
          <w:b/>
          <w:bCs/>
          <w:sz w:val="32"/>
          <w:szCs w:val="32"/>
        </w:rPr>
        <w:t>’S</w:t>
      </w:r>
      <w:r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7859" w:rsidRPr="0004648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FFECT </w:t>
      </w:r>
      <w:r w:rsidR="00927859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ON </w:t>
      </w:r>
      <w:r w:rsidR="607EE88C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ROLE AND </w:t>
      </w:r>
      <w:r w:rsidR="00927859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SALARY </w:t>
      </w:r>
      <w:r w:rsidR="00927859" w:rsidRPr="0004648B">
        <w:rPr>
          <w:rFonts w:ascii="Times New Roman" w:hAnsi="Times New Roman" w:cs="Times New Roman"/>
          <w:sz w:val="32"/>
          <w:szCs w:val="32"/>
        </w:rPr>
        <w:t>(#16 – Connor)</w:t>
      </w:r>
    </w:p>
    <w:p w14:paraId="60553477" w14:textId="23F1EEC2" w:rsidR="00DE564D" w:rsidRPr="00F5326E" w:rsidRDefault="00170F75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557BB8">
        <w:rPr>
          <w:rFonts w:ascii="Times New Roman" w:hAnsi="Times New Roman" w:cs="Times New Roman"/>
          <w:sz w:val="24"/>
          <w:szCs w:val="24"/>
        </w:rPr>
        <w:t xml:space="preserve"> last problem statement </w:t>
      </w:r>
      <w:r>
        <w:rPr>
          <w:rFonts w:ascii="Times New Roman" w:hAnsi="Times New Roman" w:cs="Times New Roman"/>
          <w:sz w:val="24"/>
          <w:szCs w:val="24"/>
        </w:rPr>
        <w:t xml:space="preserve">looks </w:t>
      </w:r>
      <w:r w:rsidR="00557BB8">
        <w:rPr>
          <w:rFonts w:ascii="Times New Roman" w:hAnsi="Times New Roman" w:cs="Times New Roman"/>
          <w:sz w:val="24"/>
          <w:szCs w:val="24"/>
        </w:rPr>
        <w:t>at how one’s gender affects both their role in their organization and their annual salary.</w:t>
      </w:r>
    </w:p>
    <w:p w14:paraId="6C5E4B85" w14:textId="77777777" w:rsidR="00557BB8" w:rsidRDefault="00557BB8" w:rsidP="4D526B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F80FB" w14:textId="7B22C88E" w:rsidR="4D526BB9" w:rsidRDefault="4D526BB9" w:rsidP="4D526BB9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17</w:t>
      </w:r>
      <w:r w:rsidR="001B399B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B399B" w:rsidRPr="0004648B">
        <w:rPr>
          <w:rFonts w:ascii="Times New Roman" w:hAnsi="Times New Roman" w:cs="Times New Roman"/>
          <w:sz w:val="32"/>
          <w:szCs w:val="32"/>
        </w:rPr>
        <w:t>(Connor)</w:t>
      </w:r>
    </w:p>
    <w:p w14:paraId="4C3951CC" w14:textId="136BD503" w:rsidR="00B561CC" w:rsidRDefault="00B561CC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visualization, role distribution is mapped across genders.</w:t>
      </w:r>
    </w:p>
    <w:p w14:paraId="261CF189" w14:textId="141464DD" w:rsidR="00AE0F2D" w:rsidRDefault="00B327BD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327BD"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d on the data, </w:t>
      </w:r>
      <w:r w:rsidR="0050148E">
        <w:rPr>
          <w:rFonts w:ascii="Times New Roman" w:hAnsi="Times New Roman" w:cs="Times New Roman"/>
          <w:sz w:val="24"/>
          <w:szCs w:val="24"/>
        </w:rPr>
        <w:t xml:space="preserve">women are </w:t>
      </w:r>
      <w:r w:rsidR="00BA68DF">
        <w:rPr>
          <w:rFonts w:ascii="Times New Roman" w:hAnsi="Times New Roman" w:cs="Times New Roman"/>
          <w:sz w:val="24"/>
          <w:szCs w:val="24"/>
        </w:rPr>
        <w:t>proportionally more likely to be a part of analyst positions</w:t>
      </w:r>
      <w:r w:rsidR="0001510C">
        <w:rPr>
          <w:rFonts w:ascii="Times New Roman" w:hAnsi="Times New Roman" w:cs="Times New Roman"/>
          <w:sz w:val="24"/>
          <w:szCs w:val="24"/>
        </w:rPr>
        <w:t>. Men, on the other hand,</w:t>
      </w:r>
      <w:r w:rsidR="00A03043">
        <w:rPr>
          <w:rFonts w:ascii="Times New Roman" w:hAnsi="Times New Roman" w:cs="Times New Roman"/>
          <w:sz w:val="24"/>
          <w:szCs w:val="24"/>
        </w:rPr>
        <w:t xml:space="preserve"> are </w:t>
      </w:r>
      <w:r w:rsidR="00E62E34">
        <w:rPr>
          <w:rFonts w:ascii="Times New Roman" w:hAnsi="Times New Roman" w:cs="Times New Roman"/>
          <w:sz w:val="24"/>
          <w:szCs w:val="24"/>
        </w:rPr>
        <w:t xml:space="preserve">more likely to hold leadership positions. Based on previous slides, this would indicate higher salary </w:t>
      </w:r>
      <w:r w:rsidR="00470A9A">
        <w:rPr>
          <w:rFonts w:ascii="Times New Roman" w:hAnsi="Times New Roman" w:cs="Times New Roman"/>
          <w:sz w:val="24"/>
          <w:szCs w:val="24"/>
        </w:rPr>
        <w:t>opportunities</w:t>
      </w:r>
      <w:r w:rsidR="00E62E34">
        <w:rPr>
          <w:rFonts w:ascii="Times New Roman" w:hAnsi="Times New Roman" w:cs="Times New Roman"/>
          <w:sz w:val="24"/>
          <w:szCs w:val="24"/>
        </w:rPr>
        <w:t xml:space="preserve"> available to men.</w:t>
      </w:r>
    </w:p>
    <w:p w14:paraId="6C9CC409" w14:textId="086F1B22" w:rsidR="00F5326E" w:rsidRPr="00B327BD" w:rsidRDefault="001C6FB6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to note that in both this visualization and the next that all data entries are viewed as a percentage of the gender’s number of entries</w:t>
      </w:r>
      <w:r w:rsidR="00E25791">
        <w:rPr>
          <w:rFonts w:ascii="Times New Roman" w:hAnsi="Times New Roman" w:cs="Times New Roman"/>
          <w:sz w:val="24"/>
          <w:szCs w:val="24"/>
        </w:rPr>
        <w:t xml:space="preserve"> in order to more accurately represent the distribution of role and salary across genders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DF487" w14:textId="47F18989" w:rsidR="70A481C0" w:rsidRDefault="70A481C0" w:rsidP="70A481C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72CE8B" w14:textId="22EC0F84" w:rsidR="401EE4E0" w:rsidRDefault="70A481C0" w:rsidP="401EE4E0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SLIDE 18</w:t>
      </w:r>
      <w:r w:rsidR="001B399B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B399B" w:rsidRPr="0004648B">
        <w:rPr>
          <w:rFonts w:ascii="Times New Roman" w:hAnsi="Times New Roman" w:cs="Times New Roman"/>
          <w:sz w:val="32"/>
          <w:szCs w:val="32"/>
        </w:rPr>
        <w:t>(Connor)</w:t>
      </w:r>
    </w:p>
    <w:p w14:paraId="5D94FAD7" w14:textId="7C9D282F" w:rsidR="00E25791" w:rsidRPr="001D431E" w:rsidRDefault="00974429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This visualization is similar to the previous, but instead pay</w:t>
      </w:r>
      <w:r w:rsidR="001D431E">
        <w:rPr>
          <w:rFonts w:ascii="Times New Roman" w:hAnsi="Times New Roman" w:cs="Times New Roman"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sz w:val="24"/>
          <w:szCs w:val="24"/>
        </w:rPr>
        <w:t xml:space="preserve"> is mapped across genders.</w:t>
      </w:r>
    </w:p>
    <w:p w14:paraId="2174F68A" w14:textId="4115575C" w:rsidR="001D431E" w:rsidRPr="00B42099" w:rsidRDefault="001D431E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female respondents fall in the range of </w:t>
      </w:r>
      <w:r w:rsidR="005E6E50">
        <w:rPr>
          <w:rFonts w:ascii="Times New Roman" w:hAnsi="Times New Roman" w:cs="Times New Roman"/>
          <w:sz w:val="24"/>
          <w:szCs w:val="24"/>
        </w:rPr>
        <w:t>60-100</w:t>
      </w:r>
      <w:r>
        <w:rPr>
          <w:rFonts w:ascii="Times New Roman" w:hAnsi="Times New Roman" w:cs="Times New Roman"/>
          <w:sz w:val="24"/>
          <w:szCs w:val="24"/>
        </w:rPr>
        <w:t xml:space="preserve"> thousand</w:t>
      </w:r>
      <w:r w:rsidR="005E6E50">
        <w:rPr>
          <w:rFonts w:ascii="Times New Roman" w:hAnsi="Times New Roman" w:cs="Times New Roman"/>
          <w:sz w:val="24"/>
          <w:szCs w:val="24"/>
        </w:rPr>
        <w:t xml:space="preserve"> dollars while men are more evenly distributed.</w:t>
      </w:r>
    </w:p>
    <w:p w14:paraId="2E2008ED" w14:textId="6DA3922C" w:rsidR="00B42099" w:rsidRPr="00B42099" w:rsidRDefault="00B42099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can also see that male respondents occupy a higher percentage of the upper pay-ranges</w:t>
      </w:r>
    </w:p>
    <w:p w14:paraId="1F44C542" w14:textId="3331D204" w:rsidR="00B42099" w:rsidRPr="00E25791" w:rsidRDefault="00167DD5" w:rsidP="004C74E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It’s also important to note that those who chose “Prefer not to say” occupy a very high percentage of the highest pay-range; however, due to the small sample size, this data in inconclusive</w:t>
      </w:r>
    </w:p>
    <w:p w14:paraId="029CAE70" w14:textId="192F11B2" w:rsidR="401EE4E0" w:rsidRDefault="401EE4E0" w:rsidP="401EE4E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7797F0" w14:textId="19FA707D" w:rsidR="629DB65F" w:rsidRPr="0004648B" w:rsidRDefault="115E4DA0" w:rsidP="629DB6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SUMMARY OF FINDINGS</w:t>
      </w:r>
      <w:r w:rsidR="00B76EEE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76EEE" w:rsidRPr="0004648B">
        <w:rPr>
          <w:rFonts w:ascii="Times New Roman" w:hAnsi="Times New Roman" w:cs="Times New Roman"/>
          <w:sz w:val="32"/>
          <w:szCs w:val="32"/>
        </w:rPr>
        <w:t>(#19 – Tyler)</w:t>
      </w:r>
    </w:p>
    <w:p w14:paraId="50938960" w14:textId="1012E03F" w:rsidR="024A7727" w:rsidRDefault="221C68AD" w:rsidP="4B328104">
      <w:pPr>
        <w:pStyle w:val="ListParagraph"/>
        <w:numPr>
          <w:ilvl w:val="0"/>
          <w:numId w:val="7"/>
        </w:numPr>
        <w:jc w:val="center"/>
        <w:rPr>
          <w:rFonts w:eastAsiaTheme="minorEastAsia"/>
          <w:sz w:val="24"/>
          <w:szCs w:val="24"/>
        </w:rPr>
      </w:pPr>
      <w:r w:rsidRPr="66B65CB9">
        <w:rPr>
          <w:rFonts w:ascii="Times New Roman" w:hAnsi="Times New Roman" w:cs="Times New Roman"/>
          <w:sz w:val="24"/>
          <w:szCs w:val="24"/>
        </w:rPr>
        <w:t xml:space="preserve">To summarize, </w:t>
      </w:r>
      <w:r w:rsidRPr="0A0872C1">
        <w:rPr>
          <w:rFonts w:ascii="Times New Roman" w:hAnsi="Times New Roman" w:cs="Times New Roman"/>
          <w:sz w:val="24"/>
          <w:szCs w:val="24"/>
        </w:rPr>
        <w:t xml:space="preserve">our </w:t>
      </w:r>
      <w:r w:rsidRPr="18690655">
        <w:rPr>
          <w:rFonts w:ascii="Times New Roman" w:hAnsi="Times New Roman" w:cs="Times New Roman"/>
          <w:sz w:val="24"/>
          <w:szCs w:val="24"/>
        </w:rPr>
        <w:t xml:space="preserve">group found </w:t>
      </w:r>
      <w:r w:rsidRPr="3BBB1C5C">
        <w:rPr>
          <w:rFonts w:ascii="Times New Roman" w:hAnsi="Times New Roman" w:cs="Times New Roman"/>
          <w:sz w:val="24"/>
          <w:szCs w:val="24"/>
        </w:rPr>
        <w:t>that</w:t>
      </w:r>
    </w:p>
    <w:p w14:paraId="5E432E91" w14:textId="253DB6CE" w:rsidR="3BBB1C5C" w:rsidRDefault="333EAD7E" w:rsidP="4B328104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r w:rsidRPr="333EAD7E">
        <w:rPr>
          <w:rFonts w:ascii="Times New Roman" w:hAnsi="Times New Roman" w:cs="Times New Roman"/>
          <w:sz w:val="24"/>
          <w:szCs w:val="24"/>
        </w:rPr>
        <w:t>People with Master’s degrees</w:t>
      </w:r>
      <w:r w:rsidR="6F8C93CA" w:rsidRPr="6F8C93CA">
        <w:rPr>
          <w:rFonts w:ascii="Times New Roman" w:hAnsi="Times New Roman" w:cs="Times New Roman"/>
          <w:sz w:val="24"/>
          <w:szCs w:val="24"/>
        </w:rPr>
        <w:t xml:space="preserve"> have an easier time getting </w:t>
      </w:r>
      <w:r w:rsidR="40CBFC8A" w:rsidRPr="40CBFC8A">
        <w:rPr>
          <w:rFonts w:ascii="Times New Roman" w:hAnsi="Times New Roman" w:cs="Times New Roman"/>
          <w:sz w:val="24"/>
          <w:szCs w:val="24"/>
        </w:rPr>
        <w:t xml:space="preserve">into more </w:t>
      </w:r>
      <w:r w:rsidR="641E1291" w:rsidRPr="641E1291">
        <w:rPr>
          <w:rFonts w:ascii="Times New Roman" w:hAnsi="Times New Roman" w:cs="Times New Roman"/>
          <w:sz w:val="24"/>
          <w:szCs w:val="24"/>
        </w:rPr>
        <w:t xml:space="preserve">highly </w:t>
      </w:r>
      <w:r w:rsidR="07702899" w:rsidRPr="07702899">
        <w:rPr>
          <w:rFonts w:ascii="Times New Roman" w:hAnsi="Times New Roman" w:cs="Times New Roman"/>
          <w:sz w:val="24"/>
          <w:szCs w:val="24"/>
        </w:rPr>
        <w:t>paying positions</w:t>
      </w:r>
    </w:p>
    <w:p w14:paraId="5D8FEDFC" w14:textId="3DAB7F18" w:rsidR="2AC23EA0" w:rsidRDefault="14B880B6" w:rsidP="4B328104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r w:rsidRPr="14B880B6">
        <w:rPr>
          <w:rFonts w:ascii="Times New Roman" w:hAnsi="Times New Roman" w:cs="Times New Roman"/>
          <w:sz w:val="24"/>
          <w:szCs w:val="24"/>
        </w:rPr>
        <w:t xml:space="preserve">Women tend to fall into lesser paying data </w:t>
      </w:r>
      <w:r w:rsidR="380A96BD" w:rsidRPr="380A96BD">
        <w:rPr>
          <w:rFonts w:ascii="Times New Roman" w:hAnsi="Times New Roman" w:cs="Times New Roman"/>
          <w:sz w:val="24"/>
          <w:szCs w:val="24"/>
        </w:rPr>
        <w:t xml:space="preserve">visualization </w:t>
      </w:r>
      <w:r w:rsidR="2245CFC2" w:rsidRPr="2245CFC2">
        <w:rPr>
          <w:rFonts w:ascii="Times New Roman" w:hAnsi="Times New Roman" w:cs="Times New Roman"/>
          <w:sz w:val="24"/>
          <w:szCs w:val="24"/>
        </w:rPr>
        <w:t>positions</w:t>
      </w:r>
    </w:p>
    <w:p w14:paraId="3D000896" w14:textId="6CA27A40" w:rsidR="2245CFC2" w:rsidRDefault="2245CFC2" w:rsidP="4B328104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r w:rsidRPr="2245CFC2">
        <w:rPr>
          <w:rFonts w:ascii="Times New Roman" w:hAnsi="Times New Roman" w:cs="Times New Roman"/>
          <w:sz w:val="24"/>
          <w:szCs w:val="24"/>
        </w:rPr>
        <w:t xml:space="preserve">North </w:t>
      </w:r>
      <w:r w:rsidR="2C9C1584" w:rsidRPr="2C9C1584">
        <w:rPr>
          <w:rFonts w:ascii="Times New Roman" w:hAnsi="Times New Roman" w:cs="Times New Roman"/>
          <w:sz w:val="24"/>
          <w:szCs w:val="24"/>
        </w:rPr>
        <w:t>America</w:t>
      </w:r>
      <w:r w:rsidR="4FEE2B8B" w:rsidRPr="4FEE2B8B">
        <w:rPr>
          <w:rFonts w:ascii="Times New Roman" w:hAnsi="Times New Roman" w:cs="Times New Roman"/>
          <w:sz w:val="24"/>
          <w:szCs w:val="24"/>
        </w:rPr>
        <w:t xml:space="preserve"> </w:t>
      </w:r>
      <w:r w:rsidR="5E4EBF1F" w:rsidRPr="5E4EBF1F">
        <w:rPr>
          <w:rFonts w:ascii="Times New Roman" w:hAnsi="Times New Roman" w:cs="Times New Roman"/>
          <w:sz w:val="24"/>
          <w:szCs w:val="24"/>
        </w:rPr>
        <w:t xml:space="preserve">tends to have more </w:t>
      </w:r>
      <w:r w:rsidR="01A0D527" w:rsidRPr="01A0D527">
        <w:rPr>
          <w:rFonts w:ascii="Times New Roman" w:hAnsi="Times New Roman" w:cs="Times New Roman"/>
          <w:sz w:val="24"/>
          <w:szCs w:val="24"/>
        </w:rPr>
        <w:t>opportunities</w:t>
      </w:r>
      <w:r w:rsidR="6BDC0E2B" w:rsidRPr="6BDC0E2B">
        <w:rPr>
          <w:rFonts w:ascii="Times New Roman" w:hAnsi="Times New Roman" w:cs="Times New Roman"/>
          <w:sz w:val="24"/>
          <w:szCs w:val="24"/>
        </w:rPr>
        <w:t xml:space="preserve"> for data vis </w:t>
      </w:r>
      <w:r w:rsidR="763253ED" w:rsidRPr="763253ED">
        <w:rPr>
          <w:rFonts w:ascii="Times New Roman" w:hAnsi="Times New Roman" w:cs="Times New Roman"/>
          <w:sz w:val="24"/>
          <w:szCs w:val="24"/>
        </w:rPr>
        <w:t>jobs</w:t>
      </w:r>
    </w:p>
    <w:p w14:paraId="54B031BC" w14:textId="71BEFC2D" w:rsidR="763253ED" w:rsidRDefault="198469F5" w:rsidP="4B328104">
      <w:pPr>
        <w:pStyle w:val="ListParagraph"/>
        <w:numPr>
          <w:ilvl w:val="0"/>
          <w:numId w:val="7"/>
        </w:numPr>
        <w:jc w:val="center"/>
        <w:rPr>
          <w:sz w:val="24"/>
          <w:szCs w:val="24"/>
        </w:rPr>
      </w:pPr>
      <w:r w:rsidRPr="198469F5">
        <w:rPr>
          <w:rFonts w:ascii="Times New Roman" w:hAnsi="Times New Roman" w:cs="Times New Roman"/>
          <w:sz w:val="24"/>
          <w:szCs w:val="24"/>
        </w:rPr>
        <w:t>And the most high</w:t>
      </w:r>
      <w:r w:rsidR="3CD67FFC" w:rsidRPr="3CD67FFC">
        <w:rPr>
          <w:rFonts w:ascii="Times New Roman" w:hAnsi="Times New Roman" w:cs="Times New Roman"/>
          <w:sz w:val="24"/>
          <w:szCs w:val="24"/>
        </w:rPr>
        <w:t xml:space="preserve">-paying </w:t>
      </w:r>
      <w:r w:rsidR="3167FEC3" w:rsidRPr="3167FEC3">
        <w:rPr>
          <w:rFonts w:ascii="Times New Roman" w:hAnsi="Times New Roman" w:cs="Times New Roman"/>
          <w:sz w:val="24"/>
          <w:szCs w:val="24"/>
        </w:rPr>
        <w:t xml:space="preserve">positions tend to require </w:t>
      </w:r>
      <w:r w:rsidR="066CBE66" w:rsidRPr="066CBE66">
        <w:rPr>
          <w:rFonts w:ascii="Times New Roman" w:hAnsi="Times New Roman" w:cs="Times New Roman"/>
          <w:sz w:val="24"/>
          <w:szCs w:val="24"/>
        </w:rPr>
        <w:t>years of work experience.</w:t>
      </w:r>
    </w:p>
    <w:p w14:paraId="24861376" w14:textId="47149CBC" w:rsidR="0065688B" w:rsidRPr="0004648B" w:rsidRDefault="580279AE" w:rsidP="006644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48B">
        <w:rPr>
          <w:rFonts w:ascii="Times New Roman" w:hAnsi="Times New Roman" w:cs="Times New Roman"/>
          <w:b/>
          <w:bCs/>
          <w:sz w:val="32"/>
          <w:szCs w:val="32"/>
        </w:rPr>
        <w:t>THANK YOU</w:t>
      </w:r>
      <w:r w:rsidR="00B76EEE" w:rsidRPr="000464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76EEE" w:rsidRPr="0004648B">
        <w:rPr>
          <w:rFonts w:ascii="Times New Roman" w:hAnsi="Times New Roman" w:cs="Times New Roman"/>
          <w:sz w:val="32"/>
          <w:szCs w:val="32"/>
        </w:rPr>
        <w:t>(#20 – Tyler)</w:t>
      </w:r>
    </w:p>
    <w:p w14:paraId="7EFD1A6E" w14:textId="7B3E4557" w:rsidR="0065688B" w:rsidRDefault="2BDDA240" w:rsidP="4B328104">
      <w:pPr>
        <w:pStyle w:val="ListParagraph"/>
        <w:numPr>
          <w:ilvl w:val="0"/>
          <w:numId w:val="6"/>
        </w:numPr>
        <w:jc w:val="center"/>
        <w:rPr>
          <w:rFonts w:eastAsiaTheme="minorEastAsia"/>
          <w:sz w:val="32"/>
          <w:szCs w:val="32"/>
        </w:rPr>
      </w:pPr>
      <w:r w:rsidRPr="2BDDA240">
        <w:rPr>
          <w:rFonts w:ascii="Times New Roman" w:hAnsi="Times New Roman" w:cs="Times New Roman"/>
          <w:sz w:val="32"/>
          <w:szCs w:val="32"/>
        </w:rPr>
        <w:t xml:space="preserve">Thank you! </w:t>
      </w:r>
      <w:r w:rsidR="4B328104" w:rsidRPr="4B328104">
        <w:rPr>
          <w:rFonts w:ascii="Times New Roman" w:hAnsi="Times New Roman" w:cs="Times New Roman"/>
          <w:sz w:val="32"/>
          <w:szCs w:val="32"/>
        </w:rPr>
        <w:t xml:space="preserve">Any questions? </w:t>
      </w:r>
    </w:p>
    <w:sectPr w:rsidR="0065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D29"/>
    <w:multiLevelType w:val="hybridMultilevel"/>
    <w:tmpl w:val="FFFFFFFF"/>
    <w:lvl w:ilvl="0" w:tplc="08C2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60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65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29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A5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4B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28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C8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2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F3D"/>
    <w:multiLevelType w:val="hybridMultilevel"/>
    <w:tmpl w:val="FFFFFFFF"/>
    <w:lvl w:ilvl="0" w:tplc="A77CD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27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40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B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81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F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44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4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6029"/>
    <w:multiLevelType w:val="hybridMultilevel"/>
    <w:tmpl w:val="FFFFFFFF"/>
    <w:lvl w:ilvl="0" w:tplc="9574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E1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0E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85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83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8E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4D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EF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68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6555"/>
    <w:multiLevelType w:val="hybridMultilevel"/>
    <w:tmpl w:val="FFFFFFFF"/>
    <w:lvl w:ilvl="0" w:tplc="800A6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EE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C2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6C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2C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E4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63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2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B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434"/>
    <w:multiLevelType w:val="hybridMultilevel"/>
    <w:tmpl w:val="FFFFFFFF"/>
    <w:lvl w:ilvl="0" w:tplc="9EC42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C4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46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62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8D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CD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C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C4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ED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A7642"/>
    <w:multiLevelType w:val="hybridMultilevel"/>
    <w:tmpl w:val="71428B0A"/>
    <w:lvl w:ilvl="0" w:tplc="A1641E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8D37E1"/>
    <w:multiLevelType w:val="hybridMultilevel"/>
    <w:tmpl w:val="FFFFFFFF"/>
    <w:lvl w:ilvl="0" w:tplc="C0D64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A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E25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CA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A5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6E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A1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2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E1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31A5"/>
    <w:multiLevelType w:val="hybridMultilevel"/>
    <w:tmpl w:val="92EE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700A7"/>
    <w:multiLevelType w:val="hybridMultilevel"/>
    <w:tmpl w:val="FFFFFFFF"/>
    <w:lvl w:ilvl="0" w:tplc="683AD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AA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E7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6E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8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AD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09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87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86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47FC"/>
    <w:multiLevelType w:val="hybridMultilevel"/>
    <w:tmpl w:val="FFFFFFFF"/>
    <w:lvl w:ilvl="0" w:tplc="AD6CB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AB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AA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A4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E7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4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27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F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45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01AD4"/>
    <w:multiLevelType w:val="hybridMultilevel"/>
    <w:tmpl w:val="FFFFFFFF"/>
    <w:lvl w:ilvl="0" w:tplc="C25AA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EF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2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4B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4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24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EC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4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0D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1694"/>
    <w:multiLevelType w:val="hybridMultilevel"/>
    <w:tmpl w:val="FFFFFFFF"/>
    <w:lvl w:ilvl="0" w:tplc="ABB01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6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42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C4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25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2C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CE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A5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0E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00353"/>
    <w:multiLevelType w:val="hybridMultilevel"/>
    <w:tmpl w:val="FFFFFFFF"/>
    <w:lvl w:ilvl="0" w:tplc="6548D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4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03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7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A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8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E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21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E6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15C3F"/>
    <w:multiLevelType w:val="hybridMultilevel"/>
    <w:tmpl w:val="FFFFFFFF"/>
    <w:lvl w:ilvl="0" w:tplc="6C2C3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C9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8D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8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84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EC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2D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60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81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A2D61"/>
    <w:multiLevelType w:val="hybridMultilevel"/>
    <w:tmpl w:val="FFFFFFFF"/>
    <w:lvl w:ilvl="0" w:tplc="46629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C5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68B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8E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E8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C4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29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6F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6304F"/>
    <w:multiLevelType w:val="hybridMultilevel"/>
    <w:tmpl w:val="FFFFFFFF"/>
    <w:lvl w:ilvl="0" w:tplc="0712B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28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C6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09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EE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83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E5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A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E2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22149"/>
    <w:multiLevelType w:val="hybridMultilevel"/>
    <w:tmpl w:val="FFFFFFFF"/>
    <w:lvl w:ilvl="0" w:tplc="39A6E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CA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0B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64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A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2D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A6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E0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F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B3D95"/>
    <w:multiLevelType w:val="hybridMultilevel"/>
    <w:tmpl w:val="FFFFFFFF"/>
    <w:lvl w:ilvl="0" w:tplc="9C0E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01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46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2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65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66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7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3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27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26CA9"/>
    <w:multiLevelType w:val="hybridMultilevel"/>
    <w:tmpl w:val="FFFFFFFF"/>
    <w:lvl w:ilvl="0" w:tplc="A030F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07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6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22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81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A6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0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3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88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2C7C"/>
    <w:multiLevelType w:val="hybridMultilevel"/>
    <w:tmpl w:val="FFFFFFFF"/>
    <w:lvl w:ilvl="0" w:tplc="7E12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0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29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87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22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2E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2B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25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A0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92E"/>
    <w:multiLevelType w:val="hybridMultilevel"/>
    <w:tmpl w:val="FFFFFFFF"/>
    <w:lvl w:ilvl="0" w:tplc="591CE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2B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25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61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CF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83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3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62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A4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B0206"/>
    <w:multiLevelType w:val="hybridMultilevel"/>
    <w:tmpl w:val="FFFFFFFF"/>
    <w:lvl w:ilvl="0" w:tplc="AE546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C7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EF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C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60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64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23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C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F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76135"/>
    <w:multiLevelType w:val="hybridMultilevel"/>
    <w:tmpl w:val="FFFFFFFF"/>
    <w:lvl w:ilvl="0" w:tplc="15828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AF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E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8B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C4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4B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69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21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20AF1"/>
    <w:multiLevelType w:val="hybridMultilevel"/>
    <w:tmpl w:val="FFFFFFFF"/>
    <w:lvl w:ilvl="0" w:tplc="D0CA4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07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E5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EE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47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CB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6F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E2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AC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30FD2"/>
    <w:multiLevelType w:val="hybridMultilevel"/>
    <w:tmpl w:val="FFFFFFFF"/>
    <w:lvl w:ilvl="0" w:tplc="30EAF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0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03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2A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67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05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86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5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E7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11CCE"/>
    <w:multiLevelType w:val="hybridMultilevel"/>
    <w:tmpl w:val="FFFFFFFF"/>
    <w:lvl w:ilvl="0" w:tplc="8E48C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B6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47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C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09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E5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A0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4E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EE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B261E"/>
    <w:multiLevelType w:val="hybridMultilevel"/>
    <w:tmpl w:val="FFFFFFFF"/>
    <w:lvl w:ilvl="0" w:tplc="1BAE5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C7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20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E8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2C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C1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9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CB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6761">
    <w:abstractNumId w:val="5"/>
  </w:num>
  <w:num w:numId="2" w16cid:durableId="920791610">
    <w:abstractNumId w:val="4"/>
  </w:num>
  <w:num w:numId="3" w16cid:durableId="1074624587">
    <w:abstractNumId w:val="23"/>
  </w:num>
  <w:num w:numId="4" w16cid:durableId="837962654">
    <w:abstractNumId w:val="11"/>
  </w:num>
  <w:num w:numId="5" w16cid:durableId="679546955">
    <w:abstractNumId w:val="9"/>
  </w:num>
  <w:num w:numId="6" w16cid:durableId="470102764">
    <w:abstractNumId w:val="14"/>
  </w:num>
  <w:num w:numId="7" w16cid:durableId="1012074903">
    <w:abstractNumId w:val="16"/>
  </w:num>
  <w:num w:numId="8" w16cid:durableId="361783661">
    <w:abstractNumId w:val="26"/>
  </w:num>
  <w:num w:numId="9" w16cid:durableId="1590773718">
    <w:abstractNumId w:val="21"/>
  </w:num>
  <w:num w:numId="10" w16cid:durableId="751393263">
    <w:abstractNumId w:val="2"/>
  </w:num>
  <w:num w:numId="11" w16cid:durableId="1826428850">
    <w:abstractNumId w:val="7"/>
  </w:num>
  <w:num w:numId="12" w16cid:durableId="829365359">
    <w:abstractNumId w:val="6"/>
  </w:num>
  <w:num w:numId="13" w16cid:durableId="103111398">
    <w:abstractNumId w:val="3"/>
  </w:num>
  <w:num w:numId="14" w16cid:durableId="45489541">
    <w:abstractNumId w:val="13"/>
  </w:num>
  <w:num w:numId="15" w16cid:durableId="892154439">
    <w:abstractNumId w:val="18"/>
  </w:num>
  <w:num w:numId="16" w16cid:durableId="276956593">
    <w:abstractNumId w:val="20"/>
  </w:num>
  <w:num w:numId="17" w16cid:durableId="1962228419">
    <w:abstractNumId w:val="24"/>
  </w:num>
  <w:num w:numId="18" w16cid:durableId="2132702318">
    <w:abstractNumId w:val="8"/>
  </w:num>
  <w:num w:numId="19" w16cid:durableId="2044742545">
    <w:abstractNumId w:val="19"/>
  </w:num>
  <w:num w:numId="20" w16cid:durableId="846141159">
    <w:abstractNumId w:val="22"/>
  </w:num>
  <w:num w:numId="21" w16cid:durableId="1424259112">
    <w:abstractNumId w:val="10"/>
  </w:num>
  <w:num w:numId="22" w16cid:durableId="1897861356">
    <w:abstractNumId w:val="12"/>
  </w:num>
  <w:num w:numId="23" w16cid:durableId="1563104690">
    <w:abstractNumId w:val="17"/>
  </w:num>
  <w:num w:numId="24" w16cid:durableId="2071342074">
    <w:abstractNumId w:val="15"/>
  </w:num>
  <w:num w:numId="25" w16cid:durableId="1472551039">
    <w:abstractNumId w:val="1"/>
  </w:num>
  <w:num w:numId="26" w16cid:durableId="1326279622">
    <w:abstractNumId w:val="25"/>
  </w:num>
  <w:num w:numId="27" w16cid:durableId="120887964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FB"/>
    <w:rsid w:val="00002ED7"/>
    <w:rsid w:val="0000334E"/>
    <w:rsid w:val="000048E0"/>
    <w:rsid w:val="00004B57"/>
    <w:rsid w:val="0001510C"/>
    <w:rsid w:val="000317A7"/>
    <w:rsid w:val="000401AB"/>
    <w:rsid w:val="0004090C"/>
    <w:rsid w:val="000425E3"/>
    <w:rsid w:val="00043699"/>
    <w:rsid w:val="0004648B"/>
    <w:rsid w:val="000475E8"/>
    <w:rsid w:val="00047FC2"/>
    <w:rsid w:val="00051B7D"/>
    <w:rsid w:val="00055DD4"/>
    <w:rsid w:val="000613C2"/>
    <w:rsid w:val="0007439D"/>
    <w:rsid w:val="00086847"/>
    <w:rsid w:val="00093644"/>
    <w:rsid w:val="000B0FB7"/>
    <w:rsid w:val="000B4324"/>
    <w:rsid w:val="000B4F3B"/>
    <w:rsid w:val="000C08EF"/>
    <w:rsid w:val="000C0D6E"/>
    <w:rsid w:val="000D342D"/>
    <w:rsid w:val="000D3630"/>
    <w:rsid w:val="000D46D8"/>
    <w:rsid w:val="000F4C04"/>
    <w:rsid w:val="001029B3"/>
    <w:rsid w:val="00110E33"/>
    <w:rsid w:val="001132EC"/>
    <w:rsid w:val="00125D04"/>
    <w:rsid w:val="00132BD2"/>
    <w:rsid w:val="0014392E"/>
    <w:rsid w:val="00144744"/>
    <w:rsid w:val="00144775"/>
    <w:rsid w:val="001549C7"/>
    <w:rsid w:val="001566A0"/>
    <w:rsid w:val="00167DD5"/>
    <w:rsid w:val="00170F75"/>
    <w:rsid w:val="00171230"/>
    <w:rsid w:val="00185D4F"/>
    <w:rsid w:val="001909EA"/>
    <w:rsid w:val="00193BA3"/>
    <w:rsid w:val="00194F12"/>
    <w:rsid w:val="001A1F0A"/>
    <w:rsid w:val="001B399B"/>
    <w:rsid w:val="001C2B83"/>
    <w:rsid w:val="001C53EB"/>
    <w:rsid w:val="001C6FB6"/>
    <w:rsid w:val="001D37FD"/>
    <w:rsid w:val="001D431E"/>
    <w:rsid w:val="001E15A8"/>
    <w:rsid w:val="001E47DD"/>
    <w:rsid w:val="001E7D8C"/>
    <w:rsid w:val="001F04BE"/>
    <w:rsid w:val="002046F2"/>
    <w:rsid w:val="002047C1"/>
    <w:rsid w:val="0022712A"/>
    <w:rsid w:val="0023711E"/>
    <w:rsid w:val="00243212"/>
    <w:rsid w:val="002466B5"/>
    <w:rsid w:val="00246882"/>
    <w:rsid w:val="00251C72"/>
    <w:rsid w:val="00261800"/>
    <w:rsid w:val="002637B3"/>
    <w:rsid w:val="00265119"/>
    <w:rsid w:val="00271E9C"/>
    <w:rsid w:val="0027551B"/>
    <w:rsid w:val="002A0B02"/>
    <w:rsid w:val="002B06DD"/>
    <w:rsid w:val="002B47C4"/>
    <w:rsid w:val="002B75B7"/>
    <w:rsid w:val="002B78FD"/>
    <w:rsid w:val="002D3FCD"/>
    <w:rsid w:val="002D681A"/>
    <w:rsid w:val="002D6E12"/>
    <w:rsid w:val="0030127F"/>
    <w:rsid w:val="0030249E"/>
    <w:rsid w:val="003047E4"/>
    <w:rsid w:val="003078E3"/>
    <w:rsid w:val="00310655"/>
    <w:rsid w:val="00314D49"/>
    <w:rsid w:val="003172A6"/>
    <w:rsid w:val="00322805"/>
    <w:rsid w:val="003260AA"/>
    <w:rsid w:val="00327A1B"/>
    <w:rsid w:val="00336F3B"/>
    <w:rsid w:val="00337F01"/>
    <w:rsid w:val="0035003A"/>
    <w:rsid w:val="00356EEF"/>
    <w:rsid w:val="00357145"/>
    <w:rsid w:val="00380A39"/>
    <w:rsid w:val="00381942"/>
    <w:rsid w:val="003858C3"/>
    <w:rsid w:val="003B2E15"/>
    <w:rsid w:val="003B5487"/>
    <w:rsid w:val="003B5CE5"/>
    <w:rsid w:val="003D4E50"/>
    <w:rsid w:val="003D7012"/>
    <w:rsid w:val="00404DBE"/>
    <w:rsid w:val="00407451"/>
    <w:rsid w:val="00416351"/>
    <w:rsid w:val="00424150"/>
    <w:rsid w:val="004315B4"/>
    <w:rsid w:val="00440B98"/>
    <w:rsid w:val="00441509"/>
    <w:rsid w:val="0045004E"/>
    <w:rsid w:val="004510BF"/>
    <w:rsid w:val="004531B3"/>
    <w:rsid w:val="00455315"/>
    <w:rsid w:val="00463121"/>
    <w:rsid w:val="00464F89"/>
    <w:rsid w:val="00470A9A"/>
    <w:rsid w:val="00470AFC"/>
    <w:rsid w:val="00476004"/>
    <w:rsid w:val="00477731"/>
    <w:rsid w:val="0048595D"/>
    <w:rsid w:val="00491523"/>
    <w:rsid w:val="0049793F"/>
    <w:rsid w:val="004A38D4"/>
    <w:rsid w:val="004B6C60"/>
    <w:rsid w:val="004C33C6"/>
    <w:rsid w:val="004C74EC"/>
    <w:rsid w:val="004D08B4"/>
    <w:rsid w:val="004E7214"/>
    <w:rsid w:val="004F0895"/>
    <w:rsid w:val="004F443F"/>
    <w:rsid w:val="004F7015"/>
    <w:rsid w:val="0050148E"/>
    <w:rsid w:val="00501660"/>
    <w:rsid w:val="00502EBA"/>
    <w:rsid w:val="0051214B"/>
    <w:rsid w:val="005206E3"/>
    <w:rsid w:val="00523B1B"/>
    <w:rsid w:val="0053657C"/>
    <w:rsid w:val="00540F44"/>
    <w:rsid w:val="00541AE7"/>
    <w:rsid w:val="00541CAB"/>
    <w:rsid w:val="00542A15"/>
    <w:rsid w:val="00555A8A"/>
    <w:rsid w:val="00557BB8"/>
    <w:rsid w:val="00564279"/>
    <w:rsid w:val="00580298"/>
    <w:rsid w:val="00582598"/>
    <w:rsid w:val="005856B0"/>
    <w:rsid w:val="00585F8B"/>
    <w:rsid w:val="00590CB4"/>
    <w:rsid w:val="005972EF"/>
    <w:rsid w:val="005B706F"/>
    <w:rsid w:val="005C5391"/>
    <w:rsid w:val="005D3DAD"/>
    <w:rsid w:val="005D7D6D"/>
    <w:rsid w:val="005E3DC4"/>
    <w:rsid w:val="005E6E50"/>
    <w:rsid w:val="00605E8B"/>
    <w:rsid w:val="006163E8"/>
    <w:rsid w:val="00616836"/>
    <w:rsid w:val="00620992"/>
    <w:rsid w:val="006323C9"/>
    <w:rsid w:val="006424BE"/>
    <w:rsid w:val="006450A7"/>
    <w:rsid w:val="0064567A"/>
    <w:rsid w:val="00653D40"/>
    <w:rsid w:val="0065688B"/>
    <w:rsid w:val="006577C3"/>
    <w:rsid w:val="00657D55"/>
    <w:rsid w:val="006606D6"/>
    <w:rsid w:val="00660BD1"/>
    <w:rsid w:val="006644FB"/>
    <w:rsid w:val="00666DE5"/>
    <w:rsid w:val="00683CEE"/>
    <w:rsid w:val="00684C33"/>
    <w:rsid w:val="00691EE3"/>
    <w:rsid w:val="006928CD"/>
    <w:rsid w:val="00693973"/>
    <w:rsid w:val="006A04F3"/>
    <w:rsid w:val="006B21FA"/>
    <w:rsid w:val="006B35FB"/>
    <w:rsid w:val="006B51CC"/>
    <w:rsid w:val="006C0343"/>
    <w:rsid w:val="006D3FEA"/>
    <w:rsid w:val="006E00E4"/>
    <w:rsid w:val="006E6CCD"/>
    <w:rsid w:val="006E7047"/>
    <w:rsid w:val="006F237C"/>
    <w:rsid w:val="006F57A8"/>
    <w:rsid w:val="006F5A37"/>
    <w:rsid w:val="00704AE9"/>
    <w:rsid w:val="00707196"/>
    <w:rsid w:val="007106BF"/>
    <w:rsid w:val="0071155D"/>
    <w:rsid w:val="007146B3"/>
    <w:rsid w:val="00720AAA"/>
    <w:rsid w:val="0072744C"/>
    <w:rsid w:val="00734932"/>
    <w:rsid w:val="00745E0F"/>
    <w:rsid w:val="0074745E"/>
    <w:rsid w:val="00747ED5"/>
    <w:rsid w:val="007627C6"/>
    <w:rsid w:val="00765291"/>
    <w:rsid w:val="00767A22"/>
    <w:rsid w:val="00770897"/>
    <w:rsid w:val="0077474F"/>
    <w:rsid w:val="007A1455"/>
    <w:rsid w:val="007A15CA"/>
    <w:rsid w:val="007A3676"/>
    <w:rsid w:val="007D102A"/>
    <w:rsid w:val="007D1C87"/>
    <w:rsid w:val="007D3AAF"/>
    <w:rsid w:val="007D6D90"/>
    <w:rsid w:val="007F6FF0"/>
    <w:rsid w:val="0080391B"/>
    <w:rsid w:val="008046BF"/>
    <w:rsid w:val="008124AC"/>
    <w:rsid w:val="008164F5"/>
    <w:rsid w:val="008167AE"/>
    <w:rsid w:val="00825D2D"/>
    <w:rsid w:val="00840006"/>
    <w:rsid w:val="00847142"/>
    <w:rsid w:val="008557DF"/>
    <w:rsid w:val="00856137"/>
    <w:rsid w:val="00884F47"/>
    <w:rsid w:val="00892DA4"/>
    <w:rsid w:val="00894CAD"/>
    <w:rsid w:val="008B715D"/>
    <w:rsid w:val="008C0837"/>
    <w:rsid w:val="008C219E"/>
    <w:rsid w:val="008E7C33"/>
    <w:rsid w:val="009206D7"/>
    <w:rsid w:val="00927859"/>
    <w:rsid w:val="009426F5"/>
    <w:rsid w:val="0097159C"/>
    <w:rsid w:val="00974429"/>
    <w:rsid w:val="00974755"/>
    <w:rsid w:val="0097485C"/>
    <w:rsid w:val="00982BFC"/>
    <w:rsid w:val="00992418"/>
    <w:rsid w:val="009B7BE6"/>
    <w:rsid w:val="009C2281"/>
    <w:rsid w:val="009C26CA"/>
    <w:rsid w:val="009C497A"/>
    <w:rsid w:val="009C5412"/>
    <w:rsid w:val="009C617E"/>
    <w:rsid w:val="009D0A9A"/>
    <w:rsid w:val="009D46BC"/>
    <w:rsid w:val="009D7607"/>
    <w:rsid w:val="009E4AE1"/>
    <w:rsid w:val="009E5239"/>
    <w:rsid w:val="009F7C71"/>
    <w:rsid w:val="00A03043"/>
    <w:rsid w:val="00A14929"/>
    <w:rsid w:val="00A2051C"/>
    <w:rsid w:val="00A21686"/>
    <w:rsid w:val="00A31378"/>
    <w:rsid w:val="00A52110"/>
    <w:rsid w:val="00A5252E"/>
    <w:rsid w:val="00A57B0E"/>
    <w:rsid w:val="00A63C1C"/>
    <w:rsid w:val="00A66CA0"/>
    <w:rsid w:val="00A716B3"/>
    <w:rsid w:val="00A761A2"/>
    <w:rsid w:val="00A83E07"/>
    <w:rsid w:val="00A911C9"/>
    <w:rsid w:val="00AA0A68"/>
    <w:rsid w:val="00AA1EB2"/>
    <w:rsid w:val="00AA21D7"/>
    <w:rsid w:val="00AA404A"/>
    <w:rsid w:val="00AB439B"/>
    <w:rsid w:val="00AB5C83"/>
    <w:rsid w:val="00AB78AE"/>
    <w:rsid w:val="00AC5A05"/>
    <w:rsid w:val="00AC68D2"/>
    <w:rsid w:val="00AE0F2D"/>
    <w:rsid w:val="00AE2829"/>
    <w:rsid w:val="00AE4A1C"/>
    <w:rsid w:val="00AE545C"/>
    <w:rsid w:val="00AF3742"/>
    <w:rsid w:val="00AF5C46"/>
    <w:rsid w:val="00B135CF"/>
    <w:rsid w:val="00B20708"/>
    <w:rsid w:val="00B21D9E"/>
    <w:rsid w:val="00B327BD"/>
    <w:rsid w:val="00B33651"/>
    <w:rsid w:val="00B42099"/>
    <w:rsid w:val="00B561CC"/>
    <w:rsid w:val="00B61E68"/>
    <w:rsid w:val="00B65BCA"/>
    <w:rsid w:val="00B76EEE"/>
    <w:rsid w:val="00B8095A"/>
    <w:rsid w:val="00B831A8"/>
    <w:rsid w:val="00B864AA"/>
    <w:rsid w:val="00B95BDB"/>
    <w:rsid w:val="00BA3267"/>
    <w:rsid w:val="00BA55A1"/>
    <w:rsid w:val="00BA68DF"/>
    <w:rsid w:val="00BD330E"/>
    <w:rsid w:val="00BE2560"/>
    <w:rsid w:val="00BE6A58"/>
    <w:rsid w:val="00BF1935"/>
    <w:rsid w:val="00C17A7B"/>
    <w:rsid w:val="00C21748"/>
    <w:rsid w:val="00C36E57"/>
    <w:rsid w:val="00C407E7"/>
    <w:rsid w:val="00C43C0F"/>
    <w:rsid w:val="00C51210"/>
    <w:rsid w:val="00C55C42"/>
    <w:rsid w:val="00C57CB7"/>
    <w:rsid w:val="00C6007D"/>
    <w:rsid w:val="00C62604"/>
    <w:rsid w:val="00C647B3"/>
    <w:rsid w:val="00C6560C"/>
    <w:rsid w:val="00C67446"/>
    <w:rsid w:val="00C757B1"/>
    <w:rsid w:val="00C81265"/>
    <w:rsid w:val="00C82D57"/>
    <w:rsid w:val="00C84C41"/>
    <w:rsid w:val="00C851C3"/>
    <w:rsid w:val="00C87487"/>
    <w:rsid w:val="00CA059A"/>
    <w:rsid w:val="00CA326D"/>
    <w:rsid w:val="00CB1F93"/>
    <w:rsid w:val="00CC082D"/>
    <w:rsid w:val="00CC4FC6"/>
    <w:rsid w:val="00CC7E84"/>
    <w:rsid w:val="00CD2EED"/>
    <w:rsid w:val="00CF33A4"/>
    <w:rsid w:val="00D00CC1"/>
    <w:rsid w:val="00D04D76"/>
    <w:rsid w:val="00D12894"/>
    <w:rsid w:val="00D222F2"/>
    <w:rsid w:val="00D22C3B"/>
    <w:rsid w:val="00D266EF"/>
    <w:rsid w:val="00D33086"/>
    <w:rsid w:val="00D33C93"/>
    <w:rsid w:val="00D518EC"/>
    <w:rsid w:val="00D619B4"/>
    <w:rsid w:val="00D701CF"/>
    <w:rsid w:val="00D727CA"/>
    <w:rsid w:val="00D77FE7"/>
    <w:rsid w:val="00D87BE2"/>
    <w:rsid w:val="00D92D88"/>
    <w:rsid w:val="00DA191C"/>
    <w:rsid w:val="00DA2DC0"/>
    <w:rsid w:val="00DB365B"/>
    <w:rsid w:val="00DC158F"/>
    <w:rsid w:val="00DC45BC"/>
    <w:rsid w:val="00DC6F89"/>
    <w:rsid w:val="00DC6F92"/>
    <w:rsid w:val="00DC78D9"/>
    <w:rsid w:val="00DC7C75"/>
    <w:rsid w:val="00DD15FB"/>
    <w:rsid w:val="00DD3F07"/>
    <w:rsid w:val="00DD5886"/>
    <w:rsid w:val="00DE1675"/>
    <w:rsid w:val="00DE302E"/>
    <w:rsid w:val="00DE51E5"/>
    <w:rsid w:val="00DE564D"/>
    <w:rsid w:val="00E05420"/>
    <w:rsid w:val="00E065B4"/>
    <w:rsid w:val="00E06F61"/>
    <w:rsid w:val="00E245DC"/>
    <w:rsid w:val="00E25791"/>
    <w:rsid w:val="00E32074"/>
    <w:rsid w:val="00E36080"/>
    <w:rsid w:val="00E44E2F"/>
    <w:rsid w:val="00E520A6"/>
    <w:rsid w:val="00E539DA"/>
    <w:rsid w:val="00E62E34"/>
    <w:rsid w:val="00E6533D"/>
    <w:rsid w:val="00E659B0"/>
    <w:rsid w:val="00E70018"/>
    <w:rsid w:val="00E92079"/>
    <w:rsid w:val="00EA7D40"/>
    <w:rsid w:val="00EB5A72"/>
    <w:rsid w:val="00EC7653"/>
    <w:rsid w:val="00EE1D2A"/>
    <w:rsid w:val="00EE3022"/>
    <w:rsid w:val="00EE4A30"/>
    <w:rsid w:val="00EF2915"/>
    <w:rsid w:val="00F00F42"/>
    <w:rsid w:val="00F013CD"/>
    <w:rsid w:val="00F111CA"/>
    <w:rsid w:val="00F23379"/>
    <w:rsid w:val="00F2637F"/>
    <w:rsid w:val="00F27407"/>
    <w:rsid w:val="00F31493"/>
    <w:rsid w:val="00F346D2"/>
    <w:rsid w:val="00F45C9B"/>
    <w:rsid w:val="00F5326E"/>
    <w:rsid w:val="00F55452"/>
    <w:rsid w:val="00F72FFF"/>
    <w:rsid w:val="00F73807"/>
    <w:rsid w:val="00F74774"/>
    <w:rsid w:val="00F77532"/>
    <w:rsid w:val="00F8180C"/>
    <w:rsid w:val="00F819F0"/>
    <w:rsid w:val="00F83439"/>
    <w:rsid w:val="00F85401"/>
    <w:rsid w:val="00F90B9E"/>
    <w:rsid w:val="00FA0A7F"/>
    <w:rsid w:val="00FA1EC0"/>
    <w:rsid w:val="00FA694A"/>
    <w:rsid w:val="00FB1C30"/>
    <w:rsid w:val="00FB4F08"/>
    <w:rsid w:val="00FC00E5"/>
    <w:rsid w:val="00FD580F"/>
    <w:rsid w:val="00FF010C"/>
    <w:rsid w:val="00FF6B16"/>
    <w:rsid w:val="00FF6C75"/>
    <w:rsid w:val="014AA361"/>
    <w:rsid w:val="01A0D527"/>
    <w:rsid w:val="024A7727"/>
    <w:rsid w:val="027205C6"/>
    <w:rsid w:val="031CBF90"/>
    <w:rsid w:val="0454AF29"/>
    <w:rsid w:val="04FF4D48"/>
    <w:rsid w:val="0559157B"/>
    <w:rsid w:val="05BDC08C"/>
    <w:rsid w:val="061788BF"/>
    <w:rsid w:val="066CBE66"/>
    <w:rsid w:val="0674791B"/>
    <w:rsid w:val="06910514"/>
    <w:rsid w:val="0727BC00"/>
    <w:rsid w:val="07702899"/>
    <w:rsid w:val="09294F3C"/>
    <w:rsid w:val="0A0872C1"/>
    <w:rsid w:val="0AE275DF"/>
    <w:rsid w:val="0AE371FE"/>
    <w:rsid w:val="0B992E6E"/>
    <w:rsid w:val="0BFDD97F"/>
    <w:rsid w:val="0DBFB6F6"/>
    <w:rsid w:val="0F92CF44"/>
    <w:rsid w:val="10AB0ABB"/>
    <w:rsid w:val="10B1C951"/>
    <w:rsid w:val="110FB5CC"/>
    <w:rsid w:val="1129E00F"/>
    <w:rsid w:val="115E4DA0"/>
    <w:rsid w:val="11E2FA54"/>
    <w:rsid w:val="13BBD519"/>
    <w:rsid w:val="14B880B6"/>
    <w:rsid w:val="1576F3FA"/>
    <w:rsid w:val="15ECFAA5"/>
    <w:rsid w:val="162A36DF"/>
    <w:rsid w:val="1646C2D8"/>
    <w:rsid w:val="1650F718"/>
    <w:rsid w:val="16C71A69"/>
    <w:rsid w:val="17622678"/>
    <w:rsid w:val="18690655"/>
    <w:rsid w:val="1890752C"/>
    <w:rsid w:val="18EA3D5F"/>
    <w:rsid w:val="192E382F"/>
    <w:rsid w:val="198469F5"/>
    <w:rsid w:val="198C24AA"/>
    <w:rsid w:val="19DABC7E"/>
    <w:rsid w:val="1B4E0CB9"/>
    <w:rsid w:val="1BDC4FBA"/>
    <w:rsid w:val="1C204A8A"/>
    <w:rsid w:val="208BAD00"/>
    <w:rsid w:val="21A2EC58"/>
    <w:rsid w:val="221C68AD"/>
    <w:rsid w:val="2245CFC2"/>
    <w:rsid w:val="22BBD66D"/>
    <w:rsid w:val="22C60AAD"/>
    <w:rsid w:val="243B3680"/>
    <w:rsid w:val="249CB968"/>
    <w:rsid w:val="24DE19EA"/>
    <w:rsid w:val="25493DB7"/>
    <w:rsid w:val="25B81D08"/>
    <w:rsid w:val="27887E62"/>
    <w:rsid w:val="2851634F"/>
    <w:rsid w:val="290FD693"/>
    <w:rsid w:val="2AC23EA0"/>
    <w:rsid w:val="2BDDA240"/>
    <w:rsid w:val="2C45E3BE"/>
    <w:rsid w:val="2C9C1584"/>
    <w:rsid w:val="2CB0E6C8"/>
    <w:rsid w:val="2DBB0F91"/>
    <w:rsid w:val="2E17FFED"/>
    <w:rsid w:val="2FA9B7B9"/>
    <w:rsid w:val="3069271C"/>
    <w:rsid w:val="31269E41"/>
    <w:rsid w:val="3167FEC3"/>
    <w:rsid w:val="31BE514C"/>
    <w:rsid w:val="333EAD7E"/>
    <w:rsid w:val="33BFE488"/>
    <w:rsid w:val="35E85340"/>
    <w:rsid w:val="36A6C684"/>
    <w:rsid w:val="36B1F6E3"/>
    <w:rsid w:val="36EF331D"/>
    <w:rsid w:val="37706A27"/>
    <w:rsid w:val="380A96BD"/>
    <w:rsid w:val="39A30D1F"/>
    <w:rsid w:val="3B3C8EAF"/>
    <w:rsid w:val="3BBB1C5C"/>
    <w:rsid w:val="3CD67FFC"/>
    <w:rsid w:val="3CDE3AB1"/>
    <w:rsid w:val="3DEB45C9"/>
    <w:rsid w:val="3E526A65"/>
    <w:rsid w:val="3F10DDA9"/>
    <w:rsid w:val="3F726091"/>
    <w:rsid w:val="401EE4E0"/>
    <w:rsid w:val="40CBFC8A"/>
    <w:rsid w:val="4285232D"/>
    <w:rsid w:val="42C25F67"/>
    <w:rsid w:val="43270A78"/>
    <w:rsid w:val="437FD68C"/>
    <w:rsid w:val="43DDC307"/>
    <w:rsid w:val="43E57DBC"/>
    <w:rsid w:val="44947B96"/>
    <w:rsid w:val="45A94163"/>
    <w:rsid w:val="4622BDB8"/>
    <w:rsid w:val="47305C2B"/>
    <w:rsid w:val="47510C6C"/>
    <w:rsid w:val="478D4C87"/>
    <w:rsid w:val="48EEA335"/>
    <w:rsid w:val="490B2F2E"/>
    <w:rsid w:val="49C0EB9E"/>
    <w:rsid w:val="4A2596AF"/>
    <w:rsid w:val="4A6B89BD"/>
    <w:rsid w:val="4B328104"/>
    <w:rsid w:val="4B339DE6"/>
    <w:rsid w:val="4BDFB971"/>
    <w:rsid w:val="4BFD4189"/>
    <w:rsid w:val="4C4ABC7B"/>
    <w:rsid w:val="4D17A90A"/>
    <w:rsid w:val="4D526BB9"/>
    <w:rsid w:val="4E1454A7"/>
    <w:rsid w:val="4E958BB1"/>
    <w:rsid w:val="4ED98681"/>
    <w:rsid w:val="4F2FB847"/>
    <w:rsid w:val="4F53FEF5"/>
    <w:rsid w:val="4F97F9C5"/>
    <w:rsid w:val="4FACCB09"/>
    <w:rsid w:val="4FEE2B8B"/>
    <w:rsid w:val="516A15F4"/>
    <w:rsid w:val="517C6DAD"/>
    <w:rsid w:val="51879E0C"/>
    <w:rsid w:val="51EC491D"/>
    <w:rsid w:val="523E569B"/>
    <w:rsid w:val="52461150"/>
    <w:rsid w:val="52A2058D"/>
    <w:rsid w:val="53BA4104"/>
    <w:rsid w:val="53BB3D23"/>
    <w:rsid w:val="545C284F"/>
    <w:rsid w:val="5478B448"/>
    <w:rsid w:val="54DE5B78"/>
    <w:rsid w:val="553823AB"/>
    <w:rsid w:val="557C1E7B"/>
    <w:rsid w:val="559417E8"/>
    <w:rsid w:val="56987E3A"/>
    <w:rsid w:val="580279AE"/>
    <w:rsid w:val="58862A43"/>
    <w:rsid w:val="5930C862"/>
    <w:rsid w:val="59E684D2"/>
    <w:rsid w:val="59F8DC8B"/>
    <w:rsid w:val="5A040CEA"/>
    <w:rsid w:val="5AC2802E"/>
    <w:rsid w:val="5CD8972D"/>
    <w:rsid w:val="5E4EBF1F"/>
    <w:rsid w:val="60289603"/>
    <w:rsid w:val="607EE88C"/>
    <w:rsid w:val="61029921"/>
    <w:rsid w:val="62807BC8"/>
    <w:rsid w:val="629DB65F"/>
    <w:rsid w:val="641E1291"/>
    <w:rsid w:val="65D73934"/>
    <w:rsid w:val="66B65CB9"/>
    <w:rsid w:val="68A18F37"/>
    <w:rsid w:val="68FB576A"/>
    <w:rsid w:val="6A827232"/>
    <w:rsid w:val="6B1A253D"/>
    <w:rsid w:val="6B4C67D3"/>
    <w:rsid w:val="6B9284B0"/>
    <w:rsid w:val="6BDC0E2B"/>
    <w:rsid w:val="6C40B93C"/>
    <w:rsid w:val="6F32CB97"/>
    <w:rsid w:val="6F4F5790"/>
    <w:rsid w:val="6F8C93CA"/>
    <w:rsid w:val="7051C5A4"/>
    <w:rsid w:val="7069BF11"/>
    <w:rsid w:val="70A481C0"/>
    <w:rsid w:val="70A5724C"/>
    <w:rsid w:val="71666AAE"/>
    <w:rsid w:val="72A614FC"/>
    <w:rsid w:val="735BD16C"/>
    <w:rsid w:val="741A44B0"/>
    <w:rsid w:val="74BC2BFB"/>
    <w:rsid w:val="75982757"/>
    <w:rsid w:val="75DC2227"/>
    <w:rsid w:val="763253ED"/>
    <w:rsid w:val="763A0EA2"/>
    <w:rsid w:val="76F785C7"/>
    <w:rsid w:val="770D532A"/>
    <w:rsid w:val="77CBC66E"/>
    <w:rsid w:val="77F6B4B7"/>
    <w:rsid w:val="780C2AD1"/>
    <w:rsid w:val="7830717F"/>
    <w:rsid w:val="786CB19A"/>
    <w:rsid w:val="788A39B2"/>
    <w:rsid w:val="79F31844"/>
    <w:rsid w:val="7A58E037"/>
    <w:rsid w:val="7AA050B1"/>
    <w:rsid w:val="7AED0255"/>
    <w:rsid w:val="7BD8404A"/>
    <w:rsid w:val="7D25AFC5"/>
    <w:rsid w:val="7D389AD9"/>
    <w:rsid w:val="7D3996F8"/>
    <w:rsid w:val="7E149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373C"/>
  <w15:chartTrackingRefBased/>
  <w15:docId w15:val="{72804A88-DF28-4497-A37B-F15705EE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Colbert, James Connor</dc:creator>
  <cp:keywords/>
  <dc:description/>
  <cp:lastModifiedBy>Colbert, James Connor</cp:lastModifiedBy>
  <cp:revision>260</cp:revision>
  <dcterms:created xsi:type="dcterms:W3CDTF">2022-04-19T22:39:00Z</dcterms:created>
  <dcterms:modified xsi:type="dcterms:W3CDTF">2022-04-20T09:10:00Z</dcterms:modified>
</cp:coreProperties>
</file>