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F0496" w14:textId="26408EC7" w:rsidR="00AE76EE" w:rsidRPr="00017C07" w:rsidRDefault="00AE76EE" w:rsidP="00AE76EE">
      <w:pPr>
        <w:pStyle w:val="Heading2"/>
        <w:numPr>
          <w:ilvl w:val="0"/>
          <w:numId w:val="0"/>
        </w:numPr>
        <w:rPr>
          <w:rStyle w:val="Strong"/>
          <w:b/>
          <w:bCs w:val="0"/>
          <w:sz w:val="30"/>
          <w:szCs w:val="22"/>
        </w:rPr>
      </w:pPr>
      <w:r w:rsidRPr="00017C07">
        <w:rPr>
          <w:rStyle w:val="Strong"/>
          <w:b/>
          <w:bCs w:val="0"/>
          <w:sz w:val="30"/>
        </w:rPr>
        <w:t xml:space="preserve">Notes for </w:t>
      </w:r>
      <w:r w:rsidR="00966B51">
        <w:rPr>
          <w:rStyle w:val="Strong"/>
          <w:b/>
          <w:bCs w:val="0"/>
          <w:sz w:val="30"/>
        </w:rPr>
        <w:t>Hearing Technology Support</w:t>
      </w:r>
      <w:r w:rsidR="00AC4EF9">
        <w:rPr>
          <w:rStyle w:val="Strong"/>
          <w:b/>
          <w:bCs w:val="0"/>
          <w:sz w:val="30"/>
        </w:rPr>
        <w:t xml:space="preserve"> Assessors</w:t>
      </w:r>
    </w:p>
    <w:p w14:paraId="3E0F9109" w14:textId="77777777" w:rsidR="00AE76EE" w:rsidRDefault="00AE76EE" w:rsidP="00AE76EE">
      <w:r w:rsidRPr="00DD3398">
        <w:rPr>
          <w:rStyle w:val="Emphasis"/>
        </w:rPr>
        <w:t>There are specific templates available for the following types of AT</w:t>
      </w:r>
      <w:r>
        <w:t>:</w:t>
      </w:r>
    </w:p>
    <w:p w14:paraId="763BD5FE" w14:textId="77777777" w:rsidR="00AE76EE" w:rsidRDefault="00AE76EE" w:rsidP="00AE76EE">
      <w:pPr>
        <w:pStyle w:val="ListBullet"/>
      </w:pPr>
      <w:r>
        <w:t>General Assistive Technology Assessment</w:t>
      </w:r>
    </w:p>
    <w:p w14:paraId="708D60C4" w14:textId="77777777" w:rsidR="00AE76EE" w:rsidRDefault="00AE76EE" w:rsidP="00AE76EE">
      <w:pPr>
        <w:pStyle w:val="ListBullet"/>
      </w:pPr>
      <w:r>
        <w:t>Continence Assessment</w:t>
      </w:r>
    </w:p>
    <w:p w14:paraId="7AC623D4" w14:textId="77777777" w:rsidR="00AE76EE" w:rsidRDefault="00AE76EE" w:rsidP="00AE76EE">
      <w:pPr>
        <w:pStyle w:val="ListBullet"/>
      </w:pPr>
      <w:r>
        <w:t>Prosthetics and Orthotics Assessment</w:t>
      </w:r>
    </w:p>
    <w:p w14:paraId="1E597A1F" w14:textId="77777777" w:rsidR="00AE76EE" w:rsidRDefault="00AE76EE" w:rsidP="00AE76EE">
      <w:pPr>
        <w:pStyle w:val="ListBullet"/>
      </w:pPr>
      <w:r>
        <w:t>Vehicle Modifications Assessment</w:t>
      </w:r>
    </w:p>
    <w:p w14:paraId="69AEC5B6" w14:textId="77777777" w:rsidR="00AE76EE" w:rsidRDefault="00AE76EE" w:rsidP="00AE76EE">
      <w:pPr>
        <w:pStyle w:val="ListBullet"/>
      </w:pPr>
      <w:r>
        <w:t>Complex Home Modification Assessment</w:t>
      </w:r>
    </w:p>
    <w:p w14:paraId="70E3B7C6" w14:textId="77777777" w:rsidR="00AE76EE" w:rsidRDefault="00AE76EE" w:rsidP="00AE76EE">
      <w:pPr>
        <w:pStyle w:val="ListBullet"/>
      </w:pPr>
      <w:r>
        <w:t>Dog Guide Assessment</w:t>
      </w:r>
    </w:p>
    <w:p w14:paraId="1512025E" w14:textId="793C9714" w:rsidR="00AE76EE" w:rsidRDefault="00AE76EE" w:rsidP="00AE76EE">
      <w:pPr>
        <w:pStyle w:val="ListBullet"/>
      </w:pPr>
      <w:r>
        <w:t xml:space="preserve">Hearing </w:t>
      </w:r>
      <w:r w:rsidR="00966B51">
        <w:t>Devices and Hearing Technology</w:t>
      </w:r>
      <w:r>
        <w:t xml:space="preserve"> Assessment</w:t>
      </w:r>
    </w:p>
    <w:p w14:paraId="6EF17AC8" w14:textId="77777777" w:rsidR="00AE76EE" w:rsidRDefault="00AE76EE" w:rsidP="00AE76EE">
      <w:r>
        <w:t>The assessment information provided in this form will be used by the NDIA to understand how the specified AT will assist the participant to pursue their goals and to assess whether it is reasonable and necessary for the NDIS to fund AT support.</w:t>
      </w:r>
    </w:p>
    <w:p w14:paraId="4100320F" w14:textId="247CE46F" w:rsidR="00AE76EE" w:rsidRDefault="00AE76EE" w:rsidP="00AE76EE">
      <w:r>
        <w:t>Using this template is not mandatory. If a provider elects to provide information in another format, they must include all information described in this template. Information provided needs to include an outline of the functional impact of each feature being recommended. This should include how the AT will support capacity building, promote independence and impact alternative forms of support.</w:t>
      </w:r>
    </w:p>
    <w:p w14:paraId="3F8D3667" w14:textId="77777777" w:rsidR="00AE76EE" w:rsidRDefault="00AE76EE" w:rsidP="00AE76EE">
      <w:r>
        <w:t xml:space="preserve">The primary criteria NDIS delegates use when determining if a piece of equipment or modification is suitable for the NDIS to fund is section 34: reasonable and necessary supports of the </w:t>
      </w:r>
      <w:hyperlink r:id="rId11" w:history="1">
        <w:r w:rsidRPr="00DD3398">
          <w:rPr>
            <w:rStyle w:val="Hyperlink"/>
          </w:rPr>
          <w:t>National Disability Insurance Scheme Act 2013 (NDIS Act; external) and section 34</w:t>
        </w:r>
      </w:hyperlink>
      <w:r>
        <w:t>.</w:t>
      </w:r>
    </w:p>
    <w:p w14:paraId="276CD5CD" w14:textId="77777777" w:rsidR="00AE76EE" w:rsidRDefault="00AE76EE" w:rsidP="00AE76EE">
      <w:r>
        <w:t xml:space="preserve">Additional information on how the recommendation(s) will be considered in the context of specific supports can be found in the </w:t>
      </w:r>
      <w:hyperlink r:id="rId12" w:history="1">
        <w:r w:rsidRPr="00F45072">
          <w:rPr>
            <w:rStyle w:val="Hyperlink"/>
          </w:rPr>
          <w:t>NDIS Operational Guidelines</w:t>
        </w:r>
      </w:hyperlink>
      <w:r>
        <w:t xml:space="preserve"> available online and the </w:t>
      </w:r>
      <w:hyperlink r:id="rId13" w:history="1">
        <w:r w:rsidRPr="00DD3398">
          <w:rPr>
            <w:rStyle w:val="Hyperlink"/>
          </w:rPr>
          <w:t>NDIS (Supports for Participants) Rules 2013</w:t>
        </w:r>
      </w:hyperlink>
      <w:r>
        <w:t>.</w:t>
      </w:r>
    </w:p>
    <w:p w14:paraId="1552DEC9" w14:textId="77777777" w:rsidR="00AE76EE" w:rsidRDefault="00AE76EE" w:rsidP="00AE76EE">
      <w:r w:rsidRPr="00DD3398">
        <w:rPr>
          <w:rStyle w:val="Emphasis"/>
        </w:rPr>
        <w:t>AT Strategy</w:t>
      </w:r>
      <w:r>
        <w:t xml:space="preserve">: Supports will be provided in line with the NDIA’s AT Strategy that can be found at </w:t>
      </w:r>
      <w:hyperlink r:id="rId14" w:history="1">
        <w:r w:rsidRPr="00DD3398">
          <w:rPr>
            <w:rStyle w:val="Hyperlink"/>
          </w:rPr>
          <w:t>Assistive Technology Strategy</w:t>
        </w:r>
      </w:hyperlink>
      <w:r>
        <w:t xml:space="preserve"> and as outlined in </w:t>
      </w:r>
      <w:hyperlink r:id="rId15" w:history="1">
        <w:r w:rsidRPr="00DD3398">
          <w:rPr>
            <w:rStyle w:val="Hyperlink"/>
          </w:rPr>
          <w:t>NDIS AT Complexity</w:t>
        </w:r>
      </w:hyperlink>
      <w:r>
        <w:t xml:space="preserve"> document.</w:t>
      </w:r>
    </w:p>
    <w:p w14:paraId="2739792C" w14:textId="4B43B08D" w:rsidR="00AE76EE" w:rsidRDefault="00AE76EE" w:rsidP="00AE76EE">
      <w:r w:rsidRPr="00DD3398">
        <w:rPr>
          <w:rStyle w:val="Emphasis"/>
        </w:rPr>
        <w:t>Assistive Technology (AT) Assessor</w:t>
      </w:r>
      <w:r>
        <w:t>: A</w:t>
      </w:r>
      <w:r w:rsidR="00BC223C">
        <w:t xml:space="preserve"> hearing technology</w:t>
      </w:r>
      <w:r>
        <w:t xml:space="preserve"> assessor is able to assess a participant's needs and situation and identify the most appropriate hearing AT. They may b</w:t>
      </w:r>
      <w:r w:rsidR="00AA368A">
        <w:t>e</w:t>
      </w:r>
      <w:r>
        <w:t xml:space="preserve"> a qualified Audiologist or Audiometrist.</w:t>
      </w:r>
    </w:p>
    <w:p w14:paraId="62EA50A5" w14:textId="7ED8EAE9" w:rsidR="00AE76EE" w:rsidRDefault="00AE76EE" w:rsidP="00AE76EE">
      <w:r>
        <w:t xml:space="preserve">AT Assessors have obligations under the NDIS Provider Terms of Business, Quality and Safeguards Commission and their respective professional registration under </w:t>
      </w:r>
      <w:r w:rsidR="009F5790">
        <w:t xml:space="preserve">Audiology </w:t>
      </w:r>
      <w:r w:rsidR="009F5790">
        <w:lastRenderedPageBreak/>
        <w:t>Australia, The Australian College of Audiology, or the Hearing Aid Audiology Society of Australia</w:t>
      </w:r>
      <w:r>
        <w:t>.</w:t>
      </w:r>
    </w:p>
    <w:p w14:paraId="5224A49B" w14:textId="77777777" w:rsidR="00AE76EE" w:rsidRDefault="00AE76EE" w:rsidP="00AE76EE">
      <w:r w:rsidRPr="00DD3398">
        <w:rPr>
          <w:rStyle w:val="Emphasis"/>
        </w:rPr>
        <w:t>Caution</w:t>
      </w:r>
      <w:r>
        <w:t xml:space="preserve">: AT Assessors must be aware of and observe the law with regard to AT that is likely to restrain a participant. </w:t>
      </w:r>
      <w:bookmarkStart w:id="0" w:name="_Hlk40091184"/>
      <w:r>
        <w:fldChar w:fldCharType="begin"/>
      </w:r>
      <w:r>
        <w:instrText xml:space="preserve"> HYPERLINK "https://www.legislation.gov.au/Details/F2018L00632" </w:instrText>
      </w:r>
      <w:r>
        <w:fldChar w:fldCharType="separate"/>
      </w:r>
      <w:r w:rsidRPr="00DD3398">
        <w:rPr>
          <w:rStyle w:val="Hyperlink"/>
        </w:rPr>
        <w:t>National Disability Insurance Scheme (Restrictive Practices and Behaviour Support) Rules 2018</w:t>
      </w:r>
      <w:r>
        <w:fldChar w:fldCharType="end"/>
      </w:r>
      <w:bookmarkEnd w:id="0"/>
    </w:p>
    <w:p w14:paraId="62CB9FE7" w14:textId="77777777" w:rsidR="00F26642" w:rsidRDefault="00F26642" w:rsidP="00AE76EE">
      <w:r w:rsidRPr="00F26642">
        <w:t>The NDIA expects AT assessors to consider all options for addressing the participant’s disability related functional limitations and pursuing goals, including non-AT supports</w:t>
      </w:r>
      <w:r>
        <w:t>.</w:t>
      </w:r>
    </w:p>
    <w:p w14:paraId="38C259B4" w14:textId="77777777" w:rsidR="00F26642" w:rsidRDefault="00D223BE" w:rsidP="00AE76EE">
      <w:r w:rsidRPr="00AC4EF9">
        <w:rPr>
          <w:rStyle w:val="Emphasis"/>
        </w:rPr>
        <w:t>NDIS AT Levels 3 &amp; 4 trials:</w:t>
      </w:r>
      <w:r w:rsidRPr="00D223BE">
        <w:t xml:space="preserve"> Where the AT assessor and participant need to work with an AT supplier to trial and develop a specification for the AT support, reasonable supplier costs can be quoted, and if agreed, claimed against the participant’s plan (category ‘rental/trial’). Supplier specification/order details are required with this assessment to enable the NDIS to consider quotes/prices from the supplier. Quotations should be attached where applicable (items &lt; $1500 may be funded from the CORE consumables budget and do not require an assessment and quote).</w:t>
      </w:r>
    </w:p>
    <w:p w14:paraId="12F820BD" w14:textId="77777777" w:rsidR="00B94202" w:rsidRDefault="00B94202" w:rsidP="00AE76EE">
      <w:r w:rsidRPr="00B94202">
        <w:t xml:space="preserve">AT assessors can keep up to date at </w:t>
      </w:r>
      <w:hyperlink r:id="rId16" w:history="1">
        <w:r w:rsidRPr="00B94202">
          <w:rPr>
            <w:rStyle w:val="Hyperlink"/>
          </w:rPr>
          <w:t>NDIS provider assistive technology</w:t>
        </w:r>
      </w:hyperlink>
      <w:r w:rsidRPr="00B94202">
        <w:t xml:space="preserve">. Participants can keep up to date at </w:t>
      </w:r>
      <w:hyperlink r:id="rId17" w:history="1">
        <w:r w:rsidRPr="00B94202">
          <w:rPr>
            <w:rStyle w:val="Hyperlink"/>
          </w:rPr>
          <w:t>NDIS participant assistive technology</w:t>
        </w:r>
      </w:hyperlink>
      <w:r w:rsidRPr="00B94202">
        <w:t>.</w:t>
      </w:r>
    </w:p>
    <w:p w14:paraId="540CBE0A" w14:textId="77777777" w:rsidR="00B94202" w:rsidRDefault="00B94202">
      <w:pPr>
        <w:spacing w:before="0" w:after="160" w:line="259" w:lineRule="auto"/>
      </w:pPr>
      <w:r>
        <w:br w:type="page"/>
      </w:r>
    </w:p>
    <w:p w14:paraId="07E35523" w14:textId="77777777" w:rsidR="00493104" w:rsidRDefault="00493104" w:rsidP="00493104">
      <w:pPr>
        <w:pStyle w:val="Heading2"/>
        <w:numPr>
          <w:ilvl w:val="0"/>
          <w:numId w:val="0"/>
        </w:numPr>
        <w:ind w:left="680" w:hanging="680"/>
      </w:pPr>
      <w:r>
        <w:lastRenderedPageBreak/>
        <w:t>Notes for navigating and editing this document</w:t>
      </w:r>
    </w:p>
    <w:p w14:paraId="3745C87A" w14:textId="77777777" w:rsidR="00493104" w:rsidRPr="00676685" w:rsidRDefault="00493104" w:rsidP="00493104">
      <w:pPr>
        <w:pStyle w:val="Heading3"/>
        <w:numPr>
          <w:ilvl w:val="0"/>
          <w:numId w:val="0"/>
        </w:numPr>
        <w:ind w:left="680" w:hanging="680"/>
      </w:pPr>
      <w:r w:rsidRPr="00676685">
        <w:t>General Notes</w:t>
      </w:r>
    </w:p>
    <w:p w14:paraId="0B28C2F8" w14:textId="77777777" w:rsidR="00493104" w:rsidRDefault="00493104" w:rsidP="00493104">
      <w:r>
        <w:t>Provide answers in the details fields only.</w:t>
      </w:r>
    </w:p>
    <w:p w14:paraId="35CC64FC" w14:textId="77777777" w:rsidR="00493104" w:rsidRDefault="00493104" w:rsidP="00493104">
      <w:r>
        <w:t>All detail fields have unlimited text entry, and the document will expand in page length when large amounts of text are entered.</w:t>
      </w:r>
    </w:p>
    <w:p w14:paraId="7D4AD68F" w14:textId="77777777" w:rsidR="00493104" w:rsidRDefault="00493104" w:rsidP="00493104">
      <w:r>
        <w:t>Spelling and grammar can be checked according to the word processor you are using.</w:t>
      </w:r>
    </w:p>
    <w:p w14:paraId="3B1622F0" w14:textId="77777777" w:rsidR="00493104" w:rsidRPr="00676685" w:rsidRDefault="00493104" w:rsidP="00493104">
      <w:pPr>
        <w:pStyle w:val="Heading3"/>
        <w:numPr>
          <w:ilvl w:val="0"/>
          <w:numId w:val="0"/>
        </w:numPr>
        <w:ind w:left="680" w:hanging="680"/>
      </w:pPr>
      <w:r w:rsidRPr="00676685">
        <w:t>JAWS Specific Comments</w:t>
      </w:r>
    </w:p>
    <w:p w14:paraId="5B4715BF" w14:textId="77777777" w:rsidR="00493104" w:rsidRDefault="00493104" w:rsidP="00493104">
      <w:r w:rsidRPr="00017C07">
        <w:rPr>
          <w:rStyle w:val="Emphasis"/>
        </w:rPr>
        <w:t>Note</w:t>
      </w:r>
      <w:r>
        <w:t>: JAWSKey is insert on the desktop keyboard layout and Capslock on laptop layout</w:t>
      </w:r>
    </w:p>
    <w:p w14:paraId="511A21F1" w14:textId="77777777" w:rsidR="00493104" w:rsidRDefault="00493104" w:rsidP="00493104">
      <w:r>
        <w:t>JAWSKey + F1 will read document information including the general layout, header and footer information.</w:t>
      </w:r>
    </w:p>
    <w:p w14:paraId="7295076B" w14:textId="77777777" w:rsidR="00493104" w:rsidRDefault="00493104" w:rsidP="00493104">
      <w:r>
        <w:t>JAWSKey + F6 will bring up a headings list allowing a JAWS user to navigate to different sections of the document, if desired.</w:t>
      </w:r>
    </w:p>
    <w:p w14:paraId="5A4A9126" w14:textId="77777777" w:rsidR="00493104" w:rsidRDefault="00493104" w:rsidP="00493104">
      <w:r>
        <w:t>JAWSKey + F7 will bring a list of links in the document.</w:t>
      </w:r>
    </w:p>
    <w:p w14:paraId="79AF539D" w14:textId="77777777" w:rsidR="007C09D5" w:rsidRDefault="00493104" w:rsidP="00AC4EF9">
      <w:r>
        <w:t>JAWSKey + Z will turn on quick navigation fields so a JAWS user can use H to jump to the next heading</w:t>
      </w:r>
      <w:r w:rsidR="007C09D5">
        <w:br w:type="page"/>
      </w:r>
    </w:p>
    <w:p w14:paraId="5627B50E" w14:textId="77777777" w:rsidR="007C09D5" w:rsidRDefault="007C09D5" w:rsidP="007C09D5">
      <w:pPr>
        <w:pStyle w:val="Heading2"/>
      </w:pPr>
      <w:r>
        <w:lastRenderedPageBreak/>
        <w:t>Participant and Plan Management Details</w:t>
      </w:r>
    </w:p>
    <w:p w14:paraId="4C59C036" w14:textId="77777777" w:rsidR="00AE76EE" w:rsidRDefault="007C09D5" w:rsidP="00AC4EF9">
      <w:pPr>
        <w:pStyle w:val="Heading3"/>
      </w:pPr>
      <w:r>
        <w:t>NDIS Participant Details</w:t>
      </w:r>
    </w:p>
    <w:tbl>
      <w:tblPr>
        <w:tblStyle w:val="TableGrid"/>
        <w:tblW w:w="0" w:type="auto"/>
        <w:tblLook w:val="04A0" w:firstRow="1" w:lastRow="0" w:firstColumn="1" w:lastColumn="0" w:noHBand="0" w:noVBand="1"/>
      </w:tblPr>
      <w:tblGrid>
        <w:gridCol w:w="3397"/>
        <w:gridCol w:w="6656"/>
      </w:tblGrid>
      <w:tr w:rsidR="005E4CEE" w14:paraId="6DB9487B" w14:textId="77777777" w:rsidTr="00AC4EF9">
        <w:trPr>
          <w:trHeight w:val="383"/>
          <w:tblHeader/>
        </w:trPr>
        <w:tc>
          <w:tcPr>
            <w:tcW w:w="3397" w:type="dxa"/>
            <w:shd w:val="clear" w:color="auto" w:fill="F2F2F2" w:themeFill="background1" w:themeFillShade="F2"/>
          </w:tcPr>
          <w:p w14:paraId="2A2FC790" w14:textId="77777777" w:rsidR="005E4CEE" w:rsidRDefault="005E4CEE" w:rsidP="005E4CEE">
            <w:bookmarkStart w:id="1" w:name="RowTitle_56"/>
            <w:bookmarkEnd w:id="1"/>
            <w:r>
              <w:t>Name</w:t>
            </w:r>
            <w:bookmarkStart w:id="2" w:name="ColumnTitle_1"/>
          </w:p>
        </w:tc>
        <w:tc>
          <w:tcPr>
            <w:tcW w:w="6656" w:type="dxa"/>
          </w:tcPr>
          <w:p w14:paraId="0607A107" w14:textId="77777777" w:rsidR="005E4CEE" w:rsidRDefault="005E4CEE" w:rsidP="005E4CEE"/>
        </w:tc>
      </w:tr>
      <w:bookmarkEnd w:id="2"/>
      <w:tr w:rsidR="005E4CEE" w14:paraId="323523AB" w14:textId="77777777" w:rsidTr="00AC4EF9">
        <w:trPr>
          <w:trHeight w:val="454"/>
        </w:trPr>
        <w:tc>
          <w:tcPr>
            <w:tcW w:w="3397" w:type="dxa"/>
            <w:shd w:val="clear" w:color="auto" w:fill="F2F2F2" w:themeFill="background1" w:themeFillShade="F2"/>
          </w:tcPr>
          <w:p w14:paraId="781E86B3" w14:textId="77777777" w:rsidR="005E4CEE" w:rsidRDefault="005E4CEE" w:rsidP="005E4CEE">
            <w:r>
              <w:t>Date of Birth</w:t>
            </w:r>
          </w:p>
        </w:tc>
        <w:tc>
          <w:tcPr>
            <w:tcW w:w="6656" w:type="dxa"/>
          </w:tcPr>
          <w:p w14:paraId="46227025" w14:textId="77777777" w:rsidR="005E4CEE" w:rsidRDefault="005E4CEE" w:rsidP="005E4CEE"/>
        </w:tc>
      </w:tr>
      <w:tr w:rsidR="005E4CEE" w14:paraId="2D6B0CF0" w14:textId="77777777" w:rsidTr="00AC4EF9">
        <w:trPr>
          <w:trHeight w:val="454"/>
        </w:trPr>
        <w:tc>
          <w:tcPr>
            <w:tcW w:w="3397" w:type="dxa"/>
            <w:shd w:val="clear" w:color="auto" w:fill="F2F2F2" w:themeFill="background1" w:themeFillShade="F2"/>
          </w:tcPr>
          <w:p w14:paraId="3BA62400" w14:textId="77777777" w:rsidR="005E4CEE" w:rsidRDefault="005E4CEE" w:rsidP="005E4CEE">
            <w:r>
              <w:t>Age</w:t>
            </w:r>
          </w:p>
        </w:tc>
        <w:tc>
          <w:tcPr>
            <w:tcW w:w="6656" w:type="dxa"/>
          </w:tcPr>
          <w:p w14:paraId="6FBFD569" w14:textId="77777777" w:rsidR="005E4CEE" w:rsidRDefault="005E4CEE" w:rsidP="005E4CEE"/>
        </w:tc>
      </w:tr>
      <w:tr w:rsidR="005E4CEE" w14:paraId="7244BA14" w14:textId="77777777" w:rsidTr="00AC4EF9">
        <w:trPr>
          <w:trHeight w:val="454"/>
        </w:trPr>
        <w:tc>
          <w:tcPr>
            <w:tcW w:w="3397" w:type="dxa"/>
            <w:shd w:val="clear" w:color="auto" w:fill="F2F2F2" w:themeFill="background1" w:themeFillShade="F2"/>
          </w:tcPr>
          <w:p w14:paraId="7EDC2D53" w14:textId="77777777" w:rsidR="005E4CEE" w:rsidRDefault="005E4CEE" w:rsidP="005E4CEE">
            <w:r>
              <w:t>NDIS Number</w:t>
            </w:r>
          </w:p>
        </w:tc>
        <w:tc>
          <w:tcPr>
            <w:tcW w:w="6656" w:type="dxa"/>
          </w:tcPr>
          <w:p w14:paraId="5FC3B6B2" w14:textId="77777777" w:rsidR="005E4CEE" w:rsidRDefault="005E4CEE" w:rsidP="005E4CEE"/>
        </w:tc>
      </w:tr>
      <w:tr w:rsidR="005E4CEE" w14:paraId="0A3C3443" w14:textId="77777777" w:rsidTr="00AC4EF9">
        <w:trPr>
          <w:trHeight w:val="454"/>
        </w:trPr>
        <w:tc>
          <w:tcPr>
            <w:tcW w:w="3397" w:type="dxa"/>
            <w:shd w:val="clear" w:color="auto" w:fill="F2F2F2" w:themeFill="background1" w:themeFillShade="F2"/>
          </w:tcPr>
          <w:p w14:paraId="51A3954A" w14:textId="77777777" w:rsidR="005E4CEE" w:rsidRDefault="005E4CEE" w:rsidP="005E4CEE">
            <w:r>
              <w:t>Address</w:t>
            </w:r>
          </w:p>
        </w:tc>
        <w:tc>
          <w:tcPr>
            <w:tcW w:w="6656" w:type="dxa"/>
          </w:tcPr>
          <w:p w14:paraId="0BA313D3" w14:textId="77777777" w:rsidR="005E4CEE" w:rsidRDefault="005E4CEE" w:rsidP="005E4CEE"/>
        </w:tc>
      </w:tr>
      <w:tr w:rsidR="005E4CEE" w14:paraId="61CEC410" w14:textId="77777777" w:rsidTr="00AC4EF9">
        <w:trPr>
          <w:trHeight w:val="454"/>
        </w:trPr>
        <w:tc>
          <w:tcPr>
            <w:tcW w:w="3397" w:type="dxa"/>
            <w:shd w:val="clear" w:color="auto" w:fill="F2F2F2" w:themeFill="background1" w:themeFillShade="F2"/>
          </w:tcPr>
          <w:p w14:paraId="42ADA111" w14:textId="77777777" w:rsidR="005E4CEE" w:rsidRDefault="005E4CEE" w:rsidP="005E4CEE">
            <w:r>
              <w:t>Contact Telephone Number</w:t>
            </w:r>
          </w:p>
        </w:tc>
        <w:tc>
          <w:tcPr>
            <w:tcW w:w="6656" w:type="dxa"/>
          </w:tcPr>
          <w:p w14:paraId="1A08E1E5" w14:textId="77777777" w:rsidR="005E4CEE" w:rsidRDefault="005E4CEE" w:rsidP="005E4CEE"/>
        </w:tc>
      </w:tr>
      <w:tr w:rsidR="005E4CEE" w14:paraId="53FFA26D" w14:textId="77777777" w:rsidTr="00AC4EF9">
        <w:trPr>
          <w:trHeight w:val="454"/>
        </w:trPr>
        <w:tc>
          <w:tcPr>
            <w:tcW w:w="3397" w:type="dxa"/>
            <w:shd w:val="clear" w:color="auto" w:fill="F2F2F2" w:themeFill="background1" w:themeFillShade="F2"/>
          </w:tcPr>
          <w:p w14:paraId="54448AA7" w14:textId="77777777" w:rsidR="005E4CEE" w:rsidRDefault="005E4CEE" w:rsidP="005E4CEE">
            <w:r>
              <w:t>Email</w:t>
            </w:r>
          </w:p>
        </w:tc>
        <w:tc>
          <w:tcPr>
            <w:tcW w:w="6656" w:type="dxa"/>
          </w:tcPr>
          <w:p w14:paraId="648817A3" w14:textId="77777777" w:rsidR="005E4CEE" w:rsidRDefault="005E4CEE" w:rsidP="005E4CEE"/>
        </w:tc>
      </w:tr>
      <w:tr w:rsidR="005E4CEE" w14:paraId="7ACDE6E2" w14:textId="77777777" w:rsidTr="00AC4EF9">
        <w:trPr>
          <w:trHeight w:val="454"/>
        </w:trPr>
        <w:tc>
          <w:tcPr>
            <w:tcW w:w="3397" w:type="dxa"/>
            <w:shd w:val="clear" w:color="auto" w:fill="F2F2F2" w:themeFill="background1" w:themeFillShade="F2"/>
          </w:tcPr>
          <w:p w14:paraId="1107241D" w14:textId="77777777" w:rsidR="005E4CEE" w:rsidRDefault="005E4CEE" w:rsidP="005E4CEE">
            <w:r>
              <w:t>Preferred Contact Method</w:t>
            </w:r>
          </w:p>
        </w:tc>
        <w:tc>
          <w:tcPr>
            <w:tcW w:w="6656" w:type="dxa"/>
          </w:tcPr>
          <w:p w14:paraId="5A013151" w14:textId="77777777" w:rsidR="005E4CEE" w:rsidRDefault="005E4CEE" w:rsidP="005E4CEE"/>
        </w:tc>
      </w:tr>
      <w:tr w:rsidR="005E4CEE" w14:paraId="5422FC62" w14:textId="77777777" w:rsidTr="00AC4EF9">
        <w:trPr>
          <w:trHeight w:val="454"/>
        </w:trPr>
        <w:tc>
          <w:tcPr>
            <w:tcW w:w="3397" w:type="dxa"/>
            <w:shd w:val="clear" w:color="auto" w:fill="F2F2F2" w:themeFill="background1" w:themeFillShade="F2"/>
          </w:tcPr>
          <w:p w14:paraId="481F72F9" w14:textId="77777777" w:rsidR="005E4CEE" w:rsidRDefault="00E77DA4" w:rsidP="005E4CEE">
            <w:r>
              <w:t>Nominee or Guardian Name</w:t>
            </w:r>
          </w:p>
        </w:tc>
        <w:tc>
          <w:tcPr>
            <w:tcW w:w="6656" w:type="dxa"/>
          </w:tcPr>
          <w:p w14:paraId="798A927F" w14:textId="77777777" w:rsidR="005E4CEE" w:rsidRDefault="005E4CEE" w:rsidP="005E4CEE"/>
        </w:tc>
      </w:tr>
      <w:tr w:rsidR="005E4CEE" w14:paraId="291A97AC" w14:textId="77777777" w:rsidTr="00AC4EF9">
        <w:trPr>
          <w:trHeight w:val="454"/>
        </w:trPr>
        <w:tc>
          <w:tcPr>
            <w:tcW w:w="3397" w:type="dxa"/>
            <w:shd w:val="clear" w:color="auto" w:fill="F2F2F2" w:themeFill="background1" w:themeFillShade="F2"/>
          </w:tcPr>
          <w:p w14:paraId="5D392B51" w14:textId="77777777" w:rsidR="005E4CEE" w:rsidRDefault="00E77DA4" w:rsidP="005E4CEE">
            <w:r>
              <w:t>Nominee or Guardian Phone</w:t>
            </w:r>
          </w:p>
        </w:tc>
        <w:tc>
          <w:tcPr>
            <w:tcW w:w="6656" w:type="dxa"/>
          </w:tcPr>
          <w:p w14:paraId="753FBBF5" w14:textId="77777777" w:rsidR="005E4CEE" w:rsidRDefault="005E4CEE" w:rsidP="005E4CEE"/>
        </w:tc>
      </w:tr>
      <w:tr w:rsidR="005E4CEE" w14:paraId="5DAC8530" w14:textId="77777777" w:rsidTr="00AC4EF9">
        <w:trPr>
          <w:trHeight w:val="454"/>
        </w:trPr>
        <w:tc>
          <w:tcPr>
            <w:tcW w:w="3397" w:type="dxa"/>
            <w:shd w:val="clear" w:color="auto" w:fill="F2F2F2" w:themeFill="background1" w:themeFillShade="F2"/>
          </w:tcPr>
          <w:p w14:paraId="7C396A16" w14:textId="77777777" w:rsidR="005E4CEE" w:rsidRDefault="00E77DA4" w:rsidP="005E4CEE">
            <w:r>
              <w:t>NDIS Support Coordinator</w:t>
            </w:r>
          </w:p>
        </w:tc>
        <w:tc>
          <w:tcPr>
            <w:tcW w:w="6656" w:type="dxa"/>
          </w:tcPr>
          <w:p w14:paraId="41A7CE92" w14:textId="77777777" w:rsidR="005E4CEE" w:rsidRDefault="005E4CEE" w:rsidP="005E4CEE"/>
        </w:tc>
      </w:tr>
      <w:tr w:rsidR="005E4CEE" w14:paraId="6EADF85C" w14:textId="77777777" w:rsidTr="00AC4EF9">
        <w:trPr>
          <w:trHeight w:val="454"/>
        </w:trPr>
        <w:tc>
          <w:tcPr>
            <w:tcW w:w="3397" w:type="dxa"/>
            <w:shd w:val="clear" w:color="auto" w:fill="F2F2F2" w:themeFill="background1" w:themeFillShade="F2"/>
          </w:tcPr>
          <w:p w14:paraId="3E7E6D96" w14:textId="77777777" w:rsidR="005E4CEE" w:rsidRDefault="00E77DA4" w:rsidP="005E4CEE">
            <w:r>
              <w:t>Contact Details</w:t>
            </w:r>
          </w:p>
        </w:tc>
        <w:tc>
          <w:tcPr>
            <w:tcW w:w="6656" w:type="dxa"/>
          </w:tcPr>
          <w:p w14:paraId="133EE398" w14:textId="77777777" w:rsidR="005E4CEE" w:rsidRDefault="005E4CEE" w:rsidP="005E4CEE"/>
        </w:tc>
      </w:tr>
    </w:tbl>
    <w:p w14:paraId="231DDFD4" w14:textId="77777777" w:rsidR="005E4CEE" w:rsidRDefault="00E77DA4" w:rsidP="00AC4EF9">
      <w:pPr>
        <w:pStyle w:val="Heading3"/>
      </w:pPr>
      <w:r>
        <w:t>Plan Management Details</w:t>
      </w:r>
    </w:p>
    <w:p w14:paraId="4C208BFA" w14:textId="77777777" w:rsidR="00E77DA4" w:rsidRPr="00E77DA4" w:rsidRDefault="00E77DA4">
      <w:r>
        <w:t>Select option by checking the box</w:t>
      </w:r>
    </w:p>
    <w:p w14:paraId="17A6C5FF" w14:textId="0E374D60" w:rsidR="00E77DA4" w:rsidRDefault="003C0D5A">
      <w:r>
        <w:rPr>
          <w:rFonts w:ascii="MS Gothic" w:eastAsia="MS Gothic" w:hAnsi="MS Gothic" w:hint="eastAsia"/>
        </w:rPr>
        <w:t>☐</w:t>
      </w:r>
      <w:r w:rsidR="00E77DA4">
        <w:t xml:space="preserve"> </w:t>
      </w:r>
      <w:r w:rsidR="009D6206">
        <w:t>Agency Managed</w:t>
      </w:r>
    </w:p>
    <w:p w14:paraId="740688BF" w14:textId="1E5BFCF3" w:rsidR="009D6206" w:rsidRDefault="009D6206">
      <w:r>
        <w:rPr>
          <w:rFonts w:ascii="MS Gothic" w:eastAsia="MS Gothic" w:hAnsi="MS Gothic" w:hint="eastAsia"/>
        </w:rPr>
        <w:t>☐</w:t>
      </w:r>
      <w:r>
        <w:t xml:space="preserve"> Self-Managed</w:t>
      </w:r>
    </w:p>
    <w:p w14:paraId="39B901AC" w14:textId="7CE07DE8" w:rsidR="009D6206" w:rsidRPr="00E77DA4" w:rsidRDefault="009D6206" w:rsidP="00E77DA4">
      <w:r>
        <w:rPr>
          <w:rFonts w:ascii="MS Gothic" w:eastAsia="MS Gothic" w:hAnsi="MS Gothic" w:hint="eastAsia"/>
        </w:rPr>
        <w:t>☐</w:t>
      </w:r>
      <w:r>
        <w:t xml:space="preserve"> Registered Plan Management Provider. Add contact details below</w:t>
      </w:r>
    </w:p>
    <w:tbl>
      <w:tblPr>
        <w:tblStyle w:val="TableGrid"/>
        <w:tblW w:w="0" w:type="auto"/>
        <w:tblLook w:val="04A0" w:firstRow="1" w:lastRow="0" w:firstColumn="1" w:lastColumn="0" w:noHBand="0" w:noVBand="1"/>
      </w:tblPr>
      <w:tblGrid>
        <w:gridCol w:w="2405"/>
        <w:gridCol w:w="7648"/>
      </w:tblGrid>
      <w:tr w:rsidR="009D6206" w14:paraId="55A09988" w14:textId="77777777" w:rsidTr="00AC4EF9">
        <w:trPr>
          <w:tblHeader/>
        </w:trPr>
        <w:tc>
          <w:tcPr>
            <w:tcW w:w="2405" w:type="dxa"/>
            <w:shd w:val="clear" w:color="auto" w:fill="F2F2F2" w:themeFill="background1" w:themeFillShade="F2"/>
          </w:tcPr>
          <w:p w14:paraId="0981E7BF" w14:textId="77777777" w:rsidR="009D6206" w:rsidRDefault="009D6206" w:rsidP="00E77DA4">
            <w:bookmarkStart w:id="3" w:name="ColumnTitle_2"/>
            <w:r>
              <w:t>Contact Details</w:t>
            </w:r>
          </w:p>
        </w:tc>
        <w:tc>
          <w:tcPr>
            <w:tcW w:w="7648" w:type="dxa"/>
          </w:tcPr>
          <w:p w14:paraId="57A45012" w14:textId="77777777" w:rsidR="009D6206" w:rsidRDefault="009D6206" w:rsidP="00E77DA4"/>
        </w:tc>
      </w:tr>
      <w:bookmarkEnd w:id="3"/>
    </w:tbl>
    <w:p w14:paraId="0D2ECBD4" w14:textId="77777777" w:rsidR="008778C2" w:rsidRDefault="008778C2">
      <w:pPr>
        <w:spacing w:before="0" w:after="160" w:line="259" w:lineRule="auto"/>
        <w:rPr>
          <w:b/>
          <w:color w:val="6B2976"/>
          <w:sz w:val="36"/>
          <w:szCs w:val="36"/>
        </w:rPr>
      </w:pPr>
      <w:r>
        <w:br w:type="page"/>
      </w:r>
    </w:p>
    <w:p w14:paraId="574E3A30" w14:textId="77777777" w:rsidR="009D6206" w:rsidRDefault="009D6206" w:rsidP="00AC4EF9">
      <w:pPr>
        <w:pStyle w:val="Heading2"/>
      </w:pPr>
      <w:r>
        <w:lastRenderedPageBreak/>
        <w:t>Background Information</w:t>
      </w:r>
    </w:p>
    <w:p w14:paraId="6F1B29C9" w14:textId="77777777" w:rsidR="007C09D5" w:rsidRDefault="009D6206" w:rsidP="00AC4EF9">
      <w:pPr>
        <w:pStyle w:val="Heading3"/>
      </w:pPr>
      <w:r>
        <w:t>Reason for request</w:t>
      </w:r>
    </w:p>
    <w:p w14:paraId="001F08DF" w14:textId="77777777" w:rsidR="009D6206" w:rsidRDefault="009D6206">
      <w:r>
        <w:t xml:space="preserve">See </w:t>
      </w:r>
      <w:hyperlink w:anchor="_Appendix_A:_Replacement" w:history="1">
        <w:r w:rsidRPr="008778C2">
          <w:rPr>
            <w:rStyle w:val="Hyperlink"/>
          </w:rPr>
          <w:t>Appendix A</w:t>
        </w:r>
      </w:hyperlink>
      <w:r>
        <w:t xml:space="preserve"> and </w:t>
      </w:r>
      <w:hyperlink w:anchor="_Appendix_B:_Refit" w:history="1">
        <w:r w:rsidRPr="008778C2">
          <w:rPr>
            <w:rStyle w:val="Hyperlink"/>
          </w:rPr>
          <w:t>Appendix B</w:t>
        </w:r>
      </w:hyperlink>
      <w:r>
        <w:t xml:space="preserve"> for guidance regarding replacement and refitting criteria</w:t>
      </w:r>
      <w:r w:rsidR="00915758">
        <w:t>.</w:t>
      </w:r>
    </w:p>
    <w:p w14:paraId="41A40870" w14:textId="77777777" w:rsidR="00915758" w:rsidRDefault="00915758">
      <w:r>
        <w:t>This technology is being requested as:</w:t>
      </w:r>
    </w:p>
    <w:p w14:paraId="4CE477B8" w14:textId="77777777" w:rsidR="008C5872" w:rsidRDefault="00A21B5E">
      <w:r>
        <w:t>Use the check box to</w:t>
      </w:r>
      <w:r w:rsidR="00AA368A">
        <w:t xml:space="preserve"> indicate</w:t>
      </w:r>
      <w:r>
        <w:t xml:space="preserve"> if the device is;</w:t>
      </w:r>
    </w:p>
    <w:p w14:paraId="73D1BD8F" w14:textId="4D980800" w:rsidR="00A21B5E" w:rsidRDefault="00A21B5E">
      <w:r>
        <w:rPr>
          <w:rFonts w:ascii="MS Gothic" w:eastAsia="MS Gothic" w:hAnsi="MS Gothic" w:hint="eastAsia"/>
        </w:rPr>
        <w:t>☐</w:t>
      </w:r>
      <w:r>
        <w:t xml:space="preserve"> A new device for a first time user?</w:t>
      </w:r>
    </w:p>
    <w:p w14:paraId="5062107B" w14:textId="6088DBBC" w:rsidR="00A21B5E" w:rsidRDefault="00A21B5E">
      <w:r>
        <w:rPr>
          <w:rFonts w:ascii="MS Gothic" w:eastAsia="MS Gothic" w:hAnsi="MS Gothic" w:hint="eastAsia"/>
        </w:rPr>
        <w:t>☐</w:t>
      </w:r>
      <w:r>
        <w:t xml:space="preserve"> The first device for this ear?</w:t>
      </w:r>
    </w:p>
    <w:p w14:paraId="5D1F3080" w14:textId="0EFB905F" w:rsidR="00A21B5E" w:rsidRDefault="00A21B5E">
      <w:r>
        <w:rPr>
          <w:rFonts w:ascii="MS Gothic" w:eastAsia="MS Gothic" w:hAnsi="MS Gothic" w:hint="eastAsia"/>
        </w:rPr>
        <w:t>☐</w:t>
      </w:r>
      <w:r>
        <w:t xml:space="preserve"> A replacement device?</w:t>
      </w:r>
    </w:p>
    <w:p w14:paraId="109474F8" w14:textId="24499D4E" w:rsidR="00A21B5E" w:rsidRDefault="00A21B5E">
      <w:r>
        <w:rPr>
          <w:rFonts w:ascii="MS Gothic" w:eastAsia="MS Gothic" w:hAnsi="MS Gothic" w:hint="eastAsia"/>
        </w:rPr>
        <w:t>☐</w:t>
      </w:r>
      <w:r>
        <w:t xml:space="preserve"> The previous device is lost / damaged beyond repair (DBR) / has reached the end of its service life?</w:t>
      </w:r>
    </w:p>
    <w:p w14:paraId="2A581919" w14:textId="016DDD79" w:rsidR="00A21B5E" w:rsidRDefault="00A21B5E">
      <w:r>
        <w:rPr>
          <w:rFonts w:ascii="MS Gothic" w:eastAsia="MS Gothic" w:hAnsi="MS Gothic" w:hint="eastAsia"/>
        </w:rPr>
        <w:t>☐</w:t>
      </w:r>
      <w:r>
        <w:t xml:space="preserve"> A refitted / upgraded device?</w:t>
      </w:r>
    </w:p>
    <w:p w14:paraId="10C7A71B" w14:textId="0B500359" w:rsidR="00A21B5E" w:rsidRDefault="00A21B5E">
      <w:r>
        <w:rPr>
          <w:rFonts w:ascii="MS Gothic" w:eastAsia="MS Gothic" w:hAnsi="MS Gothic" w:hint="eastAsia"/>
        </w:rPr>
        <w:t>☐</w:t>
      </w:r>
      <w:r>
        <w:t xml:space="preserve"> A new device with higher specifications or different style is required because of the participants functional capacity has changed?</w:t>
      </w:r>
    </w:p>
    <w:p w14:paraId="5662742C" w14:textId="77777777" w:rsidR="00915758" w:rsidRDefault="008C5872" w:rsidP="00AC4EF9">
      <w:pPr>
        <w:pStyle w:val="Heading3"/>
      </w:pPr>
      <w:r>
        <w:t>Hearing background</w:t>
      </w:r>
      <w:r w:rsidR="000470D6" w:rsidRPr="00AC4EF9">
        <w:rPr>
          <w:vertAlign w:val="superscript"/>
        </w:rPr>
        <w:t>1</w:t>
      </w:r>
    </w:p>
    <w:p w14:paraId="1A0FB31F" w14:textId="77777777" w:rsidR="008C5872" w:rsidRDefault="00A23D21">
      <w:r>
        <w:t>Describe below the participant’s ear and hearing history, include age of diagnosis, cause of hearing loss (if known), and hearing device usage history.</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017"/>
        <w:gridCol w:w="9047"/>
      </w:tblGrid>
      <w:tr w:rsidR="00A23D21" w14:paraId="6FFF8000" w14:textId="77777777" w:rsidTr="00013B1C">
        <w:trPr>
          <w:tblHeader/>
        </w:trPr>
        <w:tc>
          <w:tcPr>
            <w:tcW w:w="1017" w:type="dxa"/>
            <w:tcBorders>
              <w:top w:val="single" w:sz="4" w:space="0" w:color="auto"/>
              <w:bottom w:val="single" w:sz="4" w:space="0" w:color="auto"/>
              <w:right w:val="single" w:sz="4" w:space="0" w:color="auto"/>
            </w:tcBorders>
            <w:shd w:val="clear" w:color="auto" w:fill="F2F2F2" w:themeFill="background1" w:themeFillShade="F2"/>
          </w:tcPr>
          <w:p w14:paraId="67577EC1" w14:textId="77777777" w:rsidR="00A23D21" w:rsidRDefault="00A23D21">
            <w:r>
              <w:t>Details</w:t>
            </w:r>
          </w:p>
        </w:tc>
        <w:tc>
          <w:tcPr>
            <w:tcW w:w="9047" w:type="dxa"/>
            <w:tcBorders>
              <w:left w:val="single" w:sz="4" w:space="0" w:color="auto"/>
            </w:tcBorders>
          </w:tcPr>
          <w:p w14:paraId="22A6B1CB" w14:textId="77777777" w:rsidR="00A23D21" w:rsidRDefault="00A23D21" w:rsidP="00013B1C"/>
        </w:tc>
      </w:tr>
    </w:tbl>
    <w:p w14:paraId="37DE763D" w14:textId="77777777" w:rsidR="00A23D21" w:rsidRDefault="009E7F3C" w:rsidP="00AC4EF9">
      <w:pPr>
        <w:pStyle w:val="Heading3"/>
      </w:pPr>
      <w:r>
        <w:t>Communication background</w:t>
      </w:r>
    </w:p>
    <w:p w14:paraId="6C6ACDE9" w14:textId="77777777" w:rsidR="009E7F3C" w:rsidRDefault="009E7F3C">
      <w:r>
        <w:t>Include information about the participant’s current communication including preferred mode of communication and any barriers to communicate (for example, literacy)</w:t>
      </w:r>
      <w:r w:rsidR="001A6E83">
        <w:t>.</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017"/>
        <w:gridCol w:w="9047"/>
      </w:tblGrid>
      <w:tr w:rsidR="009E7F3C" w14:paraId="581E6138" w14:textId="77777777" w:rsidTr="00013B1C">
        <w:trPr>
          <w:tblHeader/>
        </w:trPr>
        <w:tc>
          <w:tcPr>
            <w:tcW w:w="1017" w:type="dxa"/>
            <w:tcBorders>
              <w:top w:val="single" w:sz="4" w:space="0" w:color="auto"/>
              <w:bottom w:val="single" w:sz="4" w:space="0" w:color="auto"/>
              <w:right w:val="single" w:sz="4" w:space="0" w:color="auto"/>
            </w:tcBorders>
            <w:shd w:val="clear" w:color="auto" w:fill="F2F2F2" w:themeFill="background1" w:themeFillShade="F2"/>
          </w:tcPr>
          <w:p w14:paraId="586A55FC" w14:textId="77777777" w:rsidR="009E7F3C" w:rsidRDefault="009E7F3C">
            <w:bookmarkStart w:id="4" w:name="ColumnTitle_4" w:colFirst="0" w:colLast="0"/>
            <w:r>
              <w:t>Details</w:t>
            </w:r>
          </w:p>
        </w:tc>
        <w:tc>
          <w:tcPr>
            <w:tcW w:w="9047" w:type="dxa"/>
            <w:tcBorders>
              <w:left w:val="single" w:sz="4" w:space="0" w:color="auto"/>
            </w:tcBorders>
          </w:tcPr>
          <w:p w14:paraId="02718595" w14:textId="77777777" w:rsidR="009E7F3C" w:rsidRDefault="009E7F3C" w:rsidP="00013B1C"/>
        </w:tc>
      </w:tr>
    </w:tbl>
    <w:bookmarkEnd w:id="4"/>
    <w:p w14:paraId="2084951D" w14:textId="77777777" w:rsidR="009E7F3C" w:rsidRDefault="009E7F3C" w:rsidP="00AC4EF9">
      <w:pPr>
        <w:pStyle w:val="Heading3"/>
      </w:pPr>
      <w:r>
        <w:t>Medical / Health background</w:t>
      </w:r>
    </w:p>
    <w:p w14:paraId="19593601" w14:textId="77777777" w:rsidR="009E7F3C" w:rsidRDefault="009E7F3C" w:rsidP="009E7F3C">
      <w:r w:rsidRPr="009E7F3C">
        <w:t>Provide information about co-existing conditions or disabilities that may impact on communication and/or device use, if relevant to the device prescription. Attach relevant reports if available (with the participant’s consent) and provide information about treating professionals</w:t>
      </w:r>
      <w:r>
        <w:t>.</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017"/>
        <w:gridCol w:w="9047"/>
      </w:tblGrid>
      <w:tr w:rsidR="009E7F3C" w14:paraId="49540CFE" w14:textId="77777777" w:rsidTr="00013B1C">
        <w:trPr>
          <w:tblHeader/>
        </w:trPr>
        <w:tc>
          <w:tcPr>
            <w:tcW w:w="1017" w:type="dxa"/>
            <w:tcBorders>
              <w:top w:val="single" w:sz="4" w:space="0" w:color="auto"/>
              <w:bottom w:val="single" w:sz="4" w:space="0" w:color="auto"/>
              <w:right w:val="single" w:sz="4" w:space="0" w:color="auto"/>
            </w:tcBorders>
            <w:shd w:val="clear" w:color="auto" w:fill="F2F2F2" w:themeFill="background1" w:themeFillShade="F2"/>
          </w:tcPr>
          <w:p w14:paraId="0E798E3F" w14:textId="77777777" w:rsidR="009E7F3C" w:rsidRDefault="009E7F3C">
            <w:bookmarkStart w:id="5" w:name="ColumnTitle_5" w:colFirst="0" w:colLast="0"/>
            <w:r>
              <w:lastRenderedPageBreak/>
              <w:t>Details</w:t>
            </w:r>
          </w:p>
        </w:tc>
        <w:tc>
          <w:tcPr>
            <w:tcW w:w="9047" w:type="dxa"/>
            <w:tcBorders>
              <w:left w:val="single" w:sz="4" w:space="0" w:color="auto"/>
            </w:tcBorders>
          </w:tcPr>
          <w:p w14:paraId="6852BE1B" w14:textId="77777777" w:rsidR="009E7F3C" w:rsidRDefault="009E7F3C" w:rsidP="00013B1C"/>
        </w:tc>
      </w:tr>
    </w:tbl>
    <w:bookmarkEnd w:id="5"/>
    <w:p w14:paraId="3883376D" w14:textId="77777777" w:rsidR="009E7F3C" w:rsidRDefault="009E7F3C" w:rsidP="00AC4EF9">
      <w:pPr>
        <w:pStyle w:val="Heading3"/>
      </w:pPr>
      <w:r>
        <w:t>Participant Goals</w:t>
      </w:r>
    </w:p>
    <w:p w14:paraId="1CF2318F" w14:textId="77777777" w:rsidR="009E7F3C" w:rsidRDefault="009E7F3C">
      <w:r w:rsidRPr="00EB6464">
        <w:t>If the participant’s NDIS plan has been made available, you can refer to the statement of parti</w:t>
      </w:r>
      <w:r>
        <w:t>cipant’s goals and outline the goals</w:t>
      </w:r>
      <w:r w:rsidRPr="00EB6464">
        <w:t xml:space="preserve"> relevant to the </w:t>
      </w:r>
      <w:r>
        <w:t>hearing technology</w:t>
      </w:r>
      <w:r w:rsidRPr="00EB6464">
        <w:t xml:space="preserve"> request. Include any other relevant </w:t>
      </w:r>
      <w:r>
        <w:t>communication</w:t>
      </w:r>
      <w:r w:rsidRPr="00EB6464">
        <w:t xml:space="preserve"> goals</w:t>
      </w:r>
      <w:r>
        <w:t>, for example Client Oriented Scale of Improvement (COSI) goals or other goal-setting tools</w:t>
      </w:r>
      <w:r w:rsidRPr="00EB6464">
        <w:t xml:space="preserve">. </w:t>
      </w:r>
      <w:r>
        <w:t>Where possible, goals should be specific and measurable. In the assessor’s view, are the participant’s goals realistic and achievable?</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017"/>
        <w:gridCol w:w="9047"/>
      </w:tblGrid>
      <w:tr w:rsidR="009E7F3C" w14:paraId="0BB1530E" w14:textId="77777777" w:rsidTr="00013B1C">
        <w:trPr>
          <w:tblHeader/>
        </w:trPr>
        <w:tc>
          <w:tcPr>
            <w:tcW w:w="1017" w:type="dxa"/>
            <w:tcBorders>
              <w:top w:val="single" w:sz="4" w:space="0" w:color="auto"/>
              <w:bottom w:val="single" w:sz="4" w:space="0" w:color="auto"/>
              <w:right w:val="single" w:sz="4" w:space="0" w:color="auto"/>
            </w:tcBorders>
            <w:shd w:val="clear" w:color="auto" w:fill="F2F2F2" w:themeFill="background1" w:themeFillShade="F2"/>
          </w:tcPr>
          <w:p w14:paraId="1263F014" w14:textId="77777777" w:rsidR="009E7F3C" w:rsidRDefault="009E7F3C">
            <w:bookmarkStart w:id="6" w:name="ColumnTitle_6" w:colFirst="0" w:colLast="0"/>
            <w:r>
              <w:t>Details</w:t>
            </w:r>
          </w:p>
        </w:tc>
        <w:tc>
          <w:tcPr>
            <w:tcW w:w="9047" w:type="dxa"/>
            <w:tcBorders>
              <w:left w:val="single" w:sz="4" w:space="0" w:color="auto"/>
            </w:tcBorders>
          </w:tcPr>
          <w:p w14:paraId="1EFDDA6D" w14:textId="77777777" w:rsidR="009E7F3C" w:rsidRDefault="009E7F3C" w:rsidP="00013B1C"/>
        </w:tc>
      </w:tr>
    </w:tbl>
    <w:bookmarkEnd w:id="6"/>
    <w:p w14:paraId="2CCBF031" w14:textId="77777777" w:rsidR="009E7F3C" w:rsidRDefault="009E7F3C" w:rsidP="00AC4EF9">
      <w:pPr>
        <w:pStyle w:val="Heading2"/>
      </w:pPr>
      <w:r>
        <w:t>Recommended Option</w:t>
      </w:r>
    </w:p>
    <w:p w14:paraId="26CA52CE" w14:textId="77777777" w:rsidR="009E7F3C" w:rsidRDefault="009E7F3C">
      <w:r w:rsidRPr="00AC4EF9">
        <w:rPr>
          <w:rStyle w:val="Emphasis"/>
        </w:rPr>
        <w:t>Note</w:t>
      </w:r>
      <w:r>
        <w:t xml:space="preserve">: Complete </w:t>
      </w:r>
      <w:r w:rsidR="00781918">
        <w:t>Section</w:t>
      </w:r>
      <w:r>
        <w:t xml:space="preserve"> 3a </w:t>
      </w:r>
      <w:r w:rsidRPr="00AC4EF9">
        <w:rPr>
          <w:rStyle w:val="Emphasis"/>
        </w:rPr>
        <w:t>OR</w:t>
      </w:r>
      <w:r>
        <w:t xml:space="preserve"> 3b. </w:t>
      </w:r>
      <w:r w:rsidRPr="00AC4EF9">
        <w:rPr>
          <w:rStyle w:val="Emphasis"/>
        </w:rPr>
        <w:t>Delete</w:t>
      </w:r>
      <w:r>
        <w:t xml:space="preserve"> the </w:t>
      </w:r>
      <w:r w:rsidR="00781918">
        <w:t>section</w:t>
      </w:r>
      <w:r w:rsidR="008B3B85">
        <w:t xml:space="preserve"> </w:t>
      </w:r>
      <w:r>
        <w:t xml:space="preserve">that </w:t>
      </w:r>
      <w:r w:rsidR="008B3B85">
        <w:t>is</w:t>
      </w:r>
      <w:r>
        <w:t xml:space="preserve"> </w:t>
      </w:r>
      <w:r w:rsidRPr="00AC4EF9">
        <w:rPr>
          <w:rStyle w:val="Emphasis"/>
        </w:rPr>
        <w:t>not</w:t>
      </w:r>
      <w:r>
        <w:t xml:space="preserve"> required.</w:t>
      </w:r>
    </w:p>
    <w:p w14:paraId="3AD77BDB" w14:textId="77777777" w:rsidR="009E7F3C" w:rsidRDefault="00781918" w:rsidP="00AC4EF9">
      <w:pPr>
        <w:pStyle w:val="Heading3"/>
      </w:pPr>
      <w:r>
        <w:t>Section</w:t>
      </w:r>
      <w:r w:rsidR="008B3B85">
        <w:t xml:space="preserve"> 3a: Request for Cochlear Implant Sound Processor</w:t>
      </w:r>
    </w:p>
    <w:tbl>
      <w:tblPr>
        <w:tblStyle w:val="TableGrid"/>
        <w:tblW w:w="10060" w:type="dxa"/>
        <w:tblLayout w:type="fixed"/>
        <w:tblLook w:val="04A0" w:firstRow="1" w:lastRow="0" w:firstColumn="1" w:lastColumn="0" w:noHBand="0" w:noVBand="1"/>
      </w:tblPr>
      <w:tblGrid>
        <w:gridCol w:w="4815"/>
        <w:gridCol w:w="2551"/>
        <w:gridCol w:w="2694"/>
      </w:tblGrid>
      <w:tr w:rsidR="00282E4A" w:rsidRPr="008B3B85" w14:paraId="79A0069B" w14:textId="77777777" w:rsidTr="00AC4EF9">
        <w:trPr>
          <w:tblHeader/>
        </w:trPr>
        <w:tc>
          <w:tcPr>
            <w:tcW w:w="4815" w:type="dxa"/>
            <w:shd w:val="clear" w:color="auto" w:fill="F2F2F2" w:themeFill="background1" w:themeFillShade="F2"/>
          </w:tcPr>
          <w:p w14:paraId="77B76449" w14:textId="77777777" w:rsidR="008B3B85" w:rsidRDefault="008B3B85" w:rsidP="008B3B85">
            <w:pPr>
              <w:rPr>
                <w:rStyle w:val="Emphasis"/>
              </w:rPr>
            </w:pPr>
            <w:bookmarkStart w:id="7" w:name="Title_1"/>
            <w:bookmarkStart w:id="8" w:name="RowTitle_8" w:colFirst="0" w:colLast="0"/>
            <w:r w:rsidRPr="00AC4EF9">
              <w:rPr>
                <w:rStyle w:val="Emphasis"/>
              </w:rPr>
              <w:t xml:space="preserve">Current Sound Processor(s) and / or </w:t>
            </w:r>
          </w:p>
          <w:p w14:paraId="518F3BA8" w14:textId="77777777" w:rsidR="008B3B85" w:rsidRPr="00AC4EF9" w:rsidRDefault="008B3B85" w:rsidP="008B3B85">
            <w:pPr>
              <w:rPr>
                <w:rStyle w:val="Emphasis"/>
              </w:rPr>
            </w:pPr>
            <w:r w:rsidRPr="00AC4EF9">
              <w:rPr>
                <w:rStyle w:val="Emphasis"/>
              </w:rPr>
              <w:t>hearing aid</w:t>
            </w:r>
          </w:p>
        </w:tc>
        <w:tc>
          <w:tcPr>
            <w:tcW w:w="2551" w:type="dxa"/>
            <w:shd w:val="clear" w:color="auto" w:fill="F2F2F2" w:themeFill="background1" w:themeFillShade="F2"/>
          </w:tcPr>
          <w:p w14:paraId="7EF06EAC" w14:textId="77777777" w:rsidR="008B3B85" w:rsidRPr="00AC4EF9" w:rsidRDefault="008B3B85" w:rsidP="008B3B85">
            <w:pPr>
              <w:rPr>
                <w:rStyle w:val="Emphasis"/>
              </w:rPr>
            </w:pPr>
            <w:r w:rsidRPr="00AC4EF9">
              <w:rPr>
                <w:rStyle w:val="Emphasis"/>
              </w:rPr>
              <w:t>Left ear</w:t>
            </w:r>
          </w:p>
        </w:tc>
        <w:tc>
          <w:tcPr>
            <w:tcW w:w="2694" w:type="dxa"/>
            <w:shd w:val="clear" w:color="auto" w:fill="F2F2F2" w:themeFill="background1" w:themeFillShade="F2"/>
          </w:tcPr>
          <w:p w14:paraId="68D2CA19" w14:textId="77777777" w:rsidR="008B3B85" w:rsidRPr="00AC4EF9" w:rsidRDefault="008B3B85" w:rsidP="008B3B85">
            <w:pPr>
              <w:rPr>
                <w:rStyle w:val="Emphasis"/>
              </w:rPr>
            </w:pPr>
            <w:r w:rsidRPr="00AC4EF9">
              <w:rPr>
                <w:rStyle w:val="Emphasis"/>
              </w:rPr>
              <w:t>Right ear</w:t>
            </w:r>
          </w:p>
        </w:tc>
      </w:tr>
      <w:bookmarkEnd w:id="7"/>
      <w:tr w:rsidR="00282E4A" w:rsidRPr="00282E4A" w14:paraId="23F52EDE" w14:textId="77777777" w:rsidTr="00AC4EF9">
        <w:trPr>
          <w:tblHeader/>
        </w:trPr>
        <w:tc>
          <w:tcPr>
            <w:tcW w:w="4815" w:type="dxa"/>
          </w:tcPr>
          <w:p w14:paraId="0B2A6D3C" w14:textId="77777777" w:rsidR="008B3B85" w:rsidRPr="00282E4A" w:rsidRDefault="00DC3C19" w:rsidP="008B3B85">
            <w:r w:rsidRPr="00282E4A">
              <w:t>Manufacturer</w:t>
            </w:r>
          </w:p>
        </w:tc>
        <w:tc>
          <w:tcPr>
            <w:tcW w:w="2551" w:type="dxa"/>
          </w:tcPr>
          <w:p w14:paraId="75AD5343" w14:textId="77777777" w:rsidR="008B3B85" w:rsidRPr="00282E4A" w:rsidRDefault="008B3B85" w:rsidP="008B3B85"/>
        </w:tc>
        <w:tc>
          <w:tcPr>
            <w:tcW w:w="2694" w:type="dxa"/>
          </w:tcPr>
          <w:p w14:paraId="15602196" w14:textId="77777777" w:rsidR="008B3B85" w:rsidRPr="00282E4A" w:rsidRDefault="008B3B85" w:rsidP="008B3B85"/>
        </w:tc>
      </w:tr>
      <w:tr w:rsidR="00282E4A" w14:paraId="1371EA5B" w14:textId="77777777" w:rsidTr="00AC4EF9">
        <w:trPr>
          <w:tblHeader/>
        </w:trPr>
        <w:tc>
          <w:tcPr>
            <w:tcW w:w="4815" w:type="dxa"/>
          </w:tcPr>
          <w:p w14:paraId="1013B70B" w14:textId="77777777" w:rsidR="008B3B85" w:rsidRDefault="00DC3C19" w:rsidP="008B3B85">
            <w:r>
              <w:t>Model and Style</w:t>
            </w:r>
          </w:p>
        </w:tc>
        <w:tc>
          <w:tcPr>
            <w:tcW w:w="2551" w:type="dxa"/>
          </w:tcPr>
          <w:p w14:paraId="5F61E3E8" w14:textId="77777777" w:rsidR="008B3B85" w:rsidRDefault="008B3B85" w:rsidP="008B3B85"/>
        </w:tc>
        <w:tc>
          <w:tcPr>
            <w:tcW w:w="2694" w:type="dxa"/>
          </w:tcPr>
          <w:p w14:paraId="49711CFD" w14:textId="77777777" w:rsidR="008B3B85" w:rsidRDefault="008B3B85" w:rsidP="008B3B85"/>
        </w:tc>
      </w:tr>
      <w:tr w:rsidR="00282E4A" w14:paraId="5292B7E1" w14:textId="77777777" w:rsidTr="00AC4EF9">
        <w:trPr>
          <w:tblHeader/>
        </w:trPr>
        <w:tc>
          <w:tcPr>
            <w:tcW w:w="4815" w:type="dxa"/>
          </w:tcPr>
          <w:p w14:paraId="143873BC" w14:textId="77777777" w:rsidR="008B3B85" w:rsidRDefault="00DC3C19" w:rsidP="008B3B85">
            <w:r>
              <w:t>Date of a last fitting</w:t>
            </w:r>
          </w:p>
        </w:tc>
        <w:tc>
          <w:tcPr>
            <w:tcW w:w="2551" w:type="dxa"/>
          </w:tcPr>
          <w:p w14:paraId="54BCC27F" w14:textId="77777777" w:rsidR="008B3B85" w:rsidRDefault="008B3B85" w:rsidP="008B3B85"/>
        </w:tc>
        <w:tc>
          <w:tcPr>
            <w:tcW w:w="2694" w:type="dxa"/>
          </w:tcPr>
          <w:p w14:paraId="687E5BC0" w14:textId="77777777" w:rsidR="008B3B85" w:rsidRDefault="008B3B85" w:rsidP="008B3B85"/>
        </w:tc>
      </w:tr>
      <w:tr w:rsidR="00282E4A" w14:paraId="0A9BEABC" w14:textId="77777777" w:rsidTr="00AC4EF9">
        <w:trPr>
          <w:tblHeader/>
        </w:trPr>
        <w:tc>
          <w:tcPr>
            <w:tcW w:w="4815" w:type="dxa"/>
          </w:tcPr>
          <w:p w14:paraId="61A5187D" w14:textId="77777777" w:rsidR="008B3B85" w:rsidRDefault="00DC3C19" w:rsidP="008B3B85">
            <w:r>
              <w:t>Hours worn per day / week. Provide evidence of use, including data logging where possible.</w:t>
            </w:r>
          </w:p>
        </w:tc>
        <w:tc>
          <w:tcPr>
            <w:tcW w:w="2551" w:type="dxa"/>
          </w:tcPr>
          <w:p w14:paraId="15A966E1" w14:textId="77777777" w:rsidR="008B3B85" w:rsidRDefault="008B3B85" w:rsidP="008B3B85"/>
        </w:tc>
        <w:tc>
          <w:tcPr>
            <w:tcW w:w="2694" w:type="dxa"/>
          </w:tcPr>
          <w:p w14:paraId="1EDC75B2" w14:textId="77777777" w:rsidR="008B3B85" w:rsidRDefault="008B3B85" w:rsidP="008B3B85"/>
        </w:tc>
      </w:tr>
      <w:tr w:rsidR="00282E4A" w14:paraId="68184851" w14:textId="77777777" w:rsidTr="00AC4EF9">
        <w:trPr>
          <w:tblHeader/>
        </w:trPr>
        <w:tc>
          <w:tcPr>
            <w:tcW w:w="4815" w:type="dxa"/>
          </w:tcPr>
          <w:p w14:paraId="1A88E333" w14:textId="77777777" w:rsidR="008B3B85" w:rsidRDefault="00DC3C19" w:rsidP="008B3B85">
            <w:r w:rsidRPr="00DC3C19">
              <w:t>Service and repair history (where relevant). Attach documentation to application. Y</w:t>
            </w:r>
            <w:r w:rsidR="00781918">
              <w:t>es</w:t>
            </w:r>
            <w:r w:rsidRPr="00DC3C19">
              <w:t>/N</w:t>
            </w:r>
            <w:r w:rsidR="00781918">
              <w:t>o</w:t>
            </w:r>
          </w:p>
        </w:tc>
        <w:tc>
          <w:tcPr>
            <w:tcW w:w="2551" w:type="dxa"/>
          </w:tcPr>
          <w:p w14:paraId="1080D826" w14:textId="77777777" w:rsidR="008B3B85" w:rsidRDefault="008B3B85" w:rsidP="008B3B85"/>
        </w:tc>
        <w:tc>
          <w:tcPr>
            <w:tcW w:w="2694" w:type="dxa"/>
          </w:tcPr>
          <w:p w14:paraId="39F0DB42" w14:textId="77777777" w:rsidR="008B3B85" w:rsidRDefault="008B3B85" w:rsidP="008B3B85"/>
        </w:tc>
      </w:tr>
      <w:tr w:rsidR="00282E4A" w14:paraId="7000A22F" w14:textId="77777777" w:rsidTr="00AC4EF9">
        <w:trPr>
          <w:tblHeader/>
        </w:trPr>
        <w:tc>
          <w:tcPr>
            <w:tcW w:w="4815" w:type="dxa"/>
          </w:tcPr>
          <w:p w14:paraId="069B475C" w14:textId="77777777" w:rsidR="008B3B85" w:rsidRDefault="00DC3C19" w:rsidP="008B3B85">
            <w:r>
              <w:rPr>
                <w:rFonts w:cs="Arial"/>
              </w:rPr>
              <w:lastRenderedPageBreak/>
              <w:t>List other assistive devices available to the participant. For example, remote microphones, phone clips, television streamers etc</w:t>
            </w:r>
            <w:r w:rsidR="00781918">
              <w:rPr>
                <w:rFonts w:cs="Arial"/>
              </w:rPr>
              <w:t>.</w:t>
            </w:r>
          </w:p>
        </w:tc>
        <w:tc>
          <w:tcPr>
            <w:tcW w:w="2551" w:type="dxa"/>
          </w:tcPr>
          <w:p w14:paraId="0E0D5889" w14:textId="77777777" w:rsidR="008B3B85" w:rsidRDefault="008B3B85" w:rsidP="008B3B85"/>
        </w:tc>
        <w:tc>
          <w:tcPr>
            <w:tcW w:w="2694" w:type="dxa"/>
          </w:tcPr>
          <w:p w14:paraId="310A3784" w14:textId="77777777" w:rsidR="008B3B85" w:rsidRDefault="008B3B85" w:rsidP="008B3B85"/>
        </w:tc>
      </w:tr>
      <w:bookmarkEnd w:id="8"/>
    </w:tbl>
    <w:p w14:paraId="635AE01B" w14:textId="77777777" w:rsidR="00781918" w:rsidRDefault="00781918"/>
    <w:tbl>
      <w:tblPr>
        <w:tblStyle w:val="TableGrid3"/>
        <w:tblW w:w="10064" w:type="dxa"/>
        <w:tblBorders>
          <w:insideH w:val="none" w:sz="0" w:space="0" w:color="auto"/>
          <w:insideV w:val="none" w:sz="0" w:space="0" w:color="auto"/>
        </w:tblBorders>
        <w:tblLayout w:type="fixed"/>
        <w:tblLook w:val="04A0" w:firstRow="1" w:lastRow="0" w:firstColumn="1" w:lastColumn="0" w:noHBand="0" w:noVBand="1"/>
      </w:tblPr>
      <w:tblGrid>
        <w:gridCol w:w="1555"/>
        <w:gridCol w:w="8509"/>
      </w:tblGrid>
      <w:tr w:rsidR="00781918" w14:paraId="109363C8" w14:textId="77777777" w:rsidTr="00AA368A">
        <w:trPr>
          <w:tblHeader/>
        </w:trPr>
        <w:tc>
          <w:tcPr>
            <w:tcW w:w="1555" w:type="dxa"/>
            <w:tcBorders>
              <w:top w:val="single" w:sz="4" w:space="0" w:color="auto"/>
              <w:bottom w:val="single" w:sz="4" w:space="0" w:color="auto"/>
              <w:right w:val="single" w:sz="4" w:space="0" w:color="auto"/>
            </w:tcBorders>
            <w:shd w:val="clear" w:color="auto" w:fill="F2F2F2" w:themeFill="background1" w:themeFillShade="F2"/>
          </w:tcPr>
          <w:p w14:paraId="30544F8A" w14:textId="77777777" w:rsidR="00781918" w:rsidRDefault="00781918" w:rsidP="00AA368A">
            <w:bookmarkStart w:id="9" w:name="RowTitle_1" w:colFirst="0" w:colLast="0"/>
            <w:bookmarkStart w:id="10" w:name="Rowtitle_2" w:colFirst="0" w:colLast="0"/>
            <w:r>
              <w:t>Comments</w:t>
            </w:r>
          </w:p>
        </w:tc>
        <w:tc>
          <w:tcPr>
            <w:tcW w:w="8509" w:type="dxa"/>
            <w:tcBorders>
              <w:left w:val="single" w:sz="4" w:space="0" w:color="auto"/>
            </w:tcBorders>
          </w:tcPr>
          <w:p w14:paraId="2D7C31E8" w14:textId="77777777" w:rsidR="00781918" w:rsidRDefault="00781918" w:rsidP="00AA368A"/>
        </w:tc>
      </w:tr>
    </w:tbl>
    <w:bookmarkEnd w:id="9"/>
    <w:bookmarkEnd w:id="10"/>
    <w:p w14:paraId="0167A29D" w14:textId="77777777" w:rsidR="00781918" w:rsidRDefault="00F72A8C" w:rsidP="00781918">
      <w:r>
        <w:t xml:space="preserve">What is the participant’s current </w:t>
      </w:r>
      <w:r w:rsidRPr="00AC4EF9">
        <w:rPr>
          <w:rStyle w:val="Emphasis"/>
        </w:rPr>
        <w:t>preferred</w:t>
      </w:r>
      <w:r>
        <w:t xml:space="preserve"> daily listening condition?</w:t>
      </w:r>
      <w:r w:rsidR="00781918">
        <w:t xml:space="preserve"> Delete the response not required</w:t>
      </w:r>
    </w:p>
    <w:tbl>
      <w:tblPr>
        <w:tblStyle w:val="TableGrid"/>
        <w:tblW w:w="0" w:type="auto"/>
        <w:tblLook w:val="04A0" w:firstRow="1" w:lastRow="0" w:firstColumn="1" w:lastColumn="0" w:noHBand="0" w:noVBand="1"/>
      </w:tblPr>
      <w:tblGrid>
        <w:gridCol w:w="5026"/>
        <w:gridCol w:w="5027"/>
      </w:tblGrid>
      <w:tr w:rsidR="00F72A8C" w:rsidRPr="00F72A8C" w14:paraId="4A95D562" w14:textId="77777777" w:rsidTr="00AC4EF9">
        <w:trPr>
          <w:tblHeader/>
        </w:trPr>
        <w:tc>
          <w:tcPr>
            <w:tcW w:w="5026" w:type="dxa"/>
            <w:shd w:val="clear" w:color="auto" w:fill="F2F2F2" w:themeFill="background1" w:themeFillShade="F2"/>
          </w:tcPr>
          <w:p w14:paraId="7FD601ED" w14:textId="77777777" w:rsidR="00F72A8C" w:rsidRPr="00AC4EF9" w:rsidRDefault="00F72A8C" w:rsidP="008B3B85">
            <w:pPr>
              <w:rPr>
                <w:rStyle w:val="Emphasis"/>
              </w:rPr>
            </w:pPr>
            <w:bookmarkStart w:id="11" w:name="ColumnTitle_7"/>
            <w:r w:rsidRPr="00AC4EF9">
              <w:rPr>
                <w:rStyle w:val="Emphasis"/>
              </w:rPr>
              <w:t>Left</w:t>
            </w:r>
          </w:p>
        </w:tc>
        <w:tc>
          <w:tcPr>
            <w:tcW w:w="5027" w:type="dxa"/>
            <w:shd w:val="clear" w:color="auto" w:fill="F2F2F2" w:themeFill="background1" w:themeFillShade="F2"/>
          </w:tcPr>
          <w:p w14:paraId="5014D756" w14:textId="77777777" w:rsidR="00F72A8C" w:rsidRPr="00AC4EF9" w:rsidRDefault="00F72A8C" w:rsidP="008B3B85">
            <w:pPr>
              <w:rPr>
                <w:rStyle w:val="Emphasis"/>
              </w:rPr>
            </w:pPr>
            <w:r w:rsidRPr="00AC4EF9">
              <w:rPr>
                <w:rStyle w:val="Emphasis"/>
              </w:rPr>
              <w:t>Right</w:t>
            </w:r>
          </w:p>
        </w:tc>
      </w:tr>
      <w:bookmarkEnd w:id="11"/>
      <w:tr w:rsidR="00F72A8C" w14:paraId="7A7E94C8" w14:textId="77777777" w:rsidTr="00F72A8C">
        <w:tc>
          <w:tcPr>
            <w:tcW w:w="5026" w:type="dxa"/>
          </w:tcPr>
          <w:p w14:paraId="7127F3F4" w14:textId="77777777" w:rsidR="00F72A8C" w:rsidRDefault="00F72A8C" w:rsidP="008B3B85">
            <w:r>
              <w:t>No amplification / hearing aid / sound processor</w:t>
            </w:r>
          </w:p>
        </w:tc>
        <w:tc>
          <w:tcPr>
            <w:tcW w:w="5027" w:type="dxa"/>
          </w:tcPr>
          <w:p w14:paraId="24C6D24D" w14:textId="77777777" w:rsidR="00F72A8C" w:rsidRDefault="00F72A8C" w:rsidP="008B3B85">
            <w:r>
              <w:t>No amplification / hearing aid / sound processor</w:t>
            </w:r>
          </w:p>
        </w:tc>
      </w:tr>
    </w:tbl>
    <w:p w14:paraId="651EC16D" w14:textId="77777777" w:rsidR="00F72A8C" w:rsidRDefault="00F72A8C">
      <w:r>
        <w:t xml:space="preserve">If the devices are not used on a daily basis, describe when the devices </w:t>
      </w:r>
      <w:r w:rsidRPr="00AC4EF9">
        <w:rPr>
          <w:rStyle w:val="Emphasis"/>
        </w:rPr>
        <w:t>are</w:t>
      </w:r>
      <w:r>
        <w:t xml:space="preserve"> used.</w:t>
      </w:r>
    </w:p>
    <w:tbl>
      <w:tblPr>
        <w:tblStyle w:val="TableGrid"/>
        <w:tblW w:w="0" w:type="auto"/>
        <w:tblLayout w:type="fixed"/>
        <w:tblLook w:val="04A0" w:firstRow="1" w:lastRow="0" w:firstColumn="1" w:lastColumn="0" w:noHBand="0" w:noVBand="1"/>
      </w:tblPr>
      <w:tblGrid>
        <w:gridCol w:w="1555"/>
        <w:gridCol w:w="8498"/>
      </w:tblGrid>
      <w:tr w:rsidR="00F72A8C" w14:paraId="15D5E845" w14:textId="77777777" w:rsidTr="00AC4EF9">
        <w:trPr>
          <w:tblHeader/>
        </w:trPr>
        <w:tc>
          <w:tcPr>
            <w:tcW w:w="1555" w:type="dxa"/>
            <w:shd w:val="clear" w:color="auto" w:fill="F2F2F2" w:themeFill="background1" w:themeFillShade="F2"/>
          </w:tcPr>
          <w:p w14:paraId="67EF6DB4" w14:textId="77777777" w:rsidR="00F72A8C" w:rsidRDefault="00F72A8C" w:rsidP="00F72A8C">
            <w:bookmarkStart w:id="12" w:name="ColumnTitle_9"/>
            <w:bookmarkStart w:id="13" w:name="Rowtitle_3" w:colFirst="0" w:colLast="0"/>
            <w:r>
              <w:t>Comments</w:t>
            </w:r>
          </w:p>
        </w:tc>
        <w:tc>
          <w:tcPr>
            <w:tcW w:w="8498" w:type="dxa"/>
          </w:tcPr>
          <w:p w14:paraId="67507CF0" w14:textId="77777777" w:rsidR="00F72A8C" w:rsidRDefault="00F72A8C" w:rsidP="00F72A8C"/>
        </w:tc>
      </w:tr>
    </w:tbl>
    <w:bookmarkEnd w:id="12"/>
    <w:bookmarkEnd w:id="13"/>
    <w:p w14:paraId="4A3C53D1" w14:textId="77777777" w:rsidR="00F72A8C" w:rsidRDefault="00CD3590">
      <w:r>
        <w:t>Recommended replacement sound processor(s):</w:t>
      </w:r>
    </w:p>
    <w:tbl>
      <w:tblPr>
        <w:tblStyle w:val="TableGrid"/>
        <w:tblW w:w="10060" w:type="dxa"/>
        <w:tblLayout w:type="fixed"/>
        <w:tblLook w:val="04A0" w:firstRow="1" w:lastRow="0" w:firstColumn="1" w:lastColumn="0" w:noHBand="0" w:noVBand="1"/>
      </w:tblPr>
      <w:tblGrid>
        <w:gridCol w:w="1555"/>
        <w:gridCol w:w="8505"/>
      </w:tblGrid>
      <w:tr w:rsidR="00CD3590" w14:paraId="2E79C3C3" w14:textId="77777777" w:rsidTr="00AC4EF9">
        <w:trPr>
          <w:tblHeader/>
        </w:trPr>
        <w:tc>
          <w:tcPr>
            <w:tcW w:w="1555" w:type="dxa"/>
            <w:shd w:val="clear" w:color="auto" w:fill="F2F2F2" w:themeFill="background1" w:themeFillShade="F2"/>
          </w:tcPr>
          <w:p w14:paraId="07684DF9" w14:textId="77777777" w:rsidR="00CD3590" w:rsidRDefault="00CD3590" w:rsidP="00013B1C">
            <w:bookmarkStart w:id="14" w:name="ColumnTitle_8" w:colFirst="0" w:colLast="0"/>
            <w:bookmarkStart w:id="15" w:name="Rowtitle_4" w:colFirst="0" w:colLast="0"/>
            <w:r>
              <w:t>Make and Model</w:t>
            </w:r>
          </w:p>
        </w:tc>
        <w:tc>
          <w:tcPr>
            <w:tcW w:w="8505" w:type="dxa"/>
          </w:tcPr>
          <w:p w14:paraId="47840327" w14:textId="77777777" w:rsidR="00CD3590" w:rsidRDefault="00CD3590" w:rsidP="00D2422C">
            <w:pPr>
              <w:ind w:right="167"/>
            </w:pPr>
          </w:p>
        </w:tc>
      </w:tr>
      <w:bookmarkEnd w:id="14"/>
      <w:bookmarkEnd w:id="15"/>
    </w:tbl>
    <w:p w14:paraId="1057EC74" w14:textId="77777777" w:rsidR="004365C9" w:rsidRDefault="004365C9">
      <w:pPr>
        <w:spacing w:before="0" w:after="160" w:line="259" w:lineRule="auto"/>
      </w:pPr>
    </w:p>
    <w:p w14:paraId="1816E51A" w14:textId="77777777" w:rsidR="00781918" w:rsidRDefault="00781918">
      <w:pPr>
        <w:spacing w:before="0" w:after="160" w:line="259" w:lineRule="auto"/>
      </w:pPr>
      <w:r>
        <w:t>Evidence of functional outcomes with the recommended sound processor(s)</w:t>
      </w:r>
    </w:p>
    <w:p w14:paraId="415FCA72" w14:textId="77777777" w:rsidR="00781918" w:rsidRDefault="00781918">
      <w:pPr>
        <w:spacing w:before="0" w:after="160" w:line="259" w:lineRule="auto"/>
      </w:pPr>
      <w:r>
        <w:t>Evidence is attached:</w:t>
      </w:r>
    </w:p>
    <w:p w14:paraId="12E65381" w14:textId="513316C0" w:rsidR="00781918" w:rsidRDefault="00781918">
      <w:pPr>
        <w:spacing w:before="0" w:after="160" w:line="259" w:lineRule="auto"/>
      </w:pPr>
      <w:r>
        <w:rPr>
          <w:rFonts w:ascii="MS Gothic" w:eastAsia="MS Gothic" w:hAnsi="MS Gothic" w:hint="eastAsia"/>
        </w:rPr>
        <w:t>☐</w:t>
      </w:r>
      <w:r>
        <w:t xml:space="preserve"> Yes</w:t>
      </w:r>
    </w:p>
    <w:p w14:paraId="291E3868" w14:textId="2C88A6D5" w:rsidR="00781918" w:rsidRDefault="00781918">
      <w:pPr>
        <w:spacing w:before="0" w:after="160" w:line="259" w:lineRule="auto"/>
      </w:pPr>
      <w:r>
        <w:rPr>
          <w:rFonts w:ascii="MS Gothic" w:eastAsia="MS Gothic" w:hAnsi="MS Gothic" w:hint="eastAsia"/>
        </w:rPr>
        <w:t>☐</w:t>
      </w:r>
      <w:r>
        <w:t xml:space="preserve"> No</w:t>
      </w:r>
    </w:p>
    <w:p w14:paraId="0766BEA2" w14:textId="77777777" w:rsidR="00781918" w:rsidRDefault="00F901B7">
      <w:pPr>
        <w:spacing w:before="0" w:after="160" w:line="259" w:lineRule="auto"/>
      </w:pPr>
      <w:r>
        <w:t>Description of evidence if not attached</w:t>
      </w:r>
    </w:p>
    <w:tbl>
      <w:tblPr>
        <w:tblStyle w:val="TableGrid"/>
        <w:tblW w:w="0" w:type="auto"/>
        <w:tblLayout w:type="fixed"/>
        <w:tblLook w:val="04A0" w:firstRow="1" w:lastRow="0" w:firstColumn="1" w:lastColumn="0" w:noHBand="0" w:noVBand="1"/>
      </w:tblPr>
      <w:tblGrid>
        <w:gridCol w:w="1555"/>
        <w:gridCol w:w="8498"/>
      </w:tblGrid>
      <w:tr w:rsidR="00F901B7" w14:paraId="376AC160" w14:textId="77777777" w:rsidTr="00AA368A">
        <w:trPr>
          <w:tblHeader/>
        </w:trPr>
        <w:tc>
          <w:tcPr>
            <w:tcW w:w="1555" w:type="dxa"/>
            <w:shd w:val="clear" w:color="auto" w:fill="F2F2F2" w:themeFill="background1" w:themeFillShade="F2"/>
          </w:tcPr>
          <w:p w14:paraId="0BABFFF5" w14:textId="77777777" w:rsidR="00F901B7" w:rsidRDefault="00F901B7" w:rsidP="00AA368A">
            <w:bookmarkStart w:id="16" w:name="Rowtitle_5" w:colFirst="0" w:colLast="0"/>
            <w:r>
              <w:t>Description</w:t>
            </w:r>
          </w:p>
        </w:tc>
        <w:tc>
          <w:tcPr>
            <w:tcW w:w="8498" w:type="dxa"/>
          </w:tcPr>
          <w:p w14:paraId="608708D5" w14:textId="77777777" w:rsidR="00F901B7" w:rsidRDefault="00F901B7" w:rsidP="00AA368A"/>
        </w:tc>
      </w:tr>
    </w:tbl>
    <w:bookmarkEnd w:id="16"/>
    <w:p w14:paraId="15894C3B" w14:textId="77777777" w:rsidR="00CD3590" w:rsidRDefault="004365C9" w:rsidP="00AC4EF9">
      <w:pPr>
        <w:pStyle w:val="Heading3"/>
      </w:pPr>
      <w:r>
        <w:t>Section</w:t>
      </w:r>
      <w:r w:rsidR="00D2422C">
        <w:t xml:space="preserve"> 3b: Request for hearing aid</w:t>
      </w:r>
    </w:p>
    <w:p w14:paraId="4F3E2A6E" w14:textId="77777777" w:rsidR="00D2422C" w:rsidRDefault="00D2422C" w:rsidP="00AC4EF9">
      <w:pPr>
        <w:pStyle w:val="Heading4"/>
      </w:pPr>
      <w:r>
        <w:t>Hearing aid information for current users</w:t>
      </w:r>
    </w:p>
    <w:tbl>
      <w:tblPr>
        <w:tblStyle w:val="TableGrid"/>
        <w:tblW w:w="10060" w:type="dxa"/>
        <w:tblLayout w:type="fixed"/>
        <w:tblLook w:val="04A0" w:firstRow="1" w:lastRow="0" w:firstColumn="1" w:lastColumn="0" w:noHBand="0" w:noVBand="1"/>
      </w:tblPr>
      <w:tblGrid>
        <w:gridCol w:w="4815"/>
        <w:gridCol w:w="2693"/>
        <w:gridCol w:w="2552"/>
      </w:tblGrid>
      <w:tr w:rsidR="00D2422C" w:rsidRPr="00C34684" w14:paraId="449D5F50" w14:textId="77777777" w:rsidTr="00AC4EF9">
        <w:trPr>
          <w:tblHeader/>
        </w:trPr>
        <w:tc>
          <w:tcPr>
            <w:tcW w:w="4815" w:type="dxa"/>
            <w:shd w:val="clear" w:color="auto" w:fill="F2F2F2" w:themeFill="background1" w:themeFillShade="F2"/>
          </w:tcPr>
          <w:p w14:paraId="1EEEA43E" w14:textId="77777777" w:rsidR="00D2422C" w:rsidRDefault="00D2422C" w:rsidP="00013B1C">
            <w:pPr>
              <w:rPr>
                <w:rStyle w:val="Emphasis"/>
              </w:rPr>
            </w:pPr>
            <w:bookmarkStart w:id="17" w:name="Title" w:colFirst="0" w:colLast="0"/>
            <w:r w:rsidRPr="00C34684">
              <w:rPr>
                <w:rStyle w:val="Emphasis"/>
              </w:rPr>
              <w:lastRenderedPageBreak/>
              <w:t xml:space="preserve">Current Sound Processor(s) and / or </w:t>
            </w:r>
          </w:p>
          <w:p w14:paraId="441F8FAD" w14:textId="77777777" w:rsidR="00D2422C" w:rsidRPr="00C34684" w:rsidRDefault="00D2422C" w:rsidP="00013B1C">
            <w:pPr>
              <w:rPr>
                <w:rStyle w:val="Emphasis"/>
              </w:rPr>
            </w:pPr>
            <w:r w:rsidRPr="00C34684">
              <w:rPr>
                <w:rStyle w:val="Emphasis"/>
              </w:rPr>
              <w:t>hearing aid</w:t>
            </w:r>
          </w:p>
        </w:tc>
        <w:tc>
          <w:tcPr>
            <w:tcW w:w="2693" w:type="dxa"/>
            <w:shd w:val="clear" w:color="auto" w:fill="F2F2F2" w:themeFill="background1" w:themeFillShade="F2"/>
          </w:tcPr>
          <w:p w14:paraId="09D7BFAF" w14:textId="77777777" w:rsidR="00D2422C" w:rsidRPr="00C34684" w:rsidRDefault="00D2422C" w:rsidP="00013B1C">
            <w:pPr>
              <w:rPr>
                <w:rStyle w:val="Emphasis"/>
              </w:rPr>
            </w:pPr>
            <w:r w:rsidRPr="00C34684">
              <w:rPr>
                <w:rStyle w:val="Emphasis"/>
              </w:rPr>
              <w:t>Left ear</w:t>
            </w:r>
          </w:p>
        </w:tc>
        <w:tc>
          <w:tcPr>
            <w:tcW w:w="2552" w:type="dxa"/>
            <w:shd w:val="clear" w:color="auto" w:fill="F2F2F2" w:themeFill="background1" w:themeFillShade="F2"/>
          </w:tcPr>
          <w:p w14:paraId="34E15C44" w14:textId="77777777" w:rsidR="00D2422C" w:rsidRPr="00C34684" w:rsidRDefault="00D2422C" w:rsidP="00013B1C">
            <w:pPr>
              <w:rPr>
                <w:rStyle w:val="Emphasis"/>
              </w:rPr>
            </w:pPr>
            <w:r w:rsidRPr="00C34684">
              <w:rPr>
                <w:rStyle w:val="Emphasis"/>
              </w:rPr>
              <w:t>Right ear</w:t>
            </w:r>
          </w:p>
        </w:tc>
      </w:tr>
      <w:bookmarkEnd w:id="17"/>
      <w:tr w:rsidR="00D2422C" w:rsidRPr="00C34684" w14:paraId="17AF36CB" w14:textId="77777777" w:rsidTr="00AC4EF9">
        <w:trPr>
          <w:tblHeader/>
        </w:trPr>
        <w:tc>
          <w:tcPr>
            <w:tcW w:w="4815" w:type="dxa"/>
          </w:tcPr>
          <w:p w14:paraId="645E6C42" w14:textId="77777777" w:rsidR="00D2422C" w:rsidRPr="00C34684" w:rsidRDefault="00D2422C" w:rsidP="00013B1C">
            <w:r w:rsidRPr="00C34684">
              <w:t>Manufacturer</w:t>
            </w:r>
          </w:p>
        </w:tc>
        <w:tc>
          <w:tcPr>
            <w:tcW w:w="2693" w:type="dxa"/>
          </w:tcPr>
          <w:p w14:paraId="156C04E8" w14:textId="77777777" w:rsidR="00D2422C" w:rsidRPr="00C34684" w:rsidRDefault="00D2422C" w:rsidP="00013B1C"/>
        </w:tc>
        <w:tc>
          <w:tcPr>
            <w:tcW w:w="2552" w:type="dxa"/>
          </w:tcPr>
          <w:p w14:paraId="6C050574" w14:textId="77777777" w:rsidR="00D2422C" w:rsidRPr="00C34684" w:rsidRDefault="00D2422C" w:rsidP="00013B1C"/>
        </w:tc>
      </w:tr>
      <w:tr w:rsidR="00D2422C" w14:paraId="7F38A4B7" w14:textId="77777777" w:rsidTr="00AC4EF9">
        <w:trPr>
          <w:tblHeader/>
        </w:trPr>
        <w:tc>
          <w:tcPr>
            <w:tcW w:w="4815" w:type="dxa"/>
          </w:tcPr>
          <w:p w14:paraId="37D5C2C4" w14:textId="77777777" w:rsidR="00D2422C" w:rsidRDefault="00D2422C" w:rsidP="00013B1C">
            <w:r>
              <w:t>Model and Style</w:t>
            </w:r>
            <w:r w:rsidR="005F1073">
              <w:t xml:space="preserve"> of hearing aid / sound processor</w:t>
            </w:r>
          </w:p>
        </w:tc>
        <w:tc>
          <w:tcPr>
            <w:tcW w:w="2693" w:type="dxa"/>
          </w:tcPr>
          <w:p w14:paraId="1E9DBBD0" w14:textId="77777777" w:rsidR="00D2422C" w:rsidRDefault="00D2422C" w:rsidP="00013B1C"/>
        </w:tc>
        <w:tc>
          <w:tcPr>
            <w:tcW w:w="2552" w:type="dxa"/>
          </w:tcPr>
          <w:p w14:paraId="243ACF8A" w14:textId="77777777" w:rsidR="00D2422C" w:rsidRDefault="00D2422C" w:rsidP="00013B1C"/>
        </w:tc>
      </w:tr>
      <w:tr w:rsidR="00D2422C" w14:paraId="422BB048" w14:textId="77777777" w:rsidTr="00AC4EF9">
        <w:trPr>
          <w:tblHeader/>
        </w:trPr>
        <w:tc>
          <w:tcPr>
            <w:tcW w:w="4815" w:type="dxa"/>
          </w:tcPr>
          <w:p w14:paraId="3B13FA8A" w14:textId="77777777" w:rsidR="00D2422C" w:rsidRDefault="00D2422C" w:rsidP="00013B1C">
            <w:r>
              <w:t>Date of a last fitting</w:t>
            </w:r>
          </w:p>
        </w:tc>
        <w:tc>
          <w:tcPr>
            <w:tcW w:w="2693" w:type="dxa"/>
          </w:tcPr>
          <w:p w14:paraId="087F55EE" w14:textId="77777777" w:rsidR="00D2422C" w:rsidRDefault="00D2422C" w:rsidP="00013B1C"/>
        </w:tc>
        <w:tc>
          <w:tcPr>
            <w:tcW w:w="2552" w:type="dxa"/>
          </w:tcPr>
          <w:p w14:paraId="18103E1D" w14:textId="77777777" w:rsidR="00D2422C" w:rsidRDefault="00D2422C" w:rsidP="00013B1C"/>
        </w:tc>
      </w:tr>
      <w:tr w:rsidR="00D2422C" w14:paraId="2D599939" w14:textId="77777777" w:rsidTr="00AC4EF9">
        <w:trPr>
          <w:tblHeader/>
        </w:trPr>
        <w:tc>
          <w:tcPr>
            <w:tcW w:w="4815" w:type="dxa"/>
          </w:tcPr>
          <w:p w14:paraId="21169A84" w14:textId="77777777" w:rsidR="00D2422C" w:rsidRDefault="00D2422C" w:rsidP="00013B1C">
            <w:r>
              <w:t>Hours worn per day / week. Provide evidence of use, including data logging where possible.</w:t>
            </w:r>
          </w:p>
        </w:tc>
        <w:tc>
          <w:tcPr>
            <w:tcW w:w="2693" w:type="dxa"/>
          </w:tcPr>
          <w:p w14:paraId="7B32840E" w14:textId="77777777" w:rsidR="00D2422C" w:rsidRDefault="00D2422C" w:rsidP="00013B1C"/>
        </w:tc>
        <w:tc>
          <w:tcPr>
            <w:tcW w:w="2552" w:type="dxa"/>
          </w:tcPr>
          <w:p w14:paraId="5C00FF93" w14:textId="77777777" w:rsidR="00D2422C" w:rsidRDefault="00D2422C" w:rsidP="00013B1C"/>
        </w:tc>
      </w:tr>
      <w:tr w:rsidR="005F1073" w14:paraId="6149C6A2" w14:textId="77777777" w:rsidTr="00E374F5">
        <w:trPr>
          <w:tblHeader/>
        </w:trPr>
        <w:tc>
          <w:tcPr>
            <w:tcW w:w="4815" w:type="dxa"/>
          </w:tcPr>
          <w:p w14:paraId="6157EBFB" w14:textId="77777777" w:rsidR="005F1073" w:rsidRDefault="005F1073" w:rsidP="00013B1C">
            <w:r>
              <w:t>Is the device fitted optimally? For example when doing real ear insertion gain measurements</w:t>
            </w:r>
          </w:p>
        </w:tc>
        <w:tc>
          <w:tcPr>
            <w:tcW w:w="2693" w:type="dxa"/>
          </w:tcPr>
          <w:p w14:paraId="0504F8F1" w14:textId="77777777" w:rsidR="005F1073" w:rsidRDefault="005F1073" w:rsidP="00013B1C">
            <w:r>
              <w:t>Yes / No</w:t>
            </w:r>
          </w:p>
        </w:tc>
        <w:tc>
          <w:tcPr>
            <w:tcW w:w="2552" w:type="dxa"/>
          </w:tcPr>
          <w:p w14:paraId="2ACEF996" w14:textId="77777777" w:rsidR="005F1073" w:rsidRDefault="005F1073" w:rsidP="00013B1C">
            <w:r>
              <w:t>Yes / No</w:t>
            </w:r>
          </w:p>
        </w:tc>
      </w:tr>
      <w:tr w:rsidR="00D2422C" w14:paraId="1C1496D0" w14:textId="77777777" w:rsidTr="00AC4EF9">
        <w:trPr>
          <w:tblHeader/>
        </w:trPr>
        <w:tc>
          <w:tcPr>
            <w:tcW w:w="4815" w:type="dxa"/>
          </w:tcPr>
          <w:p w14:paraId="66561834" w14:textId="77777777" w:rsidR="00D2422C" w:rsidRDefault="00D2422C">
            <w:r w:rsidRPr="00DC3C19">
              <w:t xml:space="preserve">Service and repair history </w:t>
            </w:r>
            <w:r w:rsidR="005F1073">
              <w:t xml:space="preserve">is attached </w:t>
            </w:r>
            <w:r w:rsidRPr="00DC3C19">
              <w:t xml:space="preserve">(where relevant). </w:t>
            </w:r>
          </w:p>
        </w:tc>
        <w:tc>
          <w:tcPr>
            <w:tcW w:w="2693" w:type="dxa"/>
          </w:tcPr>
          <w:p w14:paraId="0FEB7D8D" w14:textId="77777777" w:rsidR="00D2422C" w:rsidRDefault="005F1073" w:rsidP="00013B1C">
            <w:r>
              <w:t>Yes / No</w:t>
            </w:r>
          </w:p>
        </w:tc>
        <w:tc>
          <w:tcPr>
            <w:tcW w:w="2552" w:type="dxa"/>
          </w:tcPr>
          <w:p w14:paraId="583C4AF6" w14:textId="77777777" w:rsidR="00D2422C" w:rsidRDefault="005F1073" w:rsidP="00013B1C">
            <w:r>
              <w:t>Yes / No</w:t>
            </w:r>
          </w:p>
        </w:tc>
      </w:tr>
      <w:tr w:rsidR="00D2422C" w14:paraId="3BCECA29" w14:textId="77777777" w:rsidTr="00AC4EF9">
        <w:trPr>
          <w:tblHeader/>
        </w:trPr>
        <w:tc>
          <w:tcPr>
            <w:tcW w:w="4815" w:type="dxa"/>
          </w:tcPr>
          <w:p w14:paraId="5CEA5C10" w14:textId="77777777" w:rsidR="00D2422C" w:rsidRDefault="00D2422C" w:rsidP="00013B1C">
            <w:r>
              <w:rPr>
                <w:rFonts w:cs="Arial"/>
              </w:rPr>
              <w:t>List other assistive devices available to the participant. For example, remote microphones, phone clips, television streamers etc</w:t>
            </w:r>
            <w:r w:rsidR="005F1073">
              <w:rPr>
                <w:rFonts w:cs="Arial"/>
              </w:rPr>
              <w:t>.</w:t>
            </w:r>
          </w:p>
        </w:tc>
        <w:tc>
          <w:tcPr>
            <w:tcW w:w="2693" w:type="dxa"/>
          </w:tcPr>
          <w:p w14:paraId="25DABBFD" w14:textId="77777777" w:rsidR="00D2422C" w:rsidRDefault="00D2422C" w:rsidP="00013B1C"/>
        </w:tc>
        <w:tc>
          <w:tcPr>
            <w:tcW w:w="2552" w:type="dxa"/>
          </w:tcPr>
          <w:p w14:paraId="536A9B25" w14:textId="77777777" w:rsidR="00D2422C" w:rsidRDefault="00D2422C" w:rsidP="00013B1C"/>
        </w:tc>
      </w:tr>
    </w:tbl>
    <w:p w14:paraId="072E5A12" w14:textId="77777777" w:rsidR="00D2422C" w:rsidRDefault="00D2422C"/>
    <w:tbl>
      <w:tblPr>
        <w:tblStyle w:val="TableGrid3"/>
        <w:tblW w:w="10060" w:type="dxa"/>
        <w:tblBorders>
          <w:insideH w:val="none" w:sz="0" w:space="0" w:color="auto"/>
          <w:insideV w:val="none" w:sz="0" w:space="0" w:color="auto"/>
        </w:tblBorders>
        <w:tblLayout w:type="fixed"/>
        <w:tblLook w:val="04A0" w:firstRow="1" w:lastRow="0" w:firstColumn="1" w:lastColumn="0" w:noHBand="0" w:noVBand="1"/>
      </w:tblPr>
      <w:tblGrid>
        <w:gridCol w:w="1555"/>
        <w:gridCol w:w="8505"/>
      </w:tblGrid>
      <w:tr w:rsidR="00D2422C" w14:paraId="1B141D3A" w14:textId="77777777" w:rsidTr="00AC4EF9">
        <w:trPr>
          <w:tblHeader/>
        </w:trPr>
        <w:tc>
          <w:tcPr>
            <w:tcW w:w="1555" w:type="dxa"/>
            <w:tcBorders>
              <w:top w:val="single" w:sz="4" w:space="0" w:color="auto"/>
              <w:bottom w:val="single" w:sz="4" w:space="0" w:color="auto"/>
              <w:right w:val="single" w:sz="4" w:space="0" w:color="auto"/>
            </w:tcBorders>
            <w:shd w:val="clear" w:color="auto" w:fill="F2F2F2" w:themeFill="background1" w:themeFillShade="F2"/>
          </w:tcPr>
          <w:p w14:paraId="1842097B" w14:textId="77777777" w:rsidR="00D2422C" w:rsidRDefault="00D2422C" w:rsidP="00013B1C">
            <w:bookmarkStart w:id="18" w:name="Rowtitle_11" w:colFirst="0" w:colLast="0"/>
            <w:r>
              <w:t>Comments</w:t>
            </w:r>
          </w:p>
        </w:tc>
        <w:tc>
          <w:tcPr>
            <w:tcW w:w="8505" w:type="dxa"/>
            <w:tcBorders>
              <w:left w:val="single" w:sz="4" w:space="0" w:color="auto"/>
            </w:tcBorders>
          </w:tcPr>
          <w:p w14:paraId="38727C37" w14:textId="77777777" w:rsidR="00D2422C" w:rsidRDefault="00D2422C" w:rsidP="00D2422C">
            <w:pPr>
              <w:ind w:right="179"/>
            </w:pPr>
          </w:p>
        </w:tc>
      </w:tr>
      <w:bookmarkEnd w:id="18"/>
    </w:tbl>
    <w:p w14:paraId="6DB20C57" w14:textId="77777777" w:rsidR="00D50990" w:rsidRDefault="00D50990">
      <w:pPr>
        <w:spacing w:before="0" w:after="160" w:line="259" w:lineRule="auto"/>
      </w:pPr>
      <w:r>
        <w:br w:type="page"/>
      </w:r>
    </w:p>
    <w:p w14:paraId="62905060" w14:textId="77777777" w:rsidR="005F1073" w:rsidRDefault="00D2422C" w:rsidP="005F1073">
      <w:r>
        <w:lastRenderedPageBreak/>
        <w:t xml:space="preserve">What is the participant’s current </w:t>
      </w:r>
      <w:r w:rsidRPr="00C34684">
        <w:rPr>
          <w:rStyle w:val="Emphasis"/>
        </w:rPr>
        <w:t>preferred</w:t>
      </w:r>
      <w:r>
        <w:t xml:space="preserve"> daily listening condition?</w:t>
      </w:r>
      <w:r w:rsidR="005F1073">
        <w:t xml:space="preserve"> Delete the response not required</w:t>
      </w:r>
    </w:p>
    <w:tbl>
      <w:tblPr>
        <w:tblStyle w:val="TableGrid"/>
        <w:tblW w:w="0" w:type="auto"/>
        <w:tblLayout w:type="fixed"/>
        <w:tblLook w:val="04A0" w:firstRow="1" w:lastRow="0" w:firstColumn="1" w:lastColumn="0" w:noHBand="0" w:noVBand="1"/>
      </w:tblPr>
      <w:tblGrid>
        <w:gridCol w:w="5026"/>
        <w:gridCol w:w="5027"/>
      </w:tblGrid>
      <w:tr w:rsidR="00D2422C" w:rsidRPr="00C34684" w14:paraId="6F2AC08A" w14:textId="77777777" w:rsidTr="00AC4EF9">
        <w:trPr>
          <w:tblHeader/>
        </w:trPr>
        <w:tc>
          <w:tcPr>
            <w:tcW w:w="5026" w:type="dxa"/>
            <w:shd w:val="clear" w:color="auto" w:fill="F2F2F2" w:themeFill="background1" w:themeFillShade="F2"/>
          </w:tcPr>
          <w:p w14:paraId="55686CEF" w14:textId="77777777" w:rsidR="00D2422C" w:rsidRPr="00C34684" w:rsidRDefault="00D2422C" w:rsidP="00013B1C">
            <w:pPr>
              <w:rPr>
                <w:rStyle w:val="Emphasis"/>
              </w:rPr>
            </w:pPr>
            <w:bookmarkStart w:id="19" w:name="ColumnTitle_11"/>
            <w:r w:rsidRPr="00C34684">
              <w:rPr>
                <w:rStyle w:val="Emphasis"/>
              </w:rPr>
              <w:t>Left</w:t>
            </w:r>
          </w:p>
        </w:tc>
        <w:tc>
          <w:tcPr>
            <w:tcW w:w="5027" w:type="dxa"/>
            <w:shd w:val="clear" w:color="auto" w:fill="F2F2F2" w:themeFill="background1" w:themeFillShade="F2"/>
          </w:tcPr>
          <w:p w14:paraId="2227E28B" w14:textId="77777777" w:rsidR="00D2422C" w:rsidRPr="00C34684" w:rsidRDefault="00D2422C" w:rsidP="00013B1C">
            <w:pPr>
              <w:rPr>
                <w:rStyle w:val="Emphasis"/>
              </w:rPr>
            </w:pPr>
            <w:r w:rsidRPr="00C34684">
              <w:rPr>
                <w:rStyle w:val="Emphasis"/>
              </w:rPr>
              <w:t>Right</w:t>
            </w:r>
          </w:p>
        </w:tc>
      </w:tr>
      <w:bookmarkEnd w:id="19"/>
      <w:tr w:rsidR="00D2422C" w14:paraId="3E6D7FEF" w14:textId="77777777" w:rsidTr="00AC4EF9">
        <w:tc>
          <w:tcPr>
            <w:tcW w:w="5026" w:type="dxa"/>
          </w:tcPr>
          <w:p w14:paraId="56296A5D" w14:textId="77777777" w:rsidR="00D2422C" w:rsidRDefault="00D2422C" w:rsidP="00013B1C">
            <w:r>
              <w:t>No amplification / hearing aid / sound processor</w:t>
            </w:r>
          </w:p>
        </w:tc>
        <w:tc>
          <w:tcPr>
            <w:tcW w:w="5027" w:type="dxa"/>
          </w:tcPr>
          <w:p w14:paraId="0DE251EC" w14:textId="77777777" w:rsidR="00D2422C" w:rsidRDefault="00D2422C" w:rsidP="00013B1C">
            <w:r>
              <w:t>No amplification / hearing aid / sound processor</w:t>
            </w:r>
          </w:p>
        </w:tc>
      </w:tr>
    </w:tbl>
    <w:p w14:paraId="09D1CC51" w14:textId="77777777" w:rsidR="00D2422C" w:rsidRDefault="00D2422C" w:rsidP="00D2422C">
      <w:r>
        <w:t xml:space="preserve">If the devices are not used on a daily basis, describe when the devices </w:t>
      </w:r>
      <w:r w:rsidRPr="00C34684">
        <w:rPr>
          <w:rStyle w:val="Emphasis"/>
        </w:rPr>
        <w:t>are</w:t>
      </w:r>
      <w:r>
        <w:t xml:space="preserve"> used.</w:t>
      </w:r>
    </w:p>
    <w:tbl>
      <w:tblPr>
        <w:tblStyle w:val="TableGrid"/>
        <w:tblW w:w="0" w:type="auto"/>
        <w:tblLayout w:type="fixed"/>
        <w:tblLook w:val="04A0" w:firstRow="1" w:lastRow="0" w:firstColumn="1" w:lastColumn="0" w:noHBand="0" w:noVBand="1"/>
      </w:tblPr>
      <w:tblGrid>
        <w:gridCol w:w="1555"/>
        <w:gridCol w:w="8498"/>
      </w:tblGrid>
      <w:tr w:rsidR="00D2422C" w14:paraId="2FB36C46" w14:textId="77777777" w:rsidTr="00AC4EF9">
        <w:trPr>
          <w:tblHeader/>
        </w:trPr>
        <w:tc>
          <w:tcPr>
            <w:tcW w:w="1555" w:type="dxa"/>
            <w:shd w:val="clear" w:color="auto" w:fill="F2F2F2" w:themeFill="background1" w:themeFillShade="F2"/>
          </w:tcPr>
          <w:p w14:paraId="509806C2" w14:textId="77777777" w:rsidR="00D2422C" w:rsidRDefault="00D2422C" w:rsidP="00013B1C">
            <w:bookmarkStart w:id="20" w:name="Rowtitle_12"/>
            <w:r>
              <w:t>Comments</w:t>
            </w:r>
          </w:p>
        </w:tc>
        <w:tc>
          <w:tcPr>
            <w:tcW w:w="8498" w:type="dxa"/>
          </w:tcPr>
          <w:p w14:paraId="73481751" w14:textId="77777777" w:rsidR="00D2422C" w:rsidRDefault="00D2422C" w:rsidP="00013B1C"/>
        </w:tc>
      </w:tr>
    </w:tbl>
    <w:bookmarkEnd w:id="20"/>
    <w:p w14:paraId="114D77FF" w14:textId="77777777" w:rsidR="00D2422C" w:rsidRDefault="006566B7" w:rsidP="00AC4EF9">
      <w:pPr>
        <w:pStyle w:val="Heading4"/>
      </w:pPr>
      <w:r>
        <w:t>Participant Suitability</w:t>
      </w:r>
    </w:p>
    <w:p w14:paraId="64013ED0" w14:textId="77777777" w:rsidR="006566B7" w:rsidRDefault="006566B7">
      <w:r>
        <w:t>Outline the participant’s suitability to use the recommended hearing technology:</w:t>
      </w:r>
    </w:p>
    <w:p w14:paraId="1ED38EDA" w14:textId="77777777" w:rsidR="006566B7" w:rsidRDefault="006566B7">
      <w:r>
        <w:t>Evidence of suitability, which may include outcomes from speech discrimination and speech in noise assessments and / or other measures.</w:t>
      </w:r>
    </w:p>
    <w:tbl>
      <w:tblPr>
        <w:tblStyle w:val="TableGrid"/>
        <w:tblW w:w="0" w:type="auto"/>
        <w:tblLayout w:type="fixed"/>
        <w:tblLook w:val="04A0" w:firstRow="1" w:lastRow="0" w:firstColumn="1" w:lastColumn="0" w:noHBand="0" w:noVBand="1"/>
      </w:tblPr>
      <w:tblGrid>
        <w:gridCol w:w="1555"/>
        <w:gridCol w:w="8498"/>
      </w:tblGrid>
      <w:tr w:rsidR="006566B7" w14:paraId="06D2D5F1" w14:textId="77777777" w:rsidTr="00AC4EF9">
        <w:trPr>
          <w:tblHeader/>
        </w:trPr>
        <w:tc>
          <w:tcPr>
            <w:tcW w:w="1555" w:type="dxa"/>
            <w:shd w:val="clear" w:color="auto" w:fill="F2F2F2" w:themeFill="background1" w:themeFillShade="F2"/>
          </w:tcPr>
          <w:p w14:paraId="351BFA24" w14:textId="77777777" w:rsidR="006566B7" w:rsidRDefault="006566B7" w:rsidP="00013B1C">
            <w:bookmarkStart w:id="21" w:name="Rowtitle_13"/>
            <w:r>
              <w:t>Comments</w:t>
            </w:r>
          </w:p>
        </w:tc>
        <w:tc>
          <w:tcPr>
            <w:tcW w:w="8498" w:type="dxa"/>
          </w:tcPr>
          <w:p w14:paraId="0D5812B8" w14:textId="77777777" w:rsidR="006566B7" w:rsidRDefault="006566B7" w:rsidP="00013B1C"/>
        </w:tc>
      </w:tr>
    </w:tbl>
    <w:bookmarkEnd w:id="21"/>
    <w:p w14:paraId="616641C2" w14:textId="77777777" w:rsidR="006566B7" w:rsidRDefault="00824FD4">
      <w:r>
        <w:t>Previous hearing technology use:</w:t>
      </w:r>
    </w:p>
    <w:p w14:paraId="2AF5AD0F" w14:textId="77777777" w:rsidR="00824FD4" w:rsidRDefault="00824FD4" w:rsidP="00AC4EF9">
      <w:pPr>
        <w:pStyle w:val="ListNumber"/>
      </w:pPr>
      <w:r>
        <w:t>Length and frequency of the technology use.</w:t>
      </w:r>
    </w:p>
    <w:tbl>
      <w:tblPr>
        <w:tblStyle w:val="TableGrid"/>
        <w:tblW w:w="0" w:type="auto"/>
        <w:tblLayout w:type="fixed"/>
        <w:tblLook w:val="04A0" w:firstRow="1" w:lastRow="0" w:firstColumn="1" w:lastColumn="0" w:noHBand="0" w:noVBand="1"/>
      </w:tblPr>
      <w:tblGrid>
        <w:gridCol w:w="1555"/>
        <w:gridCol w:w="8498"/>
      </w:tblGrid>
      <w:tr w:rsidR="00824FD4" w14:paraId="1F34A2E7" w14:textId="77777777" w:rsidTr="00AC4EF9">
        <w:trPr>
          <w:tblHeader/>
        </w:trPr>
        <w:tc>
          <w:tcPr>
            <w:tcW w:w="1555" w:type="dxa"/>
            <w:shd w:val="clear" w:color="auto" w:fill="F2F2F2" w:themeFill="background1" w:themeFillShade="F2"/>
          </w:tcPr>
          <w:p w14:paraId="2DFCDC69" w14:textId="77777777" w:rsidR="00824FD4" w:rsidRDefault="00824FD4" w:rsidP="00013B1C">
            <w:bookmarkStart w:id="22" w:name="Rowtitle_14"/>
            <w:r>
              <w:t>Comments</w:t>
            </w:r>
          </w:p>
        </w:tc>
        <w:tc>
          <w:tcPr>
            <w:tcW w:w="8498" w:type="dxa"/>
          </w:tcPr>
          <w:p w14:paraId="58A07851" w14:textId="77777777" w:rsidR="00824FD4" w:rsidRDefault="00824FD4" w:rsidP="00013B1C"/>
        </w:tc>
      </w:tr>
    </w:tbl>
    <w:bookmarkEnd w:id="22"/>
    <w:p w14:paraId="415A4BD7" w14:textId="77777777" w:rsidR="00824FD4" w:rsidRDefault="00824FD4" w:rsidP="00AC4EF9">
      <w:pPr>
        <w:pStyle w:val="ListNumber"/>
      </w:pPr>
      <w:r>
        <w:t>Comment on the success of technology use.</w:t>
      </w:r>
    </w:p>
    <w:tbl>
      <w:tblPr>
        <w:tblStyle w:val="TableGrid"/>
        <w:tblW w:w="0" w:type="auto"/>
        <w:tblLayout w:type="fixed"/>
        <w:tblLook w:val="04A0" w:firstRow="1" w:lastRow="0" w:firstColumn="1" w:lastColumn="0" w:noHBand="0" w:noVBand="1"/>
      </w:tblPr>
      <w:tblGrid>
        <w:gridCol w:w="1555"/>
        <w:gridCol w:w="8498"/>
      </w:tblGrid>
      <w:tr w:rsidR="00824FD4" w14:paraId="2329A45F" w14:textId="77777777" w:rsidTr="00AC4EF9">
        <w:trPr>
          <w:tblHeader/>
        </w:trPr>
        <w:tc>
          <w:tcPr>
            <w:tcW w:w="1555" w:type="dxa"/>
            <w:shd w:val="clear" w:color="auto" w:fill="F2F2F2" w:themeFill="background1" w:themeFillShade="F2"/>
          </w:tcPr>
          <w:p w14:paraId="401C3B5E" w14:textId="77777777" w:rsidR="00824FD4" w:rsidRDefault="00824FD4" w:rsidP="00013B1C">
            <w:bookmarkStart w:id="23" w:name="Rowtitle_15"/>
            <w:r>
              <w:t>Comments</w:t>
            </w:r>
          </w:p>
        </w:tc>
        <w:tc>
          <w:tcPr>
            <w:tcW w:w="8498" w:type="dxa"/>
          </w:tcPr>
          <w:p w14:paraId="161E4AD6" w14:textId="77777777" w:rsidR="00824FD4" w:rsidRDefault="00824FD4" w:rsidP="00013B1C"/>
        </w:tc>
      </w:tr>
    </w:tbl>
    <w:bookmarkEnd w:id="23"/>
    <w:p w14:paraId="0F93A5EF" w14:textId="77777777" w:rsidR="00824FD4" w:rsidRDefault="00824FD4" w:rsidP="00AC4EF9">
      <w:pPr>
        <w:pStyle w:val="ListNumber"/>
      </w:pPr>
      <w:r w:rsidRPr="00824FD4">
        <w:t>Comment on the use of compatible assistive listening devices, such as remote microphone systems and /or other wireless streaming devices</w:t>
      </w:r>
      <w:r>
        <w:t>.</w:t>
      </w:r>
    </w:p>
    <w:tbl>
      <w:tblPr>
        <w:tblStyle w:val="TableGrid"/>
        <w:tblW w:w="0" w:type="auto"/>
        <w:tblLayout w:type="fixed"/>
        <w:tblLook w:val="04A0" w:firstRow="1" w:lastRow="0" w:firstColumn="1" w:lastColumn="0" w:noHBand="0" w:noVBand="1"/>
      </w:tblPr>
      <w:tblGrid>
        <w:gridCol w:w="1555"/>
        <w:gridCol w:w="8498"/>
      </w:tblGrid>
      <w:tr w:rsidR="00824FD4" w14:paraId="5EBD6365" w14:textId="77777777" w:rsidTr="00AC4EF9">
        <w:trPr>
          <w:tblHeader/>
        </w:trPr>
        <w:tc>
          <w:tcPr>
            <w:tcW w:w="1555" w:type="dxa"/>
            <w:shd w:val="clear" w:color="auto" w:fill="F2F2F2" w:themeFill="background1" w:themeFillShade="F2"/>
          </w:tcPr>
          <w:p w14:paraId="2E517800" w14:textId="77777777" w:rsidR="00824FD4" w:rsidRDefault="00824FD4" w:rsidP="00013B1C">
            <w:bookmarkStart w:id="24" w:name="Rowtitle_16"/>
            <w:r>
              <w:t>Comments</w:t>
            </w:r>
          </w:p>
        </w:tc>
        <w:tc>
          <w:tcPr>
            <w:tcW w:w="8498" w:type="dxa"/>
          </w:tcPr>
          <w:p w14:paraId="067557FE" w14:textId="77777777" w:rsidR="00824FD4" w:rsidRDefault="00824FD4" w:rsidP="00013B1C"/>
        </w:tc>
      </w:tr>
    </w:tbl>
    <w:bookmarkEnd w:id="24"/>
    <w:p w14:paraId="229AF568" w14:textId="77777777" w:rsidR="00824FD4" w:rsidRDefault="00824FD4" w:rsidP="00AC4EF9">
      <w:pPr>
        <w:pStyle w:val="ListNumber"/>
      </w:pPr>
      <w:r w:rsidRPr="00824FD4">
        <w:t>Identify factors that impacted on the success of technology use, and steps taken to address any challenges experienced by the participant in using the technology successfully</w:t>
      </w:r>
      <w:r>
        <w:t>.</w:t>
      </w:r>
    </w:p>
    <w:tbl>
      <w:tblPr>
        <w:tblStyle w:val="TableGrid"/>
        <w:tblW w:w="0" w:type="auto"/>
        <w:tblLayout w:type="fixed"/>
        <w:tblLook w:val="04A0" w:firstRow="1" w:lastRow="0" w:firstColumn="1" w:lastColumn="0" w:noHBand="0" w:noVBand="1"/>
      </w:tblPr>
      <w:tblGrid>
        <w:gridCol w:w="1555"/>
        <w:gridCol w:w="8498"/>
      </w:tblGrid>
      <w:tr w:rsidR="00824FD4" w14:paraId="7D021252" w14:textId="77777777" w:rsidTr="00AC4EF9">
        <w:trPr>
          <w:tblHeader/>
        </w:trPr>
        <w:tc>
          <w:tcPr>
            <w:tcW w:w="1555" w:type="dxa"/>
            <w:shd w:val="clear" w:color="auto" w:fill="F2F2F2" w:themeFill="background1" w:themeFillShade="F2"/>
          </w:tcPr>
          <w:p w14:paraId="2DC556D9" w14:textId="77777777" w:rsidR="00824FD4" w:rsidRDefault="00824FD4" w:rsidP="00013B1C">
            <w:bookmarkStart w:id="25" w:name="Rowtitle_17"/>
            <w:r>
              <w:t>Comments</w:t>
            </w:r>
          </w:p>
        </w:tc>
        <w:tc>
          <w:tcPr>
            <w:tcW w:w="8498" w:type="dxa"/>
          </w:tcPr>
          <w:p w14:paraId="06A181ED" w14:textId="18F0CA41" w:rsidR="00CB33BC" w:rsidRDefault="00CB33BC" w:rsidP="00013B1C"/>
        </w:tc>
      </w:tr>
    </w:tbl>
    <w:bookmarkEnd w:id="25"/>
    <w:p w14:paraId="5385E0F4" w14:textId="77777777" w:rsidR="00824FD4" w:rsidRDefault="00824FD4" w:rsidP="00AC4EF9">
      <w:pPr>
        <w:pStyle w:val="Heading4"/>
      </w:pPr>
      <w:r>
        <w:t>Recommendation of hearing aid(s)</w:t>
      </w:r>
    </w:p>
    <w:p w14:paraId="5213D292" w14:textId="578AC9EB" w:rsidR="00824FD4" w:rsidRDefault="00824FD4">
      <w:r>
        <w:lastRenderedPageBreak/>
        <w:t>The recommend</w:t>
      </w:r>
      <w:r w:rsidR="00F2789B">
        <w:t>ed</w:t>
      </w:r>
      <w:r>
        <w:t xml:space="preserve"> hearing aid has the following level of technology:</w:t>
      </w:r>
    </w:p>
    <w:p w14:paraId="5CBB7846" w14:textId="67D3D07A" w:rsidR="005317A5" w:rsidRDefault="005317A5" w:rsidP="005317A5">
      <w:r>
        <w:rPr>
          <w:rFonts w:ascii="MS Gothic" w:eastAsia="MS Gothic" w:hAnsi="MS Gothic" w:hint="eastAsia"/>
        </w:rPr>
        <w:t>☐</w:t>
      </w:r>
      <w:r>
        <w:t xml:space="preserve"> Basic / Essential</w:t>
      </w:r>
    </w:p>
    <w:p w14:paraId="1F020AB2" w14:textId="7E1C985A" w:rsidR="005317A5" w:rsidRDefault="005317A5" w:rsidP="005317A5">
      <w:r>
        <w:rPr>
          <w:rFonts w:ascii="MS Gothic" w:eastAsia="MS Gothic" w:hAnsi="MS Gothic" w:hint="eastAsia"/>
        </w:rPr>
        <w:t>☐</w:t>
      </w:r>
      <w:r>
        <w:t xml:space="preserve"> Intermediate / Standard</w:t>
      </w:r>
    </w:p>
    <w:p w14:paraId="2C610C68" w14:textId="65DA0F2C" w:rsidR="005317A5" w:rsidRDefault="005317A5" w:rsidP="005317A5">
      <w:r>
        <w:rPr>
          <w:rFonts w:ascii="MS Gothic" w:eastAsia="MS Gothic" w:hAnsi="MS Gothic" w:hint="eastAsia"/>
        </w:rPr>
        <w:t>☐</w:t>
      </w:r>
      <w:r>
        <w:t xml:space="preserve"> Advanced / Premium / Premium Plus</w:t>
      </w:r>
    </w:p>
    <w:p w14:paraId="1F31A5A7" w14:textId="77777777" w:rsidR="00824FD4" w:rsidRDefault="00C523BB">
      <w:bookmarkStart w:id="26" w:name="ColumnTitle_301"/>
      <w:bookmarkEnd w:id="26"/>
      <w:r w:rsidRPr="00AC4EF9">
        <w:rPr>
          <w:rStyle w:val="Emphasis"/>
        </w:rPr>
        <w:t>Option1</w:t>
      </w:r>
      <w:r>
        <w:t>: Hearing aid recommendation for basic or essential level hearing aids:</w:t>
      </w:r>
    </w:p>
    <w:p w14:paraId="4EACBF39" w14:textId="77777777" w:rsidR="00821CE2" w:rsidRDefault="00821CE2">
      <w:r>
        <w:t>Recommended device name, model number and style:</w:t>
      </w:r>
    </w:p>
    <w:tbl>
      <w:tblPr>
        <w:tblStyle w:val="TableGrid"/>
        <w:tblW w:w="0" w:type="auto"/>
        <w:tblLayout w:type="fixed"/>
        <w:tblLook w:val="04A0" w:firstRow="1" w:lastRow="0" w:firstColumn="1" w:lastColumn="0" w:noHBand="0" w:noVBand="1"/>
      </w:tblPr>
      <w:tblGrid>
        <w:gridCol w:w="2122"/>
        <w:gridCol w:w="7931"/>
      </w:tblGrid>
      <w:tr w:rsidR="00821CE2" w14:paraId="04A471AB" w14:textId="77777777" w:rsidTr="00AC4EF9">
        <w:trPr>
          <w:tblHeader/>
        </w:trPr>
        <w:tc>
          <w:tcPr>
            <w:tcW w:w="2122" w:type="dxa"/>
            <w:shd w:val="clear" w:color="auto" w:fill="F2F2F2" w:themeFill="background1" w:themeFillShade="F2"/>
          </w:tcPr>
          <w:p w14:paraId="5430D974" w14:textId="77777777" w:rsidR="00821CE2" w:rsidRDefault="00821CE2" w:rsidP="00824FD4">
            <w:r>
              <w:t>Recommendation</w:t>
            </w:r>
          </w:p>
        </w:tc>
        <w:tc>
          <w:tcPr>
            <w:tcW w:w="7931" w:type="dxa"/>
          </w:tcPr>
          <w:p w14:paraId="7113189F" w14:textId="77777777" w:rsidR="00821CE2" w:rsidRDefault="00821CE2" w:rsidP="00824FD4"/>
        </w:tc>
      </w:tr>
    </w:tbl>
    <w:p w14:paraId="33A961CC" w14:textId="77777777" w:rsidR="00821CE2" w:rsidRDefault="00821CE2" w:rsidP="00821CE2">
      <w:r w:rsidRPr="00821CE2">
        <w:t xml:space="preserve">Evidence of functional outcomes with the recommended device: Both objective evidence (test results) and subjective evidence (participant feedback) is required. Evidence can be provided in the comment section below, or can be attached. Assessors can refer to </w:t>
      </w:r>
      <w:hyperlink w:anchor="_Appendix_C:_Examples" w:history="1">
        <w:r w:rsidRPr="00D50990">
          <w:rPr>
            <w:rStyle w:val="Hyperlink"/>
          </w:rPr>
          <w:t>Appendix C</w:t>
        </w:r>
      </w:hyperlink>
      <w:r w:rsidRPr="00821CE2">
        <w:t xml:space="preserve"> for examples of evidence. Then go to </w:t>
      </w:r>
      <w:hyperlink w:anchor="_Additional_Technology_/" w:history="1">
        <w:r w:rsidRPr="00D50990">
          <w:rPr>
            <w:rStyle w:val="Hyperlink"/>
          </w:rPr>
          <w:t>Part 4</w:t>
        </w:r>
      </w:hyperlink>
      <w:r>
        <w:t>.</w:t>
      </w:r>
    </w:p>
    <w:tbl>
      <w:tblPr>
        <w:tblStyle w:val="TableGrid"/>
        <w:tblW w:w="0" w:type="auto"/>
        <w:tblLayout w:type="fixed"/>
        <w:tblLook w:val="04A0" w:firstRow="1" w:lastRow="0" w:firstColumn="1" w:lastColumn="0" w:noHBand="0" w:noVBand="1"/>
      </w:tblPr>
      <w:tblGrid>
        <w:gridCol w:w="1413"/>
        <w:gridCol w:w="8640"/>
      </w:tblGrid>
      <w:tr w:rsidR="00821CE2" w14:paraId="2AD3A9D6" w14:textId="77777777" w:rsidTr="00AC4EF9">
        <w:trPr>
          <w:tblHeader/>
        </w:trPr>
        <w:tc>
          <w:tcPr>
            <w:tcW w:w="1413" w:type="dxa"/>
            <w:shd w:val="clear" w:color="auto" w:fill="F2F2F2" w:themeFill="background1" w:themeFillShade="F2"/>
          </w:tcPr>
          <w:p w14:paraId="04199D30" w14:textId="77777777" w:rsidR="00821CE2" w:rsidRDefault="00D50990" w:rsidP="00821CE2">
            <w:bookmarkStart w:id="27" w:name="RowTitle_24" w:colFirst="0" w:colLast="0"/>
            <w:r>
              <w:t>Comments</w:t>
            </w:r>
          </w:p>
        </w:tc>
        <w:tc>
          <w:tcPr>
            <w:tcW w:w="8640" w:type="dxa"/>
          </w:tcPr>
          <w:p w14:paraId="65AFF840" w14:textId="77777777" w:rsidR="00821CE2" w:rsidRDefault="00821CE2" w:rsidP="00821CE2"/>
        </w:tc>
      </w:tr>
    </w:tbl>
    <w:bookmarkEnd w:id="27"/>
    <w:p w14:paraId="15273084" w14:textId="77777777" w:rsidR="00821CE2" w:rsidRDefault="00F82E3F" w:rsidP="00821CE2">
      <w:pPr>
        <w:rPr>
          <w:rStyle w:val="Emphasis"/>
        </w:rPr>
      </w:pPr>
      <w:r w:rsidRPr="00AC4EF9">
        <w:rPr>
          <w:rStyle w:val="Emphasis"/>
        </w:rPr>
        <w:t>OR</w:t>
      </w:r>
    </w:p>
    <w:p w14:paraId="1B7CED28" w14:textId="77777777" w:rsidR="00F82E3F" w:rsidRDefault="00F82E3F">
      <w:r w:rsidRPr="00AC4EF9">
        <w:rPr>
          <w:rStyle w:val="Emphasis"/>
        </w:rPr>
        <w:t>Option 2</w:t>
      </w:r>
      <w:r>
        <w:t>: Recommendation of intermediate, advanced or premium level hearing aids: D</w:t>
      </w:r>
      <w:r w:rsidRPr="00025BEB">
        <w:t>ifferences</w:t>
      </w:r>
      <w:r>
        <w:t xml:space="preserve"> in functional capacity with recommended device.</w:t>
      </w:r>
    </w:p>
    <w:p w14:paraId="22A2C9A9" w14:textId="77777777" w:rsidR="00F82E3F" w:rsidRDefault="00F82E3F" w:rsidP="00F82E3F">
      <w:r>
        <w:t xml:space="preserve">Provide a detailed description of current communication/listening contexts. How is the participant’s functional capacity expected to change with the recommended technology, based </w:t>
      </w:r>
      <w:r w:rsidRPr="00AC4EF9">
        <w:rPr>
          <w:rStyle w:val="Emphasis"/>
        </w:rPr>
        <w:t>on objective assessment</w:t>
      </w:r>
      <w:r>
        <w:t xml:space="preserve"> as well as </w:t>
      </w:r>
      <w:r w:rsidRPr="00AC4EF9">
        <w:rPr>
          <w:rStyle w:val="Emphasis"/>
        </w:rPr>
        <w:t>participant experience</w:t>
      </w:r>
      <w:r>
        <w:t xml:space="preserve">? Functional assessments can be attached to this form. See </w:t>
      </w:r>
      <w:hyperlink w:anchor="_Appendix_C:_Examples" w:history="1">
        <w:r w:rsidRPr="00D50990">
          <w:rPr>
            <w:rStyle w:val="Hyperlink"/>
          </w:rPr>
          <w:t>Appendix C</w:t>
        </w:r>
      </w:hyperlink>
      <w:r>
        <w:t xml:space="preserve"> for examples of assessments. The assessor is expected to compare hearing aids of </w:t>
      </w:r>
      <w:r w:rsidRPr="00AC4EF9">
        <w:rPr>
          <w:rStyle w:val="Emphasis"/>
        </w:rPr>
        <w:t>more than one level of technology</w:t>
      </w:r>
      <w:r>
        <w:t>, and preferably adjacent levels of technology</w:t>
      </w:r>
      <w:r w:rsidR="001D05B1">
        <w:t>. For example;</w:t>
      </w:r>
      <w:r>
        <w:t xml:space="preserve"> do not compare a basic hearing aid to a premium-level hearing aid.</w:t>
      </w:r>
    </w:p>
    <w:p w14:paraId="5A1F1FBA" w14:textId="77777777" w:rsidR="00F82E3F" w:rsidRDefault="00F82E3F" w:rsidP="00F82E3F">
      <w:r w:rsidRPr="00AC4EF9">
        <w:rPr>
          <w:rStyle w:val="Emphasis"/>
        </w:rPr>
        <w:t>Please note</w:t>
      </w:r>
      <w:r>
        <w:t>: Where work-related contexts are described (including self-employed contexts), provide information regarding steps taken through Job Access to modify the working environment and/or obtain suitable assistive technology.</w:t>
      </w:r>
    </w:p>
    <w:tbl>
      <w:tblPr>
        <w:tblStyle w:val="TableGrid"/>
        <w:tblW w:w="0" w:type="auto"/>
        <w:tblLayout w:type="fixed"/>
        <w:tblLook w:val="04A0" w:firstRow="1" w:lastRow="0" w:firstColumn="1" w:lastColumn="0" w:noHBand="0" w:noVBand="1"/>
      </w:tblPr>
      <w:tblGrid>
        <w:gridCol w:w="2689"/>
        <w:gridCol w:w="7364"/>
      </w:tblGrid>
      <w:tr w:rsidR="00F82E3F" w14:paraId="00DAB4D8" w14:textId="77777777" w:rsidTr="00AC4EF9">
        <w:trPr>
          <w:tblHeader/>
        </w:trPr>
        <w:tc>
          <w:tcPr>
            <w:tcW w:w="2689" w:type="dxa"/>
            <w:shd w:val="clear" w:color="auto" w:fill="F2F2F2" w:themeFill="background1" w:themeFillShade="F2"/>
          </w:tcPr>
          <w:p w14:paraId="7710F969" w14:textId="77777777" w:rsidR="00F82E3F" w:rsidRPr="00AC4EF9" w:rsidRDefault="00F82E3F" w:rsidP="00F82E3F">
            <w:pPr>
              <w:rPr>
                <w:rStyle w:val="Emphasis"/>
              </w:rPr>
            </w:pPr>
            <w:bookmarkStart w:id="28" w:name="ColumnTitle_25"/>
            <w:bookmarkStart w:id="29" w:name="Rowtitle_18"/>
            <w:r w:rsidRPr="00AC4EF9">
              <w:rPr>
                <w:rStyle w:val="Emphasis"/>
              </w:rPr>
              <w:t>Current Device:</w:t>
            </w:r>
          </w:p>
        </w:tc>
        <w:tc>
          <w:tcPr>
            <w:tcW w:w="7364" w:type="dxa"/>
          </w:tcPr>
          <w:p w14:paraId="613D1EFD" w14:textId="77777777" w:rsidR="00F82E3F" w:rsidRDefault="00F82E3F">
            <w:r w:rsidRPr="00AC4EF9">
              <w:rPr>
                <w:rStyle w:val="Emphasis"/>
              </w:rPr>
              <w:t>Level</w:t>
            </w:r>
            <w:r>
              <w:t>: Basic / Essential / Intermediate / Advanced / Premium / Premium Plus (</w:t>
            </w:r>
            <w:r w:rsidR="005F1073">
              <w:t>Delete the response</w:t>
            </w:r>
            <w:r w:rsidR="000470D6">
              <w:t>s</w:t>
            </w:r>
            <w:r w:rsidR="005F1073">
              <w:t xml:space="preserve"> not required</w:t>
            </w:r>
            <w:r w:rsidR="006C5C6D">
              <w:t>)</w:t>
            </w:r>
          </w:p>
        </w:tc>
      </w:tr>
      <w:bookmarkEnd w:id="28"/>
      <w:bookmarkEnd w:id="29"/>
      <w:tr w:rsidR="00F82E3F" w14:paraId="006EF5D4" w14:textId="77777777" w:rsidTr="00AC4EF9">
        <w:tc>
          <w:tcPr>
            <w:tcW w:w="2689" w:type="dxa"/>
            <w:shd w:val="clear" w:color="auto" w:fill="F2F2F2" w:themeFill="background1" w:themeFillShade="F2"/>
          </w:tcPr>
          <w:p w14:paraId="61586948" w14:textId="77777777" w:rsidR="00F82E3F" w:rsidRPr="00AC4EF9" w:rsidRDefault="00F82E3F" w:rsidP="00F82E3F">
            <w:pPr>
              <w:rPr>
                <w:rStyle w:val="Emphasis"/>
              </w:rPr>
            </w:pPr>
            <w:r w:rsidRPr="00AC4EF9">
              <w:rPr>
                <w:rStyle w:val="Emphasis"/>
              </w:rPr>
              <w:t>Recommended Device</w:t>
            </w:r>
          </w:p>
        </w:tc>
        <w:tc>
          <w:tcPr>
            <w:tcW w:w="7364" w:type="dxa"/>
          </w:tcPr>
          <w:p w14:paraId="17CBCC72" w14:textId="77777777" w:rsidR="00F82E3F" w:rsidRDefault="006C5C6D">
            <w:r w:rsidRPr="00C34684">
              <w:rPr>
                <w:rStyle w:val="Emphasis"/>
              </w:rPr>
              <w:t>Level</w:t>
            </w:r>
            <w:r>
              <w:t>: Basic / Essential / Intermediate / Advanced / Premium / Premium Plus (</w:t>
            </w:r>
            <w:r w:rsidR="005F1073">
              <w:t>Delete the response</w:t>
            </w:r>
            <w:r w:rsidR="000470D6">
              <w:t>s</w:t>
            </w:r>
            <w:r w:rsidR="005F1073">
              <w:t xml:space="preserve"> not required</w:t>
            </w:r>
            <w:r>
              <w:t>)</w:t>
            </w:r>
          </w:p>
        </w:tc>
      </w:tr>
    </w:tbl>
    <w:p w14:paraId="3BD97346" w14:textId="77777777" w:rsidR="00F82E3F" w:rsidRDefault="006C5C6D" w:rsidP="00F82E3F">
      <w:r w:rsidRPr="00AC4EF9">
        <w:rPr>
          <w:rStyle w:val="Emphasis"/>
        </w:rPr>
        <w:lastRenderedPageBreak/>
        <w:t>Context 1</w:t>
      </w:r>
      <w:r>
        <w:t>: Describe context, including frequency experienced</w:t>
      </w:r>
    </w:p>
    <w:tbl>
      <w:tblPr>
        <w:tblStyle w:val="TableGrid"/>
        <w:tblW w:w="0" w:type="auto"/>
        <w:tblLayout w:type="fixed"/>
        <w:tblLook w:val="04A0" w:firstRow="1" w:lastRow="0" w:firstColumn="1" w:lastColumn="0" w:noHBand="0" w:noVBand="1"/>
      </w:tblPr>
      <w:tblGrid>
        <w:gridCol w:w="5026"/>
        <w:gridCol w:w="5027"/>
      </w:tblGrid>
      <w:tr w:rsidR="006C5C6D" w14:paraId="632AD671" w14:textId="77777777" w:rsidTr="00D33B2F">
        <w:trPr>
          <w:tblHeader/>
        </w:trPr>
        <w:tc>
          <w:tcPr>
            <w:tcW w:w="5026" w:type="dxa"/>
            <w:shd w:val="clear" w:color="auto" w:fill="F2F2F2" w:themeFill="background1" w:themeFillShade="F2"/>
          </w:tcPr>
          <w:p w14:paraId="2028132F" w14:textId="77777777" w:rsidR="006C5C6D" w:rsidRPr="00AC4EF9" w:rsidRDefault="006C5C6D" w:rsidP="00F82E3F">
            <w:pPr>
              <w:rPr>
                <w:rStyle w:val="Emphasis"/>
              </w:rPr>
            </w:pPr>
            <w:bookmarkStart w:id="30" w:name="RowTitle_0"/>
            <w:bookmarkEnd w:id="30"/>
            <w:r w:rsidRPr="00AC4EF9">
              <w:rPr>
                <w:rStyle w:val="Emphasis"/>
              </w:rPr>
              <w:t>Goals and outcomes with current device</w:t>
            </w:r>
          </w:p>
        </w:tc>
        <w:tc>
          <w:tcPr>
            <w:tcW w:w="5027" w:type="dxa"/>
          </w:tcPr>
          <w:p w14:paraId="3C74AD58" w14:textId="77777777" w:rsidR="006C5C6D" w:rsidRDefault="006C5C6D" w:rsidP="00F82E3F"/>
        </w:tc>
      </w:tr>
      <w:tr w:rsidR="006C5C6D" w14:paraId="4BA2B030" w14:textId="77777777" w:rsidTr="00D33B2F">
        <w:trPr>
          <w:tblHeader/>
        </w:trPr>
        <w:tc>
          <w:tcPr>
            <w:tcW w:w="5026" w:type="dxa"/>
            <w:shd w:val="clear" w:color="auto" w:fill="F2F2F2" w:themeFill="background1" w:themeFillShade="F2"/>
          </w:tcPr>
          <w:p w14:paraId="7D71A635" w14:textId="77777777" w:rsidR="006C5C6D" w:rsidRPr="00AC4EF9" w:rsidRDefault="006C5C6D" w:rsidP="00F82E3F">
            <w:pPr>
              <w:rPr>
                <w:rStyle w:val="Emphasis"/>
              </w:rPr>
            </w:pPr>
            <w:r w:rsidRPr="00AC4EF9">
              <w:rPr>
                <w:rStyle w:val="Emphasis"/>
              </w:rPr>
              <w:t>Alternatives trialled to improve outcomes</w:t>
            </w:r>
          </w:p>
        </w:tc>
        <w:tc>
          <w:tcPr>
            <w:tcW w:w="5027" w:type="dxa"/>
          </w:tcPr>
          <w:p w14:paraId="0C023472" w14:textId="77777777" w:rsidR="006C5C6D" w:rsidRDefault="006C5C6D" w:rsidP="00F82E3F"/>
        </w:tc>
      </w:tr>
      <w:tr w:rsidR="006C5C6D" w14:paraId="287684FA" w14:textId="77777777" w:rsidTr="00D33B2F">
        <w:trPr>
          <w:tblHeader/>
        </w:trPr>
        <w:tc>
          <w:tcPr>
            <w:tcW w:w="5026" w:type="dxa"/>
            <w:shd w:val="clear" w:color="auto" w:fill="F2F2F2" w:themeFill="background1" w:themeFillShade="F2"/>
          </w:tcPr>
          <w:p w14:paraId="3B4DF2CF" w14:textId="77777777" w:rsidR="006C5C6D" w:rsidRPr="00AC4EF9" w:rsidRDefault="006C5C6D" w:rsidP="00F82E3F">
            <w:pPr>
              <w:rPr>
                <w:rStyle w:val="Emphasis"/>
              </w:rPr>
            </w:pPr>
            <w:r w:rsidRPr="00AC4EF9">
              <w:rPr>
                <w:rStyle w:val="Emphasis"/>
              </w:rPr>
              <w:t>Goals and outcomes with recommend</w:t>
            </w:r>
            <w:r w:rsidR="00A21929">
              <w:rPr>
                <w:rStyle w:val="Emphasis"/>
              </w:rPr>
              <w:t>ed</w:t>
            </w:r>
            <w:r w:rsidRPr="00AC4EF9">
              <w:rPr>
                <w:rStyle w:val="Emphasis"/>
              </w:rPr>
              <w:t xml:space="preserve"> technology</w:t>
            </w:r>
          </w:p>
        </w:tc>
        <w:tc>
          <w:tcPr>
            <w:tcW w:w="5027" w:type="dxa"/>
          </w:tcPr>
          <w:p w14:paraId="3868D314" w14:textId="77777777" w:rsidR="006C5C6D" w:rsidRDefault="006C5C6D" w:rsidP="00F82E3F"/>
        </w:tc>
      </w:tr>
    </w:tbl>
    <w:p w14:paraId="65D83513" w14:textId="77777777" w:rsidR="003C67F2" w:rsidRDefault="003C67F2" w:rsidP="003C67F2">
      <w:r w:rsidRPr="00C34684">
        <w:rPr>
          <w:rStyle w:val="Emphasis"/>
        </w:rPr>
        <w:t xml:space="preserve">Context </w:t>
      </w:r>
      <w:r>
        <w:rPr>
          <w:rStyle w:val="Emphasis"/>
        </w:rPr>
        <w:t>2</w:t>
      </w:r>
      <w:r>
        <w:t>: Describe context, including frequency experienced</w:t>
      </w:r>
    </w:p>
    <w:tbl>
      <w:tblPr>
        <w:tblStyle w:val="TableGrid"/>
        <w:tblW w:w="0" w:type="auto"/>
        <w:tblLayout w:type="fixed"/>
        <w:tblLook w:val="04A0" w:firstRow="1" w:lastRow="0" w:firstColumn="1" w:lastColumn="0" w:noHBand="0" w:noVBand="1"/>
      </w:tblPr>
      <w:tblGrid>
        <w:gridCol w:w="5026"/>
        <w:gridCol w:w="5027"/>
      </w:tblGrid>
      <w:tr w:rsidR="003C67F2" w14:paraId="1E5470BA" w14:textId="77777777" w:rsidTr="00D33B2F">
        <w:trPr>
          <w:tblHeader/>
        </w:trPr>
        <w:tc>
          <w:tcPr>
            <w:tcW w:w="5026" w:type="dxa"/>
            <w:shd w:val="clear" w:color="auto" w:fill="F2F2F2" w:themeFill="background1" w:themeFillShade="F2"/>
          </w:tcPr>
          <w:p w14:paraId="3278F3F8" w14:textId="77777777" w:rsidR="003C67F2" w:rsidRPr="00C34684" w:rsidRDefault="003C67F2" w:rsidP="00013B1C">
            <w:pPr>
              <w:rPr>
                <w:rStyle w:val="Emphasis"/>
              </w:rPr>
            </w:pPr>
            <w:bookmarkStart w:id="31" w:name="Rowtitle_19"/>
            <w:r w:rsidRPr="00C34684">
              <w:rPr>
                <w:rStyle w:val="Emphasis"/>
              </w:rPr>
              <w:t>Goals and outcomes with current device</w:t>
            </w:r>
          </w:p>
        </w:tc>
        <w:tc>
          <w:tcPr>
            <w:tcW w:w="5027" w:type="dxa"/>
          </w:tcPr>
          <w:p w14:paraId="6534314E" w14:textId="77777777" w:rsidR="003C67F2" w:rsidRDefault="003C67F2" w:rsidP="00013B1C"/>
        </w:tc>
      </w:tr>
      <w:bookmarkEnd w:id="31"/>
      <w:tr w:rsidR="003C67F2" w14:paraId="2CABECA0" w14:textId="77777777" w:rsidTr="00D33B2F">
        <w:trPr>
          <w:tblHeader/>
        </w:trPr>
        <w:tc>
          <w:tcPr>
            <w:tcW w:w="5026" w:type="dxa"/>
            <w:shd w:val="clear" w:color="auto" w:fill="F2F2F2" w:themeFill="background1" w:themeFillShade="F2"/>
          </w:tcPr>
          <w:p w14:paraId="28755EEC" w14:textId="77777777" w:rsidR="003C67F2" w:rsidRPr="00C34684" w:rsidRDefault="003C67F2" w:rsidP="00013B1C">
            <w:pPr>
              <w:rPr>
                <w:rStyle w:val="Emphasis"/>
              </w:rPr>
            </w:pPr>
            <w:r w:rsidRPr="00C34684">
              <w:rPr>
                <w:rStyle w:val="Emphasis"/>
              </w:rPr>
              <w:t>Alternatives trialled to improve outcomes</w:t>
            </w:r>
          </w:p>
        </w:tc>
        <w:tc>
          <w:tcPr>
            <w:tcW w:w="5027" w:type="dxa"/>
          </w:tcPr>
          <w:p w14:paraId="39C744EC" w14:textId="77777777" w:rsidR="003C67F2" w:rsidRDefault="003C67F2" w:rsidP="00013B1C"/>
        </w:tc>
      </w:tr>
      <w:tr w:rsidR="003C67F2" w14:paraId="41E9104F" w14:textId="77777777" w:rsidTr="00D33B2F">
        <w:trPr>
          <w:tblHeader/>
        </w:trPr>
        <w:tc>
          <w:tcPr>
            <w:tcW w:w="5026" w:type="dxa"/>
            <w:shd w:val="clear" w:color="auto" w:fill="F2F2F2" w:themeFill="background1" w:themeFillShade="F2"/>
          </w:tcPr>
          <w:p w14:paraId="5AA17643" w14:textId="77777777" w:rsidR="003C67F2" w:rsidRPr="00C34684" w:rsidRDefault="003C67F2" w:rsidP="00013B1C">
            <w:pPr>
              <w:rPr>
                <w:rStyle w:val="Emphasis"/>
              </w:rPr>
            </w:pPr>
            <w:r w:rsidRPr="00C34684">
              <w:rPr>
                <w:rStyle w:val="Emphasis"/>
              </w:rPr>
              <w:t>Goals and outcomes with recommend</w:t>
            </w:r>
            <w:r w:rsidR="00A21929">
              <w:rPr>
                <w:rStyle w:val="Emphasis"/>
              </w:rPr>
              <w:t>ed</w:t>
            </w:r>
            <w:r w:rsidRPr="00C34684">
              <w:rPr>
                <w:rStyle w:val="Emphasis"/>
              </w:rPr>
              <w:t xml:space="preserve"> technology</w:t>
            </w:r>
          </w:p>
        </w:tc>
        <w:tc>
          <w:tcPr>
            <w:tcW w:w="5027" w:type="dxa"/>
          </w:tcPr>
          <w:p w14:paraId="7F42D4C2" w14:textId="77777777" w:rsidR="003C67F2" w:rsidRDefault="003C67F2" w:rsidP="00013B1C"/>
        </w:tc>
      </w:tr>
    </w:tbl>
    <w:p w14:paraId="25238E07" w14:textId="77777777" w:rsidR="003C67F2" w:rsidRDefault="003C67F2" w:rsidP="003C67F2">
      <w:r w:rsidRPr="00C34684">
        <w:rPr>
          <w:rStyle w:val="Emphasis"/>
        </w:rPr>
        <w:t xml:space="preserve">Context </w:t>
      </w:r>
      <w:r>
        <w:rPr>
          <w:rStyle w:val="Emphasis"/>
        </w:rPr>
        <w:t>3</w:t>
      </w:r>
      <w:r>
        <w:t>: Describe context, including frequency experienced</w:t>
      </w:r>
    </w:p>
    <w:tbl>
      <w:tblPr>
        <w:tblStyle w:val="TableGrid"/>
        <w:tblW w:w="0" w:type="auto"/>
        <w:tblLayout w:type="fixed"/>
        <w:tblLook w:val="04A0" w:firstRow="1" w:lastRow="0" w:firstColumn="1" w:lastColumn="0" w:noHBand="0" w:noVBand="1"/>
      </w:tblPr>
      <w:tblGrid>
        <w:gridCol w:w="5026"/>
        <w:gridCol w:w="5027"/>
      </w:tblGrid>
      <w:tr w:rsidR="003C67F2" w14:paraId="07B0F2CC" w14:textId="77777777" w:rsidTr="00D33B2F">
        <w:trPr>
          <w:tblHeader/>
        </w:trPr>
        <w:tc>
          <w:tcPr>
            <w:tcW w:w="5026" w:type="dxa"/>
            <w:shd w:val="clear" w:color="auto" w:fill="F2F2F2" w:themeFill="background1" w:themeFillShade="F2"/>
          </w:tcPr>
          <w:p w14:paraId="600C6886" w14:textId="77777777" w:rsidR="003C67F2" w:rsidRPr="00C34684" w:rsidRDefault="003C67F2" w:rsidP="00013B1C">
            <w:pPr>
              <w:rPr>
                <w:rStyle w:val="Emphasis"/>
              </w:rPr>
            </w:pPr>
            <w:bookmarkStart w:id="32" w:name="Rowtitle_20" w:colFirst="0" w:colLast="0"/>
            <w:r w:rsidRPr="00C34684">
              <w:rPr>
                <w:rStyle w:val="Emphasis"/>
              </w:rPr>
              <w:t>Goals and outcomes with current device</w:t>
            </w:r>
          </w:p>
        </w:tc>
        <w:tc>
          <w:tcPr>
            <w:tcW w:w="5027" w:type="dxa"/>
          </w:tcPr>
          <w:p w14:paraId="5712CF8B" w14:textId="77777777" w:rsidR="003C67F2" w:rsidRDefault="003C67F2" w:rsidP="00013B1C"/>
        </w:tc>
      </w:tr>
      <w:bookmarkEnd w:id="32"/>
      <w:tr w:rsidR="003C67F2" w14:paraId="6F03D186" w14:textId="77777777" w:rsidTr="00D33B2F">
        <w:trPr>
          <w:tblHeader/>
        </w:trPr>
        <w:tc>
          <w:tcPr>
            <w:tcW w:w="5026" w:type="dxa"/>
            <w:shd w:val="clear" w:color="auto" w:fill="F2F2F2" w:themeFill="background1" w:themeFillShade="F2"/>
          </w:tcPr>
          <w:p w14:paraId="2A5F33C8" w14:textId="77777777" w:rsidR="003C67F2" w:rsidRPr="00C34684" w:rsidRDefault="003C67F2" w:rsidP="00013B1C">
            <w:pPr>
              <w:rPr>
                <w:rStyle w:val="Emphasis"/>
              </w:rPr>
            </w:pPr>
            <w:r w:rsidRPr="00C34684">
              <w:rPr>
                <w:rStyle w:val="Emphasis"/>
              </w:rPr>
              <w:t>Alternatives trialled to improve outcomes</w:t>
            </w:r>
          </w:p>
        </w:tc>
        <w:tc>
          <w:tcPr>
            <w:tcW w:w="5027" w:type="dxa"/>
          </w:tcPr>
          <w:p w14:paraId="215257ED" w14:textId="77777777" w:rsidR="003C67F2" w:rsidRDefault="003C67F2" w:rsidP="00013B1C"/>
        </w:tc>
      </w:tr>
      <w:tr w:rsidR="003C67F2" w14:paraId="42BFCDA2" w14:textId="77777777" w:rsidTr="00D33B2F">
        <w:trPr>
          <w:tblHeader/>
        </w:trPr>
        <w:tc>
          <w:tcPr>
            <w:tcW w:w="5026" w:type="dxa"/>
            <w:shd w:val="clear" w:color="auto" w:fill="F2F2F2" w:themeFill="background1" w:themeFillShade="F2"/>
          </w:tcPr>
          <w:p w14:paraId="0089E4E4" w14:textId="77777777" w:rsidR="003C67F2" w:rsidRPr="00C34684" w:rsidRDefault="003C67F2" w:rsidP="00013B1C">
            <w:pPr>
              <w:rPr>
                <w:rStyle w:val="Emphasis"/>
              </w:rPr>
            </w:pPr>
            <w:r w:rsidRPr="00C34684">
              <w:rPr>
                <w:rStyle w:val="Emphasis"/>
              </w:rPr>
              <w:t>Goals and outcomes with recommend</w:t>
            </w:r>
            <w:r w:rsidR="00A21929">
              <w:rPr>
                <w:rStyle w:val="Emphasis"/>
              </w:rPr>
              <w:t>ed</w:t>
            </w:r>
            <w:r w:rsidRPr="00C34684">
              <w:rPr>
                <w:rStyle w:val="Emphasis"/>
              </w:rPr>
              <w:t xml:space="preserve"> technology</w:t>
            </w:r>
          </w:p>
        </w:tc>
        <w:tc>
          <w:tcPr>
            <w:tcW w:w="5027" w:type="dxa"/>
          </w:tcPr>
          <w:p w14:paraId="451E9ED3" w14:textId="77777777" w:rsidR="003C67F2" w:rsidRDefault="003C67F2" w:rsidP="00013B1C"/>
        </w:tc>
      </w:tr>
    </w:tbl>
    <w:p w14:paraId="5340A202" w14:textId="77777777" w:rsidR="003C67F2" w:rsidRDefault="003C67F2" w:rsidP="003C67F2">
      <w:r w:rsidRPr="00C34684">
        <w:rPr>
          <w:rStyle w:val="Emphasis"/>
        </w:rPr>
        <w:t xml:space="preserve">Context </w:t>
      </w:r>
      <w:r>
        <w:rPr>
          <w:rStyle w:val="Emphasis"/>
        </w:rPr>
        <w:t>4</w:t>
      </w:r>
      <w:r>
        <w:t>: Describe context, including frequency experienced</w:t>
      </w:r>
    </w:p>
    <w:tbl>
      <w:tblPr>
        <w:tblStyle w:val="TableGrid"/>
        <w:tblW w:w="0" w:type="auto"/>
        <w:tblLayout w:type="fixed"/>
        <w:tblLook w:val="04A0" w:firstRow="1" w:lastRow="0" w:firstColumn="1" w:lastColumn="0" w:noHBand="0" w:noVBand="1"/>
      </w:tblPr>
      <w:tblGrid>
        <w:gridCol w:w="5026"/>
        <w:gridCol w:w="5027"/>
      </w:tblGrid>
      <w:tr w:rsidR="003C67F2" w14:paraId="557C4A90" w14:textId="77777777" w:rsidTr="00D33B2F">
        <w:trPr>
          <w:tblHeader/>
        </w:trPr>
        <w:tc>
          <w:tcPr>
            <w:tcW w:w="5026" w:type="dxa"/>
            <w:shd w:val="clear" w:color="auto" w:fill="F2F2F2" w:themeFill="background1" w:themeFillShade="F2"/>
          </w:tcPr>
          <w:p w14:paraId="7193FE9D" w14:textId="77777777" w:rsidR="003C67F2" w:rsidRPr="00C34684" w:rsidRDefault="003C67F2" w:rsidP="00013B1C">
            <w:pPr>
              <w:rPr>
                <w:rStyle w:val="Emphasis"/>
              </w:rPr>
            </w:pPr>
            <w:bookmarkStart w:id="33" w:name="RowTitle_32" w:colFirst="0" w:colLast="0"/>
            <w:r w:rsidRPr="00C34684">
              <w:rPr>
                <w:rStyle w:val="Emphasis"/>
              </w:rPr>
              <w:t>Goals and outcomes with current device</w:t>
            </w:r>
          </w:p>
        </w:tc>
        <w:tc>
          <w:tcPr>
            <w:tcW w:w="5027" w:type="dxa"/>
          </w:tcPr>
          <w:p w14:paraId="559BCFB6" w14:textId="77777777" w:rsidR="003C67F2" w:rsidRDefault="003C67F2" w:rsidP="00013B1C"/>
        </w:tc>
      </w:tr>
      <w:bookmarkEnd w:id="33"/>
      <w:tr w:rsidR="003C67F2" w14:paraId="0CF62BAE" w14:textId="77777777" w:rsidTr="00D33B2F">
        <w:trPr>
          <w:tblHeader/>
        </w:trPr>
        <w:tc>
          <w:tcPr>
            <w:tcW w:w="5026" w:type="dxa"/>
            <w:shd w:val="clear" w:color="auto" w:fill="F2F2F2" w:themeFill="background1" w:themeFillShade="F2"/>
          </w:tcPr>
          <w:p w14:paraId="1C45612A" w14:textId="77777777" w:rsidR="003C67F2" w:rsidRPr="00C34684" w:rsidRDefault="003C67F2" w:rsidP="00013B1C">
            <w:pPr>
              <w:rPr>
                <w:rStyle w:val="Emphasis"/>
              </w:rPr>
            </w:pPr>
            <w:r w:rsidRPr="00C34684">
              <w:rPr>
                <w:rStyle w:val="Emphasis"/>
              </w:rPr>
              <w:t>Alternatives trialled to improve outcomes</w:t>
            </w:r>
          </w:p>
        </w:tc>
        <w:tc>
          <w:tcPr>
            <w:tcW w:w="5027" w:type="dxa"/>
          </w:tcPr>
          <w:p w14:paraId="2CAD3C7C" w14:textId="77777777" w:rsidR="003C67F2" w:rsidRDefault="003C67F2" w:rsidP="00013B1C"/>
        </w:tc>
      </w:tr>
      <w:tr w:rsidR="003C67F2" w14:paraId="049320E0" w14:textId="77777777" w:rsidTr="00D33B2F">
        <w:trPr>
          <w:tblHeader/>
        </w:trPr>
        <w:tc>
          <w:tcPr>
            <w:tcW w:w="5026" w:type="dxa"/>
            <w:shd w:val="clear" w:color="auto" w:fill="F2F2F2" w:themeFill="background1" w:themeFillShade="F2"/>
          </w:tcPr>
          <w:p w14:paraId="5AF66263" w14:textId="77777777" w:rsidR="003C67F2" w:rsidRPr="00C34684" w:rsidRDefault="003C67F2" w:rsidP="00013B1C">
            <w:pPr>
              <w:rPr>
                <w:rStyle w:val="Emphasis"/>
              </w:rPr>
            </w:pPr>
            <w:r w:rsidRPr="00C34684">
              <w:rPr>
                <w:rStyle w:val="Emphasis"/>
              </w:rPr>
              <w:t>Goals and outcomes with recommend</w:t>
            </w:r>
            <w:r w:rsidR="00A21929">
              <w:rPr>
                <w:rStyle w:val="Emphasis"/>
              </w:rPr>
              <w:t>ed</w:t>
            </w:r>
            <w:r w:rsidRPr="00C34684">
              <w:rPr>
                <w:rStyle w:val="Emphasis"/>
              </w:rPr>
              <w:t xml:space="preserve"> technology</w:t>
            </w:r>
          </w:p>
        </w:tc>
        <w:tc>
          <w:tcPr>
            <w:tcW w:w="5027" w:type="dxa"/>
          </w:tcPr>
          <w:p w14:paraId="3929684D" w14:textId="77777777" w:rsidR="003C67F2" w:rsidRDefault="003C67F2" w:rsidP="00013B1C"/>
        </w:tc>
      </w:tr>
    </w:tbl>
    <w:p w14:paraId="424AE9ED" w14:textId="77777777" w:rsidR="00D33B2F" w:rsidRDefault="00D33B2F" w:rsidP="003C67F2">
      <w:pPr>
        <w:rPr>
          <w:rStyle w:val="Emphasis"/>
        </w:rPr>
      </w:pPr>
    </w:p>
    <w:p w14:paraId="5DDC0689" w14:textId="77777777" w:rsidR="00D33B2F" w:rsidRDefault="00D33B2F">
      <w:pPr>
        <w:spacing w:before="0" w:after="160" w:line="259" w:lineRule="auto"/>
        <w:rPr>
          <w:rStyle w:val="Emphasis"/>
        </w:rPr>
      </w:pPr>
      <w:r>
        <w:rPr>
          <w:rStyle w:val="Emphasis"/>
        </w:rPr>
        <w:br w:type="page"/>
      </w:r>
    </w:p>
    <w:p w14:paraId="70C21F26" w14:textId="4EFD1358" w:rsidR="003C67F2" w:rsidRDefault="003C67F2" w:rsidP="003C67F2">
      <w:r w:rsidRPr="00C34684">
        <w:rPr>
          <w:rStyle w:val="Emphasis"/>
        </w:rPr>
        <w:lastRenderedPageBreak/>
        <w:t xml:space="preserve">Context </w:t>
      </w:r>
      <w:r>
        <w:rPr>
          <w:rStyle w:val="Emphasis"/>
        </w:rPr>
        <w:t>5</w:t>
      </w:r>
      <w:r>
        <w:t>: Describe context, including frequency experienced</w:t>
      </w:r>
    </w:p>
    <w:tbl>
      <w:tblPr>
        <w:tblStyle w:val="TableGrid"/>
        <w:tblW w:w="0" w:type="auto"/>
        <w:tblLayout w:type="fixed"/>
        <w:tblLook w:val="04A0" w:firstRow="1" w:lastRow="0" w:firstColumn="1" w:lastColumn="0" w:noHBand="0" w:noVBand="1"/>
      </w:tblPr>
      <w:tblGrid>
        <w:gridCol w:w="5026"/>
        <w:gridCol w:w="5027"/>
      </w:tblGrid>
      <w:tr w:rsidR="003C67F2" w14:paraId="7ADBDBF7" w14:textId="77777777" w:rsidTr="00D33B2F">
        <w:trPr>
          <w:tblHeader/>
        </w:trPr>
        <w:tc>
          <w:tcPr>
            <w:tcW w:w="5026" w:type="dxa"/>
            <w:shd w:val="clear" w:color="auto" w:fill="F2F2F2" w:themeFill="background1" w:themeFillShade="F2"/>
          </w:tcPr>
          <w:p w14:paraId="6231D90F" w14:textId="77777777" w:rsidR="003C67F2" w:rsidRPr="00C34684" w:rsidRDefault="003C67F2" w:rsidP="00013B1C">
            <w:pPr>
              <w:rPr>
                <w:rStyle w:val="Emphasis"/>
              </w:rPr>
            </w:pPr>
            <w:bookmarkStart w:id="34" w:name="Rowtitle_21" w:colFirst="0" w:colLast="0"/>
            <w:r w:rsidRPr="00C34684">
              <w:rPr>
                <w:rStyle w:val="Emphasis"/>
              </w:rPr>
              <w:t>Goals and outcomes with current device</w:t>
            </w:r>
          </w:p>
        </w:tc>
        <w:tc>
          <w:tcPr>
            <w:tcW w:w="5027" w:type="dxa"/>
          </w:tcPr>
          <w:p w14:paraId="2D60EFCA" w14:textId="77777777" w:rsidR="003C67F2" w:rsidRDefault="003C67F2" w:rsidP="00013B1C"/>
        </w:tc>
      </w:tr>
      <w:bookmarkEnd w:id="34"/>
      <w:tr w:rsidR="003C67F2" w14:paraId="0F2A525E" w14:textId="77777777" w:rsidTr="00D33B2F">
        <w:trPr>
          <w:tblHeader/>
        </w:trPr>
        <w:tc>
          <w:tcPr>
            <w:tcW w:w="5026" w:type="dxa"/>
            <w:shd w:val="clear" w:color="auto" w:fill="F2F2F2" w:themeFill="background1" w:themeFillShade="F2"/>
          </w:tcPr>
          <w:p w14:paraId="5F928CC9" w14:textId="77777777" w:rsidR="003C67F2" w:rsidRPr="00C34684" w:rsidRDefault="003C67F2" w:rsidP="00013B1C">
            <w:pPr>
              <w:rPr>
                <w:rStyle w:val="Emphasis"/>
              </w:rPr>
            </w:pPr>
            <w:r w:rsidRPr="00C34684">
              <w:rPr>
                <w:rStyle w:val="Emphasis"/>
              </w:rPr>
              <w:t>Alternatives trialled to improve outcomes</w:t>
            </w:r>
          </w:p>
        </w:tc>
        <w:tc>
          <w:tcPr>
            <w:tcW w:w="5027" w:type="dxa"/>
          </w:tcPr>
          <w:p w14:paraId="142FF72E" w14:textId="77777777" w:rsidR="003C67F2" w:rsidRDefault="003C67F2" w:rsidP="00013B1C"/>
        </w:tc>
      </w:tr>
      <w:tr w:rsidR="003C67F2" w14:paraId="5F46E94E" w14:textId="77777777" w:rsidTr="00D33B2F">
        <w:trPr>
          <w:tblHeader/>
        </w:trPr>
        <w:tc>
          <w:tcPr>
            <w:tcW w:w="5026" w:type="dxa"/>
            <w:shd w:val="clear" w:color="auto" w:fill="F2F2F2" w:themeFill="background1" w:themeFillShade="F2"/>
          </w:tcPr>
          <w:p w14:paraId="65A68B88" w14:textId="77777777" w:rsidR="003C67F2" w:rsidRPr="00C34684" w:rsidRDefault="003C67F2" w:rsidP="00013B1C">
            <w:pPr>
              <w:rPr>
                <w:rStyle w:val="Emphasis"/>
              </w:rPr>
            </w:pPr>
            <w:r w:rsidRPr="00C34684">
              <w:rPr>
                <w:rStyle w:val="Emphasis"/>
              </w:rPr>
              <w:t>Goals and outcomes with recommend</w:t>
            </w:r>
            <w:r w:rsidR="00A21929">
              <w:rPr>
                <w:rStyle w:val="Emphasis"/>
              </w:rPr>
              <w:t>ed</w:t>
            </w:r>
            <w:r w:rsidRPr="00C34684">
              <w:rPr>
                <w:rStyle w:val="Emphasis"/>
              </w:rPr>
              <w:t xml:space="preserve"> technology</w:t>
            </w:r>
          </w:p>
        </w:tc>
        <w:tc>
          <w:tcPr>
            <w:tcW w:w="5027" w:type="dxa"/>
          </w:tcPr>
          <w:p w14:paraId="4143C0C4" w14:textId="77777777" w:rsidR="003C67F2" w:rsidRDefault="003C67F2" w:rsidP="00013B1C"/>
        </w:tc>
      </w:tr>
    </w:tbl>
    <w:p w14:paraId="3E7147D4" w14:textId="77777777" w:rsidR="003C67F2" w:rsidRDefault="003C67F2" w:rsidP="003C67F2">
      <w:r w:rsidRPr="00C34684">
        <w:rPr>
          <w:rStyle w:val="Emphasis"/>
        </w:rPr>
        <w:t xml:space="preserve">Context </w:t>
      </w:r>
      <w:r>
        <w:rPr>
          <w:rStyle w:val="Emphasis"/>
        </w:rPr>
        <w:t>6</w:t>
      </w:r>
      <w:r>
        <w:t>: Describe context, including frequency experienced</w:t>
      </w:r>
    </w:p>
    <w:tbl>
      <w:tblPr>
        <w:tblStyle w:val="TableGrid"/>
        <w:tblW w:w="0" w:type="auto"/>
        <w:tblLayout w:type="fixed"/>
        <w:tblLook w:val="04A0" w:firstRow="1" w:lastRow="0" w:firstColumn="1" w:lastColumn="0" w:noHBand="0" w:noVBand="1"/>
      </w:tblPr>
      <w:tblGrid>
        <w:gridCol w:w="5026"/>
        <w:gridCol w:w="5027"/>
      </w:tblGrid>
      <w:tr w:rsidR="003C67F2" w14:paraId="36686231" w14:textId="77777777" w:rsidTr="00D33B2F">
        <w:trPr>
          <w:tblHeader/>
        </w:trPr>
        <w:tc>
          <w:tcPr>
            <w:tcW w:w="5026" w:type="dxa"/>
            <w:shd w:val="clear" w:color="auto" w:fill="F2F2F2" w:themeFill="background1" w:themeFillShade="F2"/>
          </w:tcPr>
          <w:p w14:paraId="1ADD5879" w14:textId="77777777" w:rsidR="003C67F2" w:rsidRPr="00C34684" w:rsidRDefault="003C67F2" w:rsidP="00013B1C">
            <w:pPr>
              <w:rPr>
                <w:rStyle w:val="Emphasis"/>
              </w:rPr>
            </w:pPr>
            <w:bookmarkStart w:id="35" w:name="RowTitle_22"/>
            <w:r w:rsidRPr="00C34684">
              <w:rPr>
                <w:rStyle w:val="Emphasis"/>
              </w:rPr>
              <w:t>Goals and outcomes with current device</w:t>
            </w:r>
          </w:p>
        </w:tc>
        <w:tc>
          <w:tcPr>
            <w:tcW w:w="5027" w:type="dxa"/>
          </w:tcPr>
          <w:p w14:paraId="3897E63C" w14:textId="77777777" w:rsidR="003C67F2" w:rsidRDefault="003C67F2" w:rsidP="00013B1C"/>
        </w:tc>
      </w:tr>
      <w:bookmarkEnd w:id="35"/>
      <w:tr w:rsidR="003C67F2" w14:paraId="47412675" w14:textId="77777777" w:rsidTr="00D33B2F">
        <w:trPr>
          <w:tblHeader/>
        </w:trPr>
        <w:tc>
          <w:tcPr>
            <w:tcW w:w="5026" w:type="dxa"/>
            <w:shd w:val="clear" w:color="auto" w:fill="F2F2F2" w:themeFill="background1" w:themeFillShade="F2"/>
          </w:tcPr>
          <w:p w14:paraId="5D8BB5D6" w14:textId="77777777" w:rsidR="003C67F2" w:rsidRPr="00C34684" w:rsidRDefault="003C67F2" w:rsidP="00013B1C">
            <w:pPr>
              <w:rPr>
                <w:rStyle w:val="Emphasis"/>
              </w:rPr>
            </w:pPr>
            <w:r w:rsidRPr="00C34684">
              <w:rPr>
                <w:rStyle w:val="Emphasis"/>
              </w:rPr>
              <w:t>Alternatives trialled to improve outcomes</w:t>
            </w:r>
          </w:p>
        </w:tc>
        <w:tc>
          <w:tcPr>
            <w:tcW w:w="5027" w:type="dxa"/>
          </w:tcPr>
          <w:p w14:paraId="53CBA9E2" w14:textId="77777777" w:rsidR="003C67F2" w:rsidRDefault="003C67F2" w:rsidP="00013B1C"/>
        </w:tc>
      </w:tr>
      <w:tr w:rsidR="003C67F2" w14:paraId="628DDE0F" w14:textId="77777777" w:rsidTr="00D33B2F">
        <w:trPr>
          <w:tblHeader/>
        </w:trPr>
        <w:tc>
          <w:tcPr>
            <w:tcW w:w="5026" w:type="dxa"/>
            <w:shd w:val="clear" w:color="auto" w:fill="F2F2F2" w:themeFill="background1" w:themeFillShade="F2"/>
          </w:tcPr>
          <w:p w14:paraId="296D2ACD" w14:textId="77777777" w:rsidR="003C67F2" w:rsidRPr="00C34684" w:rsidRDefault="003C67F2" w:rsidP="00013B1C">
            <w:pPr>
              <w:rPr>
                <w:rStyle w:val="Emphasis"/>
              </w:rPr>
            </w:pPr>
            <w:r w:rsidRPr="00C34684">
              <w:rPr>
                <w:rStyle w:val="Emphasis"/>
              </w:rPr>
              <w:t>Goals and outcomes with recommend</w:t>
            </w:r>
            <w:r w:rsidR="00A21929">
              <w:rPr>
                <w:rStyle w:val="Emphasis"/>
              </w:rPr>
              <w:t>ed</w:t>
            </w:r>
            <w:r w:rsidRPr="00C34684">
              <w:rPr>
                <w:rStyle w:val="Emphasis"/>
              </w:rPr>
              <w:t xml:space="preserve"> technology</w:t>
            </w:r>
          </w:p>
        </w:tc>
        <w:tc>
          <w:tcPr>
            <w:tcW w:w="5027" w:type="dxa"/>
          </w:tcPr>
          <w:p w14:paraId="5C0FBB36" w14:textId="77777777" w:rsidR="003C67F2" w:rsidRDefault="003C67F2" w:rsidP="00013B1C"/>
        </w:tc>
      </w:tr>
    </w:tbl>
    <w:p w14:paraId="778CBE50" w14:textId="77777777" w:rsidR="003C67F2" w:rsidRDefault="003C67F2" w:rsidP="003C67F2">
      <w:r w:rsidRPr="00C34684">
        <w:rPr>
          <w:rStyle w:val="Emphasis"/>
        </w:rPr>
        <w:t xml:space="preserve">Context </w:t>
      </w:r>
      <w:r>
        <w:rPr>
          <w:rStyle w:val="Emphasis"/>
        </w:rPr>
        <w:t>7</w:t>
      </w:r>
      <w:r>
        <w:t>: Describe context, including frequency experienced</w:t>
      </w:r>
    </w:p>
    <w:tbl>
      <w:tblPr>
        <w:tblStyle w:val="TableGrid"/>
        <w:tblW w:w="0" w:type="auto"/>
        <w:tblLayout w:type="fixed"/>
        <w:tblLook w:val="04A0" w:firstRow="1" w:lastRow="0" w:firstColumn="1" w:lastColumn="0" w:noHBand="0" w:noVBand="1"/>
      </w:tblPr>
      <w:tblGrid>
        <w:gridCol w:w="5026"/>
        <w:gridCol w:w="5027"/>
      </w:tblGrid>
      <w:tr w:rsidR="003C67F2" w14:paraId="187F955C" w14:textId="77777777" w:rsidTr="00D33B2F">
        <w:trPr>
          <w:tblHeader/>
        </w:trPr>
        <w:tc>
          <w:tcPr>
            <w:tcW w:w="5026" w:type="dxa"/>
            <w:shd w:val="clear" w:color="auto" w:fill="F2F2F2" w:themeFill="background1" w:themeFillShade="F2"/>
          </w:tcPr>
          <w:p w14:paraId="6D6DED3C" w14:textId="77777777" w:rsidR="003C67F2" w:rsidRPr="00C34684" w:rsidRDefault="003C67F2" w:rsidP="00013B1C">
            <w:pPr>
              <w:rPr>
                <w:rStyle w:val="Emphasis"/>
              </w:rPr>
            </w:pPr>
            <w:bookmarkStart w:id="36" w:name="RowTitle_23"/>
            <w:r w:rsidRPr="00C34684">
              <w:rPr>
                <w:rStyle w:val="Emphasis"/>
              </w:rPr>
              <w:t>Goals and outcomes with current device</w:t>
            </w:r>
          </w:p>
        </w:tc>
        <w:tc>
          <w:tcPr>
            <w:tcW w:w="5027" w:type="dxa"/>
          </w:tcPr>
          <w:p w14:paraId="2D32FF79" w14:textId="77777777" w:rsidR="003C67F2" w:rsidRDefault="003C67F2" w:rsidP="00013B1C"/>
        </w:tc>
      </w:tr>
      <w:bookmarkEnd w:id="36"/>
      <w:tr w:rsidR="003C67F2" w14:paraId="574F3C1C" w14:textId="77777777" w:rsidTr="00D33B2F">
        <w:trPr>
          <w:tblHeader/>
        </w:trPr>
        <w:tc>
          <w:tcPr>
            <w:tcW w:w="5026" w:type="dxa"/>
            <w:shd w:val="clear" w:color="auto" w:fill="F2F2F2" w:themeFill="background1" w:themeFillShade="F2"/>
          </w:tcPr>
          <w:p w14:paraId="71919A13" w14:textId="77777777" w:rsidR="003C67F2" w:rsidRPr="00C34684" w:rsidRDefault="003C67F2" w:rsidP="00013B1C">
            <w:pPr>
              <w:rPr>
                <w:rStyle w:val="Emphasis"/>
              </w:rPr>
            </w:pPr>
            <w:r w:rsidRPr="00C34684">
              <w:rPr>
                <w:rStyle w:val="Emphasis"/>
              </w:rPr>
              <w:t>Alternatives trialled to improve outcomes</w:t>
            </w:r>
          </w:p>
        </w:tc>
        <w:tc>
          <w:tcPr>
            <w:tcW w:w="5027" w:type="dxa"/>
          </w:tcPr>
          <w:p w14:paraId="79D0B8D2" w14:textId="77777777" w:rsidR="003C67F2" w:rsidRDefault="003C67F2" w:rsidP="00013B1C"/>
        </w:tc>
      </w:tr>
      <w:tr w:rsidR="003C67F2" w14:paraId="2EA770CD" w14:textId="77777777" w:rsidTr="00D33B2F">
        <w:trPr>
          <w:tblHeader/>
        </w:trPr>
        <w:tc>
          <w:tcPr>
            <w:tcW w:w="5026" w:type="dxa"/>
            <w:shd w:val="clear" w:color="auto" w:fill="F2F2F2" w:themeFill="background1" w:themeFillShade="F2"/>
          </w:tcPr>
          <w:p w14:paraId="15C1E6B3" w14:textId="77777777" w:rsidR="003C67F2" w:rsidRPr="00C34684" w:rsidRDefault="003C67F2" w:rsidP="00013B1C">
            <w:pPr>
              <w:rPr>
                <w:rStyle w:val="Emphasis"/>
              </w:rPr>
            </w:pPr>
            <w:r w:rsidRPr="00C34684">
              <w:rPr>
                <w:rStyle w:val="Emphasis"/>
              </w:rPr>
              <w:t>Goals and outcomes with recommend</w:t>
            </w:r>
            <w:r w:rsidR="00A21929">
              <w:rPr>
                <w:rStyle w:val="Emphasis"/>
              </w:rPr>
              <w:t>ed</w:t>
            </w:r>
            <w:r w:rsidRPr="00C34684">
              <w:rPr>
                <w:rStyle w:val="Emphasis"/>
              </w:rPr>
              <w:t xml:space="preserve"> technology</w:t>
            </w:r>
          </w:p>
        </w:tc>
        <w:tc>
          <w:tcPr>
            <w:tcW w:w="5027" w:type="dxa"/>
          </w:tcPr>
          <w:p w14:paraId="4ABC236A" w14:textId="77777777" w:rsidR="003C67F2" w:rsidRDefault="003C67F2" w:rsidP="00013B1C"/>
        </w:tc>
      </w:tr>
    </w:tbl>
    <w:p w14:paraId="689F3366" w14:textId="77777777" w:rsidR="00405E95" w:rsidRDefault="00405E95" w:rsidP="00AC4EF9">
      <w:pPr>
        <w:pStyle w:val="Heading5"/>
      </w:pPr>
      <w:r w:rsidRPr="00AC4EF9">
        <w:rPr>
          <w:rStyle w:val="Emphasis"/>
        </w:rPr>
        <w:t>Other Relevant Information for intermediate, advanced and/or premium level hearing aids</w:t>
      </w:r>
      <w:r>
        <w:t>.</w:t>
      </w:r>
    </w:p>
    <w:p w14:paraId="3E83C278" w14:textId="77777777" w:rsidR="003C67F2" w:rsidRDefault="00405E95" w:rsidP="00405E95">
      <w:r>
        <w:t>Provide any other relevant information, such as activities of daily living; formal and informal support arrangements (families or carers who can support device usage); the participant’s attitude towards hearing aids and technology in general; their expectations of the devices; and foreseeable life-stage transitions.</w:t>
      </w:r>
    </w:p>
    <w:tbl>
      <w:tblPr>
        <w:tblStyle w:val="TableGrid"/>
        <w:tblW w:w="0" w:type="auto"/>
        <w:tblLayout w:type="fixed"/>
        <w:tblLook w:val="04A0" w:firstRow="1" w:lastRow="0" w:firstColumn="1" w:lastColumn="0" w:noHBand="0" w:noVBand="1"/>
      </w:tblPr>
      <w:tblGrid>
        <w:gridCol w:w="1413"/>
        <w:gridCol w:w="8640"/>
      </w:tblGrid>
      <w:tr w:rsidR="008473BC" w14:paraId="69003794" w14:textId="77777777" w:rsidTr="00AC4EF9">
        <w:trPr>
          <w:tblHeader/>
        </w:trPr>
        <w:tc>
          <w:tcPr>
            <w:tcW w:w="1413" w:type="dxa"/>
            <w:shd w:val="clear" w:color="auto" w:fill="F2F2F2" w:themeFill="background1" w:themeFillShade="F2"/>
          </w:tcPr>
          <w:p w14:paraId="5FC85D71" w14:textId="0506FA50" w:rsidR="008473BC" w:rsidRDefault="001C7411" w:rsidP="00405E95">
            <w:bookmarkStart w:id="37" w:name="RowTitle_33" w:colFirst="0" w:colLast="0"/>
            <w:r>
              <w:t>Comments</w:t>
            </w:r>
          </w:p>
        </w:tc>
        <w:tc>
          <w:tcPr>
            <w:tcW w:w="8640" w:type="dxa"/>
          </w:tcPr>
          <w:p w14:paraId="24B5AED0" w14:textId="77777777" w:rsidR="008473BC" w:rsidRDefault="008473BC" w:rsidP="00405E95"/>
        </w:tc>
      </w:tr>
    </w:tbl>
    <w:bookmarkEnd w:id="37"/>
    <w:p w14:paraId="486116AF" w14:textId="77777777" w:rsidR="001D05B1" w:rsidRPr="00AC4EF9" w:rsidRDefault="001C7411" w:rsidP="00AC4EF9">
      <w:pPr>
        <w:pStyle w:val="Heading5"/>
        <w:rPr>
          <w:rStyle w:val="Emphasis"/>
        </w:rPr>
      </w:pPr>
      <w:r w:rsidRPr="00AC4EF9">
        <w:rPr>
          <w:rStyle w:val="Emphasis"/>
        </w:rPr>
        <w:t>Most Suitable / Appropriate Alternative to facilitate goal attainment</w:t>
      </w:r>
    </w:p>
    <w:p w14:paraId="4FB02352" w14:textId="77777777" w:rsidR="001C7411" w:rsidRDefault="001C7411">
      <w:pPr>
        <w:rPr>
          <w:lang w:eastAsia="en-AU"/>
        </w:rPr>
      </w:pPr>
      <w:r w:rsidRPr="001C7411">
        <w:rPr>
          <w:lang w:eastAsia="en-AU"/>
        </w:rPr>
        <w:t xml:space="preserve">Briefly summarise the evidence for the recommended option as the most suitable/appropriate alternative which will facilitate attainment of the participant’s goal compared to others considered, including lower cost alternatives. These alternatives can include accessories, or </w:t>
      </w:r>
      <w:r w:rsidRPr="001C7411">
        <w:rPr>
          <w:lang w:eastAsia="en-AU"/>
        </w:rPr>
        <w:lastRenderedPageBreak/>
        <w:t>intervention that does not involve technology, such as counselling, auditory training or speech reading training.</w:t>
      </w:r>
      <w:r w:rsidR="008F604D">
        <w:rPr>
          <w:lang w:eastAsia="en-AU"/>
        </w:rPr>
        <w:t xml:space="preserve"> </w:t>
      </w:r>
      <w:r w:rsidRPr="00AC4EF9">
        <w:rPr>
          <w:rStyle w:val="Emphasis"/>
        </w:rPr>
        <w:t>Note</w:t>
      </w:r>
      <w:r>
        <w:rPr>
          <w:lang w:eastAsia="en-AU"/>
        </w:rPr>
        <w:t>:</w:t>
      </w:r>
      <w:r w:rsidRPr="001C7411">
        <w:rPr>
          <w:lang w:eastAsia="en-AU"/>
        </w:rPr>
        <w:t xml:space="preserve"> </w:t>
      </w:r>
      <w:r>
        <w:rPr>
          <w:lang w:eastAsia="en-AU"/>
        </w:rPr>
        <w:t>I</w:t>
      </w:r>
      <w:r w:rsidRPr="001C7411">
        <w:rPr>
          <w:lang w:eastAsia="en-AU"/>
        </w:rPr>
        <w:t>n the instance where previous hearing aid use was not successful, provide evidence of actions, such as auditory training, counselling, and setting realistic expectations.</w:t>
      </w:r>
    </w:p>
    <w:tbl>
      <w:tblPr>
        <w:tblStyle w:val="TableGrid"/>
        <w:tblW w:w="0" w:type="auto"/>
        <w:tblLayout w:type="fixed"/>
        <w:tblLook w:val="04A0" w:firstRow="1" w:lastRow="0" w:firstColumn="1" w:lastColumn="0" w:noHBand="0" w:noVBand="1"/>
      </w:tblPr>
      <w:tblGrid>
        <w:gridCol w:w="3539"/>
        <w:gridCol w:w="3163"/>
        <w:gridCol w:w="3351"/>
      </w:tblGrid>
      <w:tr w:rsidR="001C7411" w:rsidRPr="001C7411" w14:paraId="087D3D6E" w14:textId="77777777" w:rsidTr="00AC4EF9">
        <w:trPr>
          <w:tblHeader/>
        </w:trPr>
        <w:tc>
          <w:tcPr>
            <w:tcW w:w="3539" w:type="dxa"/>
            <w:shd w:val="clear" w:color="auto" w:fill="F2F2F2" w:themeFill="background1" w:themeFillShade="F2"/>
          </w:tcPr>
          <w:p w14:paraId="3347E246" w14:textId="77777777" w:rsidR="001C7411" w:rsidRPr="00AC4EF9" w:rsidRDefault="001C7411">
            <w:pPr>
              <w:pStyle w:val="ListNumber"/>
              <w:numPr>
                <w:ilvl w:val="0"/>
                <w:numId w:val="0"/>
              </w:numPr>
              <w:rPr>
                <w:rStyle w:val="Emphasis"/>
              </w:rPr>
            </w:pPr>
            <w:bookmarkStart w:id="38" w:name="ColumnTitle_34"/>
            <w:r w:rsidRPr="00AC4EF9">
              <w:rPr>
                <w:rStyle w:val="Emphasis"/>
              </w:rPr>
              <w:t>Recommended device name</w:t>
            </w:r>
          </w:p>
        </w:tc>
        <w:tc>
          <w:tcPr>
            <w:tcW w:w="3163" w:type="dxa"/>
            <w:shd w:val="clear" w:color="auto" w:fill="F2F2F2" w:themeFill="background1" w:themeFillShade="F2"/>
          </w:tcPr>
          <w:p w14:paraId="67C056F7" w14:textId="77777777" w:rsidR="001C7411" w:rsidRPr="00AC4EF9" w:rsidRDefault="001C7411">
            <w:pPr>
              <w:pStyle w:val="ListNumber"/>
              <w:numPr>
                <w:ilvl w:val="0"/>
                <w:numId w:val="0"/>
              </w:numPr>
              <w:rPr>
                <w:rStyle w:val="Emphasis"/>
              </w:rPr>
            </w:pPr>
            <w:r w:rsidRPr="00AC4EF9">
              <w:rPr>
                <w:rStyle w:val="Emphasis"/>
              </w:rPr>
              <w:t>Model number</w:t>
            </w:r>
          </w:p>
        </w:tc>
        <w:tc>
          <w:tcPr>
            <w:tcW w:w="3351" w:type="dxa"/>
            <w:shd w:val="clear" w:color="auto" w:fill="F2F2F2" w:themeFill="background1" w:themeFillShade="F2"/>
          </w:tcPr>
          <w:p w14:paraId="58D54321" w14:textId="77777777" w:rsidR="001C7411" w:rsidRPr="00AC4EF9" w:rsidRDefault="001C7411">
            <w:pPr>
              <w:pStyle w:val="ListNumber"/>
              <w:numPr>
                <w:ilvl w:val="0"/>
                <w:numId w:val="0"/>
              </w:numPr>
              <w:rPr>
                <w:rStyle w:val="Emphasis"/>
              </w:rPr>
            </w:pPr>
            <w:r w:rsidRPr="00AC4EF9">
              <w:rPr>
                <w:rStyle w:val="Emphasis"/>
              </w:rPr>
              <w:t>Style</w:t>
            </w:r>
          </w:p>
        </w:tc>
      </w:tr>
      <w:bookmarkEnd w:id="38"/>
      <w:tr w:rsidR="001C7411" w14:paraId="3D0BB1D8" w14:textId="77777777" w:rsidTr="00AC4EF9">
        <w:tc>
          <w:tcPr>
            <w:tcW w:w="3539" w:type="dxa"/>
          </w:tcPr>
          <w:p w14:paraId="47AA62C7" w14:textId="77777777" w:rsidR="001C7411" w:rsidRDefault="001C7411">
            <w:pPr>
              <w:pStyle w:val="ListNumber"/>
              <w:numPr>
                <w:ilvl w:val="0"/>
                <w:numId w:val="0"/>
              </w:numPr>
            </w:pPr>
          </w:p>
        </w:tc>
        <w:tc>
          <w:tcPr>
            <w:tcW w:w="3163" w:type="dxa"/>
          </w:tcPr>
          <w:p w14:paraId="6E9C4083" w14:textId="77777777" w:rsidR="001C7411" w:rsidRDefault="001C7411">
            <w:pPr>
              <w:pStyle w:val="ListNumber"/>
              <w:numPr>
                <w:ilvl w:val="0"/>
                <w:numId w:val="0"/>
              </w:numPr>
            </w:pPr>
          </w:p>
        </w:tc>
        <w:tc>
          <w:tcPr>
            <w:tcW w:w="3351" w:type="dxa"/>
          </w:tcPr>
          <w:p w14:paraId="7B63C1B8" w14:textId="77777777" w:rsidR="001C7411" w:rsidRDefault="001C7411">
            <w:pPr>
              <w:pStyle w:val="ListNumber"/>
              <w:numPr>
                <w:ilvl w:val="0"/>
                <w:numId w:val="0"/>
              </w:numPr>
            </w:pPr>
          </w:p>
        </w:tc>
      </w:tr>
    </w:tbl>
    <w:p w14:paraId="04B28B02" w14:textId="77777777" w:rsidR="001C7411" w:rsidRDefault="001C7411">
      <w:r>
        <w:t>Other devices trialled (including lower cost options)</w:t>
      </w:r>
    </w:p>
    <w:tbl>
      <w:tblPr>
        <w:tblStyle w:val="TableGrid"/>
        <w:tblW w:w="0" w:type="auto"/>
        <w:tblLayout w:type="fixed"/>
        <w:tblLook w:val="04A0" w:firstRow="1" w:lastRow="0" w:firstColumn="1" w:lastColumn="0" w:noHBand="0" w:noVBand="1"/>
      </w:tblPr>
      <w:tblGrid>
        <w:gridCol w:w="3539"/>
        <w:gridCol w:w="3163"/>
        <w:gridCol w:w="3351"/>
      </w:tblGrid>
      <w:tr w:rsidR="008A20D3" w:rsidRPr="00B64B5F" w14:paraId="7AD5DD3C" w14:textId="77777777" w:rsidTr="00AC4EF9">
        <w:trPr>
          <w:tblHeader/>
        </w:trPr>
        <w:tc>
          <w:tcPr>
            <w:tcW w:w="3539" w:type="dxa"/>
            <w:shd w:val="clear" w:color="auto" w:fill="F2F2F2" w:themeFill="background1" w:themeFillShade="F2"/>
          </w:tcPr>
          <w:p w14:paraId="508B6F8B" w14:textId="77777777" w:rsidR="008A20D3" w:rsidRPr="00B64B5F" w:rsidRDefault="008A20D3">
            <w:pPr>
              <w:pStyle w:val="ListNumber"/>
              <w:numPr>
                <w:ilvl w:val="0"/>
                <w:numId w:val="0"/>
              </w:numPr>
              <w:rPr>
                <w:rStyle w:val="Emphasis"/>
                <w:rFonts w:eastAsiaTheme="minorHAnsi" w:cstheme="minorBidi"/>
                <w:noProof w:val="0"/>
                <w:szCs w:val="22"/>
                <w:lang w:eastAsia="en-US"/>
              </w:rPr>
            </w:pPr>
            <w:bookmarkStart w:id="39" w:name="ColumnTitle_3"/>
            <w:r>
              <w:rPr>
                <w:rStyle w:val="Emphasis"/>
              </w:rPr>
              <w:t>D</w:t>
            </w:r>
            <w:r w:rsidRPr="00B64B5F">
              <w:rPr>
                <w:rStyle w:val="Emphasis"/>
              </w:rPr>
              <w:t>evice name</w:t>
            </w:r>
          </w:p>
        </w:tc>
        <w:tc>
          <w:tcPr>
            <w:tcW w:w="3163" w:type="dxa"/>
            <w:shd w:val="clear" w:color="auto" w:fill="F2F2F2" w:themeFill="background1" w:themeFillShade="F2"/>
          </w:tcPr>
          <w:p w14:paraId="1042FA98" w14:textId="77777777" w:rsidR="008A20D3" w:rsidRPr="00B64B5F" w:rsidRDefault="008A20D3">
            <w:pPr>
              <w:pStyle w:val="ListNumber"/>
              <w:numPr>
                <w:ilvl w:val="0"/>
                <w:numId w:val="0"/>
              </w:numPr>
              <w:rPr>
                <w:rStyle w:val="Emphasis"/>
              </w:rPr>
            </w:pPr>
            <w:r w:rsidRPr="00B64B5F">
              <w:rPr>
                <w:rStyle w:val="Emphasis"/>
              </w:rPr>
              <w:t>Model number</w:t>
            </w:r>
          </w:p>
        </w:tc>
        <w:tc>
          <w:tcPr>
            <w:tcW w:w="3351" w:type="dxa"/>
            <w:shd w:val="clear" w:color="auto" w:fill="F2F2F2" w:themeFill="background1" w:themeFillShade="F2"/>
          </w:tcPr>
          <w:p w14:paraId="74945D8D" w14:textId="77777777" w:rsidR="008A20D3" w:rsidRPr="00B64B5F" w:rsidRDefault="008A20D3">
            <w:pPr>
              <w:pStyle w:val="ListNumber"/>
              <w:numPr>
                <w:ilvl w:val="0"/>
                <w:numId w:val="0"/>
              </w:numPr>
              <w:rPr>
                <w:rStyle w:val="Emphasis"/>
              </w:rPr>
            </w:pPr>
            <w:r w:rsidRPr="00B64B5F">
              <w:rPr>
                <w:rStyle w:val="Emphasis"/>
              </w:rPr>
              <w:t>Style</w:t>
            </w:r>
          </w:p>
        </w:tc>
      </w:tr>
      <w:bookmarkEnd w:id="39"/>
      <w:tr w:rsidR="008A20D3" w14:paraId="196C15C9" w14:textId="77777777" w:rsidTr="00AC4EF9">
        <w:tc>
          <w:tcPr>
            <w:tcW w:w="3539" w:type="dxa"/>
          </w:tcPr>
          <w:p w14:paraId="7995401A" w14:textId="77777777" w:rsidR="008A20D3" w:rsidRDefault="008A20D3">
            <w:pPr>
              <w:pStyle w:val="ListNumber"/>
              <w:numPr>
                <w:ilvl w:val="0"/>
                <w:numId w:val="0"/>
              </w:numPr>
            </w:pPr>
          </w:p>
        </w:tc>
        <w:tc>
          <w:tcPr>
            <w:tcW w:w="3163" w:type="dxa"/>
          </w:tcPr>
          <w:p w14:paraId="6DC928A4" w14:textId="77777777" w:rsidR="008A20D3" w:rsidRDefault="008A20D3">
            <w:pPr>
              <w:pStyle w:val="ListNumber"/>
              <w:numPr>
                <w:ilvl w:val="0"/>
                <w:numId w:val="0"/>
              </w:numPr>
            </w:pPr>
          </w:p>
        </w:tc>
        <w:tc>
          <w:tcPr>
            <w:tcW w:w="3351" w:type="dxa"/>
          </w:tcPr>
          <w:p w14:paraId="59291DE1" w14:textId="77777777" w:rsidR="008A20D3" w:rsidRDefault="008A20D3">
            <w:pPr>
              <w:pStyle w:val="ListNumber"/>
              <w:numPr>
                <w:ilvl w:val="0"/>
                <w:numId w:val="0"/>
              </w:numPr>
            </w:pPr>
          </w:p>
        </w:tc>
      </w:tr>
    </w:tbl>
    <w:p w14:paraId="628C79B6" w14:textId="77777777" w:rsidR="008A20D3" w:rsidRDefault="008A20D3">
      <w:r w:rsidRPr="008A20D3">
        <w:t>Steps taken to consider lower cost alternatives to improve hearing outcomes. For example</w:t>
      </w:r>
      <w:r>
        <w:t>;</w:t>
      </w:r>
      <w:r w:rsidRPr="008A20D3">
        <w:t xml:space="preserve"> lower cost devices trialled, use of remote microphones / wireless streaming devices</w:t>
      </w:r>
      <w:r>
        <w:t>.</w:t>
      </w:r>
    </w:p>
    <w:tbl>
      <w:tblPr>
        <w:tblStyle w:val="TableGrid"/>
        <w:tblW w:w="0" w:type="auto"/>
        <w:tblLayout w:type="fixed"/>
        <w:tblLook w:val="04A0" w:firstRow="1" w:lastRow="0" w:firstColumn="1" w:lastColumn="0" w:noHBand="0" w:noVBand="1"/>
      </w:tblPr>
      <w:tblGrid>
        <w:gridCol w:w="1413"/>
        <w:gridCol w:w="8640"/>
      </w:tblGrid>
      <w:tr w:rsidR="008A20D3" w14:paraId="3491B5E9" w14:textId="77777777" w:rsidTr="00AC4EF9">
        <w:trPr>
          <w:tblHeader/>
        </w:trPr>
        <w:tc>
          <w:tcPr>
            <w:tcW w:w="1413" w:type="dxa"/>
            <w:shd w:val="clear" w:color="auto" w:fill="F2F2F2" w:themeFill="background1" w:themeFillShade="F2"/>
          </w:tcPr>
          <w:p w14:paraId="42263613" w14:textId="77777777" w:rsidR="008A20D3" w:rsidRDefault="008A20D3" w:rsidP="00013B1C">
            <w:bookmarkStart w:id="40" w:name="RowTitle_25"/>
            <w:r>
              <w:t>Comments</w:t>
            </w:r>
          </w:p>
        </w:tc>
        <w:tc>
          <w:tcPr>
            <w:tcW w:w="8640" w:type="dxa"/>
          </w:tcPr>
          <w:p w14:paraId="4EF55383" w14:textId="77777777" w:rsidR="008A20D3" w:rsidRDefault="008A20D3" w:rsidP="00013B1C"/>
        </w:tc>
      </w:tr>
    </w:tbl>
    <w:bookmarkEnd w:id="40"/>
    <w:p w14:paraId="54FC8602" w14:textId="77777777" w:rsidR="008A20D3" w:rsidRDefault="008A20D3">
      <w:r w:rsidRPr="008A20D3">
        <w:t>Are there any comparable support options that would achieve similar outcomes at a lower cost? For example, auditory training, training in handling devices, etc</w:t>
      </w:r>
      <w:r w:rsidR="008F604D">
        <w:t>.</w:t>
      </w:r>
    </w:p>
    <w:tbl>
      <w:tblPr>
        <w:tblStyle w:val="TableGrid"/>
        <w:tblW w:w="0" w:type="auto"/>
        <w:tblLayout w:type="fixed"/>
        <w:tblLook w:val="04A0" w:firstRow="1" w:lastRow="0" w:firstColumn="1" w:lastColumn="0" w:noHBand="0" w:noVBand="1"/>
      </w:tblPr>
      <w:tblGrid>
        <w:gridCol w:w="1413"/>
        <w:gridCol w:w="8640"/>
      </w:tblGrid>
      <w:tr w:rsidR="008F604D" w14:paraId="33AEE871" w14:textId="77777777" w:rsidTr="00AC4EF9">
        <w:trPr>
          <w:tblHeader/>
        </w:trPr>
        <w:tc>
          <w:tcPr>
            <w:tcW w:w="1413" w:type="dxa"/>
            <w:shd w:val="clear" w:color="auto" w:fill="F2F2F2" w:themeFill="background1" w:themeFillShade="F2"/>
          </w:tcPr>
          <w:p w14:paraId="76ADD6CF" w14:textId="77777777" w:rsidR="008F604D" w:rsidRDefault="008F604D" w:rsidP="00013B1C">
            <w:bookmarkStart w:id="41" w:name="RowTitle_26"/>
            <w:r>
              <w:t>Comments</w:t>
            </w:r>
          </w:p>
        </w:tc>
        <w:tc>
          <w:tcPr>
            <w:tcW w:w="8640" w:type="dxa"/>
          </w:tcPr>
          <w:p w14:paraId="0616CC79" w14:textId="77777777" w:rsidR="008F604D" w:rsidRDefault="008F604D" w:rsidP="00013B1C"/>
        </w:tc>
      </w:tr>
    </w:tbl>
    <w:bookmarkEnd w:id="41"/>
    <w:p w14:paraId="58181084" w14:textId="77777777" w:rsidR="008F604D" w:rsidRDefault="008F604D">
      <w:r w:rsidRPr="008F604D">
        <w:t>Evidence that the recommended device is the most appropriate, based on measurable goals and outcomes. Where an intermediate, advanced or premium level hearing aid is recommended, comparison to other devices is required. Where the participant has a hearing loss in both ears, it is expected that the evidence be based on two aided ears</w:t>
      </w:r>
      <w:r>
        <w:t>. For example;</w:t>
      </w:r>
      <w:r w:rsidRPr="008F604D">
        <w:t xml:space="preserve"> sound processor in one ear, recommended hearing aid in the other ear</w:t>
      </w:r>
      <w:r>
        <w:t>.</w:t>
      </w:r>
    </w:p>
    <w:tbl>
      <w:tblPr>
        <w:tblStyle w:val="TableGrid"/>
        <w:tblW w:w="0" w:type="auto"/>
        <w:tblLayout w:type="fixed"/>
        <w:tblLook w:val="04A0" w:firstRow="1" w:lastRow="0" w:firstColumn="1" w:lastColumn="0" w:noHBand="0" w:noVBand="1"/>
      </w:tblPr>
      <w:tblGrid>
        <w:gridCol w:w="1413"/>
        <w:gridCol w:w="8640"/>
      </w:tblGrid>
      <w:tr w:rsidR="008F604D" w14:paraId="67461F0A" w14:textId="77777777" w:rsidTr="00AC4EF9">
        <w:trPr>
          <w:tblHeader/>
        </w:trPr>
        <w:tc>
          <w:tcPr>
            <w:tcW w:w="1413" w:type="dxa"/>
            <w:shd w:val="clear" w:color="auto" w:fill="F2F2F2" w:themeFill="background1" w:themeFillShade="F2"/>
          </w:tcPr>
          <w:p w14:paraId="2E3E6D26" w14:textId="77777777" w:rsidR="008F604D" w:rsidRDefault="008F604D" w:rsidP="00013B1C">
            <w:bookmarkStart w:id="42" w:name="RowTitle_27"/>
            <w:r>
              <w:t>Comments</w:t>
            </w:r>
          </w:p>
        </w:tc>
        <w:tc>
          <w:tcPr>
            <w:tcW w:w="8640" w:type="dxa"/>
          </w:tcPr>
          <w:p w14:paraId="2BEE1270" w14:textId="77777777" w:rsidR="008F604D" w:rsidRDefault="008F604D" w:rsidP="00013B1C"/>
        </w:tc>
      </w:tr>
    </w:tbl>
    <w:p w14:paraId="08219FFF" w14:textId="77777777" w:rsidR="008F604D" w:rsidRDefault="008F604D" w:rsidP="00AC4EF9">
      <w:pPr>
        <w:pStyle w:val="Heading2"/>
      </w:pPr>
      <w:bookmarkStart w:id="43" w:name="_Additional_Technology_/"/>
      <w:bookmarkEnd w:id="42"/>
      <w:bookmarkEnd w:id="43"/>
      <w:r>
        <w:t>Additional Technology / Supports</w:t>
      </w:r>
    </w:p>
    <w:p w14:paraId="0D03B98E" w14:textId="77777777" w:rsidR="002C468C" w:rsidRDefault="002C468C" w:rsidP="002C468C">
      <w:r w:rsidRPr="002C468C">
        <w:t>Are there any additional supports required to improve functional device outcomes? For example, compatible assistive technology to support device use? Auditory training and/or counselling</w:t>
      </w:r>
      <w:r>
        <w:t xml:space="preserve"> to </w:t>
      </w:r>
      <w:r w:rsidRPr="002C468C">
        <w:t>derive improved functional benefit from the device? Management of the participant’s expectations of device outcomes? Device management support to assist the participant to inde</w:t>
      </w:r>
      <w:r>
        <w:t>pendently handle their devices?</w:t>
      </w:r>
    </w:p>
    <w:p w14:paraId="62F22DBD" w14:textId="77777777" w:rsidR="008F604D" w:rsidRDefault="002C468C" w:rsidP="002C468C">
      <w:r w:rsidRPr="002C468C">
        <w:lastRenderedPageBreak/>
        <w:t>Describe the supports required, including the reason for the recommendation</w:t>
      </w:r>
      <w:r>
        <w:t>.</w:t>
      </w:r>
    </w:p>
    <w:tbl>
      <w:tblPr>
        <w:tblStyle w:val="TableGrid"/>
        <w:tblW w:w="0" w:type="auto"/>
        <w:tblLayout w:type="fixed"/>
        <w:tblLook w:val="04A0" w:firstRow="1" w:lastRow="0" w:firstColumn="1" w:lastColumn="0" w:noHBand="0" w:noVBand="1"/>
      </w:tblPr>
      <w:tblGrid>
        <w:gridCol w:w="1413"/>
        <w:gridCol w:w="8640"/>
      </w:tblGrid>
      <w:tr w:rsidR="002C468C" w14:paraId="7166F5C6" w14:textId="77777777" w:rsidTr="00AC4EF9">
        <w:trPr>
          <w:tblHeader/>
        </w:trPr>
        <w:tc>
          <w:tcPr>
            <w:tcW w:w="1413" w:type="dxa"/>
            <w:shd w:val="clear" w:color="auto" w:fill="F2F2F2" w:themeFill="background1" w:themeFillShade="F2"/>
          </w:tcPr>
          <w:p w14:paraId="7FD18B7D" w14:textId="77777777" w:rsidR="002C468C" w:rsidRDefault="002C468C" w:rsidP="00013B1C">
            <w:r>
              <w:t>Comments</w:t>
            </w:r>
          </w:p>
        </w:tc>
        <w:tc>
          <w:tcPr>
            <w:tcW w:w="8640" w:type="dxa"/>
          </w:tcPr>
          <w:p w14:paraId="24E146D4" w14:textId="77777777" w:rsidR="002C468C" w:rsidRDefault="002C468C" w:rsidP="00013B1C"/>
        </w:tc>
      </w:tr>
    </w:tbl>
    <w:p w14:paraId="15EFA711" w14:textId="77777777" w:rsidR="002C468C" w:rsidRDefault="00574232" w:rsidP="00AC4EF9">
      <w:pPr>
        <w:pStyle w:val="Heading2"/>
      </w:pPr>
      <w:r>
        <w:t>Participant Agreement</w:t>
      </w:r>
    </w:p>
    <w:p w14:paraId="25E8EDA7" w14:textId="77777777" w:rsidR="00574232" w:rsidRDefault="00574232" w:rsidP="00574232">
      <w:r w:rsidRPr="00574232">
        <w:t>Does the participant agree with the recommended AT solution and Auditory Rehabilitation Program? (Are the assessor’s clinical recommendation and participant preference the same?)</w:t>
      </w:r>
    </w:p>
    <w:tbl>
      <w:tblPr>
        <w:tblStyle w:val="TableGrid"/>
        <w:tblW w:w="10060" w:type="dxa"/>
        <w:tblLayout w:type="fixed"/>
        <w:tblLook w:val="04A0" w:firstRow="1" w:lastRow="0" w:firstColumn="1" w:lastColumn="0" w:noHBand="0" w:noVBand="1"/>
      </w:tblPr>
      <w:tblGrid>
        <w:gridCol w:w="2689"/>
        <w:gridCol w:w="7371"/>
      </w:tblGrid>
      <w:tr w:rsidR="00574232" w14:paraId="4A9DD10C" w14:textId="77777777" w:rsidTr="00AC4EF9">
        <w:trPr>
          <w:tblHeader/>
        </w:trPr>
        <w:tc>
          <w:tcPr>
            <w:tcW w:w="2689" w:type="dxa"/>
            <w:shd w:val="clear" w:color="auto" w:fill="F2F2F2" w:themeFill="background1" w:themeFillShade="F2"/>
          </w:tcPr>
          <w:p w14:paraId="73F1D52A" w14:textId="1AEDCD12" w:rsidR="00574232" w:rsidRDefault="00574232" w:rsidP="00574232">
            <w:bookmarkStart w:id="44" w:name="RowTitle_28"/>
            <w:bookmarkEnd w:id="44"/>
            <w:r>
              <w:t>Yes</w:t>
            </w:r>
          </w:p>
        </w:tc>
        <w:tc>
          <w:tcPr>
            <w:tcW w:w="7371" w:type="dxa"/>
          </w:tcPr>
          <w:p w14:paraId="1F8BA0A0" w14:textId="77777777" w:rsidR="00574232" w:rsidRDefault="00574232" w:rsidP="00574232"/>
        </w:tc>
      </w:tr>
      <w:tr w:rsidR="00574232" w14:paraId="5986F8EF" w14:textId="77777777" w:rsidTr="00AC4EF9">
        <w:tc>
          <w:tcPr>
            <w:tcW w:w="2689" w:type="dxa"/>
            <w:shd w:val="clear" w:color="auto" w:fill="F2F2F2" w:themeFill="background1" w:themeFillShade="F2"/>
          </w:tcPr>
          <w:p w14:paraId="236998AC" w14:textId="77777777" w:rsidR="00574232" w:rsidRDefault="00574232" w:rsidP="00574232">
            <w:r>
              <w:t>No</w:t>
            </w:r>
          </w:p>
        </w:tc>
        <w:tc>
          <w:tcPr>
            <w:tcW w:w="7371" w:type="dxa"/>
          </w:tcPr>
          <w:p w14:paraId="2512B3C3" w14:textId="77777777" w:rsidR="00574232" w:rsidRDefault="00574232" w:rsidP="00574232"/>
        </w:tc>
      </w:tr>
      <w:tr w:rsidR="00574232" w14:paraId="5305C364" w14:textId="77777777" w:rsidTr="00AC4EF9">
        <w:tc>
          <w:tcPr>
            <w:tcW w:w="2689" w:type="dxa"/>
            <w:shd w:val="clear" w:color="auto" w:fill="F2F2F2" w:themeFill="background1" w:themeFillShade="F2"/>
          </w:tcPr>
          <w:p w14:paraId="2A08D266" w14:textId="77777777" w:rsidR="00574232" w:rsidRDefault="00574232" w:rsidP="00574232">
            <w:r>
              <w:t>Please provide details</w:t>
            </w:r>
          </w:p>
        </w:tc>
        <w:tc>
          <w:tcPr>
            <w:tcW w:w="7371" w:type="dxa"/>
          </w:tcPr>
          <w:p w14:paraId="2F7C6A46" w14:textId="77777777" w:rsidR="00574232" w:rsidRDefault="00574232" w:rsidP="00574232"/>
        </w:tc>
      </w:tr>
    </w:tbl>
    <w:p w14:paraId="1F25A381" w14:textId="77777777" w:rsidR="00574232" w:rsidRDefault="00574232" w:rsidP="00AC4EF9">
      <w:pPr>
        <w:pStyle w:val="Heading2"/>
      </w:pPr>
      <w:r>
        <w:t>Attachments</w:t>
      </w:r>
    </w:p>
    <w:p w14:paraId="01FE4CFB" w14:textId="77777777" w:rsidR="00574232" w:rsidRDefault="00773902" w:rsidP="00574232">
      <w:r>
        <w:t>Please attach:</w:t>
      </w:r>
    </w:p>
    <w:p w14:paraId="13DBE6BE" w14:textId="77777777" w:rsidR="00574232" w:rsidRDefault="00574232" w:rsidP="00AC4EF9">
      <w:pPr>
        <w:pStyle w:val="ListNumber"/>
        <w:numPr>
          <w:ilvl w:val="0"/>
          <w:numId w:val="103"/>
        </w:numPr>
      </w:pPr>
      <w:r>
        <w:t>Audiogram and audiological assessment report (including speech discrimination testing and tympanometry) obtained less than 12 months before the request.</w:t>
      </w:r>
    </w:p>
    <w:p w14:paraId="762FCB48" w14:textId="77777777" w:rsidR="00574232" w:rsidRDefault="00574232" w:rsidP="00AC4EF9">
      <w:pPr>
        <w:pStyle w:val="ListNumber"/>
      </w:pPr>
      <w:r>
        <w:t>Signal to Noise Ratio (SNR) loss (for participants where it can be calculated).</w:t>
      </w:r>
    </w:p>
    <w:p w14:paraId="22968C35" w14:textId="77777777" w:rsidR="00574232" w:rsidRDefault="00574232" w:rsidP="00AC4EF9">
      <w:pPr>
        <w:pStyle w:val="ListNumber"/>
      </w:pPr>
      <w:r>
        <w:t>Report from ENT (if relevant, with participant’s consent).</w:t>
      </w:r>
    </w:p>
    <w:p w14:paraId="048D9B42" w14:textId="77777777" w:rsidR="00574232" w:rsidRDefault="00574232" w:rsidP="00AC4EF9">
      <w:pPr>
        <w:pStyle w:val="ListNumber"/>
      </w:pPr>
      <w:r>
        <w:t>Reports from medical or allied health professionals where other conditions may impact on communication or use of hearing technology (with participant’s consent).</w:t>
      </w:r>
    </w:p>
    <w:p w14:paraId="4789E9D3" w14:textId="77777777" w:rsidR="00574232" w:rsidRDefault="00574232" w:rsidP="00AC4EF9">
      <w:pPr>
        <w:pStyle w:val="ListNumber"/>
      </w:pPr>
      <w:r>
        <w:t>Recent quote(s).</w:t>
      </w:r>
    </w:p>
    <w:p w14:paraId="10DC1BFF" w14:textId="77777777" w:rsidR="00574232" w:rsidRDefault="00574232" w:rsidP="00AC4EF9">
      <w:pPr>
        <w:pStyle w:val="ListNumber"/>
      </w:pPr>
      <w:r>
        <w:t>Functional measures with recommended technology (</w:t>
      </w:r>
      <w:r w:rsidR="00773902">
        <w:t>For example;</w:t>
      </w:r>
      <w:r>
        <w:t xml:space="preserve"> real ear insertion gain, comparative speech testing).</w:t>
      </w:r>
    </w:p>
    <w:p w14:paraId="672ABF08" w14:textId="77777777" w:rsidR="00574232" w:rsidRDefault="00574232" w:rsidP="00AC4EF9">
      <w:pPr>
        <w:pStyle w:val="ListNumber"/>
      </w:pPr>
      <w:r>
        <w:t xml:space="preserve">Evidence required for device replacement or refitting as per </w:t>
      </w:r>
      <w:hyperlink w:anchor="_Appendix_A:_Replacement" w:history="1">
        <w:r w:rsidRPr="00040A70">
          <w:rPr>
            <w:rStyle w:val="Hyperlink"/>
          </w:rPr>
          <w:t>Appendix A</w:t>
        </w:r>
      </w:hyperlink>
      <w:r>
        <w:t xml:space="preserve"> and </w:t>
      </w:r>
      <w:hyperlink w:anchor="_Appendix_B:_Refit" w:history="1">
        <w:r w:rsidR="00040A70" w:rsidRPr="00040A70">
          <w:rPr>
            <w:rStyle w:val="Hyperlink"/>
          </w:rPr>
          <w:t xml:space="preserve">Appendix </w:t>
        </w:r>
        <w:r w:rsidRPr="00040A70">
          <w:rPr>
            <w:rStyle w:val="Hyperlink"/>
          </w:rPr>
          <w:t>B</w:t>
        </w:r>
      </w:hyperlink>
      <w:r>
        <w:t>.</w:t>
      </w:r>
    </w:p>
    <w:p w14:paraId="6DEF74FD" w14:textId="77777777" w:rsidR="00773902" w:rsidRDefault="00773902" w:rsidP="00AC4EF9">
      <w:pPr>
        <w:pStyle w:val="Heading2"/>
      </w:pPr>
      <w:r>
        <w:t>Details of Assessor</w:t>
      </w:r>
    </w:p>
    <w:p w14:paraId="1667FB02" w14:textId="77777777" w:rsidR="00773902" w:rsidRDefault="00773902" w:rsidP="00773902">
      <w:r w:rsidRPr="00AC4EF9">
        <w:rPr>
          <w:rStyle w:val="Emphasis"/>
        </w:rPr>
        <w:t>Declaration</w:t>
      </w:r>
      <w:r w:rsidRPr="00773902">
        <w:t xml:space="preserve"> (indicate all relevant sections that apply)</w:t>
      </w:r>
    </w:p>
    <w:p w14:paraId="2E154130" w14:textId="1EEF2D8B" w:rsidR="00773902" w:rsidRDefault="00773902" w:rsidP="00773902">
      <w:r>
        <w:rPr>
          <w:rFonts w:ascii="MS Gothic" w:eastAsia="MS Gothic" w:hAnsi="MS Gothic" w:hint="eastAsia"/>
        </w:rPr>
        <w:t>☐</w:t>
      </w:r>
      <w:r>
        <w:t xml:space="preserve"> </w:t>
      </w:r>
      <w:r w:rsidRPr="00773902">
        <w:t xml:space="preserve">I certify that I meet the NDIA expectations of AT assessor provider suitability (including understanding of the current NDIS Act, Rules and Operational Guidelines) to assess the type </w:t>
      </w:r>
      <w:r w:rsidRPr="00773902">
        <w:lastRenderedPageBreak/>
        <w:t>of assistive technology and associated supports, at the level of complexity required by this participant</w:t>
      </w:r>
      <w:r>
        <w:t>.</w:t>
      </w:r>
    </w:p>
    <w:p w14:paraId="00729087" w14:textId="5E7506E9" w:rsidR="00773902" w:rsidRDefault="00773902" w:rsidP="00773902">
      <w:r>
        <w:rPr>
          <w:rFonts w:ascii="MS Gothic" w:eastAsia="MS Gothic" w:hAnsi="MS Gothic" w:hint="eastAsia"/>
        </w:rPr>
        <w:t>☐</w:t>
      </w:r>
      <w:r>
        <w:t xml:space="preserve"> </w:t>
      </w:r>
      <w:r w:rsidRPr="00773902">
        <w:t>I will provide appropriate evidence to the NDIA and/or Quality and Safe Guards Commission if and as requested</w:t>
      </w:r>
      <w:r>
        <w:t>.</w:t>
      </w:r>
    </w:p>
    <w:p w14:paraId="461F4676" w14:textId="1650EE78" w:rsidR="00773902" w:rsidRDefault="00773902" w:rsidP="00773902">
      <w:r>
        <w:rPr>
          <w:rFonts w:ascii="MS Gothic" w:eastAsia="MS Gothic" w:hAnsi="MS Gothic" w:hint="eastAsia"/>
        </w:rPr>
        <w:t>☐</w:t>
      </w:r>
      <w:r>
        <w:t xml:space="preserve"> </w:t>
      </w:r>
      <w:r w:rsidRPr="00773902">
        <w:t xml:space="preserve">I understand and acknowledge that the NDIA and participant will rely on my professional advice to select, source and implement this assistive technology, and confirm that I am acting in accordance with the </w:t>
      </w:r>
      <w:hyperlink r:id="rId18" w:history="1">
        <w:r w:rsidRPr="00040A70">
          <w:rPr>
            <w:rStyle w:val="Hyperlink"/>
          </w:rPr>
          <w:t>NDIS Quality and Safeguards Commission</w:t>
        </w:r>
      </w:hyperlink>
      <w:r w:rsidRPr="00773902">
        <w:t xml:space="preserve"> Code of Conduct and Practice Standards</w:t>
      </w:r>
      <w:r>
        <w:t>.</w:t>
      </w:r>
    </w:p>
    <w:p w14:paraId="38DEF848" w14:textId="4E95CE4E" w:rsidR="00773902" w:rsidRDefault="00773902" w:rsidP="00773902">
      <w:r>
        <w:rPr>
          <w:rFonts w:ascii="MS Gothic" w:eastAsia="MS Gothic" w:hAnsi="MS Gothic" w:hint="eastAsia"/>
        </w:rPr>
        <w:t>☐</w:t>
      </w:r>
      <w:r>
        <w:t xml:space="preserve"> </w:t>
      </w:r>
      <w:r w:rsidRPr="00773902">
        <w:t>I have informed the participant of any arrangements with suppliers of hearing technology.</w:t>
      </w:r>
    </w:p>
    <w:p w14:paraId="55929754" w14:textId="7BDFDE01" w:rsidR="00E63EA3" w:rsidRDefault="00E63EA3" w:rsidP="00773902">
      <w:r>
        <w:rPr>
          <w:rFonts w:cs="Arial"/>
        </w:rPr>
        <w:t>󠅦</w:t>
      </w:r>
      <w:r>
        <w:t xml:space="preserve"> For HSP eligible participants, I have informed them of services available through Specialist Hearing Services (Community Service Obligations) where relevant</w:t>
      </w:r>
    </w:p>
    <w:p w14:paraId="5CE7B82C" w14:textId="77777777" w:rsidR="002A0295" w:rsidRDefault="002A0295" w:rsidP="00773902">
      <w:pPr>
        <w:rPr>
          <w:rStyle w:val="Strong"/>
        </w:rPr>
      </w:pPr>
      <w:r w:rsidRPr="00AC4EF9">
        <w:rPr>
          <w:rStyle w:val="Strong"/>
        </w:rPr>
        <w:t>Assessor’s Details</w:t>
      </w:r>
    </w:p>
    <w:tbl>
      <w:tblPr>
        <w:tblStyle w:val="TableGrid"/>
        <w:tblW w:w="0" w:type="auto"/>
        <w:tblLayout w:type="fixed"/>
        <w:tblLook w:val="04A0" w:firstRow="1" w:lastRow="0" w:firstColumn="1" w:lastColumn="0" w:noHBand="0" w:noVBand="1"/>
      </w:tblPr>
      <w:tblGrid>
        <w:gridCol w:w="5026"/>
        <w:gridCol w:w="5027"/>
      </w:tblGrid>
      <w:tr w:rsidR="002A0295" w14:paraId="708C253D" w14:textId="77777777" w:rsidTr="00AC4EF9">
        <w:trPr>
          <w:tblHeader/>
        </w:trPr>
        <w:tc>
          <w:tcPr>
            <w:tcW w:w="5026" w:type="dxa"/>
            <w:shd w:val="clear" w:color="auto" w:fill="F2F2F2" w:themeFill="background1" w:themeFillShade="F2"/>
          </w:tcPr>
          <w:p w14:paraId="40915DE8" w14:textId="77777777" w:rsidR="002A0295" w:rsidRDefault="002A0295" w:rsidP="002A0295">
            <w:bookmarkStart w:id="45" w:name="RowTitle_41" w:colFirst="0" w:colLast="0"/>
            <w:r>
              <w:t>Name</w:t>
            </w:r>
          </w:p>
        </w:tc>
        <w:tc>
          <w:tcPr>
            <w:tcW w:w="5027" w:type="dxa"/>
          </w:tcPr>
          <w:p w14:paraId="23CC52AB" w14:textId="77777777" w:rsidR="002A0295" w:rsidRDefault="002A0295" w:rsidP="002A0295"/>
        </w:tc>
      </w:tr>
      <w:tr w:rsidR="002A0295" w14:paraId="5E56D73E" w14:textId="77777777" w:rsidTr="00AC4EF9">
        <w:tc>
          <w:tcPr>
            <w:tcW w:w="5026" w:type="dxa"/>
            <w:shd w:val="clear" w:color="auto" w:fill="F2F2F2" w:themeFill="background1" w:themeFillShade="F2"/>
          </w:tcPr>
          <w:p w14:paraId="4B7D7B10" w14:textId="77777777" w:rsidR="002A0295" w:rsidRDefault="002A0295" w:rsidP="002A0295">
            <w:r>
              <w:t>Qualification</w:t>
            </w:r>
          </w:p>
        </w:tc>
        <w:tc>
          <w:tcPr>
            <w:tcW w:w="5027" w:type="dxa"/>
          </w:tcPr>
          <w:p w14:paraId="27E6EFDA" w14:textId="77777777" w:rsidR="002A0295" w:rsidRDefault="002A0295" w:rsidP="002A0295">
            <w:r>
              <w:t>Audiologist / Audiometrist</w:t>
            </w:r>
          </w:p>
          <w:p w14:paraId="618C4C45" w14:textId="77777777" w:rsidR="002A0295" w:rsidRDefault="002A0295" w:rsidP="002A0295">
            <w:r>
              <w:t>Please list qualifications:</w:t>
            </w:r>
          </w:p>
        </w:tc>
      </w:tr>
      <w:tr w:rsidR="002A0295" w14:paraId="084FB81E" w14:textId="77777777" w:rsidTr="00AC4EF9">
        <w:tc>
          <w:tcPr>
            <w:tcW w:w="5026" w:type="dxa"/>
            <w:shd w:val="clear" w:color="auto" w:fill="F2F2F2" w:themeFill="background1" w:themeFillShade="F2"/>
          </w:tcPr>
          <w:p w14:paraId="448C601B" w14:textId="77777777" w:rsidR="002A0295" w:rsidRDefault="002A0295" w:rsidP="002A0295">
            <w:r>
              <w:t>Membership of Professional Association</w:t>
            </w:r>
          </w:p>
        </w:tc>
        <w:tc>
          <w:tcPr>
            <w:tcW w:w="5027" w:type="dxa"/>
          </w:tcPr>
          <w:p w14:paraId="584FCBF1" w14:textId="77777777" w:rsidR="002A0295" w:rsidRDefault="002A0295" w:rsidP="002A0295"/>
        </w:tc>
      </w:tr>
      <w:tr w:rsidR="002A0295" w14:paraId="16812038" w14:textId="77777777" w:rsidTr="00AC4EF9">
        <w:tc>
          <w:tcPr>
            <w:tcW w:w="5026" w:type="dxa"/>
            <w:shd w:val="clear" w:color="auto" w:fill="F2F2F2" w:themeFill="background1" w:themeFillShade="F2"/>
          </w:tcPr>
          <w:p w14:paraId="75570906" w14:textId="77777777" w:rsidR="002A0295" w:rsidRDefault="00040A70">
            <w:r>
              <w:t xml:space="preserve">Organisation </w:t>
            </w:r>
            <w:r w:rsidR="002A0295">
              <w:t>/</w:t>
            </w:r>
            <w:r>
              <w:t xml:space="preserve"> </w:t>
            </w:r>
            <w:r w:rsidR="002A0295">
              <w:t>Company</w:t>
            </w:r>
          </w:p>
        </w:tc>
        <w:tc>
          <w:tcPr>
            <w:tcW w:w="5027" w:type="dxa"/>
          </w:tcPr>
          <w:p w14:paraId="270218E0" w14:textId="77777777" w:rsidR="002A0295" w:rsidRDefault="002A0295" w:rsidP="002A0295"/>
        </w:tc>
      </w:tr>
      <w:tr w:rsidR="002A0295" w14:paraId="409E5BA4" w14:textId="77777777" w:rsidTr="00AC4EF9">
        <w:tc>
          <w:tcPr>
            <w:tcW w:w="5026" w:type="dxa"/>
            <w:shd w:val="clear" w:color="auto" w:fill="F2F2F2" w:themeFill="background1" w:themeFillShade="F2"/>
          </w:tcPr>
          <w:p w14:paraId="72BDCBD3" w14:textId="77777777" w:rsidR="002A0295" w:rsidRDefault="002A0295" w:rsidP="002A0295">
            <w:r w:rsidRPr="00AC4EF9">
              <w:rPr>
                <w:rStyle w:val="Emphasis"/>
              </w:rPr>
              <w:t>Current arrangements with preferred suppliers</w:t>
            </w:r>
            <w:r>
              <w:t>. Include details of supplier(s) and types of devices</w:t>
            </w:r>
          </w:p>
        </w:tc>
        <w:tc>
          <w:tcPr>
            <w:tcW w:w="5027" w:type="dxa"/>
          </w:tcPr>
          <w:p w14:paraId="7641426E" w14:textId="77777777" w:rsidR="002A0295" w:rsidRDefault="002A0295" w:rsidP="002A0295"/>
        </w:tc>
      </w:tr>
      <w:tr w:rsidR="002A0295" w14:paraId="20F3DC89" w14:textId="77777777" w:rsidTr="00AC4EF9">
        <w:tc>
          <w:tcPr>
            <w:tcW w:w="5026" w:type="dxa"/>
            <w:shd w:val="clear" w:color="auto" w:fill="F2F2F2" w:themeFill="background1" w:themeFillShade="F2"/>
          </w:tcPr>
          <w:p w14:paraId="162E68CA" w14:textId="77777777" w:rsidR="002A0295" w:rsidRDefault="002A0295" w:rsidP="002A0295">
            <w:r>
              <w:t>NDIS Provider Registration number (where applicable)</w:t>
            </w:r>
          </w:p>
        </w:tc>
        <w:tc>
          <w:tcPr>
            <w:tcW w:w="5027" w:type="dxa"/>
          </w:tcPr>
          <w:p w14:paraId="0D76C86E" w14:textId="77777777" w:rsidR="002A0295" w:rsidRDefault="002A0295" w:rsidP="002A0295"/>
        </w:tc>
      </w:tr>
      <w:tr w:rsidR="002A0295" w14:paraId="2CD53E94" w14:textId="77777777" w:rsidTr="00AC4EF9">
        <w:tc>
          <w:tcPr>
            <w:tcW w:w="5026" w:type="dxa"/>
            <w:shd w:val="clear" w:color="auto" w:fill="F2F2F2" w:themeFill="background1" w:themeFillShade="F2"/>
          </w:tcPr>
          <w:p w14:paraId="46602C91" w14:textId="77777777" w:rsidR="002A0295" w:rsidRDefault="002A0295" w:rsidP="002A0295">
            <w:r>
              <w:t>Phone</w:t>
            </w:r>
          </w:p>
        </w:tc>
        <w:tc>
          <w:tcPr>
            <w:tcW w:w="5027" w:type="dxa"/>
          </w:tcPr>
          <w:p w14:paraId="729A8460" w14:textId="77777777" w:rsidR="002A0295" w:rsidRDefault="002A0295" w:rsidP="002A0295"/>
        </w:tc>
      </w:tr>
      <w:tr w:rsidR="002A0295" w14:paraId="61611CAF" w14:textId="77777777" w:rsidTr="00AC4EF9">
        <w:tc>
          <w:tcPr>
            <w:tcW w:w="5026" w:type="dxa"/>
            <w:shd w:val="clear" w:color="auto" w:fill="F2F2F2" w:themeFill="background1" w:themeFillShade="F2"/>
          </w:tcPr>
          <w:p w14:paraId="0BCE763B" w14:textId="77777777" w:rsidR="002A0295" w:rsidRDefault="002A0295" w:rsidP="002A0295">
            <w:r>
              <w:t>Email</w:t>
            </w:r>
          </w:p>
        </w:tc>
        <w:tc>
          <w:tcPr>
            <w:tcW w:w="5027" w:type="dxa"/>
          </w:tcPr>
          <w:p w14:paraId="0A9A6D55" w14:textId="77777777" w:rsidR="002A0295" w:rsidRDefault="002A0295" w:rsidP="002A0295"/>
        </w:tc>
      </w:tr>
      <w:tr w:rsidR="002A0295" w14:paraId="594B56B1" w14:textId="77777777" w:rsidTr="00AC4EF9">
        <w:tc>
          <w:tcPr>
            <w:tcW w:w="5026" w:type="dxa"/>
            <w:shd w:val="clear" w:color="auto" w:fill="F2F2F2" w:themeFill="background1" w:themeFillShade="F2"/>
          </w:tcPr>
          <w:p w14:paraId="6596585D" w14:textId="77777777" w:rsidR="002A0295" w:rsidRDefault="002A0295" w:rsidP="002A0295">
            <w:r>
              <w:t>Signature</w:t>
            </w:r>
          </w:p>
        </w:tc>
        <w:tc>
          <w:tcPr>
            <w:tcW w:w="5027" w:type="dxa"/>
          </w:tcPr>
          <w:p w14:paraId="53C8CC1D" w14:textId="77777777" w:rsidR="002A0295" w:rsidRDefault="002A0295" w:rsidP="002A0295"/>
        </w:tc>
      </w:tr>
      <w:tr w:rsidR="002A0295" w14:paraId="711789FB" w14:textId="77777777" w:rsidTr="00AC4EF9">
        <w:tc>
          <w:tcPr>
            <w:tcW w:w="5026" w:type="dxa"/>
            <w:shd w:val="clear" w:color="auto" w:fill="F2F2F2" w:themeFill="background1" w:themeFillShade="F2"/>
          </w:tcPr>
          <w:p w14:paraId="3A499C31" w14:textId="77777777" w:rsidR="002A0295" w:rsidRDefault="002A0295" w:rsidP="002A0295">
            <w:r>
              <w:t>Date of Assessment</w:t>
            </w:r>
            <w:r w:rsidR="00040A70">
              <w:t>(s)</w:t>
            </w:r>
          </w:p>
        </w:tc>
        <w:tc>
          <w:tcPr>
            <w:tcW w:w="5027" w:type="dxa"/>
          </w:tcPr>
          <w:p w14:paraId="34F9E01D" w14:textId="77777777" w:rsidR="002A0295" w:rsidRDefault="002A0295" w:rsidP="002A0295"/>
        </w:tc>
      </w:tr>
      <w:tr w:rsidR="002A0295" w14:paraId="29C0C082" w14:textId="77777777" w:rsidTr="00AC4EF9">
        <w:tc>
          <w:tcPr>
            <w:tcW w:w="5026" w:type="dxa"/>
            <w:shd w:val="clear" w:color="auto" w:fill="F2F2F2" w:themeFill="background1" w:themeFillShade="F2"/>
          </w:tcPr>
          <w:p w14:paraId="2F154D08" w14:textId="77777777" w:rsidR="002A0295" w:rsidRDefault="002A0295" w:rsidP="002A0295">
            <w:r>
              <w:lastRenderedPageBreak/>
              <w:t>Date of Report</w:t>
            </w:r>
          </w:p>
        </w:tc>
        <w:tc>
          <w:tcPr>
            <w:tcW w:w="5027" w:type="dxa"/>
          </w:tcPr>
          <w:p w14:paraId="5F3906A5" w14:textId="77777777" w:rsidR="002A0295" w:rsidRDefault="002A0295" w:rsidP="002A0295"/>
        </w:tc>
      </w:tr>
    </w:tbl>
    <w:bookmarkEnd w:id="45"/>
    <w:p w14:paraId="62A60986" w14:textId="77777777" w:rsidR="002A0295" w:rsidRDefault="00B068EE" w:rsidP="00AC4EF9">
      <w:pPr>
        <w:pStyle w:val="Heading2"/>
      </w:pPr>
      <w:r>
        <w:t>Participant Consent and Acknowledgement of Interest</w:t>
      </w:r>
    </w:p>
    <w:p w14:paraId="16C852C4" w14:textId="77777777" w:rsidR="00B068EE" w:rsidRPr="00AC4EF9" w:rsidRDefault="00B068EE" w:rsidP="00B068EE">
      <w:pPr>
        <w:rPr>
          <w:rStyle w:val="Emphasis"/>
        </w:rPr>
      </w:pPr>
      <w:r w:rsidRPr="00AC4EF9">
        <w:rPr>
          <w:rStyle w:val="Emphasis"/>
        </w:rPr>
        <w:t>For the participant to complete</w:t>
      </w:r>
    </w:p>
    <w:p w14:paraId="1E1BF110" w14:textId="77777777" w:rsidR="00B068EE" w:rsidRDefault="00B068EE" w:rsidP="00B068EE">
      <w:r>
        <w:t>Has your audiologist/Audiometrist discussed arrangements they have with particular suppliers of hearing aids?</w:t>
      </w:r>
    </w:p>
    <w:p w14:paraId="30FBADB5" w14:textId="4BC69D1F" w:rsidR="00B068EE" w:rsidRDefault="00B068EE" w:rsidP="00B068EE">
      <w:r>
        <w:rPr>
          <w:rFonts w:ascii="MS Gothic" w:eastAsia="MS Gothic" w:hAnsi="MS Gothic" w:hint="eastAsia"/>
        </w:rPr>
        <w:t>☐</w:t>
      </w:r>
      <w:r>
        <w:t xml:space="preserve"> Yes</w:t>
      </w:r>
    </w:p>
    <w:p w14:paraId="4243C9C0" w14:textId="2C9E3E69" w:rsidR="00B068EE" w:rsidRDefault="00B068EE" w:rsidP="00B068EE">
      <w:r>
        <w:rPr>
          <w:rFonts w:ascii="MS Gothic" w:eastAsia="MS Gothic" w:hAnsi="MS Gothic" w:hint="eastAsia"/>
        </w:rPr>
        <w:t>☐</w:t>
      </w:r>
      <w:r>
        <w:t xml:space="preserve"> No</w:t>
      </w:r>
    </w:p>
    <w:p w14:paraId="3D9FB227" w14:textId="77777777" w:rsidR="00B068EE" w:rsidRDefault="00B54CAC" w:rsidP="00B068EE">
      <w:r w:rsidRPr="00B54CAC">
        <w:t>Do you understand that your Audiologist/Audiometrist may only work with a small number of hearing aid brands, and that other providers may recommend different hearing aids?</w:t>
      </w:r>
    </w:p>
    <w:p w14:paraId="32824F1F" w14:textId="765D49CA" w:rsidR="00B54CAC" w:rsidRDefault="00B54CAC" w:rsidP="00B068EE">
      <w:r>
        <w:rPr>
          <w:rFonts w:ascii="MS Gothic" w:eastAsia="MS Gothic" w:hAnsi="MS Gothic" w:hint="eastAsia"/>
        </w:rPr>
        <w:t>☐</w:t>
      </w:r>
      <w:r>
        <w:t xml:space="preserve"> Yes</w:t>
      </w:r>
    </w:p>
    <w:p w14:paraId="4C2220A4" w14:textId="47C38D78" w:rsidR="00B54CAC" w:rsidRDefault="00B54CAC" w:rsidP="00B068EE">
      <w:r>
        <w:rPr>
          <w:rFonts w:ascii="MS Gothic" w:eastAsia="MS Gothic" w:hAnsi="MS Gothic" w:hint="eastAsia"/>
        </w:rPr>
        <w:t>☐</w:t>
      </w:r>
      <w:r>
        <w:t xml:space="preserve"> No</w:t>
      </w:r>
    </w:p>
    <w:p w14:paraId="544B1F40" w14:textId="77777777" w:rsidR="00B54CAC" w:rsidRDefault="00B54CAC" w:rsidP="00B068EE">
      <w:r w:rsidRPr="00B54CAC">
        <w:t>Do you understand that the National Disability Insurance Agency (NDIA) will generally fund the standard level of technology you require to achieve functional hearing and that not all requested technology may be funded?</w:t>
      </w:r>
    </w:p>
    <w:p w14:paraId="60FAB4C3" w14:textId="630EA66F" w:rsidR="00B54CAC" w:rsidRDefault="00B54CAC" w:rsidP="00B068EE">
      <w:r>
        <w:rPr>
          <w:rFonts w:ascii="MS Gothic" w:eastAsia="MS Gothic" w:hAnsi="MS Gothic" w:hint="eastAsia"/>
        </w:rPr>
        <w:t>☐</w:t>
      </w:r>
      <w:r>
        <w:t xml:space="preserve"> Yes</w:t>
      </w:r>
    </w:p>
    <w:p w14:paraId="0CF586DE" w14:textId="6BFE46A9" w:rsidR="00B54CAC" w:rsidRDefault="00B54CAC" w:rsidP="00B068EE">
      <w:r>
        <w:rPr>
          <w:rFonts w:ascii="MS Gothic" w:eastAsia="MS Gothic" w:hAnsi="MS Gothic" w:hint="eastAsia"/>
        </w:rPr>
        <w:t>☐</w:t>
      </w:r>
      <w:r>
        <w:t xml:space="preserve"> No</w:t>
      </w:r>
    </w:p>
    <w:p w14:paraId="4243A6F3" w14:textId="77777777" w:rsidR="00B54CAC" w:rsidRDefault="00B54CAC" w:rsidP="00B068EE">
      <w:r w:rsidRPr="00B54CAC">
        <w:t>The NDIA may need to contact your Audiologist/Audiometrist to discuss information within your assessment and quotation(s). This will assist the NDIA to determine if your request can be funded under the NDIS. Do you consent to the NDIA collecting and disclosing your information including from these third parties mentioned above, in relation to your hearing technology assessment and quotation?</w:t>
      </w:r>
    </w:p>
    <w:p w14:paraId="386889E0" w14:textId="236717F6" w:rsidR="00B54CAC" w:rsidRDefault="00B54CAC" w:rsidP="00B068EE">
      <w:r>
        <w:rPr>
          <w:rFonts w:ascii="MS Gothic" w:eastAsia="MS Gothic" w:hAnsi="MS Gothic" w:hint="eastAsia"/>
        </w:rPr>
        <w:t>☐</w:t>
      </w:r>
      <w:r>
        <w:t xml:space="preserve"> Yes, I consent</w:t>
      </w:r>
    </w:p>
    <w:p w14:paraId="1D7E28CC" w14:textId="4B9BB513" w:rsidR="00B54CAC" w:rsidRDefault="00B54CAC" w:rsidP="00B068EE">
      <w:r>
        <w:rPr>
          <w:rFonts w:ascii="MS Gothic" w:eastAsia="MS Gothic" w:hAnsi="MS Gothic" w:hint="eastAsia"/>
        </w:rPr>
        <w:t>☐</w:t>
      </w:r>
      <w:r>
        <w:t xml:space="preserve"> No, I do not consent</w:t>
      </w:r>
    </w:p>
    <w:tbl>
      <w:tblPr>
        <w:tblStyle w:val="TableGrid"/>
        <w:tblW w:w="0" w:type="auto"/>
        <w:tblLayout w:type="fixed"/>
        <w:tblLook w:val="04A0" w:firstRow="1" w:lastRow="0" w:firstColumn="1" w:lastColumn="0" w:noHBand="0" w:noVBand="1"/>
      </w:tblPr>
      <w:tblGrid>
        <w:gridCol w:w="2689"/>
        <w:gridCol w:w="7364"/>
      </w:tblGrid>
      <w:tr w:rsidR="00B54CAC" w14:paraId="0A21209B" w14:textId="77777777" w:rsidTr="00AC4EF9">
        <w:trPr>
          <w:tblHeader/>
        </w:trPr>
        <w:tc>
          <w:tcPr>
            <w:tcW w:w="2689" w:type="dxa"/>
            <w:shd w:val="clear" w:color="auto" w:fill="F2F2F2" w:themeFill="background1" w:themeFillShade="F2"/>
          </w:tcPr>
          <w:p w14:paraId="0BEFEC76" w14:textId="77777777" w:rsidR="00B54CAC" w:rsidRDefault="00B54CAC" w:rsidP="00B068EE">
            <w:bookmarkStart w:id="46" w:name="RowTitle_42" w:colFirst="0" w:colLast="0"/>
            <w:r>
              <w:t>Participant’s signature</w:t>
            </w:r>
          </w:p>
        </w:tc>
        <w:tc>
          <w:tcPr>
            <w:tcW w:w="7364" w:type="dxa"/>
          </w:tcPr>
          <w:p w14:paraId="0E4F0FE3" w14:textId="77777777" w:rsidR="00B54CAC" w:rsidRDefault="00B54CAC" w:rsidP="00B068EE"/>
        </w:tc>
      </w:tr>
    </w:tbl>
    <w:bookmarkEnd w:id="46"/>
    <w:p w14:paraId="33EC8312" w14:textId="71B4BFBC" w:rsidR="00B54CAC" w:rsidRDefault="00B54CAC" w:rsidP="00B068EE">
      <w:r>
        <w:rPr>
          <w:rFonts w:ascii="MS Gothic" w:eastAsia="MS Gothic" w:hAnsi="MS Gothic" w:hint="eastAsia"/>
        </w:rPr>
        <w:lastRenderedPageBreak/>
        <w:t>☐</w:t>
      </w:r>
      <w:r>
        <w:t xml:space="preserve"> </w:t>
      </w:r>
      <w:r w:rsidRPr="00B54CAC">
        <w:t>I understand that I am giving consent to the NDIA to do the things with my information set out in this section. I understand that I can withdraw my consent for the NDIS to do things with my information at any time by letting the NDIA know</w:t>
      </w:r>
      <w:r>
        <w:t>.</w:t>
      </w:r>
    </w:p>
    <w:p w14:paraId="136D1C30" w14:textId="38153380" w:rsidR="00B54CAC" w:rsidRDefault="00B54CAC" w:rsidP="00B068EE">
      <w:r>
        <w:rPr>
          <w:rFonts w:ascii="MS Gothic" w:eastAsia="MS Gothic" w:hAnsi="MS Gothic" w:hint="eastAsia"/>
        </w:rPr>
        <w:t>☐</w:t>
      </w:r>
      <w:r>
        <w:t xml:space="preserve"> </w:t>
      </w:r>
      <w:r w:rsidRPr="00B54CAC">
        <w:t xml:space="preserve">I understand that I can access the NDIA’s Privacy Notice and Privacy Policy on the </w:t>
      </w:r>
      <w:hyperlink r:id="rId19" w:history="1">
        <w:r w:rsidRPr="00B54CAC">
          <w:rPr>
            <w:rStyle w:val="Hyperlink"/>
          </w:rPr>
          <w:t>NDIA website</w:t>
        </w:r>
      </w:hyperlink>
      <w:r w:rsidRPr="00B54CAC">
        <w:t xml:space="preserve"> or by contacting the NDIA</w:t>
      </w:r>
      <w:r>
        <w:t>.</w:t>
      </w:r>
    </w:p>
    <w:tbl>
      <w:tblPr>
        <w:tblStyle w:val="TableGrid"/>
        <w:tblW w:w="0" w:type="auto"/>
        <w:tblLayout w:type="fixed"/>
        <w:tblLook w:val="04A0" w:firstRow="1" w:lastRow="0" w:firstColumn="1" w:lastColumn="0" w:noHBand="0" w:noVBand="1"/>
      </w:tblPr>
      <w:tblGrid>
        <w:gridCol w:w="2830"/>
        <w:gridCol w:w="7223"/>
      </w:tblGrid>
      <w:tr w:rsidR="007719D2" w14:paraId="7347A107" w14:textId="77777777" w:rsidTr="00AC4EF9">
        <w:trPr>
          <w:tblHeader/>
        </w:trPr>
        <w:tc>
          <w:tcPr>
            <w:tcW w:w="2830" w:type="dxa"/>
            <w:shd w:val="clear" w:color="auto" w:fill="F2F2F2" w:themeFill="background1" w:themeFillShade="F2"/>
          </w:tcPr>
          <w:p w14:paraId="5BDF1E53" w14:textId="77777777" w:rsidR="007719D2" w:rsidRDefault="007719D2" w:rsidP="00B068EE">
            <w:r>
              <w:t>Signature</w:t>
            </w:r>
          </w:p>
        </w:tc>
        <w:tc>
          <w:tcPr>
            <w:tcW w:w="7223" w:type="dxa"/>
          </w:tcPr>
          <w:p w14:paraId="199B3B88" w14:textId="77777777" w:rsidR="007719D2" w:rsidRDefault="007719D2" w:rsidP="00B068EE"/>
        </w:tc>
      </w:tr>
      <w:tr w:rsidR="007719D2" w14:paraId="43DA1DC3" w14:textId="77777777" w:rsidTr="00AC4EF9">
        <w:trPr>
          <w:tblHeader/>
        </w:trPr>
        <w:tc>
          <w:tcPr>
            <w:tcW w:w="2830" w:type="dxa"/>
            <w:shd w:val="clear" w:color="auto" w:fill="F2F2F2" w:themeFill="background1" w:themeFillShade="F2"/>
          </w:tcPr>
          <w:p w14:paraId="1DF97478" w14:textId="77777777" w:rsidR="007719D2" w:rsidRDefault="007719D2" w:rsidP="00B068EE">
            <w:r>
              <w:t>Date</w:t>
            </w:r>
          </w:p>
        </w:tc>
        <w:tc>
          <w:tcPr>
            <w:tcW w:w="7223" w:type="dxa"/>
          </w:tcPr>
          <w:p w14:paraId="05F5DADE" w14:textId="77777777" w:rsidR="007719D2" w:rsidRDefault="007719D2" w:rsidP="00B068EE"/>
        </w:tc>
      </w:tr>
      <w:tr w:rsidR="007719D2" w14:paraId="32895CC5" w14:textId="77777777" w:rsidTr="00AC4EF9">
        <w:trPr>
          <w:tblHeader/>
        </w:trPr>
        <w:tc>
          <w:tcPr>
            <w:tcW w:w="2830" w:type="dxa"/>
            <w:shd w:val="clear" w:color="auto" w:fill="F2F2F2" w:themeFill="background1" w:themeFillShade="F2"/>
          </w:tcPr>
          <w:p w14:paraId="21B494A3" w14:textId="77777777" w:rsidR="007719D2" w:rsidRDefault="007719D2" w:rsidP="00B068EE">
            <w:r>
              <w:t>Full name (please print)</w:t>
            </w:r>
          </w:p>
        </w:tc>
        <w:tc>
          <w:tcPr>
            <w:tcW w:w="7223" w:type="dxa"/>
          </w:tcPr>
          <w:p w14:paraId="27B7000B" w14:textId="77777777" w:rsidR="007719D2" w:rsidRDefault="007719D2" w:rsidP="00B068EE"/>
        </w:tc>
      </w:tr>
    </w:tbl>
    <w:p w14:paraId="5AB8C2F0" w14:textId="77777777" w:rsidR="007719D2" w:rsidRDefault="007719D2" w:rsidP="007719D2">
      <w:r w:rsidRPr="00AC4EF9">
        <w:rPr>
          <w:rStyle w:val="Emphasis"/>
        </w:rPr>
        <w:t>If you have signed this Form on behalf of the NDIS participant</w:t>
      </w:r>
      <w:r>
        <w:t>, please complete the details below. It is an offence to provide false or misleading information.</w:t>
      </w:r>
    </w:p>
    <w:p w14:paraId="7D1B5510" w14:textId="77777777" w:rsidR="00B54CAC" w:rsidRDefault="007719D2" w:rsidP="007719D2">
      <w:r>
        <w:t>We may require you to provide evidence of your authority to sign on behalf of the person.</w:t>
      </w:r>
    </w:p>
    <w:tbl>
      <w:tblPr>
        <w:tblStyle w:val="TableGrid"/>
        <w:tblW w:w="0" w:type="auto"/>
        <w:tblLayout w:type="fixed"/>
        <w:tblLook w:val="04A0" w:firstRow="1" w:lastRow="0" w:firstColumn="1" w:lastColumn="0" w:noHBand="0" w:noVBand="1"/>
      </w:tblPr>
      <w:tblGrid>
        <w:gridCol w:w="2830"/>
        <w:gridCol w:w="7223"/>
      </w:tblGrid>
      <w:tr w:rsidR="007719D2" w14:paraId="7F0A25E7" w14:textId="77777777" w:rsidTr="00AC4EF9">
        <w:trPr>
          <w:tblHeader/>
        </w:trPr>
        <w:tc>
          <w:tcPr>
            <w:tcW w:w="2830" w:type="dxa"/>
            <w:shd w:val="clear" w:color="auto" w:fill="F2F2F2" w:themeFill="background1" w:themeFillShade="F2"/>
          </w:tcPr>
          <w:p w14:paraId="1C9B4BE3" w14:textId="77777777" w:rsidR="007719D2" w:rsidRDefault="007719D2" w:rsidP="00013B1C">
            <w:bookmarkStart w:id="47" w:name="RowTitle_45"/>
            <w:bookmarkEnd w:id="47"/>
            <w:r>
              <w:t>Signature</w:t>
            </w:r>
          </w:p>
        </w:tc>
        <w:tc>
          <w:tcPr>
            <w:tcW w:w="7223" w:type="dxa"/>
          </w:tcPr>
          <w:p w14:paraId="0CBB0DB9" w14:textId="77777777" w:rsidR="007719D2" w:rsidRDefault="007719D2" w:rsidP="00013B1C"/>
        </w:tc>
      </w:tr>
      <w:tr w:rsidR="007719D2" w14:paraId="0BF58080" w14:textId="77777777" w:rsidTr="00013B1C">
        <w:tc>
          <w:tcPr>
            <w:tcW w:w="2830" w:type="dxa"/>
            <w:shd w:val="clear" w:color="auto" w:fill="F2F2F2" w:themeFill="background1" w:themeFillShade="F2"/>
          </w:tcPr>
          <w:p w14:paraId="435D1BDC" w14:textId="77777777" w:rsidR="007719D2" w:rsidRDefault="007719D2" w:rsidP="00013B1C">
            <w:r>
              <w:t>Date</w:t>
            </w:r>
          </w:p>
        </w:tc>
        <w:tc>
          <w:tcPr>
            <w:tcW w:w="7223" w:type="dxa"/>
          </w:tcPr>
          <w:p w14:paraId="66029405" w14:textId="77777777" w:rsidR="007719D2" w:rsidRDefault="007719D2" w:rsidP="00013B1C"/>
        </w:tc>
      </w:tr>
      <w:tr w:rsidR="007719D2" w14:paraId="5238FE2B" w14:textId="77777777" w:rsidTr="00013B1C">
        <w:tc>
          <w:tcPr>
            <w:tcW w:w="2830" w:type="dxa"/>
            <w:shd w:val="clear" w:color="auto" w:fill="F2F2F2" w:themeFill="background1" w:themeFillShade="F2"/>
          </w:tcPr>
          <w:p w14:paraId="644F6B91" w14:textId="77777777" w:rsidR="007719D2" w:rsidRDefault="007719D2" w:rsidP="00013B1C">
            <w:r>
              <w:t>Full name (please print)</w:t>
            </w:r>
          </w:p>
        </w:tc>
        <w:tc>
          <w:tcPr>
            <w:tcW w:w="7223" w:type="dxa"/>
          </w:tcPr>
          <w:p w14:paraId="55DE74F0" w14:textId="77777777" w:rsidR="007719D2" w:rsidRDefault="007719D2" w:rsidP="00013B1C"/>
        </w:tc>
      </w:tr>
      <w:tr w:rsidR="007719D2" w14:paraId="4BDAB58D" w14:textId="77777777" w:rsidTr="00013B1C">
        <w:tc>
          <w:tcPr>
            <w:tcW w:w="2830" w:type="dxa"/>
            <w:shd w:val="clear" w:color="auto" w:fill="F2F2F2" w:themeFill="background1" w:themeFillShade="F2"/>
          </w:tcPr>
          <w:p w14:paraId="6F7B8F6F" w14:textId="77777777" w:rsidR="007719D2" w:rsidRDefault="007719D2" w:rsidP="00013B1C">
            <w:r>
              <w:t>Relationship to participant or person wishing to become an NDIS participant</w:t>
            </w:r>
          </w:p>
        </w:tc>
        <w:tc>
          <w:tcPr>
            <w:tcW w:w="7223" w:type="dxa"/>
          </w:tcPr>
          <w:p w14:paraId="723A9107" w14:textId="77777777" w:rsidR="007719D2" w:rsidRDefault="007719D2" w:rsidP="00013B1C"/>
        </w:tc>
      </w:tr>
    </w:tbl>
    <w:p w14:paraId="2073AD61" w14:textId="77777777" w:rsidR="007719D2" w:rsidRDefault="007719D2">
      <w:pPr>
        <w:spacing w:before="0" w:after="160" w:line="259" w:lineRule="auto"/>
      </w:pPr>
      <w:r>
        <w:br w:type="page"/>
      </w:r>
    </w:p>
    <w:p w14:paraId="10CF1CD6" w14:textId="77777777" w:rsidR="007719D2" w:rsidRDefault="007719D2" w:rsidP="00AC4EF9">
      <w:pPr>
        <w:pStyle w:val="Heading2"/>
      </w:pPr>
      <w:bookmarkStart w:id="48" w:name="_Appendix_A:_Replacement"/>
      <w:bookmarkEnd w:id="48"/>
      <w:r>
        <w:lastRenderedPageBreak/>
        <w:t>Appendix A: Replacement Device Request</w:t>
      </w:r>
    </w:p>
    <w:p w14:paraId="7491F2DD" w14:textId="77777777" w:rsidR="007719D2" w:rsidRDefault="007719D2" w:rsidP="007719D2">
      <w:r w:rsidRPr="007719D2">
        <w:t>Replacement device requests occur when the previous device is lost / damaged beyond repair / has reached the end of its service life AND the same level of technology is requested</w:t>
      </w:r>
      <w:r>
        <w:t>.</w:t>
      </w:r>
    </w:p>
    <w:tbl>
      <w:tblPr>
        <w:tblStyle w:val="TableGrid"/>
        <w:tblW w:w="0" w:type="auto"/>
        <w:tblLayout w:type="fixed"/>
        <w:tblLook w:val="04A0" w:firstRow="1" w:lastRow="0" w:firstColumn="1" w:lastColumn="0" w:noHBand="0" w:noVBand="1"/>
      </w:tblPr>
      <w:tblGrid>
        <w:gridCol w:w="3351"/>
        <w:gridCol w:w="3351"/>
        <w:gridCol w:w="3351"/>
      </w:tblGrid>
      <w:tr w:rsidR="00013B1C" w:rsidRPr="00013B1C" w14:paraId="185A478A" w14:textId="77777777" w:rsidTr="00AC4EF9">
        <w:trPr>
          <w:tblHeader/>
        </w:trPr>
        <w:tc>
          <w:tcPr>
            <w:tcW w:w="3351" w:type="dxa"/>
            <w:shd w:val="clear" w:color="auto" w:fill="F2F2F2" w:themeFill="background1" w:themeFillShade="F2"/>
          </w:tcPr>
          <w:p w14:paraId="1E1F002C" w14:textId="787DA3C9" w:rsidR="00013B1C" w:rsidRPr="00AC4EF9" w:rsidRDefault="00013B1C" w:rsidP="007719D2">
            <w:pPr>
              <w:rPr>
                <w:rStyle w:val="Emphasis"/>
              </w:rPr>
            </w:pPr>
            <w:bookmarkStart w:id="49" w:name="Title_AppendixA"/>
            <w:bookmarkStart w:id="50" w:name="RowTitle_AppendixA"/>
            <w:bookmarkEnd w:id="49"/>
            <w:bookmarkEnd w:id="50"/>
            <w:r w:rsidRPr="00AC4EF9">
              <w:rPr>
                <w:rStyle w:val="Emphasis"/>
              </w:rPr>
              <w:t>Reason</w:t>
            </w:r>
          </w:p>
        </w:tc>
        <w:tc>
          <w:tcPr>
            <w:tcW w:w="3351" w:type="dxa"/>
            <w:shd w:val="clear" w:color="auto" w:fill="F2F2F2" w:themeFill="background1" w:themeFillShade="F2"/>
          </w:tcPr>
          <w:p w14:paraId="26566370" w14:textId="77777777" w:rsidR="00013B1C" w:rsidRPr="00AC4EF9" w:rsidRDefault="00013B1C" w:rsidP="007719D2">
            <w:pPr>
              <w:rPr>
                <w:rStyle w:val="Emphasis"/>
              </w:rPr>
            </w:pPr>
            <w:r w:rsidRPr="00AC4EF9">
              <w:rPr>
                <w:rStyle w:val="Emphasis"/>
              </w:rPr>
              <w:t>Evidence required</w:t>
            </w:r>
          </w:p>
        </w:tc>
        <w:tc>
          <w:tcPr>
            <w:tcW w:w="3351" w:type="dxa"/>
            <w:shd w:val="clear" w:color="auto" w:fill="F2F2F2" w:themeFill="background1" w:themeFillShade="F2"/>
          </w:tcPr>
          <w:p w14:paraId="5B319627" w14:textId="77777777" w:rsidR="00013B1C" w:rsidRPr="00AC4EF9" w:rsidRDefault="00013B1C" w:rsidP="007719D2">
            <w:pPr>
              <w:rPr>
                <w:rStyle w:val="Emphasis"/>
              </w:rPr>
            </w:pPr>
            <w:r w:rsidRPr="00AC4EF9">
              <w:rPr>
                <w:rStyle w:val="Emphasis"/>
              </w:rPr>
              <w:t>Considerations</w:t>
            </w:r>
          </w:p>
        </w:tc>
      </w:tr>
      <w:tr w:rsidR="00013B1C" w14:paraId="14E5EF8E" w14:textId="77777777" w:rsidTr="00AC4EF9">
        <w:trPr>
          <w:tblHeader/>
        </w:trPr>
        <w:tc>
          <w:tcPr>
            <w:tcW w:w="3351" w:type="dxa"/>
          </w:tcPr>
          <w:p w14:paraId="5A7725CA" w14:textId="77777777" w:rsidR="00013B1C" w:rsidRDefault="00013B1C" w:rsidP="007719D2">
            <w:r w:rsidRPr="00013B1C">
              <w:t>Current device has reached the end of its service life</w:t>
            </w:r>
          </w:p>
        </w:tc>
        <w:tc>
          <w:tcPr>
            <w:tcW w:w="3351" w:type="dxa"/>
          </w:tcPr>
          <w:p w14:paraId="27F19A1D" w14:textId="77777777" w:rsidR="00013B1C" w:rsidRDefault="00013B1C" w:rsidP="007719D2">
            <w:r w:rsidRPr="00013B1C">
              <w:t>Date of last fitting of device to be provided by audiologist/ audiometrist, with model and make of device</w:t>
            </w:r>
            <w:r>
              <w:t>.</w:t>
            </w:r>
          </w:p>
        </w:tc>
        <w:tc>
          <w:tcPr>
            <w:tcW w:w="3351" w:type="dxa"/>
          </w:tcPr>
          <w:p w14:paraId="7AB21B4E" w14:textId="77777777" w:rsidR="00013B1C" w:rsidRDefault="00013B1C" w:rsidP="00013B1C">
            <w:r>
              <w:t>Expected service life of hearing aids is 5 years.</w:t>
            </w:r>
          </w:p>
          <w:p w14:paraId="1DCE7833" w14:textId="77777777" w:rsidR="00013B1C" w:rsidRDefault="00013B1C" w:rsidP="00013B1C">
            <w:r>
              <w:t>Expected service life of sound processors is 6 years.</w:t>
            </w:r>
          </w:p>
        </w:tc>
      </w:tr>
      <w:tr w:rsidR="00013B1C" w14:paraId="24789A4E" w14:textId="77777777" w:rsidTr="00AC4EF9">
        <w:trPr>
          <w:tblHeader/>
        </w:trPr>
        <w:tc>
          <w:tcPr>
            <w:tcW w:w="3351" w:type="dxa"/>
          </w:tcPr>
          <w:p w14:paraId="5423E8CF" w14:textId="77777777" w:rsidR="00013B1C" w:rsidRDefault="00013B1C" w:rsidP="007719D2">
            <w:r>
              <w:t>Current device is out of warranty</w:t>
            </w:r>
          </w:p>
        </w:tc>
        <w:tc>
          <w:tcPr>
            <w:tcW w:w="3351" w:type="dxa"/>
          </w:tcPr>
          <w:p w14:paraId="00A73F52" w14:textId="77777777" w:rsidR="00013B1C" w:rsidRDefault="00013B1C" w:rsidP="007719D2">
            <w:r>
              <w:t>None required</w:t>
            </w:r>
          </w:p>
        </w:tc>
        <w:tc>
          <w:tcPr>
            <w:tcW w:w="3351" w:type="dxa"/>
          </w:tcPr>
          <w:p w14:paraId="2B34D268" w14:textId="77777777" w:rsidR="00013B1C" w:rsidRDefault="00013B1C" w:rsidP="007719D2">
            <w:r w:rsidRPr="00013B1C">
              <w:t>Completion of the warranty period is not a valid reason for replacement of hearing technology.</w:t>
            </w:r>
          </w:p>
        </w:tc>
      </w:tr>
      <w:tr w:rsidR="00013B1C" w14:paraId="4C96B153" w14:textId="77777777" w:rsidTr="00AC4EF9">
        <w:trPr>
          <w:tblHeader/>
        </w:trPr>
        <w:tc>
          <w:tcPr>
            <w:tcW w:w="3351" w:type="dxa"/>
          </w:tcPr>
          <w:p w14:paraId="41C45BFE" w14:textId="77777777" w:rsidR="00013B1C" w:rsidRDefault="00013B1C" w:rsidP="007719D2">
            <w:r>
              <w:t>Current device is faulty or damaged beyond repair</w:t>
            </w:r>
          </w:p>
        </w:tc>
        <w:tc>
          <w:tcPr>
            <w:tcW w:w="3351" w:type="dxa"/>
          </w:tcPr>
          <w:p w14:paraId="250A0391" w14:textId="77777777" w:rsidR="00013B1C" w:rsidRDefault="00013B1C" w:rsidP="007719D2">
            <w:r w:rsidRPr="00013B1C">
              <w:t>Service and maintenance report from the manufacturer, demonstrating the device requires a major repair that is not considered cost effective and /or the device cannot be repaired.</w:t>
            </w:r>
          </w:p>
        </w:tc>
        <w:tc>
          <w:tcPr>
            <w:tcW w:w="3351" w:type="dxa"/>
          </w:tcPr>
          <w:p w14:paraId="0C379D35" w14:textId="77777777" w:rsidR="00013B1C" w:rsidRDefault="00013B1C" w:rsidP="007719D2">
            <w:r w:rsidRPr="00013B1C">
              <w:t>NDIS will replace a faulty device that is out of warranty or a damaged device, with the same item on the market.</w:t>
            </w:r>
          </w:p>
        </w:tc>
      </w:tr>
      <w:tr w:rsidR="00013B1C" w14:paraId="0FB6AAA3" w14:textId="77777777" w:rsidTr="00AC4EF9">
        <w:trPr>
          <w:tblHeader/>
        </w:trPr>
        <w:tc>
          <w:tcPr>
            <w:tcW w:w="3351" w:type="dxa"/>
          </w:tcPr>
          <w:p w14:paraId="4C1DAA66" w14:textId="77777777" w:rsidR="00013B1C" w:rsidRDefault="00013B1C" w:rsidP="007719D2">
            <w:r>
              <w:t>Current device is lost or stolen</w:t>
            </w:r>
          </w:p>
        </w:tc>
        <w:tc>
          <w:tcPr>
            <w:tcW w:w="3351" w:type="dxa"/>
          </w:tcPr>
          <w:p w14:paraId="291EDE74" w14:textId="77777777" w:rsidR="00013B1C" w:rsidRDefault="00013B1C" w:rsidP="00013B1C">
            <w:r>
              <w:t>A statutory declaration is required.</w:t>
            </w:r>
          </w:p>
          <w:p w14:paraId="2048C1FD" w14:textId="77777777" w:rsidR="00013B1C" w:rsidRDefault="00013B1C" w:rsidP="00013B1C">
            <w:r>
              <w:t>Consideration needs to be given whether the cost of the device can be recovered through household insurance where relevant.</w:t>
            </w:r>
          </w:p>
        </w:tc>
        <w:tc>
          <w:tcPr>
            <w:tcW w:w="3351" w:type="dxa"/>
          </w:tcPr>
          <w:p w14:paraId="2246C314" w14:textId="77777777" w:rsidR="00013B1C" w:rsidRDefault="00013B1C" w:rsidP="007719D2">
            <w:r w:rsidRPr="00013B1C">
              <w:t>NDIS will replace a lost / stolen device with the same item on the market (if available), unless the participant’s needs meet upgrade criteria</w:t>
            </w:r>
            <w:r>
              <w:t>.</w:t>
            </w:r>
          </w:p>
        </w:tc>
      </w:tr>
    </w:tbl>
    <w:p w14:paraId="6DBCF6EB" w14:textId="77777777" w:rsidR="00013B1C" w:rsidRDefault="00013B1C">
      <w:pPr>
        <w:spacing w:before="0" w:after="160" w:line="259" w:lineRule="auto"/>
      </w:pPr>
      <w:r>
        <w:br w:type="page"/>
      </w:r>
    </w:p>
    <w:p w14:paraId="05598F0F" w14:textId="77777777" w:rsidR="007719D2" w:rsidRDefault="00013B1C" w:rsidP="00AC4EF9">
      <w:pPr>
        <w:pStyle w:val="Heading2"/>
      </w:pPr>
      <w:bookmarkStart w:id="51" w:name="_Appendix_B:_Refit"/>
      <w:bookmarkEnd w:id="51"/>
      <w:r>
        <w:lastRenderedPageBreak/>
        <w:t>Appendix B: Refit / Upgrade Request</w:t>
      </w:r>
    </w:p>
    <w:p w14:paraId="57D1E553" w14:textId="77777777" w:rsidR="00013B1C" w:rsidRDefault="00013B1C" w:rsidP="00013B1C">
      <w:r w:rsidRPr="00013B1C">
        <w:t>A refitted/upgraded device is requested when a new device with higher specifications or a different style is required because the participant’s functional capacity has changed</w:t>
      </w:r>
      <w:r>
        <w:t>.</w:t>
      </w:r>
    </w:p>
    <w:tbl>
      <w:tblPr>
        <w:tblStyle w:val="TableGrid"/>
        <w:tblW w:w="0" w:type="auto"/>
        <w:tblLayout w:type="fixed"/>
        <w:tblLook w:val="04A0" w:firstRow="1" w:lastRow="0" w:firstColumn="1" w:lastColumn="0" w:noHBand="0" w:noVBand="1"/>
      </w:tblPr>
      <w:tblGrid>
        <w:gridCol w:w="5026"/>
        <w:gridCol w:w="5027"/>
      </w:tblGrid>
      <w:tr w:rsidR="00013B1C" w:rsidRPr="003670F6" w14:paraId="0CDC5F9C" w14:textId="77777777" w:rsidTr="00AC4EF9">
        <w:trPr>
          <w:tblHeader/>
        </w:trPr>
        <w:tc>
          <w:tcPr>
            <w:tcW w:w="5026" w:type="dxa"/>
            <w:shd w:val="clear" w:color="auto" w:fill="F2F2F2" w:themeFill="background1" w:themeFillShade="F2"/>
          </w:tcPr>
          <w:p w14:paraId="2A5787CE" w14:textId="77777777" w:rsidR="00013B1C" w:rsidRPr="00AC4EF9" w:rsidRDefault="003670F6" w:rsidP="00013B1C">
            <w:pPr>
              <w:rPr>
                <w:rStyle w:val="Emphasis"/>
              </w:rPr>
            </w:pPr>
            <w:bookmarkStart w:id="52" w:name="Title_AppendixB"/>
            <w:bookmarkEnd w:id="52"/>
            <w:r w:rsidRPr="00AC4EF9">
              <w:rPr>
                <w:rStyle w:val="Emphasis"/>
              </w:rPr>
              <w:t>Reason</w:t>
            </w:r>
          </w:p>
        </w:tc>
        <w:tc>
          <w:tcPr>
            <w:tcW w:w="5027" w:type="dxa"/>
            <w:shd w:val="clear" w:color="auto" w:fill="F2F2F2" w:themeFill="background1" w:themeFillShade="F2"/>
          </w:tcPr>
          <w:p w14:paraId="7B01BDD4" w14:textId="77777777" w:rsidR="00013B1C" w:rsidRPr="00AC4EF9" w:rsidRDefault="003670F6" w:rsidP="00013B1C">
            <w:pPr>
              <w:rPr>
                <w:rStyle w:val="Emphasis"/>
              </w:rPr>
            </w:pPr>
            <w:r w:rsidRPr="00AC4EF9">
              <w:rPr>
                <w:rStyle w:val="Emphasis"/>
              </w:rPr>
              <w:t>Evidence required</w:t>
            </w:r>
          </w:p>
        </w:tc>
      </w:tr>
      <w:tr w:rsidR="00013B1C" w14:paraId="4A6EC014" w14:textId="77777777" w:rsidTr="00AC4EF9">
        <w:tc>
          <w:tcPr>
            <w:tcW w:w="5026" w:type="dxa"/>
          </w:tcPr>
          <w:p w14:paraId="7D4CA53B" w14:textId="77777777" w:rsidR="00013B1C" w:rsidRDefault="003670F6" w:rsidP="00013B1C">
            <w:r w:rsidRPr="003670F6">
              <w:t>The current hearing devices are not suitable because they can no longer be optimised by adjustments or any other modifications to meet current gain requirements.</w:t>
            </w:r>
          </w:p>
        </w:tc>
        <w:tc>
          <w:tcPr>
            <w:tcW w:w="5027" w:type="dxa"/>
          </w:tcPr>
          <w:p w14:paraId="006BC62B" w14:textId="77777777" w:rsidR="003670F6" w:rsidRDefault="003670F6" w:rsidP="003670F6">
            <w:r>
              <w:t xml:space="preserve">Documented evidence on file that the current hearing technology is established </w:t>
            </w:r>
            <w:r w:rsidR="00040A70">
              <w:t>to be in optimal working order.</w:t>
            </w:r>
          </w:p>
          <w:p w14:paraId="419E0B4E" w14:textId="77777777" w:rsidR="003670F6" w:rsidRPr="00AC4EF9" w:rsidRDefault="003670F6" w:rsidP="003670F6">
            <w:pPr>
              <w:rPr>
                <w:rStyle w:val="Emphasis"/>
              </w:rPr>
            </w:pPr>
            <w:r w:rsidRPr="00AC4EF9">
              <w:rPr>
                <w:rStyle w:val="Emphasis"/>
              </w:rPr>
              <w:t>And</w:t>
            </w:r>
          </w:p>
          <w:p w14:paraId="67248534" w14:textId="77777777" w:rsidR="003670F6" w:rsidRDefault="003670F6" w:rsidP="003670F6">
            <w:r>
              <w:t>After adjustment/modification has been made to current hearing aid(s) through manufacturer service/repair, mould/shell modification or replacement to accommodate changes in thresholds, Real Ear Measurements show a poor match to targets.</w:t>
            </w:r>
          </w:p>
          <w:p w14:paraId="7F170756" w14:textId="77777777" w:rsidR="003670F6" w:rsidRDefault="003670F6" w:rsidP="003670F6">
            <w:r w:rsidRPr="00AC4EF9">
              <w:rPr>
                <w:rStyle w:val="Emphasis"/>
              </w:rPr>
              <w:t>Or</w:t>
            </w:r>
          </w:p>
          <w:p w14:paraId="31815A37" w14:textId="77777777" w:rsidR="00013B1C" w:rsidRDefault="003670F6" w:rsidP="003670F6">
            <w:r>
              <w:t>Aid specifications show that the client’s current Hearing Threshold Level (HTL) is outside the range of the current hearing aid(s) and they were previously optimally fitted.</w:t>
            </w:r>
          </w:p>
        </w:tc>
      </w:tr>
      <w:tr w:rsidR="00013B1C" w14:paraId="63F3BA69" w14:textId="77777777" w:rsidTr="00AC4EF9">
        <w:tc>
          <w:tcPr>
            <w:tcW w:w="5026" w:type="dxa"/>
          </w:tcPr>
          <w:p w14:paraId="15CB9FC7" w14:textId="77777777" w:rsidR="003670F6" w:rsidRDefault="003670F6" w:rsidP="003670F6">
            <w:r>
              <w:t>The current hearing technology is unsuitable because the client can no longer use the device due to a significant deterioration in health, dexterity or cognitive ability since last fitting.</w:t>
            </w:r>
          </w:p>
          <w:p w14:paraId="3FBD46F9" w14:textId="77777777" w:rsidR="003670F6" w:rsidRDefault="003670F6" w:rsidP="003670F6">
            <w:r w:rsidRPr="00AC4EF9">
              <w:rPr>
                <w:rStyle w:val="Emphasis"/>
              </w:rPr>
              <w:t>Or</w:t>
            </w:r>
          </w:p>
          <w:p w14:paraId="5B588257" w14:textId="77777777" w:rsidR="00013B1C" w:rsidRDefault="003670F6" w:rsidP="003670F6">
            <w:r>
              <w:t xml:space="preserve">A permanent change in physical condition of the ear or ear health has occurred since last fitting and the client requires a different style of hearing device(s) to accommodate this </w:t>
            </w:r>
            <w:r>
              <w:lastRenderedPageBreak/>
              <w:t>change</w:t>
            </w:r>
          </w:p>
        </w:tc>
        <w:tc>
          <w:tcPr>
            <w:tcW w:w="5027" w:type="dxa"/>
          </w:tcPr>
          <w:p w14:paraId="6D8D332C" w14:textId="77777777" w:rsidR="003670F6" w:rsidRDefault="003670F6" w:rsidP="003670F6">
            <w:r>
              <w:lastRenderedPageBreak/>
              <w:t>Documented evidence on file describes the change in physical condition of the ear or ear health; or describes the client’s deterioration and how this affects the client’s ability to manage their hearing aid(s); or a letter from the client’s doctor, carer, nurse, supervisor etc. giving details of how the condition affects current hearing aid usage.</w:t>
            </w:r>
          </w:p>
          <w:p w14:paraId="5CF10A94" w14:textId="77777777" w:rsidR="003670F6" w:rsidRDefault="003670F6" w:rsidP="003670F6">
            <w:r w:rsidRPr="00AC4EF9">
              <w:rPr>
                <w:rStyle w:val="Emphasis"/>
              </w:rPr>
              <w:t>And</w:t>
            </w:r>
          </w:p>
          <w:p w14:paraId="262FC9AD" w14:textId="77777777" w:rsidR="003670F6" w:rsidRDefault="003670F6" w:rsidP="003670F6">
            <w:r>
              <w:t xml:space="preserve">Details of what has been tried with the current hearing aid(s) or why they cannot be </w:t>
            </w:r>
            <w:r>
              <w:lastRenderedPageBreak/>
              <w:t xml:space="preserve">modified </w:t>
            </w:r>
          </w:p>
          <w:p w14:paraId="1258B9A2" w14:textId="77777777" w:rsidR="003670F6" w:rsidRDefault="003670F6" w:rsidP="003670F6">
            <w:r w:rsidRPr="00AC4EF9">
              <w:rPr>
                <w:rStyle w:val="Emphasis"/>
              </w:rPr>
              <w:t>And</w:t>
            </w:r>
          </w:p>
          <w:p w14:paraId="70D62FC6" w14:textId="77777777" w:rsidR="00013B1C" w:rsidRDefault="003670F6" w:rsidP="003670F6">
            <w:r>
              <w:t>Details how the new aid(s) proposed for refitting will address the issues with the current hearing aid(s)</w:t>
            </w:r>
          </w:p>
        </w:tc>
      </w:tr>
    </w:tbl>
    <w:p w14:paraId="1843352C" w14:textId="77777777" w:rsidR="003670F6" w:rsidRDefault="003670F6">
      <w:pPr>
        <w:spacing w:before="0" w:after="160" w:line="259" w:lineRule="auto"/>
      </w:pPr>
      <w:r>
        <w:lastRenderedPageBreak/>
        <w:br w:type="page"/>
      </w:r>
    </w:p>
    <w:p w14:paraId="655BA975" w14:textId="77777777" w:rsidR="00013B1C" w:rsidRDefault="003670F6" w:rsidP="00AC4EF9">
      <w:pPr>
        <w:pStyle w:val="Heading2"/>
      </w:pPr>
      <w:bookmarkStart w:id="53" w:name="_Appendix_C:_Examples"/>
      <w:bookmarkEnd w:id="53"/>
      <w:r>
        <w:lastRenderedPageBreak/>
        <w:t>Appendix C: Examples of functional measures for hearing device refitting requests</w:t>
      </w:r>
    </w:p>
    <w:p w14:paraId="0880CA7E" w14:textId="77777777" w:rsidR="003670F6" w:rsidRDefault="003670F6" w:rsidP="003670F6">
      <w:r w:rsidRPr="00AC4EF9">
        <w:rPr>
          <w:rStyle w:val="Emphasis"/>
        </w:rPr>
        <w:t>Please note</w:t>
      </w:r>
      <w:r>
        <w:t>: This Appendix is to be used as a guide for functional evidence.  Please complete as appropriate or attach relevant clinical documentation tha</w:t>
      </w:r>
      <w:r w:rsidR="00BD5E05">
        <w:t>t provides similar information.</w:t>
      </w:r>
    </w:p>
    <w:p w14:paraId="4FE50735" w14:textId="77777777" w:rsidR="003670F6" w:rsidRDefault="003670F6" w:rsidP="003670F6">
      <w:r w:rsidRPr="00AC4EF9">
        <w:rPr>
          <w:rStyle w:val="Emphasis"/>
        </w:rPr>
        <w:t>Option 1</w:t>
      </w:r>
    </w:p>
    <w:p w14:paraId="20526861" w14:textId="77777777" w:rsidR="003670F6" w:rsidRDefault="003670F6" w:rsidP="00AC4EF9">
      <w:pPr>
        <w:pStyle w:val="ListBullet"/>
      </w:pPr>
      <w:r>
        <w:t>Aided Audiogram or Real Ear Measurements (Please attach)</w:t>
      </w:r>
    </w:p>
    <w:p w14:paraId="147B08D7" w14:textId="77777777" w:rsidR="003670F6" w:rsidRDefault="003670F6" w:rsidP="00AC4EF9">
      <w:pPr>
        <w:pStyle w:val="ListBullet"/>
      </w:pPr>
      <w:r>
        <w:t>Hearing Goals</w:t>
      </w:r>
    </w:p>
    <w:p w14:paraId="4F0ECB0A" w14:textId="77777777" w:rsidR="003670F6" w:rsidRDefault="003670F6" w:rsidP="00AC4EF9">
      <w:pPr>
        <w:pStyle w:val="ListBullet"/>
      </w:pPr>
      <w:r>
        <w:t>Speech Audiometry including dynamic range, Loudness Discomfort Level (LDL) and speech in noise testing (Please attach)</w:t>
      </w:r>
    </w:p>
    <w:p w14:paraId="05901B8C" w14:textId="77777777" w:rsidR="003670F6" w:rsidRDefault="003670F6" w:rsidP="003670F6">
      <w:r>
        <w:t>What functional benefit does the requested device provide in the context of the participant’s current communication profile (including all current hearing supports accessed)? Provide comparison</w:t>
      </w:r>
      <w:r w:rsidR="00BD5E05">
        <w:t xml:space="preserve">, for example, </w:t>
      </w:r>
      <w:r>
        <w:t xml:space="preserve">hearing aids alone, </w:t>
      </w:r>
      <w:r w:rsidR="00791B20">
        <w:t>h</w:t>
      </w:r>
      <w:r w:rsidR="00046D11">
        <w:t>earing</w:t>
      </w:r>
      <w:r>
        <w:t xml:space="preserve"> aids with a remote microphone</w:t>
      </w:r>
      <w:r w:rsidR="00BD5E05">
        <w:t>.</w:t>
      </w:r>
    </w:p>
    <w:p w14:paraId="047D8655" w14:textId="77777777" w:rsidR="00BD5E05" w:rsidRDefault="00791B20" w:rsidP="003670F6">
      <w:r w:rsidRPr="00AC4EF9">
        <w:rPr>
          <w:rStyle w:val="Emphasis"/>
        </w:rPr>
        <w:t>Speech in noise</w:t>
      </w:r>
      <w:r>
        <w:t>, for example, Quick SIN / SPIN / Other</w:t>
      </w:r>
    </w:p>
    <w:tbl>
      <w:tblPr>
        <w:tblStyle w:val="TableGrid"/>
        <w:tblW w:w="0" w:type="auto"/>
        <w:tblLayout w:type="fixed"/>
        <w:tblLook w:val="04A0" w:firstRow="1" w:lastRow="0" w:firstColumn="1" w:lastColumn="0" w:noHBand="0" w:noVBand="1"/>
      </w:tblPr>
      <w:tblGrid>
        <w:gridCol w:w="2010"/>
        <w:gridCol w:w="2010"/>
        <w:gridCol w:w="2011"/>
        <w:gridCol w:w="2011"/>
        <w:gridCol w:w="2011"/>
      </w:tblGrid>
      <w:tr w:rsidR="00791B20" w:rsidRPr="000125ED" w14:paraId="3A0970B8" w14:textId="77777777" w:rsidTr="00AC4EF9">
        <w:trPr>
          <w:tblHeader/>
        </w:trPr>
        <w:tc>
          <w:tcPr>
            <w:tcW w:w="2010" w:type="dxa"/>
            <w:shd w:val="clear" w:color="auto" w:fill="F2F2F2" w:themeFill="background1" w:themeFillShade="F2"/>
          </w:tcPr>
          <w:p w14:paraId="5E970E65" w14:textId="77777777" w:rsidR="00791B20" w:rsidRPr="00AC4EF9" w:rsidRDefault="000125ED" w:rsidP="003670F6">
            <w:pPr>
              <w:rPr>
                <w:rStyle w:val="Emphasis"/>
              </w:rPr>
            </w:pPr>
            <w:bookmarkStart w:id="54" w:name="ColumnTitle_47"/>
            <w:bookmarkStart w:id="55" w:name="ColumnTitle_49"/>
            <w:r w:rsidRPr="00AC4EF9">
              <w:rPr>
                <w:rStyle w:val="Emphasis"/>
              </w:rPr>
              <w:t>Unaided</w:t>
            </w:r>
          </w:p>
        </w:tc>
        <w:tc>
          <w:tcPr>
            <w:tcW w:w="2010" w:type="dxa"/>
            <w:shd w:val="clear" w:color="auto" w:fill="F2F2F2" w:themeFill="background1" w:themeFillShade="F2"/>
          </w:tcPr>
          <w:p w14:paraId="64101646" w14:textId="77777777" w:rsidR="00791B20" w:rsidRPr="00AC4EF9" w:rsidRDefault="000125ED" w:rsidP="003670F6">
            <w:pPr>
              <w:rPr>
                <w:rStyle w:val="Emphasis"/>
              </w:rPr>
            </w:pPr>
            <w:r w:rsidRPr="00AC4EF9">
              <w:rPr>
                <w:rStyle w:val="Emphasis"/>
              </w:rPr>
              <w:t>Current preferred aided condition (if relevant</w:t>
            </w:r>
          </w:p>
        </w:tc>
        <w:tc>
          <w:tcPr>
            <w:tcW w:w="2011" w:type="dxa"/>
            <w:shd w:val="clear" w:color="auto" w:fill="F2F2F2" w:themeFill="background1" w:themeFillShade="F2"/>
          </w:tcPr>
          <w:p w14:paraId="5833769C" w14:textId="77777777" w:rsidR="00791B20" w:rsidRPr="00AC4EF9" w:rsidRDefault="000125ED" w:rsidP="003670F6">
            <w:pPr>
              <w:rPr>
                <w:rStyle w:val="Emphasis"/>
              </w:rPr>
            </w:pPr>
            <w:r w:rsidRPr="00AC4EF9">
              <w:rPr>
                <w:rStyle w:val="Emphasis"/>
              </w:rPr>
              <w:t>Option 1</w:t>
            </w:r>
          </w:p>
          <w:p w14:paraId="495A3030" w14:textId="77777777" w:rsidR="000125ED" w:rsidRPr="00AC4EF9" w:rsidRDefault="000125ED" w:rsidP="003670F6">
            <w:pPr>
              <w:rPr>
                <w:rStyle w:val="Emphasis"/>
              </w:rPr>
            </w:pPr>
            <w:r w:rsidRPr="00AC4EF9">
              <w:rPr>
                <w:rStyle w:val="Emphasis"/>
              </w:rPr>
              <w:t>Device Details</w:t>
            </w:r>
          </w:p>
        </w:tc>
        <w:tc>
          <w:tcPr>
            <w:tcW w:w="2011" w:type="dxa"/>
            <w:shd w:val="clear" w:color="auto" w:fill="F2F2F2" w:themeFill="background1" w:themeFillShade="F2"/>
          </w:tcPr>
          <w:p w14:paraId="23F78266" w14:textId="77777777" w:rsidR="00791B20" w:rsidRPr="00AC4EF9" w:rsidRDefault="000125ED" w:rsidP="003670F6">
            <w:pPr>
              <w:rPr>
                <w:rStyle w:val="Emphasis"/>
              </w:rPr>
            </w:pPr>
            <w:r w:rsidRPr="00AC4EF9">
              <w:rPr>
                <w:rStyle w:val="Emphasis"/>
              </w:rPr>
              <w:t>Option 2</w:t>
            </w:r>
          </w:p>
          <w:p w14:paraId="6952382D" w14:textId="77777777" w:rsidR="000125ED" w:rsidRPr="00AC4EF9" w:rsidRDefault="000125ED" w:rsidP="003670F6">
            <w:pPr>
              <w:rPr>
                <w:rStyle w:val="Emphasis"/>
              </w:rPr>
            </w:pPr>
            <w:r w:rsidRPr="00AC4EF9">
              <w:rPr>
                <w:rStyle w:val="Emphasis"/>
              </w:rPr>
              <w:t>Device Details</w:t>
            </w:r>
          </w:p>
        </w:tc>
        <w:tc>
          <w:tcPr>
            <w:tcW w:w="2011" w:type="dxa"/>
            <w:shd w:val="clear" w:color="auto" w:fill="F2F2F2" w:themeFill="background1" w:themeFillShade="F2"/>
          </w:tcPr>
          <w:p w14:paraId="12420E3C" w14:textId="77777777" w:rsidR="00791B20" w:rsidRPr="00AC4EF9" w:rsidRDefault="000125ED" w:rsidP="003670F6">
            <w:pPr>
              <w:rPr>
                <w:rStyle w:val="Emphasis"/>
              </w:rPr>
            </w:pPr>
            <w:r w:rsidRPr="00AC4EF9">
              <w:rPr>
                <w:rStyle w:val="Emphasis"/>
              </w:rPr>
              <w:t>Option 3</w:t>
            </w:r>
          </w:p>
          <w:p w14:paraId="0B28DF41" w14:textId="77777777" w:rsidR="000125ED" w:rsidRPr="00AC4EF9" w:rsidRDefault="000125ED" w:rsidP="003670F6">
            <w:pPr>
              <w:rPr>
                <w:rStyle w:val="Emphasis"/>
              </w:rPr>
            </w:pPr>
            <w:r w:rsidRPr="00AC4EF9">
              <w:rPr>
                <w:rStyle w:val="Emphasis"/>
              </w:rPr>
              <w:t>Device Details</w:t>
            </w:r>
          </w:p>
        </w:tc>
      </w:tr>
      <w:bookmarkEnd w:id="54"/>
      <w:bookmarkEnd w:id="55"/>
      <w:tr w:rsidR="00791B20" w14:paraId="065F478C" w14:textId="77777777" w:rsidTr="00AC4EF9">
        <w:tc>
          <w:tcPr>
            <w:tcW w:w="2010" w:type="dxa"/>
          </w:tcPr>
          <w:p w14:paraId="17360DDA" w14:textId="77777777" w:rsidR="00791B20" w:rsidRDefault="00791B20" w:rsidP="003670F6"/>
        </w:tc>
        <w:tc>
          <w:tcPr>
            <w:tcW w:w="2010" w:type="dxa"/>
          </w:tcPr>
          <w:p w14:paraId="0FBE10DB" w14:textId="77777777" w:rsidR="00791B20" w:rsidRDefault="00791B20" w:rsidP="003670F6"/>
        </w:tc>
        <w:tc>
          <w:tcPr>
            <w:tcW w:w="2011" w:type="dxa"/>
          </w:tcPr>
          <w:p w14:paraId="09995EEE" w14:textId="77777777" w:rsidR="00791B20" w:rsidRDefault="00791B20" w:rsidP="003670F6"/>
        </w:tc>
        <w:tc>
          <w:tcPr>
            <w:tcW w:w="2011" w:type="dxa"/>
          </w:tcPr>
          <w:p w14:paraId="5BDB7ADE" w14:textId="77777777" w:rsidR="00791B20" w:rsidRDefault="00791B20" w:rsidP="003670F6"/>
        </w:tc>
        <w:tc>
          <w:tcPr>
            <w:tcW w:w="2011" w:type="dxa"/>
          </w:tcPr>
          <w:p w14:paraId="0E058F83" w14:textId="77777777" w:rsidR="00791B20" w:rsidRDefault="00791B20" w:rsidP="003670F6"/>
        </w:tc>
      </w:tr>
    </w:tbl>
    <w:p w14:paraId="104866C2" w14:textId="77777777" w:rsidR="00F2789B" w:rsidRDefault="00F2789B" w:rsidP="003670F6"/>
    <w:p w14:paraId="449AC9FD" w14:textId="77777777" w:rsidR="00F2789B" w:rsidRDefault="00F2789B" w:rsidP="00AC4EF9">
      <w:r>
        <w:br w:type="page"/>
      </w:r>
    </w:p>
    <w:tbl>
      <w:tblPr>
        <w:tblStyle w:val="TableGrid"/>
        <w:tblW w:w="10060" w:type="dxa"/>
        <w:tblLayout w:type="fixed"/>
        <w:tblLook w:val="04A0" w:firstRow="1" w:lastRow="0" w:firstColumn="1" w:lastColumn="0" w:noHBand="0" w:noVBand="1"/>
      </w:tblPr>
      <w:tblGrid>
        <w:gridCol w:w="1555"/>
        <w:gridCol w:w="1417"/>
        <w:gridCol w:w="1276"/>
        <w:gridCol w:w="1559"/>
        <w:gridCol w:w="1418"/>
        <w:gridCol w:w="1417"/>
        <w:gridCol w:w="1418"/>
      </w:tblGrid>
      <w:tr w:rsidR="003C6E89" w:rsidRPr="00B64B5F" w14:paraId="0640B22F" w14:textId="77777777" w:rsidTr="00AC4EF9">
        <w:trPr>
          <w:tblHeader/>
        </w:trPr>
        <w:tc>
          <w:tcPr>
            <w:tcW w:w="1555" w:type="dxa"/>
            <w:shd w:val="clear" w:color="auto" w:fill="F2F2F2" w:themeFill="background1" w:themeFillShade="F2"/>
          </w:tcPr>
          <w:p w14:paraId="0143BA84" w14:textId="77777777" w:rsidR="003C6E89" w:rsidRPr="00B64B5F" w:rsidRDefault="003C6E89" w:rsidP="00AA368A">
            <w:pPr>
              <w:rPr>
                <w:rStyle w:val="Emphasis"/>
              </w:rPr>
            </w:pPr>
            <w:bookmarkStart w:id="56" w:name="ColumnTitle_50"/>
            <w:r>
              <w:rPr>
                <w:rStyle w:val="Emphasis"/>
              </w:rPr>
              <w:lastRenderedPageBreak/>
              <w:t>Speech audiometry</w:t>
            </w:r>
          </w:p>
        </w:tc>
        <w:tc>
          <w:tcPr>
            <w:tcW w:w="1417" w:type="dxa"/>
            <w:shd w:val="clear" w:color="auto" w:fill="F2F2F2" w:themeFill="background1" w:themeFillShade="F2"/>
          </w:tcPr>
          <w:p w14:paraId="1E5717FF" w14:textId="77777777" w:rsidR="003C6E89" w:rsidRPr="00B64B5F" w:rsidRDefault="003C6E89" w:rsidP="00AA368A">
            <w:pPr>
              <w:rPr>
                <w:rStyle w:val="Emphasis"/>
              </w:rPr>
            </w:pPr>
            <w:r>
              <w:rPr>
                <w:rStyle w:val="Emphasis"/>
              </w:rPr>
              <w:t>Condition</w:t>
            </w:r>
          </w:p>
        </w:tc>
        <w:tc>
          <w:tcPr>
            <w:tcW w:w="1276" w:type="dxa"/>
            <w:shd w:val="clear" w:color="auto" w:fill="F2F2F2" w:themeFill="background1" w:themeFillShade="F2"/>
          </w:tcPr>
          <w:p w14:paraId="0E405467" w14:textId="77777777" w:rsidR="003C6E89" w:rsidRPr="00B64B5F" w:rsidRDefault="003C6E89" w:rsidP="00AA368A">
            <w:pPr>
              <w:rPr>
                <w:rStyle w:val="Emphasis"/>
              </w:rPr>
            </w:pPr>
            <w:r>
              <w:rPr>
                <w:rStyle w:val="Emphasis"/>
              </w:rPr>
              <w:t>Unaided</w:t>
            </w:r>
          </w:p>
        </w:tc>
        <w:tc>
          <w:tcPr>
            <w:tcW w:w="1559" w:type="dxa"/>
            <w:shd w:val="clear" w:color="auto" w:fill="F2F2F2" w:themeFill="background1" w:themeFillShade="F2"/>
          </w:tcPr>
          <w:p w14:paraId="54F2AC53" w14:textId="77777777" w:rsidR="003C6E89" w:rsidRPr="00B64B5F" w:rsidRDefault="003C6E89" w:rsidP="00AA368A">
            <w:pPr>
              <w:rPr>
                <w:rStyle w:val="Emphasis"/>
              </w:rPr>
            </w:pPr>
            <w:r>
              <w:rPr>
                <w:rStyle w:val="Emphasis"/>
              </w:rPr>
              <w:t>Current Aided (Preferred condition)</w:t>
            </w:r>
          </w:p>
        </w:tc>
        <w:tc>
          <w:tcPr>
            <w:tcW w:w="1418" w:type="dxa"/>
            <w:shd w:val="clear" w:color="auto" w:fill="F2F2F2" w:themeFill="background1" w:themeFillShade="F2"/>
          </w:tcPr>
          <w:p w14:paraId="7CC9D77C" w14:textId="77777777" w:rsidR="003C6E89" w:rsidRPr="00B64B5F" w:rsidRDefault="003C6E89" w:rsidP="00AA368A">
            <w:pPr>
              <w:rPr>
                <w:rStyle w:val="Emphasis"/>
              </w:rPr>
            </w:pPr>
            <w:r w:rsidRPr="00B64B5F">
              <w:rPr>
                <w:rStyle w:val="Emphasis"/>
              </w:rPr>
              <w:t>Option 1</w:t>
            </w:r>
          </w:p>
          <w:p w14:paraId="665CA4C8" w14:textId="77777777" w:rsidR="003C6E89" w:rsidRPr="00B64B5F" w:rsidRDefault="003C6E89" w:rsidP="00AA368A">
            <w:pPr>
              <w:rPr>
                <w:rStyle w:val="Emphasis"/>
              </w:rPr>
            </w:pPr>
            <w:r w:rsidRPr="00B64B5F">
              <w:rPr>
                <w:rStyle w:val="Emphasis"/>
              </w:rPr>
              <w:t>Device Details</w:t>
            </w:r>
          </w:p>
        </w:tc>
        <w:tc>
          <w:tcPr>
            <w:tcW w:w="1417" w:type="dxa"/>
            <w:shd w:val="clear" w:color="auto" w:fill="F2F2F2" w:themeFill="background1" w:themeFillShade="F2"/>
          </w:tcPr>
          <w:p w14:paraId="0B2A8CDD" w14:textId="77777777" w:rsidR="003C6E89" w:rsidRPr="00B64B5F" w:rsidRDefault="003C6E89" w:rsidP="00AA368A">
            <w:pPr>
              <w:rPr>
                <w:rStyle w:val="Emphasis"/>
              </w:rPr>
            </w:pPr>
            <w:r w:rsidRPr="00B64B5F">
              <w:rPr>
                <w:rStyle w:val="Emphasis"/>
              </w:rPr>
              <w:t>Option 2</w:t>
            </w:r>
          </w:p>
          <w:p w14:paraId="7A6AA597" w14:textId="77777777" w:rsidR="003C6E89" w:rsidRPr="00B64B5F" w:rsidRDefault="003C6E89" w:rsidP="00AA368A">
            <w:pPr>
              <w:rPr>
                <w:rStyle w:val="Emphasis"/>
              </w:rPr>
            </w:pPr>
            <w:r w:rsidRPr="00B64B5F">
              <w:rPr>
                <w:rStyle w:val="Emphasis"/>
              </w:rPr>
              <w:t>Device Details</w:t>
            </w:r>
          </w:p>
        </w:tc>
        <w:tc>
          <w:tcPr>
            <w:tcW w:w="1418" w:type="dxa"/>
            <w:shd w:val="clear" w:color="auto" w:fill="F2F2F2" w:themeFill="background1" w:themeFillShade="F2"/>
          </w:tcPr>
          <w:p w14:paraId="685F919B" w14:textId="77777777" w:rsidR="003C6E89" w:rsidRPr="00B64B5F" w:rsidRDefault="003C6E89" w:rsidP="00AA368A">
            <w:pPr>
              <w:rPr>
                <w:rStyle w:val="Emphasis"/>
              </w:rPr>
            </w:pPr>
            <w:r w:rsidRPr="00B64B5F">
              <w:rPr>
                <w:rStyle w:val="Emphasis"/>
              </w:rPr>
              <w:t>Option 3</w:t>
            </w:r>
          </w:p>
          <w:p w14:paraId="3561DBF9" w14:textId="77777777" w:rsidR="003C6E89" w:rsidRPr="00B64B5F" w:rsidRDefault="003C6E89" w:rsidP="00AA368A">
            <w:pPr>
              <w:rPr>
                <w:rStyle w:val="Emphasis"/>
              </w:rPr>
            </w:pPr>
            <w:r w:rsidRPr="00B64B5F">
              <w:rPr>
                <w:rStyle w:val="Emphasis"/>
              </w:rPr>
              <w:t>Device Details</w:t>
            </w:r>
          </w:p>
        </w:tc>
      </w:tr>
      <w:bookmarkEnd w:id="56"/>
      <w:tr w:rsidR="003C6E89" w14:paraId="2C9A8DEE" w14:textId="77777777" w:rsidTr="00AC4EF9">
        <w:tc>
          <w:tcPr>
            <w:tcW w:w="1555" w:type="dxa"/>
          </w:tcPr>
          <w:p w14:paraId="7B005690" w14:textId="77777777" w:rsidR="003C6E89" w:rsidRDefault="003C6E89" w:rsidP="00AA368A">
            <w:r>
              <w:t>Sentence test</w:t>
            </w:r>
          </w:p>
        </w:tc>
        <w:tc>
          <w:tcPr>
            <w:tcW w:w="1417" w:type="dxa"/>
          </w:tcPr>
          <w:p w14:paraId="5705D9EE" w14:textId="77777777" w:rsidR="003C6E89" w:rsidRDefault="003C6E89" w:rsidP="00AA368A">
            <w:r>
              <w:t>Hearing aid / sound processor</w:t>
            </w:r>
          </w:p>
          <w:p w14:paraId="168676F9" w14:textId="77777777" w:rsidR="003C6E89" w:rsidRDefault="003C6E89" w:rsidP="00AA368A">
            <w:r>
              <w:t>Live voice in quiet with visual cues</w:t>
            </w:r>
          </w:p>
        </w:tc>
        <w:tc>
          <w:tcPr>
            <w:tcW w:w="1276" w:type="dxa"/>
          </w:tcPr>
          <w:p w14:paraId="3F8EFD6F" w14:textId="77777777" w:rsidR="003C6E89" w:rsidRDefault="003C6E89" w:rsidP="00AA368A">
            <w:r>
              <w:t>%</w:t>
            </w:r>
          </w:p>
        </w:tc>
        <w:tc>
          <w:tcPr>
            <w:tcW w:w="1559" w:type="dxa"/>
          </w:tcPr>
          <w:p w14:paraId="6B9D5008" w14:textId="77777777" w:rsidR="003C6E89" w:rsidRDefault="003C6E89" w:rsidP="00AA368A">
            <w:r>
              <w:t>%</w:t>
            </w:r>
          </w:p>
        </w:tc>
        <w:tc>
          <w:tcPr>
            <w:tcW w:w="1418" w:type="dxa"/>
          </w:tcPr>
          <w:p w14:paraId="0D143267" w14:textId="77777777" w:rsidR="003C6E89" w:rsidRDefault="003C6E89" w:rsidP="00AA368A">
            <w:r>
              <w:t>%</w:t>
            </w:r>
          </w:p>
        </w:tc>
        <w:tc>
          <w:tcPr>
            <w:tcW w:w="1417" w:type="dxa"/>
          </w:tcPr>
          <w:p w14:paraId="5ADE57AF" w14:textId="77777777" w:rsidR="003C6E89" w:rsidRDefault="003C6E89" w:rsidP="00AA368A">
            <w:r>
              <w:t>%</w:t>
            </w:r>
          </w:p>
        </w:tc>
        <w:tc>
          <w:tcPr>
            <w:tcW w:w="1418" w:type="dxa"/>
          </w:tcPr>
          <w:p w14:paraId="1ED6AC3E" w14:textId="77777777" w:rsidR="003C6E89" w:rsidRDefault="003C6E89" w:rsidP="00AA368A">
            <w:r>
              <w:t>%</w:t>
            </w:r>
          </w:p>
        </w:tc>
      </w:tr>
      <w:tr w:rsidR="003C6E89" w14:paraId="012C72E6" w14:textId="77777777" w:rsidTr="00AC4EF9">
        <w:tc>
          <w:tcPr>
            <w:tcW w:w="1555" w:type="dxa"/>
          </w:tcPr>
          <w:p w14:paraId="4043C145" w14:textId="77777777" w:rsidR="003C6E89" w:rsidRDefault="003C6E89" w:rsidP="00AA368A"/>
        </w:tc>
        <w:tc>
          <w:tcPr>
            <w:tcW w:w="1417" w:type="dxa"/>
          </w:tcPr>
          <w:p w14:paraId="025A5DCB" w14:textId="77777777" w:rsidR="003C6E89" w:rsidRDefault="003C6E89">
            <w:r>
              <w:t>Recorded voice at +10dBS</w:t>
            </w:r>
            <w:r w:rsidR="00D27AE3">
              <w:t>N</w:t>
            </w:r>
            <w:r>
              <w:t>R with no visual cues</w:t>
            </w:r>
          </w:p>
        </w:tc>
        <w:tc>
          <w:tcPr>
            <w:tcW w:w="1276" w:type="dxa"/>
          </w:tcPr>
          <w:p w14:paraId="5FCCF389" w14:textId="77777777" w:rsidR="003C6E89" w:rsidRDefault="00087EA8" w:rsidP="00AA368A">
            <w:r>
              <w:t>%</w:t>
            </w:r>
          </w:p>
        </w:tc>
        <w:tc>
          <w:tcPr>
            <w:tcW w:w="1559" w:type="dxa"/>
          </w:tcPr>
          <w:p w14:paraId="54A7B0DA" w14:textId="77777777" w:rsidR="003C6E89" w:rsidRDefault="00087EA8" w:rsidP="00AA368A">
            <w:r>
              <w:t>%</w:t>
            </w:r>
          </w:p>
        </w:tc>
        <w:tc>
          <w:tcPr>
            <w:tcW w:w="1418" w:type="dxa"/>
          </w:tcPr>
          <w:p w14:paraId="4038831F" w14:textId="77777777" w:rsidR="003C6E89" w:rsidRDefault="003C6E89" w:rsidP="00AA368A">
            <w:r>
              <w:t>%</w:t>
            </w:r>
          </w:p>
        </w:tc>
        <w:tc>
          <w:tcPr>
            <w:tcW w:w="1417" w:type="dxa"/>
          </w:tcPr>
          <w:p w14:paraId="530B13A1" w14:textId="77777777" w:rsidR="003C6E89" w:rsidRDefault="003C6E89" w:rsidP="00AA368A">
            <w:r>
              <w:t>%</w:t>
            </w:r>
          </w:p>
        </w:tc>
        <w:tc>
          <w:tcPr>
            <w:tcW w:w="1418" w:type="dxa"/>
          </w:tcPr>
          <w:p w14:paraId="6AFCD962" w14:textId="77777777" w:rsidR="003C6E89" w:rsidRDefault="003C6E89" w:rsidP="00AA368A">
            <w:r>
              <w:t>%</w:t>
            </w:r>
          </w:p>
        </w:tc>
      </w:tr>
    </w:tbl>
    <w:p w14:paraId="2140A36B" w14:textId="77777777" w:rsidR="002E2CCE" w:rsidRDefault="002E2CCE" w:rsidP="003670F6">
      <w:r w:rsidRPr="00AC4EF9">
        <w:rPr>
          <w:rStyle w:val="Emphasis"/>
        </w:rPr>
        <w:t>Other relevant Functional Assessments</w:t>
      </w:r>
      <w:r>
        <w:t>: Please describe or attach.</w:t>
      </w:r>
    </w:p>
    <w:tbl>
      <w:tblPr>
        <w:tblStyle w:val="TableGrid"/>
        <w:tblW w:w="0" w:type="auto"/>
        <w:tblLayout w:type="fixed"/>
        <w:tblLook w:val="04A0" w:firstRow="1" w:lastRow="0" w:firstColumn="1" w:lastColumn="0" w:noHBand="0" w:noVBand="1"/>
      </w:tblPr>
      <w:tblGrid>
        <w:gridCol w:w="1980"/>
        <w:gridCol w:w="8073"/>
      </w:tblGrid>
      <w:tr w:rsidR="009803B3" w14:paraId="216BC7E0" w14:textId="77777777" w:rsidTr="00AC4EF9">
        <w:trPr>
          <w:tblHeader/>
        </w:trPr>
        <w:tc>
          <w:tcPr>
            <w:tcW w:w="1980" w:type="dxa"/>
            <w:shd w:val="clear" w:color="auto" w:fill="F2F2F2" w:themeFill="background1" w:themeFillShade="F2"/>
          </w:tcPr>
          <w:p w14:paraId="47CA0CC0" w14:textId="77777777" w:rsidR="009803B3" w:rsidRDefault="009803B3" w:rsidP="003670F6">
            <w:bookmarkStart w:id="57" w:name="RowTitle_49" w:colFirst="0" w:colLast="0"/>
            <w:bookmarkStart w:id="58" w:name="RowTitle_50"/>
            <w:r>
              <w:t>Comments</w:t>
            </w:r>
          </w:p>
        </w:tc>
        <w:tc>
          <w:tcPr>
            <w:tcW w:w="8073" w:type="dxa"/>
          </w:tcPr>
          <w:p w14:paraId="2D57EEAA" w14:textId="77777777" w:rsidR="009803B3" w:rsidRDefault="009803B3" w:rsidP="003670F6"/>
        </w:tc>
      </w:tr>
      <w:bookmarkEnd w:id="57"/>
      <w:bookmarkEnd w:id="58"/>
    </w:tbl>
    <w:p w14:paraId="3EDFA73B" w14:textId="77777777" w:rsidR="00734D68" w:rsidRDefault="00734D68">
      <w:pPr>
        <w:spacing w:before="0" w:after="160" w:line="259" w:lineRule="auto"/>
        <w:rPr>
          <w:rStyle w:val="Emphasis"/>
        </w:rPr>
      </w:pPr>
    </w:p>
    <w:p w14:paraId="251F4785" w14:textId="77777777" w:rsidR="002E2CCE" w:rsidRDefault="009803B3" w:rsidP="003670F6">
      <w:r w:rsidRPr="00AC4EF9">
        <w:rPr>
          <w:rStyle w:val="Emphasis"/>
        </w:rPr>
        <w:t>Option 2</w:t>
      </w:r>
      <w:r>
        <w:t>:</w:t>
      </w:r>
    </w:p>
    <w:p w14:paraId="3C077EED" w14:textId="77777777" w:rsidR="00022D47" w:rsidRDefault="00022D47" w:rsidP="003670F6">
      <w:r w:rsidRPr="00022D47">
        <w:t xml:space="preserve">This table is to be used as a guide for functional evidence required to make a reasonable and necessary decision. </w:t>
      </w:r>
      <w:r w:rsidR="00733177">
        <w:t>Cross</w:t>
      </w:r>
      <w:r w:rsidRPr="00022D47">
        <w:t xml:space="preserve"> / complete as appropriate or attach relevant information from clinical documentation where convenient</w:t>
      </w:r>
      <w:r>
        <w:t>.</w:t>
      </w:r>
    </w:p>
    <w:p w14:paraId="069D1A20" w14:textId="77777777" w:rsidR="00022D47" w:rsidRDefault="00022D47" w:rsidP="003670F6">
      <w:r>
        <w:t>Please attach aided audiogram, or Real Ear Measurement</w:t>
      </w:r>
    </w:p>
    <w:p w14:paraId="53FFF0CD" w14:textId="3E314EDD" w:rsidR="00022D47" w:rsidRDefault="00022D47" w:rsidP="003670F6">
      <w:r>
        <w:rPr>
          <w:rFonts w:ascii="MS Gothic" w:eastAsia="MS Gothic" w:hAnsi="MS Gothic" w:hint="eastAsia"/>
        </w:rPr>
        <w:t>☐</w:t>
      </w:r>
      <w:r>
        <w:t xml:space="preserve"> Yes</w:t>
      </w:r>
    </w:p>
    <w:p w14:paraId="1CC5C4A3" w14:textId="40D0FB2B" w:rsidR="00022D47" w:rsidRDefault="00022D47" w:rsidP="003670F6">
      <w:r>
        <w:rPr>
          <w:rFonts w:ascii="MS Gothic" w:eastAsia="MS Gothic" w:hAnsi="MS Gothic" w:hint="eastAsia"/>
        </w:rPr>
        <w:t>☐</w:t>
      </w:r>
      <w:r>
        <w:t xml:space="preserve"> No</w:t>
      </w:r>
    </w:p>
    <w:p w14:paraId="6A1564B9" w14:textId="77777777" w:rsidR="00022D47" w:rsidRDefault="00022D47" w:rsidP="003670F6">
      <w:pPr>
        <w:rPr>
          <w:rStyle w:val="Emphasis"/>
        </w:rPr>
      </w:pPr>
      <w:r w:rsidRPr="00AC4EF9">
        <w:rPr>
          <w:rStyle w:val="Emphasis"/>
        </w:rPr>
        <w:t>Threshold Information</w:t>
      </w:r>
    </w:p>
    <w:p w14:paraId="51C6004C" w14:textId="77777777" w:rsidR="00734D68" w:rsidRDefault="00734D68" w:rsidP="00734D68">
      <w:pPr>
        <w:rPr>
          <w:rStyle w:val="Emphasis"/>
        </w:rPr>
      </w:pPr>
      <w:r>
        <w:rPr>
          <w:rStyle w:val="Emphasis"/>
        </w:rPr>
        <w:t>Speech test 1</w:t>
      </w:r>
    </w:p>
    <w:p w14:paraId="34063D73" w14:textId="77777777" w:rsidR="00734D68" w:rsidRDefault="00734D68" w:rsidP="00734D68">
      <w:pPr>
        <w:rPr>
          <w:rStyle w:val="Emphasis"/>
        </w:rPr>
      </w:pPr>
      <w:r w:rsidRPr="00EB6409">
        <w:rPr>
          <w:rFonts w:eastAsia="Calibri" w:cs="Times New Roman"/>
          <w:szCs w:val="20"/>
          <w:lang w:eastAsia="en-AU"/>
        </w:rPr>
        <w:t>Sentence testing in quite (average conversational level)</w:t>
      </w:r>
    </w:p>
    <w:tbl>
      <w:tblPr>
        <w:tblStyle w:val="TableGrid"/>
        <w:tblW w:w="0" w:type="auto"/>
        <w:tblLayout w:type="fixed"/>
        <w:tblLook w:val="04A0" w:firstRow="1" w:lastRow="0" w:firstColumn="1" w:lastColumn="0" w:noHBand="0" w:noVBand="1"/>
      </w:tblPr>
      <w:tblGrid>
        <w:gridCol w:w="1134"/>
        <w:gridCol w:w="1276"/>
        <w:gridCol w:w="2126"/>
        <w:gridCol w:w="2153"/>
        <w:gridCol w:w="1276"/>
        <w:gridCol w:w="1293"/>
        <w:gridCol w:w="1361"/>
      </w:tblGrid>
      <w:tr w:rsidR="00734D68" w:rsidRPr="00B8173D" w14:paraId="7C31CBA8" w14:textId="77777777" w:rsidTr="00AC4EF9">
        <w:trPr>
          <w:tblHeader/>
        </w:trPr>
        <w:tc>
          <w:tcPr>
            <w:tcW w:w="1134" w:type="dxa"/>
            <w:shd w:val="clear" w:color="auto" w:fill="F2F2F2" w:themeFill="background1" w:themeFillShade="F2"/>
          </w:tcPr>
          <w:p w14:paraId="6E703672" w14:textId="77777777" w:rsidR="00734D68" w:rsidRPr="00AC4EF9" w:rsidRDefault="00734D68">
            <w:pPr>
              <w:rPr>
                <w:rStyle w:val="Emphasis"/>
              </w:rPr>
            </w:pPr>
            <w:bookmarkStart w:id="59" w:name="Title_50" w:colFirst="0" w:colLast="0"/>
            <w:bookmarkStart w:id="60" w:name="ColumnTitle_51"/>
            <w:r w:rsidRPr="00B8173D">
              <w:rPr>
                <w:rStyle w:val="Emphasis"/>
              </w:rPr>
              <w:lastRenderedPageBreak/>
              <w:t>Ear</w:t>
            </w:r>
          </w:p>
        </w:tc>
        <w:tc>
          <w:tcPr>
            <w:tcW w:w="1276" w:type="dxa"/>
            <w:shd w:val="clear" w:color="auto" w:fill="F2F2F2" w:themeFill="background1" w:themeFillShade="F2"/>
          </w:tcPr>
          <w:p w14:paraId="61E5B32A" w14:textId="77777777" w:rsidR="00734D68" w:rsidRPr="00AC4EF9" w:rsidRDefault="00734D68">
            <w:pPr>
              <w:rPr>
                <w:rStyle w:val="Emphasis"/>
              </w:rPr>
            </w:pPr>
            <w:r w:rsidRPr="00B8173D">
              <w:rPr>
                <w:rStyle w:val="Emphasis"/>
              </w:rPr>
              <w:t>Unaided</w:t>
            </w:r>
          </w:p>
        </w:tc>
        <w:tc>
          <w:tcPr>
            <w:tcW w:w="2126" w:type="dxa"/>
            <w:shd w:val="clear" w:color="auto" w:fill="F2F2F2" w:themeFill="background1" w:themeFillShade="F2"/>
          </w:tcPr>
          <w:p w14:paraId="441746EC" w14:textId="77777777" w:rsidR="00734D68" w:rsidRPr="00AC4EF9" w:rsidRDefault="00734D68">
            <w:pPr>
              <w:rPr>
                <w:rStyle w:val="Emphasis"/>
              </w:rPr>
            </w:pPr>
            <w:r w:rsidRPr="00B8173D">
              <w:rPr>
                <w:rStyle w:val="Emphasis"/>
              </w:rPr>
              <w:t>Aided preference</w:t>
            </w:r>
            <w:r w:rsidRPr="00AC4EF9">
              <w:rPr>
                <w:rStyle w:val="Emphasis"/>
                <w:vertAlign w:val="superscript"/>
              </w:rPr>
              <w:t>3</w:t>
            </w:r>
          </w:p>
        </w:tc>
        <w:tc>
          <w:tcPr>
            <w:tcW w:w="2153" w:type="dxa"/>
            <w:shd w:val="clear" w:color="auto" w:fill="F2F2F2" w:themeFill="background1" w:themeFillShade="F2"/>
          </w:tcPr>
          <w:p w14:paraId="4C089E74" w14:textId="77777777" w:rsidR="00734D68" w:rsidRPr="00AC4EF9" w:rsidRDefault="00734D68">
            <w:pPr>
              <w:rPr>
                <w:rStyle w:val="Emphasis"/>
              </w:rPr>
            </w:pPr>
            <w:r w:rsidRPr="00B8173D">
              <w:rPr>
                <w:rStyle w:val="Emphasis"/>
              </w:rPr>
              <w:t>Aided with remote microphone</w:t>
            </w:r>
          </w:p>
        </w:tc>
        <w:tc>
          <w:tcPr>
            <w:tcW w:w="1276" w:type="dxa"/>
            <w:shd w:val="clear" w:color="auto" w:fill="F2F2F2" w:themeFill="background1" w:themeFillShade="F2"/>
          </w:tcPr>
          <w:p w14:paraId="01B3B65D" w14:textId="77777777" w:rsidR="00734D68" w:rsidRPr="00AC4EF9" w:rsidRDefault="00734D68">
            <w:pPr>
              <w:rPr>
                <w:rStyle w:val="Emphasis"/>
              </w:rPr>
            </w:pPr>
            <w:r w:rsidRPr="00B8173D">
              <w:rPr>
                <w:rStyle w:val="Emphasis"/>
              </w:rPr>
              <w:t>Auditory Alone</w:t>
            </w:r>
          </w:p>
        </w:tc>
        <w:tc>
          <w:tcPr>
            <w:tcW w:w="1293" w:type="dxa"/>
            <w:shd w:val="clear" w:color="auto" w:fill="F2F2F2" w:themeFill="background1" w:themeFillShade="F2"/>
          </w:tcPr>
          <w:p w14:paraId="6667C8AD" w14:textId="77777777" w:rsidR="00734D68" w:rsidRPr="00AC4EF9" w:rsidRDefault="00734D68">
            <w:pPr>
              <w:rPr>
                <w:rStyle w:val="Emphasis"/>
              </w:rPr>
            </w:pPr>
            <w:r w:rsidRPr="00B8173D">
              <w:rPr>
                <w:rStyle w:val="Emphasis"/>
              </w:rPr>
              <w:t>Auditory – Visual</w:t>
            </w:r>
          </w:p>
        </w:tc>
        <w:tc>
          <w:tcPr>
            <w:tcW w:w="1361" w:type="dxa"/>
            <w:shd w:val="clear" w:color="auto" w:fill="F2F2F2" w:themeFill="background1" w:themeFillShade="F2"/>
          </w:tcPr>
          <w:p w14:paraId="368A8C36" w14:textId="77777777" w:rsidR="00734D68" w:rsidRPr="00AC4EF9" w:rsidRDefault="00734D68">
            <w:pPr>
              <w:rPr>
                <w:rStyle w:val="Emphasis"/>
              </w:rPr>
            </w:pPr>
            <w:r w:rsidRPr="00B8173D">
              <w:rPr>
                <w:rStyle w:val="Emphasis"/>
              </w:rPr>
              <w:t>Visual</w:t>
            </w:r>
            <w:r w:rsidRPr="00AC4EF9">
              <w:rPr>
                <w:rStyle w:val="Emphasis"/>
              </w:rPr>
              <w:t xml:space="preserve"> alone</w:t>
            </w:r>
          </w:p>
        </w:tc>
      </w:tr>
      <w:bookmarkEnd w:id="59"/>
      <w:bookmarkEnd w:id="60"/>
      <w:tr w:rsidR="00734D68" w14:paraId="54D8BF2B" w14:textId="77777777" w:rsidTr="00AC4EF9">
        <w:trPr>
          <w:tblHeader/>
        </w:trPr>
        <w:tc>
          <w:tcPr>
            <w:tcW w:w="1134" w:type="dxa"/>
          </w:tcPr>
          <w:p w14:paraId="1D5ED648" w14:textId="77777777" w:rsidR="00734D68" w:rsidRDefault="00734D68" w:rsidP="003670F6">
            <w:pPr>
              <w:rPr>
                <w:rStyle w:val="Emphasis"/>
              </w:rPr>
            </w:pPr>
            <w:r>
              <w:rPr>
                <w:rStyle w:val="Emphasis"/>
              </w:rPr>
              <w:t>Left</w:t>
            </w:r>
          </w:p>
        </w:tc>
        <w:tc>
          <w:tcPr>
            <w:tcW w:w="1276" w:type="dxa"/>
          </w:tcPr>
          <w:p w14:paraId="5A4F5183" w14:textId="77777777" w:rsidR="00734D68" w:rsidRPr="00AC4EF9" w:rsidRDefault="00734D68">
            <w:r w:rsidRPr="00AC4EF9">
              <w:t>%</w:t>
            </w:r>
          </w:p>
        </w:tc>
        <w:tc>
          <w:tcPr>
            <w:tcW w:w="2126" w:type="dxa"/>
          </w:tcPr>
          <w:p w14:paraId="2FF6E1C3" w14:textId="77777777" w:rsidR="00734D68" w:rsidRPr="00AC4EF9" w:rsidRDefault="00734D68" w:rsidP="00AC4EF9">
            <w:pPr>
              <w:pStyle w:val="Header"/>
              <w:tabs>
                <w:tab w:val="clear" w:pos="4513"/>
                <w:tab w:val="clear" w:pos="9026"/>
              </w:tabs>
              <w:spacing w:after="120" w:line="288" w:lineRule="auto"/>
            </w:pPr>
          </w:p>
        </w:tc>
        <w:tc>
          <w:tcPr>
            <w:tcW w:w="2153" w:type="dxa"/>
          </w:tcPr>
          <w:p w14:paraId="2D3FC125" w14:textId="77777777" w:rsidR="00734D68" w:rsidRPr="00AC4EF9" w:rsidRDefault="00734D68" w:rsidP="00AC4EF9">
            <w:pPr>
              <w:pStyle w:val="Header"/>
              <w:tabs>
                <w:tab w:val="clear" w:pos="4513"/>
                <w:tab w:val="clear" w:pos="9026"/>
              </w:tabs>
              <w:spacing w:after="120" w:line="288" w:lineRule="auto"/>
            </w:pPr>
          </w:p>
        </w:tc>
        <w:tc>
          <w:tcPr>
            <w:tcW w:w="1276" w:type="dxa"/>
          </w:tcPr>
          <w:p w14:paraId="01E170FA" w14:textId="77777777" w:rsidR="00734D68" w:rsidRPr="00AC4EF9" w:rsidRDefault="00734D68">
            <w:r w:rsidRPr="00AC4EF9">
              <w:t>%</w:t>
            </w:r>
          </w:p>
        </w:tc>
        <w:tc>
          <w:tcPr>
            <w:tcW w:w="1293" w:type="dxa"/>
          </w:tcPr>
          <w:p w14:paraId="40B7D3B4" w14:textId="77777777" w:rsidR="00734D68" w:rsidRPr="00AC4EF9" w:rsidRDefault="00734D68">
            <w:r w:rsidRPr="00AC4EF9">
              <w:t>%</w:t>
            </w:r>
          </w:p>
        </w:tc>
        <w:tc>
          <w:tcPr>
            <w:tcW w:w="1361" w:type="dxa"/>
          </w:tcPr>
          <w:p w14:paraId="674172AA" w14:textId="77777777" w:rsidR="00734D68" w:rsidRPr="00AC4EF9" w:rsidRDefault="00734D68">
            <w:r w:rsidRPr="00AC4EF9">
              <w:t>%</w:t>
            </w:r>
          </w:p>
        </w:tc>
      </w:tr>
      <w:tr w:rsidR="00734D68" w14:paraId="21C3CAC6" w14:textId="77777777" w:rsidTr="00AC4EF9">
        <w:trPr>
          <w:tblHeader/>
        </w:trPr>
        <w:tc>
          <w:tcPr>
            <w:tcW w:w="1134" w:type="dxa"/>
          </w:tcPr>
          <w:p w14:paraId="1A2AC58A" w14:textId="77777777" w:rsidR="00734D68" w:rsidRPr="00AC4EF9" w:rsidRDefault="00734D68">
            <w:r w:rsidRPr="00734D68">
              <w:rPr>
                <w:rStyle w:val="Emphasis"/>
              </w:rPr>
              <w:t>Right</w:t>
            </w:r>
          </w:p>
        </w:tc>
        <w:tc>
          <w:tcPr>
            <w:tcW w:w="1276" w:type="dxa"/>
          </w:tcPr>
          <w:p w14:paraId="75E90EB4" w14:textId="77777777" w:rsidR="00734D68" w:rsidRPr="00AC4EF9" w:rsidRDefault="00734D68">
            <w:r w:rsidRPr="00AC4EF9">
              <w:t>%</w:t>
            </w:r>
          </w:p>
        </w:tc>
        <w:tc>
          <w:tcPr>
            <w:tcW w:w="2126" w:type="dxa"/>
          </w:tcPr>
          <w:p w14:paraId="08E60BDA" w14:textId="77777777" w:rsidR="00734D68" w:rsidRPr="00AC4EF9" w:rsidRDefault="00734D68"/>
        </w:tc>
        <w:tc>
          <w:tcPr>
            <w:tcW w:w="2153" w:type="dxa"/>
          </w:tcPr>
          <w:p w14:paraId="7C61526E" w14:textId="77777777" w:rsidR="00734D68" w:rsidRPr="00AC4EF9" w:rsidRDefault="00734D68"/>
        </w:tc>
        <w:tc>
          <w:tcPr>
            <w:tcW w:w="1276" w:type="dxa"/>
          </w:tcPr>
          <w:p w14:paraId="3CA4348E" w14:textId="77777777" w:rsidR="00734D68" w:rsidRPr="00AC4EF9" w:rsidRDefault="00734D68">
            <w:r w:rsidRPr="00AC4EF9">
              <w:t>%</w:t>
            </w:r>
          </w:p>
        </w:tc>
        <w:tc>
          <w:tcPr>
            <w:tcW w:w="1293" w:type="dxa"/>
          </w:tcPr>
          <w:p w14:paraId="02810953" w14:textId="77777777" w:rsidR="00734D68" w:rsidRPr="00AC4EF9" w:rsidRDefault="00734D68">
            <w:r w:rsidRPr="00AC4EF9">
              <w:t>%</w:t>
            </w:r>
          </w:p>
        </w:tc>
        <w:tc>
          <w:tcPr>
            <w:tcW w:w="1361" w:type="dxa"/>
          </w:tcPr>
          <w:p w14:paraId="2B4F718C" w14:textId="77777777" w:rsidR="00734D68" w:rsidRPr="00AC4EF9" w:rsidRDefault="00734D68">
            <w:r w:rsidRPr="00AC4EF9">
              <w:t>%</w:t>
            </w:r>
          </w:p>
        </w:tc>
      </w:tr>
      <w:tr w:rsidR="00734D68" w14:paraId="0A73F512" w14:textId="77777777" w:rsidTr="00AC4EF9">
        <w:trPr>
          <w:tblHeader/>
        </w:trPr>
        <w:tc>
          <w:tcPr>
            <w:tcW w:w="1134" w:type="dxa"/>
          </w:tcPr>
          <w:p w14:paraId="6F46E046" w14:textId="77777777" w:rsidR="00734D68" w:rsidRPr="00AC4EF9" w:rsidRDefault="00734D68">
            <w:r w:rsidRPr="00734D68">
              <w:rPr>
                <w:rStyle w:val="Emphasis"/>
              </w:rPr>
              <w:t>Both</w:t>
            </w:r>
          </w:p>
        </w:tc>
        <w:tc>
          <w:tcPr>
            <w:tcW w:w="1276" w:type="dxa"/>
          </w:tcPr>
          <w:p w14:paraId="0D16CF2D" w14:textId="77777777" w:rsidR="00734D68" w:rsidRPr="00AC4EF9" w:rsidRDefault="00734D68">
            <w:r w:rsidRPr="00AC4EF9">
              <w:t>%</w:t>
            </w:r>
          </w:p>
        </w:tc>
        <w:tc>
          <w:tcPr>
            <w:tcW w:w="2126" w:type="dxa"/>
          </w:tcPr>
          <w:p w14:paraId="3F169AA2" w14:textId="77777777" w:rsidR="00734D68" w:rsidRPr="00AC4EF9" w:rsidRDefault="00734D68"/>
        </w:tc>
        <w:tc>
          <w:tcPr>
            <w:tcW w:w="2153" w:type="dxa"/>
          </w:tcPr>
          <w:p w14:paraId="613715E9" w14:textId="77777777" w:rsidR="00734D68" w:rsidRPr="00AC4EF9" w:rsidRDefault="00734D68"/>
        </w:tc>
        <w:tc>
          <w:tcPr>
            <w:tcW w:w="1276" w:type="dxa"/>
          </w:tcPr>
          <w:p w14:paraId="19507C6A" w14:textId="77777777" w:rsidR="00734D68" w:rsidRPr="00AC4EF9" w:rsidRDefault="00734D68">
            <w:r w:rsidRPr="00AC4EF9">
              <w:t>%</w:t>
            </w:r>
          </w:p>
        </w:tc>
        <w:tc>
          <w:tcPr>
            <w:tcW w:w="1293" w:type="dxa"/>
          </w:tcPr>
          <w:p w14:paraId="3FC1B025" w14:textId="77777777" w:rsidR="00734D68" w:rsidRPr="00AC4EF9" w:rsidRDefault="00734D68">
            <w:r w:rsidRPr="00AC4EF9">
              <w:t>%</w:t>
            </w:r>
          </w:p>
        </w:tc>
        <w:tc>
          <w:tcPr>
            <w:tcW w:w="1361" w:type="dxa"/>
          </w:tcPr>
          <w:p w14:paraId="048F59C8" w14:textId="77777777" w:rsidR="00734D68" w:rsidRPr="00AC4EF9" w:rsidRDefault="00734D68">
            <w:r w:rsidRPr="00AC4EF9">
              <w:t>%</w:t>
            </w:r>
          </w:p>
        </w:tc>
      </w:tr>
    </w:tbl>
    <w:p w14:paraId="1D8D7BD9" w14:textId="77777777" w:rsidR="00022D47" w:rsidRDefault="008E6803" w:rsidP="003670F6">
      <w:pPr>
        <w:rPr>
          <w:rStyle w:val="Emphasis"/>
        </w:rPr>
      </w:pPr>
      <w:r>
        <w:rPr>
          <w:rStyle w:val="Emphasis"/>
        </w:rPr>
        <w:t>Speech test 2</w:t>
      </w:r>
    </w:p>
    <w:p w14:paraId="57D4F22C" w14:textId="77777777" w:rsidR="008E6803" w:rsidRDefault="008E6803">
      <w:r w:rsidRPr="00AC4EF9">
        <w:t>S</w:t>
      </w:r>
      <w:r>
        <w:t>entence testing in noise (average conversation level if appropriate)</w:t>
      </w:r>
    </w:p>
    <w:tbl>
      <w:tblPr>
        <w:tblStyle w:val="TableGrid"/>
        <w:tblW w:w="0" w:type="auto"/>
        <w:tblLayout w:type="fixed"/>
        <w:tblLook w:val="04A0" w:firstRow="1" w:lastRow="0" w:firstColumn="1" w:lastColumn="0" w:noHBand="0" w:noVBand="1"/>
      </w:tblPr>
      <w:tblGrid>
        <w:gridCol w:w="1134"/>
        <w:gridCol w:w="1276"/>
        <w:gridCol w:w="2126"/>
        <w:gridCol w:w="2153"/>
        <w:gridCol w:w="1276"/>
        <w:gridCol w:w="1293"/>
        <w:gridCol w:w="1361"/>
      </w:tblGrid>
      <w:tr w:rsidR="008E6803" w:rsidRPr="00B8173D" w14:paraId="16300DCC" w14:textId="77777777" w:rsidTr="00AA368A">
        <w:trPr>
          <w:tblHeader/>
        </w:trPr>
        <w:tc>
          <w:tcPr>
            <w:tcW w:w="1134" w:type="dxa"/>
            <w:shd w:val="clear" w:color="auto" w:fill="F2F2F2" w:themeFill="background1" w:themeFillShade="F2"/>
          </w:tcPr>
          <w:p w14:paraId="1F5B609F" w14:textId="77777777" w:rsidR="008E6803" w:rsidRPr="00AC4EF9" w:rsidRDefault="008E6803" w:rsidP="00AA368A">
            <w:pPr>
              <w:rPr>
                <w:rStyle w:val="Emphasis"/>
              </w:rPr>
            </w:pPr>
            <w:bookmarkStart w:id="61" w:name="ColumnTitle_52"/>
            <w:r w:rsidRPr="00AC4EF9">
              <w:rPr>
                <w:rStyle w:val="Emphasis"/>
              </w:rPr>
              <w:t>Ear</w:t>
            </w:r>
          </w:p>
        </w:tc>
        <w:tc>
          <w:tcPr>
            <w:tcW w:w="1276" w:type="dxa"/>
            <w:shd w:val="clear" w:color="auto" w:fill="F2F2F2" w:themeFill="background1" w:themeFillShade="F2"/>
          </w:tcPr>
          <w:p w14:paraId="0F96770D" w14:textId="77777777" w:rsidR="008E6803" w:rsidRPr="00AC4EF9" w:rsidRDefault="008E6803" w:rsidP="00AA368A">
            <w:pPr>
              <w:rPr>
                <w:rStyle w:val="Emphasis"/>
              </w:rPr>
            </w:pPr>
            <w:r w:rsidRPr="00AC4EF9">
              <w:rPr>
                <w:rStyle w:val="Emphasis"/>
              </w:rPr>
              <w:t>Unaided</w:t>
            </w:r>
          </w:p>
        </w:tc>
        <w:tc>
          <w:tcPr>
            <w:tcW w:w="2126" w:type="dxa"/>
            <w:shd w:val="clear" w:color="auto" w:fill="F2F2F2" w:themeFill="background1" w:themeFillShade="F2"/>
          </w:tcPr>
          <w:p w14:paraId="1A61E58C" w14:textId="77777777" w:rsidR="008E6803" w:rsidRPr="00AC4EF9" w:rsidRDefault="008E6803" w:rsidP="00AA368A">
            <w:pPr>
              <w:rPr>
                <w:rStyle w:val="Emphasis"/>
              </w:rPr>
            </w:pPr>
            <w:r w:rsidRPr="00AC4EF9">
              <w:rPr>
                <w:rStyle w:val="Emphasis"/>
              </w:rPr>
              <w:t>Aided preference3</w:t>
            </w:r>
          </w:p>
        </w:tc>
        <w:tc>
          <w:tcPr>
            <w:tcW w:w="2153" w:type="dxa"/>
            <w:shd w:val="clear" w:color="auto" w:fill="F2F2F2" w:themeFill="background1" w:themeFillShade="F2"/>
          </w:tcPr>
          <w:p w14:paraId="38AFEBB3" w14:textId="77777777" w:rsidR="008E6803" w:rsidRPr="00AC4EF9" w:rsidRDefault="008E6803" w:rsidP="00AA368A">
            <w:pPr>
              <w:rPr>
                <w:rStyle w:val="Emphasis"/>
              </w:rPr>
            </w:pPr>
            <w:r w:rsidRPr="00AC4EF9">
              <w:rPr>
                <w:rStyle w:val="Emphasis"/>
              </w:rPr>
              <w:t>Aided with remote microphone</w:t>
            </w:r>
          </w:p>
        </w:tc>
        <w:tc>
          <w:tcPr>
            <w:tcW w:w="1276" w:type="dxa"/>
            <w:shd w:val="clear" w:color="auto" w:fill="F2F2F2" w:themeFill="background1" w:themeFillShade="F2"/>
          </w:tcPr>
          <w:p w14:paraId="4FF20293" w14:textId="77777777" w:rsidR="008E6803" w:rsidRPr="00AC4EF9" w:rsidRDefault="008E6803" w:rsidP="00AA368A">
            <w:pPr>
              <w:rPr>
                <w:rStyle w:val="Emphasis"/>
              </w:rPr>
            </w:pPr>
            <w:r w:rsidRPr="00AC4EF9">
              <w:rPr>
                <w:rStyle w:val="Emphasis"/>
              </w:rPr>
              <w:t>Auditory Alone</w:t>
            </w:r>
          </w:p>
        </w:tc>
        <w:tc>
          <w:tcPr>
            <w:tcW w:w="1293" w:type="dxa"/>
            <w:shd w:val="clear" w:color="auto" w:fill="F2F2F2" w:themeFill="background1" w:themeFillShade="F2"/>
          </w:tcPr>
          <w:p w14:paraId="1259A55C" w14:textId="77777777" w:rsidR="008E6803" w:rsidRPr="00AC4EF9" w:rsidRDefault="008E6803" w:rsidP="00AA368A">
            <w:pPr>
              <w:rPr>
                <w:rStyle w:val="Emphasis"/>
              </w:rPr>
            </w:pPr>
            <w:r w:rsidRPr="00AC4EF9">
              <w:rPr>
                <w:rStyle w:val="Emphasis"/>
              </w:rPr>
              <w:t>Auditory – Visual</w:t>
            </w:r>
          </w:p>
        </w:tc>
        <w:tc>
          <w:tcPr>
            <w:tcW w:w="1361" w:type="dxa"/>
            <w:shd w:val="clear" w:color="auto" w:fill="F2F2F2" w:themeFill="background1" w:themeFillShade="F2"/>
          </w:tcPr>
          <w:p w14:paraId="142979BD" w14:textId="77777777" w:rsidR="008E6803" w:rsidRPr="00AC4EF9" w:rsidRDefault="008E6803" w:rsidP="00AA368A">
            <w:pPr>
              <w:rPr>
                <w:rStyle w:val="Emphasis"/>
              </w:rPr>
            </w:pPr>
            <w:r w:rsidRPr="00AC4EF9">
              <w:rPr>
                <w:rStyle w:val="Emphasis"/>
              </w:rPr>
              <w:t>Visual alone</w:t>
            </w:r>
          </w:p>
        </w:tc>
      </w:tr>
      <w:bookmarkEnd w:id="61"/>
      <w:tr w:rsidR="008E6803" w14:paraId="23449877" w14:textId="77777777" w:rsidTr="00AA368A">
        <w:trPr>
          <w:tblHeader/>
        </w:trPr>
        <w:tc>
          <w:tcPr>
            <w:tcW w:w="1134" w:type="dxa"/>
          </w:tcPr>
          <w:p w14:paraId="4C8DFF2F" w14:textId="77777777" w:rsidR="008E6803" w:rsidRDefault="008E6803" w:rsidP="00AA368A">
            <w:pPr>
              <w:rPr>
                <w:rStyle w:val="Emphasis"/>
              </w:rPr>
            </w:pPr>
            <w:r>
              <w:rPr>
                <w:rStyle w:val="Emphasis"/>
              </w:rPr>
              <w:t>Left</w:t>
            </w:r>
          </w:p>
        </w:tc>
        <w:tc>
          <w:tcPr>
            <w:tcW w:w="1276" w:type="dxa"/>
          </w:tcPr>
          <w:p w14:paraId="7E839120" w14:textId="77777777" w:rsidR="008E6803" w:rsidRPr="00B64B5F" w:rsidRDefault="008E6803" w:rsidP="00AA368A">
            <w:r w:rsidRPr="00B64B5F">
              <w:t>%</w:t>
            </w:r>
          </w:p>
        </w:tc>
        <w:tc>
          <w:tcPr>
            <w:tcW w:w="2126" w:type="dxa"/>
          </w:tcPr>
          <w:p w14:paraId="18637DC6" w14:textId="77777777" w:rsidR="008E6803" w:rsidRPr="00B64B5F" w:rsidRDefault="008E6803" w:rsidP="00AA368A">
            <w:pPr>
              <w:pStyle w:val="Header"/>
              <w:tabs>
                <w:tab w:val="clear" w:pos="4513"/>
                <w:tab w:val="clear" w:pos="9026"/>
              </w:tabs>
              <w:spacing w:after="120" w:line="288" w:lineRule="auto"/>
            </w:pPr>
          </w:p>
        </w:tc>
        <w:tc>
          <w:tcPr>
            <w:tcW w:w="2153" w:type="dxa"/>
          </w:tcPr>
          <w:p w14:paraId="3BDCE63A" w14:textId="77777777" w:rsidR="008E6803" w:rsidRPr="00B64B5F" w:rsidRDefault="008E6803" w:rsidP="00AA368A">
            <w:pPr>
              <w:pStyle w:val="Header"/>
              <w:tabs>
                <w:tab w:val="clear" w:pos="4513"/>
                <w:tab w:val="clear" w:pos="9026"/>
              </w:tabs>
              <w:spacing w:after="120" w:line="288" w:lineRule="auto"/>
            </w:pPr>
          </w:p>
        </w:tc>
        <w:tc>
          <w:tcPr>
            <w:tcW w:w="1276" w:type="dxa"/>
          </w:tcPr>
          <w:p w14:paraId="24791BFC" w14:textId="77777777" w:rsidR="008E6803" w:rsidRPr="00B64B5F" w:rsidRDefault="008E6803" w:rsidP="00AA368A">
            <w:r w:rsidRPr="00B64B5F">
              <w:t>%</w:t>
            </w:r>
          </w:p>
        </w:tc>
        <w:tc>
          <w:tcPr>
            <w:tcW w:w="1293" w:type="dxa"/>
          </w:tcPr>
          <w:p w14:paraId="55334F03" w14:textId="77777777" w:rsidR="008E6803" w:rsidRPr="00B64B5F" w:rsidRDefault="008E6803" w:rsidP="00AA368A">
            <w:r w:rsidRPr="00B64B5F">
              <w:t>%</w:t>
            </w:r>
          </w:p>
        </w:tc>
        <w:tc>
          <w:tcPr>
            <w:tcW w:w="1361" w:type="dxa"/>
          </w:tcPr>
          <w:p w14:paraId="2C6B1655" w14:textId="77777777" w:rsidR="008E6803" w:rsidRPr="00B64B5F" w:rsidRDefault="008E6803" w:rsidP="00AA368A">
            <w:r w:rsidRPr="00B64B5F">
              <w:t>%</w:t>
            </w:r>
          </w:p>
        </w:tc>
      </w:tr>
      <w:tr w:rsidR="008E6803" w14:paraId="3CC88A73" w14:textId="77777777" w:rsidTr="00AA368A">
        <w:trPr>
          <w:tblHeader/>
        </w:trPr>
        <w:tc>
          <w:tcPr>
            <w:tcW w:w="1134" w:type="dxa"/>
          </w:tcPr>
          <w:p w14:paraId="1999E20D" w14:textId="77777777" w:rsidR="008E6803" w:rsidRPr="00B64B5F" w:rsidRDefault="008E6803" w:rsidP="00AA368A">
            <w:r w:rsidRPr="00B64B5F">
              <w:rPr>
                <w:rStyle w:val="Emphasis"/>
              </w:rPr>
              <w:t>Right</w:t>
            </w:r>
          </w:p>
        </w:tc>
        <w:tc>
          <w:tcPr>
            <w:tcW w:w="1276" w:type="dxa"/>
          </w:tcPr>
          <w:p w14:paraId="3F81D7E0" w14:textId="77777777" w:rsidR="008E6803" w:rsidRPr="00B64B5F" w:rsidRDefault="008E6803" w:rsidP="00AA368A">
            <w:r w:rsidRPr="00B64B5F">
              <w:t>%</w:t>
            </w:r>
          </w:p>
        </w:tc>
        <w:tc>
          <w:tcPr>
            <w:tcW w:w="2126" w:type="dxa"/>
          </w:tcPr>
          <w:p w14:paraId="73438D54" w14:textId="77777777" w:rsidR="008E6803" w:rsidRPr="00B64B5F" w:rsidRDefault="008E6803" w:rsidP="00AA368A"/>
        </w:tc>
        <w:tc>
          <w:tcPr>
            <w:tcW w:w="2153" w:type="dxa"/>
          </w:tcPr>
          <w:p w14:paraId="0191D15F" w14:textId="77777777" w:rsidR="008E6803" w:rsidRPr="00B64B5F" w:rsidRDefault="008E6803" w:rsidP="00AA368A"/>
        </w:tc>
        <w:tc>
          <w:tcPr>
            <w:tcW w:w="1276" w:type="dxa"/>
          </w:tcPr>
          <w:p w14:paraId="5219D4BF" w14:textId="77777777" w:rsidR="008E6803" w:rsidRPr="00B64B5F" w:rsidRDefault="008E6803" w:rsidP="00AA368A">
            <w:r w:rsidRPr="00B64B5F">
              <w:t>%</w:t>
            </w:r>
          </w:p>
        </w:tc>
        <w:tc>
          <w:tcPr>
            <w:tcW w:w="1293" w:type="dxa"/>
          </w:tcPr>
          <w:p w14:paraId="440375CF" w14:textId="77777777" w:rsidR="008E6803" w:rsidRPr="00B64B5F" w:rsidRDefault="008E6803" w:rsidP="00AA368A">
            <w:r w:rsidRPr="00B64B5F">
              <w:t>%</w:t>
            </w:r>
          </w:p>
        </w:tc>
        <w:tc>
          <w:tcPr>
            <w:tcW w:w="1361" w:type="dxa"/>
          </w:tcPr>
          <w:p w14:paraId="53CB6402" w14:textId="77777777" w:rsidR="008E6803" w:rsidRPr="00B64B5F" w:rsidRDefault="008E6803" w:rsidP="00AA368A">
            <w:r w:rsidRPr="00B64B5F">
              <w:t>%</w:t>
            </w:r>
          </w:p>
        </w:tc>
      </w:tr>
      <w:tr w:rsidR="008E6803" w14:paraId="7047C1A9" w14:textId="77777777" w:rsidTr="00AA368A">
        <w:trPr>
          <w:tblHeader/>
        </w:trPr>
        <w:tc>
          <w:tcPr>
            <w:tcW w:w="1134" w:type="dxa"/>
          </w:tcPr>
          <w:p w14:paraId="747442ED" w14:textId="77777777" w:rsidR="008E6803" w:rsidRPr="00B64B5F" w:rsidRDefault="008E6803" w:rsidP="00AA368A">
            <w:r w:rsidRPr="00B64B5F">
              <w:rPr>
                <w:rStyle w:val="Emphasis"/>
              </w:rPr>
              <w:t>Both</w:t>
            </w:r>
          </w:p>
        </w:tc>
        <w:tc>
          <w:tcPr>
            <w:tcW w:w="1276" w:type="dxa"/>
          </w:tcPr>
          <w:p w14:paraId="2B38868B" w14:textId="77777777" w:rsidR="008E6803" w:rsidRPr="00B64B5F" w:rsidRDefault="008E6803" w:rsidP="00AA368A">
            <w:r w:rsidRPr="00B64B5F">
              <w:t>%</w:t>
            </w:r>
          </w:p>
        </w:tc>
        <w:tc>
          <w:tcPr>
            <w:tcW w:w="2126" w:type="dxa"/>
          </w:tcPr>
          <w:p w14:paraId="328E537F" w14:textId="77777777" w:rsidR="008E6803" w:rsidRPr="00B64B5F" w:rsidRDefault="008E6803" w:rsidP="00AA368A"/>
        </w:tc>
        <w:tc>
          <w:tcPr>
            <w:tcW w:w="2153" w:type="dxa"/>
          </w:tcPr>
          <w:p w14:paraId="1925F02D" w14:textId="77777777" w:rsidR="008E6803" w:rsidRPr="00B64B5F" w:rsidRDefault="008E6803" w:rsidP="00AA368A"/>
        </w:tc>
        <w:tc>
          <w:tcPr>
            <w:tcW w:w="1276" w:type="dxa"/>
          </w:tcPr>
          <w:p w14:paraId="5F7BBB4C" w14:textId="77777777" w:rsidR="008E6803" w:rsidRPr="00B64B5F" w:rsidRDefault="008E6803" w:rsidP="00AA368A">
            <w:r w:rsidRPr="00B64B5F">
              <w:t>%</w:t>
            </w:r>
          </w:p>
        </w:tc>
        <w:tc>
          <w:tcPr>
            <w:tcW w:w="1293" w:type="dxa"/>
          </w:tcPr>
          <w:p w14:paraId="28CD415B" w14:textId="77777777" w:rsidR="008E6803" w:rsidRPr="00B64B5F" w:rsidRDefault="008E6803" w:rsidP="00AA368A">
            <w:r w:rsidRPr="00B64B5F">
              <w:t>%</w:t>
            </w:r>
          </w:p>
        </w:tc>
        <w:tc>
          <w:tcPr>
            <w:tcW w:w="1361" w:type="dxa"/>
          </w:tcPr>
          <w:p w14:paraId="6551055E" w14:textId="77777777" w:rsidR="008E6803" w:rsidRPr="00B64B5F" w:rsidRDefault="008E6803" w:rsidP="00AA368A">
            <w:r w:rsidRPr="00B64B5F">
              <w:t>%</w:t>
            </w:r>
          </w:p>
        </w:tc>
      </w:tr>
    </w:tbl>
    <w:p w14:paraId="0BDD5A6C" w14:textId="77777777" w:rsidR="008E6803" w:rsidRDefault="00B32333">
      <w:pPr>
        <w:rPr>
          <w:rStyle w:val="Emphasis"/>
        </w:rPr>
      </w:pPr>
      <w:r w:rsidRPr="00AC4EF9">
        <w:rPr>
          <w:rStyle w:val="Emphasis"/>
        </w:rPr>
        <w:t>Speech test 3</w:t>
      </w:r>
    </w:p>
    <w:p w14:paraId="45E2959C" w14:textId="77777777" w:rsidR="004F1FA1" w:rsidRPr="00AC4EF9" w:rsidRDefault="004F1FA1" w:rsidP="00AC4EF9">
      <w:pPr>
        <w:pStyle w:val="Header"/>
        <w:tabs>
          <w:tab w:val="clear" w:pos="4513"/>
          <w:tab w:val="clear" w:pos="9026"/>
        </w:tabs>
        <w:spacing w:after="120" w:line="288" w:lineRule="auto"/>
      </w:pPr>
      <w:r w:rsidRPr="00AC4EF9">
        <w:t>Delete non-applicable response</w:t>
      </w:r>
    </w:p>
    <w:tbl>
      <w:tblPr>
        <w:tblStyle w:val="TableGrid"/>
        <w:tblW w:w="0" w:type="auto"/>
        <w:tblLayout w:type="fixed"/>
        <w:tblLook w:val="04A0" w:firstRow="1" w:lastRow="0" w:firstColumn="1" w:lastColumn="0" w:noHBand="0" w:noVBand="1"/>
      </w:tblPr>
      <w:tblGrid>
        <w:gridCol w:w="3351"/>
        <w:gridCol w:w="3351"/>
        <w:gridCol w:w="3351"/>
      </w:tblGrid>
      <w:tr w:rsidR="004F1FA1" w14:paraId="296F09B7" w14:textId="77777777" w:rsidTr="00AC4EF9">
        <w:trPr>
          <w:tblHeader/>
        </w:trPr>
        <w:tc>
          <w:tcPr>
            <w:tcW w:w="3351" w:type="dxa"/>
            <w:shd w:val="clear" w:color="auto" w:fill="F2F2F2" w:themeFill="background1" w:themeFillShade="F2"/>
          </w:tcPr>
          <w:p w14:paraId="20925A3D" w14:textId="77777777" w:rsidR="004F1FA1" w:rsidRPr="00AC4EF9" w:rsidRDefault="004F1FA1">
            <w:pPr>
              <w:rPr>
                <w:b/>
              </w:rPr>
            </w:pPr>
            <w:bookmarkStart w:id="62" w:name="RowTitle_55"/>
            <w:bookmarkStart w:id="63" w:name="RowTitle_52" w:colFirst="0" w:colLast="0"/>
            <w:r w:rsidRPr="00AC4EF9">
              <w:rPr>
                <w:b/>
              </w:rPr>
              <w:t>QuickSIN</w:t>
            </w:r>
          </w:p>
        </w:tc>
        <w:tc>
          <w:tcPr>
            <w:tcW w:w="3351" w:type="dxa"/>
          </w:tcPr>
          <w:p w14:paraId="299CA476" w14:textId="77777777" w:rsidR="004F1FA1" w:rsidRDefault="004F1FA1" w:rsidP="00B8173D">
            <w:r>
              <w:t>Yes</w:t>
            </w:r>
          </w:p>
        </w:tc>
        <w:tc>
          <w:tcPr>
            <w:tcW w:w="3351" w:type="dxa"/>
          </w:tcPr>
          <w:p w14:paraId="795E1596" w14:textId="77777777" w:rsidR="004F1FA1" w:rsidRDefault="004F1FA1" w:rsidP="00B8173D">
            <w:r>
              <w:t>No</w:t>
            </w:r>
          </w:p>
        </w:tc>
      </w:tr>
      <w:bookmarkEnd w:id="62"/>
      <w:tr w:rsidR="004F1FA1" w14:paraId="73F0F0A9" w14:textId="77777777" w:rsidTr="00AC4EF9">
        <w:trPr>
          <w:tblHeader/>
        </w:trPr>
        <w:tc>
          <w:tcPr>
            <w:tcW w:w="3351" w:type="dxa"/>
            <w:shd w:val="clear" w:color="auto" w:fill="F2F2F2" w:themeFill="background1" w:themeFillShade="F2"/>
          </w:tcPr>
          <w:p w14:paraId="23D46C73" w14:textId="77777777" w:rsidR="004F1FA1" w:rsidRPr="00AC4EF9" w:rsidRDefault="004F1FA1" w:rsidP="00B8173D">
            <w:pPr>
              <w:rPr>
                <w:b/>
              </w:rPr>
            </w:pPr>
            <w:r w:rsidRPr="00AC4EF9">
              <w:rPr>
                <w:b/>
              </w:rPr>
              <w:t>SPIN</w:t>
            </w:r>
          </w:p>
        </w:tc>
        <w:tc>
          <w:tcPr>
            <w:tcW w:w="3351" w:type="dxa"/>
          </w:tcPr>
          <w:p w14:paraId="27514FBF" w14:textId="77777777" w:rsidR="004F1FA1" w:rsidRDefault="004F1FA1" w:rsidP="00B8173D">
            <w:r>
              <w:t>Yes</w:t>
            </w:r>
          </w:p>
        </w:tc>
        <w:tc>
          <w:tcPr>
            <w:tcW w:w="3351" w:type="dxa"/>
          </w:tcPr>
          <w:p w14:paraId="756D0F4D" w14:textId="77777777" w:rsidR="004F1FA1" w:rsidRDefault="004F1FA1" w:rsidP="00B8173D">
            <w:r>
              <w:t>No</w:t>
            </w:r>
          </w:p>
        </w:tc>
      </w:tr>
      <w:tr w:rsidR="004F1FA1" w14:paraId="4D6CE693" w14:textId="77777777" w:rsidTr="00AC4EF9">
        <w:trPr>
          <w:tblHeader/>
        </w:trPr>
        <w:tc>
          <w:tcPr>
            <w:tcW w:w="3351" w:type="dxa"/>
            <w:shd w:val="clear" w:color="auto" w:fill="F2F2F2" w:themeFill="background1" w:themeFillShade="F2"/>
          </w:tcPr>
          <w:p w14:paraId="7D4D6E9D" w14:textId="77777777" w:rsidR="004F1FA1" w:rsidRPr="00AC4EF9" w:rsidRDefault="004F1FA1" w:rsidP="00B8173D">
            <w:pPr>
              <w:rPr>
                <w:b/>
              </w:rPr>
            </w:pPr>
            <w:r w:rsidRPr="00AC4EF9">
              <w:rPr>
                <w:b/>
              </w:rPr>
              <w:t>SNR Loss</w:t>
            </w:r>
          </w:p>
        </w:tc>
        <w:tc>
          <w:tcPr>
            <w:tcW w:w="3351" w:type="dxa"/>
          </w:tcPr>
          <w:p w14:paraId="1E997A8B" w14:textId="77777777" w:rsidR="004F1FA1" w:rsidRDefault="004F1FA1" w:rsidP="00B8173D">
            <w:r>
              <w:t>Yes</w:t>
            </w:r>
          </w:p>
        </w:tc>
        <w:tc>
          <w:tcPr>
            <w:tcW w:w="3351" w:type="dxa"/>
          </w:tcPr>
          <w:p w14:paraId="00FEE391" w14:textId="77777777" w:rsidR="004F1FA1" w:rsidRPr="004F1FA1" w:rsidRDefault="004F1FA1" w:rsidP="00AC4EF9">
            <w:pPr>
              <w:pStyle w:val="Header"/>
              <w:tabs>
                <w:tab w:val="clear" w:pos="4513"/>
                <w:tab w:val="clear" w:pos="9026"/>
              </w:tabs>
              <w:spacing w:after="120" w:line="288" w:lineRule="auto"/>
            </w:pPr>
            <w:r w:rsidRPr="004F1FA1">
              <w:t>No</w:t>
            </w:r>
          </w:p>
        </w:tc>
      </w:tr>
      <w:tr w:rsidR="004F1FA1" w14:paraId="6CD359D1" w14:textId="77777777" w:rsidTr="00AC4EF9">
        <w:trPr>
          <w:tblHeader/>
        </w:trPr>
        <w:tc>
          <w:tcPr>
            <w:tcW w:w="3351" w:type="dxa"/>
            <w:shd w:val="clear" w:color="auto" w:fill="F2F2F2" w:themeFill="background1" w:themeFillShade="F2"/>
          </w:tcPr>
          <w:p w14:paraId="65D67862" w14:textId="77777777" w:rsidR="004F1FA1" w:rsidRPr="00AC4EF9" w:rsidRDefault="004F1FA1" w:rsidP="00B8173D">
            <w:pPr>
              <w:rPr>
                <w:b/>
              </w:rPr>
            </w:pPr>
            <w:r w:rsidRPr="00AC4EF9">
              <w:rPr>
                <w:b/>
              </w:rPr>
              <w:t>Similar Test</w:t>
            </w:r>
          </w:p>
        </w:tc>
        <w:tc>
          <w:tcPr>
            <w:tcW w:w="3351" w:type="dxa"/>
          </w:tcPr>
          <w:p w14:paraId="6FD52AE1" w14:textId="77777777" w:rsidR="004F1FA1" w:rsidRDefault="004F1FA1" w:rsidP="00B8173D">
            <w:r>
              <w:t>Describe</w:t>
            </w:r>
          </w:p>
        </w:tc>
        <w:tc>
          <w:tcPr>
            <w:tcW w:w="3351" w:type="dxa"/>
          </w:tcPr>
          <w:p w14:paraId="5FDAED6D" w14:textId="77777777" w:rsidR="004F1FA1" w:rsidRDefault="004F1FA1" w:rsidP="00B8173D">
            <w:r w:rsidRPr="00AC4EF9">
              <w:rPr>
                <w:color w:val="FFFFFF" w:themeColor="background1"/>
              </w:rPr>
              <w:t>Blank cell</w:t>
            </w:r>
          </w:p>
        </w:tc>
      </w:tr>
      <w:bookmarkEnd w:id="63"/>
    </w:tbl>
    <w:p w14:paraId="0329A45C" w14:textId="77777777" w:rsidR="00B8173D" w:rsidRPr="00B8173D" w:rsidRDefault="00B8173D"/>
    <w:tbl>
      <w:tblPr>
        <w:tblStyle w:val="TableGrid"/>
        <w:tblW w:w="10060" w:type="dxa"/>
        <w:tblLayout w:type="fixed"/>
        <w:tblLook w:val="04A0" w:firstRow="1" w:lastRow="0" w:firstColumn="1" w:lastColumn="0" w:noHBand="0" w:noVBand="1"/>
      </w:tblPr>
      <w:tblGrid>
        <w:gridCol w:w="1134"/>
        <w:gridCol w:w="2972"/>
        <w:gridCol w:w="2977"/>
        <w:gridCol w:w="2977"/>
      </w:tblGrid>
      <w:tr w:rsidR="00B32333" w:rsidRPr="00B8173D" w14:paraId="1E4A33F4" w14:textId="77777777" w:rsidTr="00AC4EF9">
        <w:trPr>
          <w:tblHeader/>
        </w:trPr>
        <w:tc>
          <w:tcPr>
            <w:tcW w:w="1134" w:type="dxa"/>
            <w:shd w:val="clear" w:color="auto" w:fill="F2F2F2" w:themeFill="background1" w:themeFillShade="F2"/>
          </w:tcPr>
          <w:p w14:paraId="6F931398" w14:textId="77777777" w:rsidR="00B32333" w:rsidRPr="00AC4EF9" w:rsidRDefault="00B32333" w:rsidP="00AA368A">
            <w:pPr>
              <w:rPr>
                <w:rStyle w:val="Emphasis"/>
              </w:rPr>
            </w:pPr>
            <w:bookmarkStart w:id="64" w:name="ColumnTitle_53"/>
            <w:r w:rsidRPr="00AC4EF9">
              <w:rPr>
                <w:rStyle w:val="Emphasis"/>
              </w:rPr>
              <w:t>Ear</w:t>
            </w:r>
          </w:p>
        </w:tc>
        <w:tc>
          <w:tcPr>
            <w:tcW w:w="2972" w:type="dxa"/>
            <w:shd w:val="clear" w:color="auto" w:fill="F2F2F2" w:themeFill="background1" w:themeFillShade="F2"/>
          </w:tcPr>
          <w:p w14:paraId="78639492" w14:textId="77777777" w:rsidR="00B32333" w:rsidRPr="00AC4EF9" w:rsidRDefault="00B32333" w:rsidP="00AA368A">
            <w:pPr>
              <w:rPr>
                <w:rStyle w:val="Emphasis"/>
              </w:rPr>
            </w:pPr>
            <w:r w:rsidRPr="00AC4EF9">
              <w:rPr>
                <w:rStyle w:val="Emphasis"/>
              </w:rPr>
              <w:t>Unaided</w:t>
            </w:r>
          </w:p>
        </w:tc>
        <w:tc>
          <w:tcPr>
            <w:tcW w:w="2977" w:type="dxa"/>
            <w:shd w:val="clear" w:color="auto" w:fill="F2F2F2" w:themeFill="background1" w:themeFillShade="F2"/>
          </w:tcPr>
          <w:p w14:paraId="1F479A9B" w14:textId="77777777" w:rsidR="00B32333" w:rsidRPr="00AC4EF9" w:rsidRDefault="00B32333" w:rsidP="00AC4EF9">
            <w:pPr>
              <w:ind w:hanging="110"/>
              <w:rPr>
                <w:rStyle w:val="Emphasis"/>
              </w:rPr>
            </w:pPr>
            <w:r w:rsidRPr="00AC4EF9">
              <w:rPr>
                <w:rStyle w:val="Emphasis"/>
              </w:rPr>
              <w:t>Aided preference</w:t>
            </w:r>
            <w:r w:rsidR="00F2789B" w:rsidRPr="00AC4EF9">
              <w:rPr>
                <w:rStyle w:val="Emphasis"/>
                <w:vertAlign w:val="superscript"/>
              </w:rPr>
              <w:t>2</w:t>
            </w:r>
          </w:p>
        </w:tc>
        <w:tc>
          <w:tcPr>
            <w:tcW w:w="2977" w:type="dxa"/>
            <w:shd w:val="clear" w:color="auto" w:fill="F2F2F2" w:themeFill="background1" w:themeFillShade="F2"/>
          </w:tcPr>
          <w:p w14:paraId="1902DFA3" w14:textId="77777777" w:rsidR="00B32333" w:rsidRPr="00AC4EF9" w:rsidRDefault="00B32333" w:rsidP="00AA368A">
            <w:pPr>
              <w:rPr>
                <w:rStyle w:val="Emphasis"/>
              </w:rPr>
            </w:pPr>
            <w:r w:rsidRPr="00AC4EF9">
              <w:rPr>
                <w:rStyle w:val="Emphasis"/>
              </w:rPr>
              <w:t>Aided with remote microphone</w:t>
            </w:r>
          </w:p>
        </w:tc>
      </w:tr>
      <w:bookmarkEnd w:id="64"/>
      <w:tr w:rsidR="00B32333" w14:paraId="6C31B290" w14:textId="77777777" w:rsidTr="00AC4EF9">
        <w:trPr>
          <w:tblHeader/>
        </w:trPr>
        <w:tc>
          <w:tcPr>
            <w:tcW w:w="1134" w:type="dxa"/>
          </w:tcPr>
          <w:p w14:paraId="1FB7D2E9" w14:textId="77777777" w:rsidR="00B32333" w:rsidRDefault="00B32333" w:rsidP="00AA368A">
            <w:pPr>
              <w:rPr>
                <w:rStyle w:val="Emphasis"/>
              </w:rPr>
            </w:pPr>
            <w:r>
              <w:rPr>
                <w:rStyle w:val="Emphasis"/>
              </w:rPr>
              <w:t>Left</w:t>
            </w:r>
          </w:p>
        </w:tc>
        <w:tc>
          <w:tcPr>
            <w:tcW w:w="2972" w:type="dxa"/>
          </w:tcPr>
          <w:p w14:paraId="6A23021E" w14:textId="77777777" w:rsidR="00B32333" w:rsidRPr="00B64B5F" w:rsidRDefault="00B32333" w:rsidP="00AA368A">
            <w:r w:rsidRPr="00B64B5F">
              <w:t>%</w:t>
            </w:r>
          </w:p>
        </w:tc>
        <w:tc>
          <w:tcPr>
            <w:tcW w:w="2977" w:type="dxa"/>
          </w:tcPr>
          <w:p w14:paraId="5C15320E" w14:textId="77777777" w:rsidR="00B32333" w:rsidRPr="00B64B5F" w:rsidRDefault="00B32333" w:rsidP="00AC4EF9">
            <w:pPr>
              <w:pStyle w:val="Header"/>
              <w:tabs>
                <w:tab w:val="clear" w:pos="4513"/>
                <w:tab w:val="clear" w:pos="9026"/>
              </w:tabs>
              <w:spacing w:after="120" w:line="288" w:lineRule="auto"/>
              <w:ind w:hanging="110"/>
            </w:pPr>
          </w:p>
        </w:tc>
        <w:tc>
          <w:tcPr>
            <w:tcW w:w="2977" w:type="dxa"/>
          </w:tcPr>
          <w:p w14:paraId="342E3846" w14:textId="77777777" w:rsidR="00B32333" w:rsidRPr="00B64B5F" w:rsidRDefault="00B32333" w:rsidP="00AA368A">
            <w:pPr>
              <w:pStyle w:val="Header"/>
              <w:tabs>
                <w:tab w:val="clear" w:pos="4513"/>
                <w:tab w:val="clear" w:pos="9026"/>
              </w:tabs>
              <w:spacing w:after="120" w:line="288" w:lineRule="auto"/>
            </w:pPr>
          </w:p>
        </w:tc>
      </w:tr>
      <w:tr w:rsidR="00B32333" w14:paraId="2224042D" w14:textId="77777777" w:rsidTr="00AC4EF9">
        <w:trPr>
          <w:tblHeader/>
        </w:trPr>
        <w:tc>
          <w:tcPr>
            <w:tcW w:w="1134" w:type="dxa"/>
          </w:tcPr>
          <w:p w14:paraId="499C360C" w14:textId="77777777" w:rsidR="00B32333" w:rsidRPr="00B64B5F" w:rsidRDefault="00B32333" w:rsidP="00AA368A">
            <w:r w:rsidRPr="00B64B5F">
              <w:rPr>
                <w:rStyle w:val="Emphasis"/>
              </w:rPr>
              <w:lastRenderedPageBreak/>
              <w:t>Right</w:t>
            </w:r>
          </w:p>
        </w:tc>
        <w:tc>
          <w:tcPr>
            <w:tcW w:w="2972" w:type="dxa"/>
          </w:tcPr>
          <w:p w14:paraId="08D24E64" w14:textId="77777777" w:rsidR="00B32333" w:rsidRPr="00B64B5F" w:rsidRDefault="00B32333" w:rsidP="00AA368A">
            <w:r w:rsidRPr="00B64B5F">
              <w:t>%</w:t>
            </w:r>
          </w:p>
        </w:tc>
        <w:tc>
          <w:tcPr>
            <w:tcW w:w="2977" w:type="dxa"/>
          </w:tcPr>
          <w:p w14:paraId="0716189D" w14:textId="77777777" w:rsidR="00B32333" w:rsidRPr="00B64B5F" w:rsidRDefault="00B32333" w:rsidP="00AC4EF9">
            <w:pPr>
              <w:ind w:hanging="110"/>
            </w:pPr>
          </w:p>
        </w:tc>
        <w:tc>
          <w:tcPr>
            <w:tcW w:w="2977" w:type="dxa"/>
          </w:tcPr>
          <w:p w14:paraId="75BB010B" w14:textId="77777777" w:rsidR="00B32333" w:rsidRPr="00B64B5F" w:rsidRDefault="00B32333" w:rsidP="00AA368A"/>
        </w:tc>
      </w:tr>
      <w:tr w:rsidR="00B32333" w14:paraId="37E7C501" w14:textId="77777777" w:rsidTr="00AC4EF9">
        <w:trPr>
          <w:tblHeader/>
        </w:trPr>
        <w:tc>
          <w:tcPr>
            <w:tcW w:w="1134" w:type="dxa"/>
          </w:tcPr>
          <w:p w14:paraId="5AC0EB84" w14:textId="77777777" w:rsidR="00B32333" w:rsidRPr="00B64B5F" w:rsidRDefault="00B32333" w:rsidP="00AA368A">
            <w:r w:rsidRPr="00B64B5F">
              <w:rPr>
                <w:rStyle w:val="Emphasis"/>
              </w:rPr>
              <w:t>Both</w:t>
            </w:r>
          </w:p>
        </w:tc>
        <w:tc>
          <w:tcPr>
            <w:tcW w:w="2972" w:type="dxa"/>
          </w:tcPr>
          <w:p w14:paraId="3618177F" w14:textId="77777777" w:rsidR="00B32333" w:rsidRPr="00B64B5F" w:rsidRDefault="00B32333" w:rsidP="00AA368A">
            <w:r w:rsidRPr="00B64B5F">
              <w:t>%</w:t>
            </w:r>
          </w:p>
        </w:tc>
        <w:tc>
          <w:tcPr>
            <w:tcW w:w="2977" w:type="dxa"/>
          </w:tcPr>
          <w:p w14:paraId="554A363B" w14:textId="77777777" w:rsidR="00B32333" w:rsidRPr="00B64B5F" w:rsidRDefault="00B32333" w:rsidP="00AC4EF9">
            <w:pPr>
              <w:ind w:hanging="110"/>
            </w:pPr>
          </w:p>
        </w:tc>
        <w:tc>
          <w:tcPr>
            <w:tcW w:w="2977" w:type="dxa"/>
          </w:tcPr>
          <w:p w14:paraId="1B0F6022" w14:textId="77777777" w:rsidR="00B32333" w:rsidRPr="00B64B5F" w:rsidRDefault="00B32333" w:rsidP="00AA368A"/>
        </w:tc>
      </w:tr>
    </w:tbl>
    <w:p w14:paraId="517D8A3C" w14:textId="77777777" w:rsidR="00B32333" w:rsidRDefault="00B32333"/>
    <w:tbl>
      <w:tblPr>
        <w:tblStyle w:val="TableGrid"/>
        <w:tblW w:w="0" w:type="auto"/>
        <w:tblLayout w:type="fixed"/>
        <w:tblLook w:val="04A0" w:firstRow="1" w:lastRow="0" w:firstColumn="1" w:lastColumn="0" w:noHBand="0" w:noVBand="1"/>
      </w:tblPr>
      <w:tblGrid>
        <w:gridCol w:w="2122"/>
        <w:gridCol w:w="7931"/>
      </w:tblGrid>
      <w:tr w:rsidR="004F1FA1" w14:paraId="72348EC1" w14:textId="77777777" w:rsidTr="00AC4EF9">
        <w:trPr>
          <w:tblHeader/>
        </w:trPr>
        <w:tc>
          <w:tcPr>
            <w:tcW w:w="2122" w:type="dxa"/>
            <w:shd w:val="clear" w:color="auto" w:fill="F2F2F2" w:themeFill="background1" w:themeFillShade="F2"/>
          </w:tcPr>
          <w:p w14:paraId="582CF597" w14:textId="77777777" w:rsidR="004F1FA1" w:rsidRDefault="004F1FA1" w:rsidP="008E6803">
            <w:bookmarkStart w:id="65" w:name="RowTitle_54" w:colFirst="0" w:colLast="0"/>
            <w:r>
              <w:t>Other Functional Assessments?</w:t>
            </w:r>
          </w:p>
        </w:tc>
        <w:tc>
          <w:tcPr>
            <w:tcW w:w="7931" w:type="dxa"/>
          </w:tcPr>
          <w:p w14:paraId="4FD67ADF" w14:textId="77777777" w:rsidR="004F1FA1" w:rsidRDefault="004F1FA1" w:rsidP="008E6803"/>
        </w:tc>
      </w:tr>
    </w:tbl>
    <w:bookmarkEnd w:id="65"/>
    <w:p w14:paraId="655588D5" w14:textId="77777777" w:rsidR="007D53B8" w:rsidRDefault="007D53B8" w:rsidP="007D53B8">
      <w:r w:rsidRPr="00AC4EF9">
        <w:rPr>
          <w:rStyle w:val="Emphasis"/>
        </w:rPr>
        <w:t>KEY</w:t>
      </w:r>
      <w:r>
        <w:t>:</w:t>
      </w:r>
    </w:p>
    <w:p w14:paraId="1D6F4400" w14:textId="77777777" w:rsidR="007D53B8" w:rsidRDefault="007D53B8" w:rsidP="007D53B8">
      <w:r w:rsidRPr="00AC4EF9">
        <w:rPr>
          <w:vertAlign w:val="superscript"/>
        </w:rPr>
        <w:t>1</w:t>
      </w:r>
      <w:r>
        <w:t>Attach relevant audiograms (Indicate assessments completed within table).</w:t>
      </w:r>
    </w:p>
    <w:p w14:paraId="76D16CCE" w14:textId="1AEA92BE" w:rsidR="00AC4EF9" w:rsidRDefault="00F2789B" w:rsidP="00AC4EF9">
      <w:r w:rsidRPr="00AC4EF9">
        <w:rPr>
          <w:vertAlign w:val="superscript"/>
        </w:rPr>
        <w:t>2</w:t>
      </w:r>
      <w:r w:rsidR="007D53B8">
        <w:t>Aided preference describes participant’s preferred daily wearing option on each ear</w:t>
      </w:r>
      <w:r w:rsidR="00AC4EF9">
        <w:t>.</w:t>
      </w:r>
    </w:p>
    <w:p w14:paraId="28C4812F" w14:textId="77777777" w:rsidR="001D2094" w:rsidRPr="001D2094" w:rsidRDefault="001D2094" w:rsidP="00AC4EF9"/>
    <w:sectPr w:rsidR="001D2094" w:rsidRPr="001D2094" w:rsidSect="008E6803">
      <w:headerReference w:type="default" r:id="rId20"/>
      <w:footerReference w:type="default" r:id="rId21"/>
      <w:pgSz w:w="11906" w:h="16838"/>
      <w:pgMar w:top="1440" w:right="992" w:bottom="1440" w:left="851" w:header="709"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58E3" w14:textId="77777777" w:rsidR="00D33B2F" w:rsidRDefault="00D33B2F" w:rsidP="00E41B2B">
      <w:pPr>
        <w:spacing w:after="0" w:line="240" w:lineRule="auto"/>
      </w:pPr>
      <w:r>
        <w:separator/>
      </w:r>
    </w:p>
    <w:p w14:paraId="5BEFA560" w14:textId="77777777" w:rsidR="00D33B2F" w:rsidRDefault="00D33B2F"/>
    <w:p w14:paraId="13A83476" w14:textId="77777777" w:rsidR="00D33B2F" w:rsidRDefault="00D33B2F"/>
    <w:p w14:paraId="36F14B84" w14:textId="77777777" w:rsidR="00D33B2F" w:rsidRDefault="00D33B2F" w:rsidP="00E612A9"/>
  </w:endnote>
  <w:endnote w:type="continuationSeparator" w:id="0">
    <w:p w14:paraId="06D64A6D" w14:textId="77777777" w:rsidR="00D33B2F" w:rsidRDefault="00D33B2F" w:rsidP="00E41B2B">
      <w:pPr>
        <w:spacing w:after="0" w:line="240" w:lineRule="auto"/>
      </w:pPr>
      <w:r>
        <w:continuationSeparator/>
      </w:r>
    </w:p>
    <w:p w14:paraId="65F1F94F" w14:textId="77777777" w:rsidR="00D33B2F" w:rsidRDefault="00D33B2F"/>
    <w:p w14:paraId="0EF63101" w14:textId="77777777" w:rsidR="00D33B2F" w:rsidRDefault="00D33B2F"/>
    <w:p w14:paraId="15C2BD05" w14:textId="77777777" w:rsidR="00D33B2F" w:rsidRDefault="00D33B2F" w:rsidP="00E61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E7639" w14:textId="42148EFE" w:rsidR="00D33B2F" w:rsidRDefault="00D33B2F" w:rsidP="00736B46">
    <w:pPr>
      <w:pStyle w:val="Footer"/>
      <w:rPr>
        <w:color w:val="E5DFEC"/>
      </w:rPr>
    </w:pPr>
    <w:r>
      <w:rPr>
        <w:rFonts w:cs="Arial"/>
      </w:rPr>
      <w:t>V1.0 APPROVED 2020-06-09</w:t>
    </w:r>
    <w:sdt>
      <w:sdtPr>
        <w:rPr>
          <w:rFonts w:cs="Arial"/>
        </w:rPr>
        <w:id w:val="-353030643"/>
        <w:docPartObj>
          <w:docPartGallery w:val="Page Numbers (Bottom of Page)"/>
          <w:docPartUnique/>
        </w:docPartObj>
      </w:sdtPr>
      <w:sdtEndPr>
        <w:rPr>
          <w:rFonts w:cstheme="minorBidi"/>
        </w:rPr>
      </w:sdtEndPr>
      <w:sdtContent>
        <w:sdt>
          <w:sdtPr>
            <w:rPr>
              <w:rFonts w:cs="Arial"/>
            </w:rPr>
            <w:id w:val="108250739"/>
            <w:docPartObj>
              <w:docPartGallery w:val="Page Numbers (Top of Page)"/>
              <w:docPartUnique/>
            </w:docPartObj>
          </w:sdtPr>
          <w:sdtContent>
            <w:r>
              <w:rPr>
                <w:rFonts w:cs="Arial"/>
              </w:rPr>
              <w:t xml:space="preserve"> Hearing Technology Assessment Template</w:t>
            </w:r>
            <w:r>
              <w:rPr>
                <w:rFonts w:cs="Arial"/>
              </w:rPr>
              <w:tab/>
            </w:r>
            <w:r w:rsidRPr="0098748B">
              <w:rPr>
                <w:rFonts w:cs="Arial"/>
              </w:rPr>
              <w:t xml:space="preserve">Page </w:t>
            </w:r>
            <w:r w:rsidRPr="0098748B">
              <w:rPr>
                <w:rFonts w:cs="Arial"/>
                <w:bCs/>
              </w:rPr>
              <w:fldChar w:fldCharType="begin"/>
            </w:r>
            <w:r w:rsidRPr="0098748B">
              <w:rPr>
                <w:rFonts w:cs="Arial"/>
                <w:bCs/>
              </w:rPr>
              <w:instrText xml:space="preserve"> PAGE </w:instrText>
            </w:r>
            <w:r w:rsidRPr="0098748B">
              <w:rPr>
                <w:rFonts w:cs="Arial"/>
                <w:bCs/>
              </w:rPr>
              <w:fldChar w:fldCharType="separate"/>
            </w:r>
            <w:r w:rsidR="00C071CD">
              <w:rPr>
                <w:rFonts w:cs="Arial"/>
                <w:bCs/>
                <w:noProof/>
              </w:rPr>
              <w:t>14</w:t>
            </w:r>
            <w:r w:rsidRPr="0098748B">
              <w:rPr>
                <w:rFonts w:cs="Arial"/>
                <w:bCs/>
              </w:rPr>
              <w:fldChar w:fldCharType="end"/>
            </w:r>
            <w:r w:rsidRPr="0098748B">
              <w:rPr>
                <w:rFonts w:cs="Arial"/>
              </w:rPr>
              <w:t xml:space="preserve"> of </w:t>
            </w:r>
            <w:r w:rsidRPr="0098748B">
              <w:rPr>
                <w:rFonts w:cs="Arial"/>
                <w:bCs/>
              </w:rPr>
              <w:fldChar w:fldCharType="begin"/>
            </w:r>
            <w:r w:rsidRPr="0098748B">
              <w:rPr>
                <w:rFonts w:cs="Arial"/>
                <w:bCs/>
              </w:rPr>
              <w:instrText xml:space="preserve"> NUMPAGES  </w:instrText>
            </w:r>
            <w:r w:rsidRPr="0098748B">
              <w:rPr>
                <w:rFonts w:cs="Arial"/>
                <w:bCs/>
              </w:rPr>
              <w:fldChar w:fldCharType="separate"/>
            </w:r>
            <w:r w:rsidR="00C071CD">
              <w:rPr>
                <w:rFonts w:cs="Arial"/>
                <w:bCs/>
                <w:noProof/>
              </w:rPr>
              <w:t>25</w:t>
            </w:r>
            <w:r w:rsidRPr="0098748B">
              <w:rPr>
                <w:rFonts w:cs="Arial"/>
                <w:bCs/>
              </w:rPr>
              <w:fldChar w:fldCharType="end"/>
            </w:r>
          </w:sdtContent>
        </w:sdt>
      </w:sdtContent>
    </w:sdt>
    <w:r w:rsidRPr="00483BFE">
      <w:rPr>
        <w:color w:val="E5DFE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31242" w14:textId="77777777" w:rsidR="00D33B2F" w:rsidRDefault="00D33B2F" w:rsidP="00E41B2B">
      <w:pPr>
        <w:spacing w:after="0" w:line="240" w:lineRule="auto"/>
      </w:pPr>
      <w:r>
        <w:separator/>
      </w:r>
    </w:p>
    <w:p w14:paraId="0B106724" w14:textId="77777777" w:rsidR="00D33B2F" w:rsidRDefault="00D33B2F"/>
    <w:p w14:paraId="0F51788B" w14:textId="77777777" w:rsidR="00D33B2F" w:rsidRDefault="00D33B2F"/>
    <w:p w14:paraId="438A2345" w14:textId="77777777" w:rsidR="00D33B2F" w:rsidRDefault="00D33B2F" w:rsidP="00E612A9"/>
  </w:footnote>
  <w:footnote w:type="continuationSeparator" w:id="0">
    <w:p w14:paraId="02C3AF92" w14:textId="77777777" w:rsidR="00D33B2F" w:rsidRDefault="00D33B2F" w:rsidP="00E41B2B">
      <w:pPr>
        <w:spacing w:after="0" w:line="240" w:lineRule="auto"/>
      </w:pPr>
      <w:r>
        <w:continuationSeparator/>
      </w:r>
    </w:p>
    <w:p w14:paraId="28332C63" w14:textId="77777777" w:rsidR="00D33B2F" w:rsidRDefault="00D33B2F"/>
    <w:p w14:paraId="4E3A9C38" w14:textId="77777777" w:rsidR="00D33B2F" w:rsidRDefault="00D33B2F"/>
    <w:p w14:paraId="39880169" w14:textId="77777777" w:rsidR="00D33B2F" w:rsidRDefault="00D33B2F" w:rsidP="00E612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9EC0" w14:textId="77777777" w:rsidR="00D33B2F" w:rsidRPr="00AC4EF9" w:rsidRDefault="00D33B2F" w:rsidP="00AC4EF9">
    <w:pPr>
      <w:pStyle w:val="Heading1"/>
      <w:ind w:left="2160" w:hanging="2160"/>
    </w:pPr>
    <w:r w:rsidRPr="00736EB2">
      <w:rPr>
        <w:noProof/>
        <w:lang w:eastAsia="en-AU"/>
      </w:rPr>
      <w:drawing>
        <wp:inline distT="0" distB="0" distL="0" distR="0" wp14:anchorId="2625AB1D" wp14:editId="0E2232E2">
          <wp:extent cx="1079500" cy="563880"/>
          <wp:effectExtent l="0" t="0" r="6350" b="7620"/>
          <wp:docPr id="2" name="Picture 2" descr="NDIS logo"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C:\Users\jebennett\AppData\Local\Microsoft\Windows\Temporary Internet Files\Content.Outlook\0IBFFTFJ\NDIS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563880"/>
                  </a:xfrm>
                  <a:prstGeom prst="rect">
                    <a:avLst/>
                  </a:prstGeom>
                  <a:noFill/>
                </pic:spPr>
              </pic:pic>
            </a:graphicData>
          </a:graphic>
        </wp:inline>
      </w:drawing>
    </w:r>
    <w:r>
      <w:rPr>
        <w:color w:val="6B2976"/>
      </w:rPr>
      <w:tab/>
    </w:r>
    <w:r>
      <w:t>Hearing Devices and Hearing Technology Assessment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F264E0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E56132"/>
    <w:multiLevelType w:val="multilevel"/>
    <w:tmpl w:val="DF647892"/>
    <w:lvl w:ilvl="0">
      <w:start w:val="1"/>
      <w:numFmt w:val="decimal"/>
      <w:lvlText w:val="%1."/>
      <w:lvlJc w:val="left"/>
      <w:pPr>
        <w:ind w:left="771" w:hanging="567"/>
      </w:pPr>
      <w:rPr>
        <w:rFonts w:ascii="Arial Bold" w:hAnsi="Arial Bold"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640864"/>
    <w:multiLevelType w:val="hybridMultilevel"/>
    <w:tmpl w:val="E7C070E6"/>
    <w:lvl w:ilvl="0" w:tplc="935E00B2">
      <w:start w:val="1"/>
      <w:numFmt w:val="decimal"/>
      <w:lvlText w:val="%1."/>
      <w:lvlJc w:val="left"/>
      <w:pPr>
        <w:ind w:left="1080" w:hanging="360"/>
      </w:pPr>
      <w:rPr>
        <w:rFonts w:hint="default"/>
        <w:b/>
        <w:i w:val="0"/>
      </w:rPr>
    </w:lvl>
    <w:lvl w:ilvl="1" w:tplc="F1B8D170" w:tentative="1">
      <w:start w:val="1"/>
      <w:numFmt w:val="lowerLetter"/>
      <w:lvlText w:val="%2."/>
      <w:lvlJc w:val="left"/>
      <w:pPr>
        <w:ind w:left="1800" w:hanging="360"/>
      </w:pPr>
    </w:lvl>
    <w:lvl w:ilvl="2" w:tplc="61242C46" w:tentative="1">
      <w:start w:val="1"/>
      <w:numFmt w:val="lowerRoman"/>
      <w:lvlText w:val="%3."/>
      <w:lvlJc w:val="right"/>
      <w:pPr>
        <w:ind w:left="2520" w:hanging="180"/>
      </w:pPr>
    </w:lvl>
    <w:lvl w:ilvl="3" w:tplc="D95EA25E" w:tentative="1">
      <w:start w:val="1"/>
      <w:numFmt w:val="decimal"/>
      <w:lvlText w:val="%4."/>
      <w:lvlJc w:val="left"/>
      <w:pPr>
        <w:ind w:left="3240" w:hanging="360"/>
      </w:pPr>
    </w:lvl>
    <w:lvl w:ilvl="4" w:tplc="600AEEF6" w:tentative="1">
      <w:start w:val="1"/>
      <w:numFmt w:val="lowerLetter"/>
      <w:lvlText w:val="%5."/>
      <w:lvlJc w:val="left"/>
      <w:pPr>
        <w:ind w:left="3960" w:hanging="360"/>
      </w:pPr>
    </w:lvl>
    <w:lvl w:ilvl="5" w:tplc="1CA09C46" w:tentative="1">
      <w:start w:val="1"/>
      <w:numFmt w:val="lowerRoman"/>
      <w:lvlText w:val="%6."/>
      <w:lvlJc w:val="right"/>
      <w:pPr>
        <w:ind w:left="4680" w:hanging="180"/>
      </w:pPr>
    </w:lvl>
    <w:lvl w:ilvl="6" w:tplc="D8523FB2" w:tentative="1">
      <w:start w:val="1"/>
      <w:numFmt w:val="decimal"/>
      <w:lvlText w:val="%7."/>
      <w:lvlJc w:val="left"/>
      <w:pPr>
        <w:ind w:left="5400" w:hanging="360"/>
      </w:pPr>
    </w:lvl>
    <w:lvl w:ilvl="7" w:tplc="FFFCF734" w:tentative="1">
      <w:start w:val="1"/>
      <w:numFmt w:val="lowerLetter"/>
      <w:lvlText w:val="%8."/>
      <w:lvlJc w:val="left"/>
      <w:pPr>
        <w:ind w:left="6120" w:hanging="360"/>
      </w:pPr>
    </w:lvl>
    <w:lvl w:ilvl="8" w:tplc="2BE4365C" w:tentative="1">
      <w:start w:val="1"/>
      <w:numFmt w:val="lowerRoman"/>
      <w:lvlText w:val="%9."/>
      <w:lvlJc w:val="right"/>
      <w:pPr>
        <w:ind w:left="6840" w:hanging="180"/>
      </w:pPr>
    </w:lvl>
  </w:abstractNum>
  <w:abstractNum w:abstractNumId="3" w15:restartNumberingAfterBreak="0">
    <w:nsid w:val="0D12232B"/>
    <w:multiLevelType w:val="multilevel"/>
    <w:tmpl w:val="16786C92"/>
    <w:lvl w:ilvl="0">
      <w:start w:val="1"/>
      <w:numFmt w:val="decimal"/>
      <w:pStyle w:val="Heading2"/>
      <w:lvlText w:val="%1."/>
      <w:lvlJc w:val="left"/>
      <w:pPr>
        <w:ind w:left="360" w:hanging="360"/>
      </w:pPr>
      <w:rPr>
        <w:rFonts w:hint="default"/>
        <w:b/>
        <w:i w:val="0"/>
      </w:rPr>
    </w:lvl>
    <w:lvl w:ilvl="1">
      <w:start w:val="1"/>
      <w:numFmt w:val="decimal"/>
      <w:pStyle w:val="Heading3"/>
      <w:lvlText w:val="%1.%2"/>
      <w:lvlJc w:val="left"/>
      <w:pPr>
        <w:ind w:left="680" w:hanging="680"/>
      </w:pPr>
      <w:rPr>
        <w:rFonts w:hint="default"/>
      </w:rPr>
    </w:lvl>
    <w:lvl w:ilvl="2">
      <w:start w:val="1"/>
      <w:numFmt w:val="decimal"/>
      <w:pStyle w:val="Heading4"/>
      <w:lvlText w:val="%1.%2.%3"/>
      <w:lvlJc w:val="left"/>
      <w:pPr>
        <w:ind w:left="680" w:hanging="680"/>
      </w:pPr>
      <w:rPr>
        <w:rFonts w:hint="default"/>
      </w:rPr>
    </w:lvl>
    <w:lvl w:ilvl="3">
      <w:start w:val="1"/>
      <w:numFmt w:val="decimal"/>
      <w:pStyle w:val="Heading5"/>
      <w:lvlText w:val="%1.%2.%3.%4"/>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6"/>
      <w:lvlText w:val="%1.%2.%3.%4.%5"/>
      <w:lvlJc w:val="left"/>
      <w:pPr>
        <w:ind w:left="1021" w:hanging="1021"/>
      </w:pPr>
      <w:rPr>
        <w:rFonts w:hint="default"/>
      </w:rPr>
    </w:lvl>
    <w:lvl w:ilvl="5">
      <w:start w:val="1"/>
      <w:numFmt w:val="decimal"/>
      <w:pStyle w:val="Heading7"/>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8162C6"/>
    <w:multiLevelType w:val="hybridMultilevel"/>
    <w:tmpl w:val="1C149EFE"/>
    <w:lvl w:ilvl="0" w:tplc="94C614B8">
      <w:start w:val="1"/>
      <w:numFmt w:val="bullet"/>
      <w:lvlText w:val=""/>
      <w:lvlJc w:val="left"/>
      <w:pPr>
        <w:ind w:left="1440" w:hanging="360"/>
      </w:pPr>
      <w:rPr>
        <w:rFonts w:ascii="Symbol" w:hAnsi="Symbol" w:hint="default"/>
      </w:rPr>
    </w:lvl>
    <w:lvl w:ilvl="1" w:tplc="5A865A10" w:tentative="1">
      <w:start w:val="1"/>
      <w:numFmt w:val="bullet"/>
      <w:lvlText w:val="o"/>
      <w:lvlJc w:val="left"/>
      <w:pPr>
        <w:ind w:left="2160" w:hanging="360"/>
      </w:pPr>
      <w:rPr>
        <w:rFonts w:ascii="Courier New" w:hAnsi="Courier New" w:cs="Courier New" w:hint="default"/>
      </w:rPr>
    </w:lvl>
    <w:lvl w:ilvl="2" w:tplc="AE42A180" w:tentative="1">
      <w:start w:val="1"/>
      <w:numFmt w:val="bullet"/>
      <w:lvlText w:val=""/>
      <w:lvlJc w:val="left"/>
      <w:pPr>
        <w:ind w:left="2880" w:hanging="360"/>
      </w:pPr>
      <w:rPr>
        <w:rFonts w:ascii="Wingdings" w:hAnsi="Wingdings" w:hint="default"/>
      </w:rPr>
    </w:lvl>
    <w:lvl w:ilvl="3" w:tplc="4F7476DA" w:tentative="1">
      <w:start w:val="1"/>
      <w:numFmt w:val="bullet"/>
      <w:lvlText w:val=""/>
      <w:lvlJc w:val="left"/>
      <w:pPr>
        <w:ind w:left="3600" w:hanging="360"/>
      </w:pPr>
      <w:rPr>
        <w:rFonts w:ascii="Symbol" w:hAnsi="Symbol" w:hint="default"/>
      </w:rPr>
    </w:lvl>
    <w:lvl w:ilvl="4" w:tplc="FBA45888" w:tentative="1">
      <w:start w:val="1"/>
      <w:numFmt w:val="bullet"/>
      <w:lvlText w:val="o"/>
      <w:lvlJc w:val="left"/>
      <w:pPr>
        <w:ind w:left="4320" w:hanging="360"/>
      </w:pPr>
      <w:rPr>
        <w:rFonts w:ascii="Courier New" w:hAnsi="Courier New" w:cs="Courier New" w:hint="default"/>
      </w:rPr>
    </w:lvl>
    <w:lvl w:ilvl="5" w:tplc="DBBE8410" w:tentative="1">
      <w:start w:val="1"/>
      <w:numFmt w:val="bullet"/>
      <w:lvlText w:val=""/>
      <w:lvlJc w:val="left"/>
      <w:pPr>
        <w:ind w:left="5040" w:hanging="360"/>
      </w:pPr>
      <w:rPr>
        <w:rFonts w:ascii="Wingdings" w:hAnsi="Wingdings" w:hint="default"/>
      </w:rPr>
    </w:lvl>
    <w:lvl w:ilvl="6" w:tplc="B85C21C6" w:tentative="1">
      <w:start w:val="1"/>
      <w:numFmt w:val="bullet"/>
      <w:lvlText w:val=""/>
      <w:lvlJc w:val="left"/>
      <w:pPr>
        <w:ind w:left="5760" w:hanging="360"/>
      </w:pPr>
      <w:rPr>
        <w:rFonts w:ascii="Symbol" w:hAnsi="Symbol" w:hint="default"/>
      </w:rPr>
    </w:lvl>
    <w:lvl w:ilvl="7" w:tplc="290CF7D2" w:tentative="1">
      <w:start w:val="1"/>
      <w:numFmt w:val="bullet"/>
      <w:lvlText w:val="o"/>
      <w:lvlJc w:val="left"/>
      <w:pPr>
        <w:ind w:left="6480" w:hanging="360"/>
      </w:pPr>
      <w:rPr>
        <w:rFonts w:ascii="Courier New" w:hAnsi="Courier New" w:cs="Courier New" w:hint="default"/>
      </w:rPr>
    </w:lvl>
    <w:lvl w:ilvl="8" w:tplc="D5F265FE" w:tentative="1">
      <w:start w:val="1"/>
      <w:numFmt w:val="bullet"/>
      <w:lvlText w:val=""/>
      <w:lvlJc w:val="left"/>
      <w:pPr>
        <w:ind w:left="7200" w:hanging="360"/>
      </w:pPr>
      <w:rPr>
        <w:rFonts w:ascii="Wingdings" w:hAnsi="Wingdings" w:hint="default"/>
      </w:rPr>
    </w:lvl>
  </w:abstractNum>
  <w:abstractNum w:abstractNumId="5" w15:restartNumberingAfterBreak="0">
    <w:nsid w:val="21B83D09"/>
    <w:multiLevelType w:val="multilevel"/>
    <w:tmpl w:val="1F4CF87C"/>
    <w:lvl w:ilvl="0">
      <w:start w:val="1"/>
      <w:numFmt w:val="decimal"/>
      <w:lvlText w:val="%1."/>
      <w:lvlJc w:val="left"/>
      <w:pPr>
        <w:ind w:left="360" w:hanging="360"/>
      </w:pPr>
      <w:rPr>
        <w:rFonts w:ascii="Arial" w:hAnsi="Arial" w:cs="Arial" w:hint="default"/>
        <w:caps w:val="0"/>
        <w:strike w:val="0"/>
        <w:dstrike w:val="0"/>
        <w:vanish w:val="0"/>
        <w:sz w:val="36"/>
        <w:szCs w:val="36"/>
        <w:vertAlign w:val="baseline"/>
      </w:rPr>
    </w:lvl>
    <w:lvl w:ilvl="1">
      <w:start w:val="1"/>
      <w:numFmt w:val="decimal"/>
      <w:lvlText w:val="%1.%2."/>
      <w:lvlJc w:val="left"/>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E7D50"/>
    <w:multiLevelType w:val="hybridMultilevel"/>
    <w:tmpl w:val="0164907A"/>
    <w:lvl w:ilvl="0" w:tplc="071E553C">
      <w:start w:val="1"/>
      <w:numFmt w:val="bullet"/>
      <w:pStyle w:val="Subbullet"/>
      <w:lvlText w:val="o"/>
      <w:lvlJc w:val="left"/>
      <w:pPr>
        <w:ind w:left="2061" w:hanging="360"/>
      </w:pPr>
      <w:rPr>
        <w:rFonts w:ascii="Courier New" w:hAnsi="Courier New" w:cs="Courier New" w:hint="default"/>
      </w:rPr>
    </w:lvl>
    <w:lvl w:ilvl="1" w:tplc="33A826CA" w:tentative="1">
      <w:start w:val="1"/>
      <w:numFmt w:val="bullet"/>
      <w:lvlText w:val="o"/>
      <w:lvlJc w:val="left"/>
      <w:pPr>
        <w:ind w:left="2007" w:hanging="360"/>
      </w:pPr>
      <w:rPr>
        <w:rFonts w:ascii="Courier New" w:hAnsi="Courier New" w:cs="Courier New" w:hint="default"/>
      </w:rPr>
    </w:lvl>
    <w:lvl w:ilvl="2" w:tplc="5D085244" w:tentative="1">
      <w:start w:val="1"/>
      <w:numFmt w:val="bullet"/>
      <w:lvlText w:val=""/>
      <w:lvlJc w:val="left"/>
      <w:pPr>
        <w:ind w:left="2727" w:hanging="360"/>
      </w:pPr>
      <w:rPr>
        <w:rFonts w:ascii="Wingdings" w:hAnsi="Wingdings" w:hint="default"/>
      </w:rPr>
    </w:lvl>
    <w:lvl w:ilvl="3" w:tplc="5316E8EA" w:tentative="1">
      <w:start w:val="1"/>
      <w:numFmt w:val="bullet"/>
      <w:lvlText w:val=""/>
      <w:lvlJc w:val="left"/>
      <w:pPr>
        <w:ind w:left="3447" w:hanging="360"/>
      </w:pPr>
      <w:rPr>
        <w:rFonts w:ascii="Symbol" w:hAnsi="Symbol" w:hint="default"/>
      </w:rPr>
    </w:lvl>
    <w:lvl w:ilvl="4" w:tplc="EFBEDAFA" w:tentative="1">
      <w:start w:val="1"/>
      <w:numFmt w:val="bullet"/>
      <w:lvlText w:val="o"/>
      <w:lvlJc w:val="left"/>
      <w:pPr>
        <w:ind w:left="4167" w:hanging="360"/>
      </w:pPr>
      <w:rPr>
        <w:rFonts w:ascii="Courier New" w:hAnsi="Courier New" w:cs="Courier New" w:hint="default"/>
      </w:rPr>
    </w:lvl>
    <w:lvl w:ilvl="5" w:tplc="40FC6C76" w:tentative="1">
      <w:start w:val="1"/>
      <w:numFmt w:val="bullet"/>
      <w:lvlText w:val=""/>
      <w:lvlJc w:val="left"/>
      <w:pPr>
        <w:ind w:left="4887" w:hanging="360"/>
      </w:pPr>
      <w:rPr>
        <w:rFonts w:ascii="Wingdings" w:hAnsi="Wingdings" w:hint="default"/>
      </w:rPr>
    </w:lvl>
    <w:lvl w:ilvl="6" w:tplc="82ECF6EE" w:tentative="1">
      <w:start w:val="1"/>
      <w:numFmt w:val="bullet"/>
      <w:lvlText w:val=""/>
      <w:lvlJc w:val="left"/>
      <w:pPr>
        <w:ind w:left="5607" w:hanging="360"/>
      </w:pPr>
      <w:rPr>
        <w:rFonts w:ascii="Symbol" w:hAnsi="Symbol" w:hint="default"/>
      </w:rPr>
    </w:lvl>
    <w:lvl w:ilvl="7" w:tplc="C76C2726" w:tentative="1">
      <w:start w:val="1"/>
      <w:numFmt w:val="bullet"/>
      <w:lvlText w:val="o"/>
      <w:lvlJc w:val="left"/>
      <w:pPr>
        <w:ind w:left="6327" w:hanging="360"/>
      </w:pPr>
      <w:rPr>
        <w:rFonts w:ascii="Courier New" w:hAnsi="Courier New" w:cs="Courier New" w:hint="default"/>
      </w:rPr>
    </w:lvl>
    <w:lvl w:ilvl="8" w:tplc="2C285F46" w:tentative="1">
      <w:start w:val="1"/>
      <w:numFmt w:val="bullet"/>
      <w:lvlText w:val=""/>
      <w:lvlJc w:val="left"/>
      <w:pPr>
        <w:ind w:left="7047" w:hanging="360"/>
      </w:pPr>
      <w:rPr>
        <w:rFonts w:ascii="Wingdings" w:hAnsi="Wingdings" w:hint="default"/>
      </w:rPr>
    </w:lvl>
  </w:abstractNum>
  <w:abstractNum w:abstractNumId="7" w15:restartNumberingAfterBreak="0">
    <w:nsid w:val="261D4E12"/>
    <w:multiLevelType w:val="multilevel"/>
    <w:tmpl w:val="10C4A664"/>
    <w:lvl w:ilvl="0">
      <w:start w:val="1"/>
      <w:numFmt w:val="decimal"/>
      <w:lvlText w:val="%1."/>
      <w:lvlJc w:val="left"/>
      <w:pPr>
        <w:ind w:left="360" w:hanging="360"/>
      </w:pPr>
      <w:rPr>
        <w:rFonts w:ascii="Arial" w:hAnsi="Arial" w:cs="Arial" w:hint="default"/>
        <w:sz w:val="36"/>
        <w:szCs w:val="36"/>
      </w:rPr>
    </w:lvl>
    <w:lvl w:ilvl="1">
      <w:start w:val="1"/>
      <w:numFmt w:val="decimal"/>
      <w:lvlText w:val="%1.%2."/>
      <w:lvlJc w:val="left"/>
      <w:rPr>
        <w:rFonts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0170B8"/>
    <w:multiLevelType w:val="hybridMultilevel"/>
    <w:tmpl w:val="84D679D4"/>
    <w:lvl w:ilvl="0" w:tplc="FA16B3A6">
      <w:start w:val="1"/>
      <w:numFmt w:val="bullet"/>
      <w:lvlText w:val=""/>
      <w:lvlJc w:val="left"/>
      <w:pPr>
        <w:ind w:left="720" w:hanging="360"/>
      </w:pPr>
      <w:rPr>
        <w:rFonts w:ascii="Symbol" w:hAnsi="Symbol" w:hint="default"/>
      </w:rPr>
    </w:lvl>
    <w:lvl w:ilvl="1" w:tplc="6822528C" w:tentative="1">
      <w:start w:val="1"/>
      <w:numFmt w:val="bullet"/>
      <w:lvlText w:val="o"/>
      <w:lvlJc w:val="left"/>
      <w:pPr>
        <w:ind w:left="1440" w:hanging="360"/>
      </w:pPr>
      <w:rPr>
        <w:rFonts w:ascii="Courier New" w:hAnsi="Courier New" w:cs="Courier New" w:hint="default"/>
      </w:rPr>
    </w:lvl>
    <w:lvl w:ilvl="2" w:tplc="508ED70C" w:tentative="1">
      <w:start w:val="1"/>
      <w:numFmt w:val="bullet"/>
      <w:lvlText w:val=""/>
      <w:lvlJc w:val="left"/>
      <w:pPr>
        <w:ind w:left="2160" w:hanging="360"/>
      </w:pPr>
      <w:rPr>
        <w:rFonts w:ascii="Wingdings" w:hAnsi="Wingdings" w:hint="default"/>
      </w:rPr>
    </w:lvl>
    <w:lvl w:ilvl="3" w:tplc="A07AE6E0" w:tentative="1">
      <w:start w:val="1"/>
      <w:numFmt w:val="bullet"/>
      <w:lvlText w:val=""/>
      <w:lvlJc w:val="left"/>
      <w:pPr>
        <w:ind w:left="2880" w:hanging="360"/>
      </w:pPr>
      <w:rPr>
        <w:rFonts w:ascii="Symbol" w:hAnsi="Symbol" w:hint="default"/>
      </w:rPr>
    </w:lvl>
    <w:lvl w:ilvl="4" w:tplc="CBC00D10" w:tentative="1">
      <w:start w:val="1"/>
      <w:numFmt w:val="bullet"/>
      <w:lvlText w:val="o"/>
      <w:lvlJc w:val="left"/>
      <w:pPr>
        <w:ind w:left="3600" w:hanging="360"/>
      </w:pPr>
      <w:rPr>
        <w:rFonts w:ascii="Courier New" w:hAnsi="Courier New" w:cs="Courier New" w:hint="default"/>
      </w:rPr>
    </w:lvl>
    <w:lvl w:ilvl="5" w:tplc="7ECCB640" w:tentative="1">
      <w:start w:val="1"/>
      <w:numFmt w:val="bullet"/>
      <w:lvlText w:val=""/>
      <w:lvlJc w:val="left"/>
      <w:pPr>
        <w:ind w:left="4320" w:hanging="360"/>
      </w:pPr>
      <w:rPr>
        <w:rFonts w:ascii="Wingdings" w:hAnsi="Wingdings" w:hint="default"/>
      </w:rPr>
    </w:lvl>
    <w:lvl w:ilvl="6" w:tplc="26E6B8D0" w:tentative="1">
      <w:start w:val="1"/>
      <w:numFmt w:val="bullet"/>
      <w:lvlText w:val=""/>
      <w:lvlJc w:val="left"/>
      <w:pPr>
        <w:ind w:left="5040" w:hanging="360"/>
      </w:pPr>
      <w:rPr>
        <w:rFonts w:ascii="Symbol" w:hAnsi="Symbol" w:hint="default"/>
      </w:rPr>
    </w:lvl>
    <w:lvl w:ilvl="7" w:tplc="B28C1880" w:tentative="1">
      <w:start w:val="1"/>
      <w:numFmt w:val="bullet"/>
      <w:lvlText w:val="o"/>
      <w:lvlJc w:val="left"/>
      <w:pPr>
        <w:ind w:left="5760" w:hanging="360"/>
      </w:pPr>
      <w:rPr>
        <w:rFonts w:ascii="Courier New" w:hAnsi="Courier New" w:cs="Courier New" w:hint="default"/>
      </w:rPr>
    </w:lvl>
    <w:lvl w:ilvl="8" w:tplc="451A68E4" w:tentative="1">
      <w:start w:val="1"/>
      <w:numFmt w:val="bullet"/>
      <w:lvlText w:val=""/>
      <w:lvlJc w:val="left"/>
      <w:pPr>
        <w:ind w:left="6480" w:hanging="360"/>
      </w:pPr>
      <w:rPr>
        <w:rFonts w:ascii="Wingdings" w:hAnsi="Wingdings" w:hint="default"/>
      </w:rPr>
    </w:lvl>
  </w:abstractNum>
  <w:abstractNum w:abstractNumId="9" w15:restartNumberingAfterBreak="0">
    <w:nsid w:val="2B6E4C7A"/>
    <w:multiLevelType w:val="hybridMultilevel"/>
    <w:tmpl w:val="4DA666C2"/>
    <w:lvl w:ilvl="0" w:tplc="213E8E0E">
      <w:start w:val="1"/>
      <w:numFmt w:val="bullet"/>
      <w:lvlText w:val=""/>
      <w:lvlJc w:val="left"/>
      <w:pPr>
        <w:ind w:left="1080" w:hanging="360"/>
      </w:pPr>
      <w:rPr>
        <w:rFonts w:ascii="Symbol" w:hAnsi="Symbol" w:hint="default"/>
      </w:rPr>
    </w:lvl>
    <w:lvl w:ilvl="1" w:tplc="52EEF758" w:tentative="1">
      <w:start w:val="1"/>
      <w:numFmt w:val="bullet"/>
      <w:lvlText w:val="o"/>
      <w:lvlJc w:val="left"/>
      <w:pPr>
        <w:ind w:left="1800" w:hanging="360"/>
      </w:pPr>
      <w:rPr>
        <w:rFonts w:ascii="Courier New" w:hAnsi="Courier New" w:cs="Courier New" w:hint="default"/>
      </w:rPr>
    </w:lvl>
    <w:lvl w:ilvl="2" w:tplc="9A3A33BA" w:tentative="1">
      <w:start w:val="1"/>
      <w:numFmt w:val="bullet"/>
      <w:lvlText w:val=""/>
      <w:lvlJc w:val="left"/>
      <w:pPr>
        <w:ind w:left="2520" w:hanging="360"/>
      </w:pPr>
      <w:rPr>
        <w:rFonts w:ascii="Wingdings" w:hAnsi="Wingdings" w:hint="default"/>
      </w:rPr>
    </w:lvl>
    <w:lvl w:ilvl="3" w:tplc="B6CE80AA" w:tentative="1">
      <w:start w:val="1"/>
      <w:numFmt w:val="bullet"/>
      <w:lvlText w:val=""/>
      <w:lvlJc w:val="left"/>
      <w:pPr>
        <w:ind w:left="3240" w:hanging="360"/>
      </w:pPr>
      <w:rPr>
        <w:rFonts w:ascii="Symbol" w:hAnsi="Symbol" w:hint="default"/>
      </w:rPr>
    </w:lvl>
    <w:lvl w:ilvl="4" w:tplc="7F426EE4" w:tentative="1">
      <w:start w:val="1"/>
      <w:numFmt w:val="bullet"/>
      <w:lvlText w:val="o"/>
      <w:lvlJc w:val="left"/>
      <w:pPr>
        <w:ind w:left="3960" w:hanging="360"/>
      </w:pPr>
      <w:rPr>
        <w:rFonts w:ascii="Courier New" w:hAnsi="Courier New" w:cs="Courier New" w:hint="default"/>
      </w:rPr>
    </w:lvl>
    <w:lvl w:ilvl="5" w:tplc="832E0BAA" w:tentative="1">
      <w:start w:val="1"/>
      <w:numFmt w:val="bullet"/>
      <w:lvlText w:val=""/>
      <w:lvlJc w:val="left"/>
      <w:pPr>
        <w:ind w:left="4680" w:hanging="360"/>
      </w:pPr>
      <w:rPr>
        <w:rFonts w:ascii="Wingdings" w:hAnsi="Wingdings" w:hint="default"/>
      </w:rPr>
    </w:lvl>
    <w:lvl w:ilvl="6" w:tplc="E2F42EE6" w:tentative="1">
      <w:start w:val="1"/>
      <w:numFmt w:val="bullet"/>
      <w:lvlText w:val=""/>
      <w:lvlJc w:val="left"/>
      <w:pPr>
        <w:ind w:left="5400" w:hanging="360"/>
      </w:pPr>
      <w:rPr>
        <w:rFonts w:ascii="Symbol" w:hAnsi="Symbol" w:hint="default"/>
      </w:rPr>
    </w:lvl>
    <w:lvl w:ilvl="7" w:tplc="A07A08E2" w:tentative="1">
      <w:start w:val="1"/>
      <w:numFmt w:val="bullet"/>
      <w:lvlText w:val="o"/>
      <w:lvlJc w:val="left"/>
      <w:pPr>
        <w:ind w:left="6120" w:hanging="360"/>
      </w:pPr>
      <w:rPr>
        <w:rFonts w:ascii="Courier New" w:hAnsi="Courier New" w:cs="Courier New" w:hint="default"/>
      </w:rPr>
    </w:lvl>
    <w:lvl w:ilvl="8" w:tplc="3CFAD090" w:tentative="1">
      <w:start w:val="1"/>
      <w:numFmt w:val="bullet"/>
      <w:lvlText w:val=""/>
      <w:lvlJc w:val="left"/>
      <w:pPr>
        <w:ind w:left="6840" w:hanging="360"/>
      </w:pPr>
      <w:rPr>
        <w:rFonts w:ascii="Wingdings" w:hAnsi="Wingdings" w:hint="default"/>
      </w:rPr>
    </w:lvl>
  </w:abstractNum>
  <w:abstractNum w:abstractNumId="10" w15:restartNumberingAfterBreak="0">
    <w:nsid w:val="3063098F"/>
    <w:multiLevelType w:val="hybridMultilevel"/>
    <w:tmpl w:val="AC78F1BC"/>
    <w:lvl w:ilvl="0" w:tplc="0C090001">
      <w:start w:val="1"/>
      <w:numFmt w:val="decimal"/>
      <w:pStyle w:val="ListParagraph"/>
      <w:lvlText w:val="%1."/>
      <w:lvlJc w:val="left"/>
      <w:pPr>
        <w:ind w:left="5115" w:hanging="360"/>
      </w:pPr>
    </w:lvl>
    <w:lvl w:ilvl="1" w:tplc="0C090003" w:tentative="1">
      <w:start w:val="1"/>
      <w:numFmt w:val="lowerLetter"/>
      <w:lvlText w:val="%2."/>
      <w:lvlJc w:val="left"/>
      <w:pPr>
        <w:ind w:left="5835" w:hanging="360"/>
      </w:pPr>
    </w:lvl>
    <w:lvl w:ilvl="2" w:tplc="0C090005" w:tentative="1">
      <w:start w:val="1"/>
      <w:numFmt w:val="lowerRoman"/>
      <w:lvlText w:val="%3."/>
      <w:lvlJc w:val="right"/>
      <w:pPr>
        <w:ind w:left="6555" w:hanging="180"/>
      </w:pPr>
    </w:lvl>
    <w:lvl w:ilvl="3" w:tplc="0C090001" w:tentative="1">
      <w:start w:val="1"/>
      <w:numFmt w:val="decimal"/>
      <w:lvlText w:val="%4."/>
      <w:lvlJc w:val="left"/>
      <w:pPr>
        <w:ind w:left="7275" w:hanging="360"/>
      </w:pPr>
    </w:lvl>
    <w:lvl w:ilvl="4" w:tplc="0C090003" w:tentative="1">
      <w:start w:val="1"/>
      <w:numFmt w:val="lowerLetter"/>
      <w:lvlText w:val="%5."/>
      <w:lvlJc w:val="left"/>
      <w:pPr>
        <w:ind w:left="7995" w:hanging="360"/>
      </w:pPr>
    </w:lvl>
    <w:lvl w:ilvl="5" w:tplc="0C090005" w:tentative="1">
      <w:start w:val="1"/>
      <w:numFmt w:val="lowerRoman"/>
      <w:lvlText w:val="%6."/>
      <w:lvlJc w:val="right"/>
      <w:pPr>
        <w:ind w:left="8715" w:hanging="180"/>
      </w:pPr>
    </w:lvl>
    <w:lvl w:ilvl="6" w:tplc="0C090001" w:tentative="1">
      <w:start w:val="1"/>
      <w:numFmt w:val="decimal"/>
      <w:lvlText w:val="%7."/>
      <w:lvlJc w:val="left"/>
      <w:pPr>
        <w:ind w:left="9435" w:hanging="360"/>
      </w:pPr>
    </w:lvl>
    <w:lvl w:ilvl="7" w:tplc="0C090003" w:tentative="1">
      <w:start w:val="1"/>
      <w:numFmt w:val="lowerLetter"/>
      <w:lvlText w:val="%8."/>
      <w:lvlJc w:val="left"/>
      <w:pPr>
        <w:ind w:left="10155" w:hanging="360"/>
      </w:pPr>
    </w:lvl>
    <w:lvl w:ilvl="8" w:tplc="0C090005" w:tentative="1">
      <w:start w:val="1"/>
      <w:numFmt w:val="lowerRoman"/>
      <w:lvlText w:val="%9."/>
      <w:lvlJc w:val="right"/>
      <w:pPr>
        <w:ind w:left="10875" w:hanging="180"/>
      </w:pPr>
    </w:lvl>
  </w:abstractNum>
  <w:abstractNum w:abstractNumId="11" w15:restartNumberingAfterBreak="0">
    <w:nsid w:val="376C6404"/>
    <w:multiLevelType w:val="hybridMultilevel"/>
    <w:tmpl w:val="73DAE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5F2290"/>
    <w:multiLevelType w:val="hybridMultilevel"/>
    <w:tmpl w:val="2C926B74"/>
    <w:lvl w:ilvl="0" w:tplc="71FA095C">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13" w15:restartNumberingAfterBreak="0">
    <w:nsid w:val="3AC270BE"/>
    <w:multiLevelType w:val="hybridMultilevel"/>
    <w:tmpl w:val="D854B7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D356298"/>
    <w:multiLevelType w:val="hybridMultilevel"/>
    <w:tmpl w:val="0E6A690A"/>
    <w:lvl w:ilvl="0" w:tplc="0C090001">
      <w:start w:val="1"/>
      <w:numFmt w:val="decimal"/>
      <w:pStyle w:val="steps"/>
      <w:lvlText w:val="%1."/>
      <w:lvlJc w:val="left"/>
      <w:pPr>
        <w:ind w:left="1669" w:hanging="360"/>
      </w:pPr>
      <w:rPr>
        <w:rFonts w:hint="default"/>
        <w:b/>
        <w:i w:val="0"/>
        <w:sz w:val="24"/>
      </w:rPr>
    </w:lvl>
    <w:lvl w:ilvl="1" w:tplc="0C090003">
      <w:start w:val="1"/>
      <w:numFmt w:val="lowerLetter"/>
      <w:lvlText w:val="%2."/>
      <w:lvlJc w:val="left"/>
      <w:pPr>
        <w:ind w:left="2389" w:hanging="360"/>
      </w:pPr>
    </w:lvl>
    <w:lvl w:ilvl="2" w:tplc="0C090005" w:tentative="1">
      <w:start w:val="1"/>
      <w:numFmt w:val="lowerRoman"/>
      <w:lvlText w:val="%3."/>
      <w:lvlJc w:val="right"/>
      <w:pPr>
        <w:ind w:left="3109" w:hanging="180"/>
      </w:pPr>
    </w:lvl>
    <w:lvl w:ilvl="3" w:tplc="0C090001" w:tentative="1">
      <w:start w:val="1"/>
      <w:numFmt w:val="decimal"/>
      <w:lvlText w:val="%4."/>
      <w:lvlJc w:val="left"/>
      <w:pPr>
        <w:ind w:left="3829" w:hanging="360"/>
      </w:pPr>
    </w:lvl>
    <w:lvl w:ilvl="4" w:tplc="0C090003" w:tentative="1">
      <w:start w:val="1"/>
      <w:numFmt w:val="lowerLetter"/>
      <w:lvlText w:val="%5."/>
      <w:lvlJc w:val="left"/>
      <w:pPr>
        <w:ind w:left="4549" w:hanging="360"/>
      </w:pPr>
    </w:lvl>
    <w:lvl w:ilvl="5" w:tplc="0C090005" w:tentative="1">
      <w:start w:val="1"/>
      <w:numFmt w:val="lowerRoman"/>
      <w:lvlText w:val="%6."/>
      <w:lvlJc w:val="right"/>
      <w:pPr>
        <w:ind w:left="5269" w:hanging="180"/>
      </w:pPr>
    </w:lvl>
    <w:lvl w:ilvl="6" w:tplc="0C090001" w:tentative="1">
      <w:start w:val="1"/>
      <w:numFmt w:val="decimal"/>
      <w:lvlText w:val="%7."/>
      <w:lvlJc w:val="left"/>
      <w:pPr>
        <w:ind w:left="5989" w:hanging="360"/>
      </w:pPr>
    </w:lvl>
    <w:lvl w:ilvl="7" w:tplc="0C090003" w:tentative="1">
      <w:start w:val="1"/>
      <w:numFmt w:val="lowerLetter"/>
      <w:lvlText w:val="%8."/>
      <w:lvlJc w:val="left"/>
      <w:pPr>
        <w:ind w:left="6709" w:hanging="360"/>
      </w:pPr>
    </w:lvl>
    <w:lvl w:ilvl="8" w:tplc="0C090005" w:tentative="1">
      <w:start w:val="1"/>
      <w:numFmt w:val="lowerRoman"/>
      <w:lvlText w:val="%9."/>
      <w:lvlJc w:val="right"/>
      <w:pPr>
        <w:ind w:left="7429" w:hanging="180"/>
      </w:pPr>
    </w:lvl>
  </w:abstractNum>
  <w:abstractNum w:abstractNumId="15" w15:restartNumberingAfterBreak="0">
    <w:nsid w:val="41AB038C"/>
    <w:multiLevelType w:val="hybridMultilevel"/>
    <w:tmpl w:val="A30C9444"/>
    <w:lvl w:ilvl="0" w:tplc="0C090001">
      <w:start w:val="1"/>
      <w:numFmt w:val="decimal"/>
      <w:pStyle w:val="Steps0"/>
      <w:lvlText w:val="%1."/>
      <w:lvlJc w:val="left"/>
      <w:pPr>
        <w:ind w:left="720" w:hanging="360"/>
      </w:pPr>
      <w:rPr>
        <w:rFonts w:hint="default"/>
        <w:b/>
        <w:i w:val="0"/>
        <w:sz w:val="24"/>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16" w15:restartNumberingAfterBreak="0">
    <w:nsid w:val="43F9684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E26C22"/>
    <w:multiLevelType w:val="multilevel"/>
    <w:tmpl w:val="E29AB95E"/>
    <w:lvl w:ilvl="0">
      <w:start w:val="1"/>
      <w:numFmt w:val="bullet"/>
      <w:pStyle w:val="ListBullet"/>
      <w:lvlText w:val=""/>
      <w:lvlJc w:val="left"/>
      <w:pPr>
        <w:tabs>
          <w:tab w:val="num" w:pos="1702"/>
        </w:tabs>
        <w:ind w:left="2099" w:hanging="397"/>
      </w:pPr>
      <w:rPr>
        <w:rFonts w:ascii="Symbol" w:hAnsi="Symbol" w:hint="default"/>
        <w:caps w:val="0"/>
        <w:vanish w:val="0"/>
        <w:color w:val="000000" w:themeColor="text1"/>
        <w:sz w:val="24"/>
      </w:rPr>
    </w:lvl>
    <w:lvl w:ilvl="1">
      <w:start w:val="1"/>
      <w:numFmt w:val="bullet"/>
      <w:lvlText w:val="­"/>
      <w:lvlJc w:val="left"/>
      <w:rPr>
        <w:rFonts w:ascii="Courier New" w:hAnsi="Courier New" w:hint="default"/>
        <w:b/>
        <w:bCs w:val="0"/>
        <w:i w:val="0"/>
        <w:iCs w:val="0"/>
        <w:caps w:val="0"/>
        <w:strike w:val="0"/>
        <w:dstrike w:val="0"/>
        <w:outline w:val="0"/>
        <w:shadow w:val="0"/>
        <w:emboss w:val="0"/>
        <w:imprint w:val="0"/>
        <w:vanish w:val="0"/>
        <w:spacing w:val="0"/>
        <w:kern w:val="0"/>
        <w:position w:val="0"/>
        <w:sz w:val="24"/>
        <w:u w:val="none"/>
        <w:effect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CF5CCD"/>
    <w:multiLevelType w:val="hybridMultilevel"/>
    <w:tmpl w:val="CD06F5B6"/>
    <w:lvl w:ilvl="0" w:tplc="33407766">
      <w:start w:val="1"/>
      <w:numFmt w:val="bullet"/>
      <w:lvlText w:val=""/>
      <w:lvlJc w:val="left"/>
      <w:pPr>
        <w:ind w:left="1440" w:hanging="360"/>
      </w:pPr>
      <w:rPr>
        <w:rFonts w:ascii="Symbol" w:hAnsi="Symbol" w:hint="default"/>
      </w:rPr>
    </w:lvl>
    <w:lvl w:ilvl="1" w:tplc="14D22C90" w:tentative="1">
      <w:start w:val="1"/>
      <w:numFmt w:val="bullet"/>
      <w:lvlText w:val="o"/>
      <w:lvlJc w:val="left"/>
      <w:pPr>
        <w:ind w:left="2160" w:hanging="360"/>
      </w:pPr>
      <w:rPr>
        <w:rFonts w:ascii="Courier New" w:hAnsi="Courier New" w:cs="Courier New" w:hint="default"/>
      </w:rPr>
    </w:lvl>
    <w:lvl w:ilvl="2" w:tplc="003AFE46" w:tentative="1">
      <w:start w:val="1"/>
      <w:numFmt w:val="bullet"/>
      <w:lvlText w:val=""/>
      <w:lvlJc w:val="left"/>
      <w:pPr>
        <w:ind w:left="2880" w:hanging="360"/>
      </w:pPr>
      <w:rPr>
        <w:rFonts w:ascii="Wingdings" w:hAnsi="Wingdings" w:hint="default"/>
      </w:rPr>
    </w:lvl>
    <w:lvl w:ilvl="3" w:tplc="4E22C652" w:tentative="1">
      <w:start w:val="1"/>
      <w:numFmt w:val="bullet"/>
      <w:lvlText w:val=""/>
      <w:lvlJc w:val="left"/>
      <w:pPr>
        <w:ind w:left="3600" w:hanging="360"/>
      </w:pPr>
      <w:rPr>
        <w:rFonts w:ascii="Symbol" w:hAnsi="Symbol" w:hint="default"/>
      </w:rPr>
    </w:lvl>
    <w:lvl w:ilvl="4" w:tplc="CC28C7BC" w:tentative="1">
      <w:start w:val="1"/>
      <w:numFmt w:val="bullet"/>
      <w:lvlText w:val="o"/>
      <w:lvlJc w:val="left"/>
      <w:pPr>
        <w:ind w:left="4320" w:hanging="360"/>
      </w:pPr>
      <w:rPr>
        <w:rFonts w:ascii="Courier New" w:hAnsi="Courier New" w:cs="Courier New" w:hint="default"/>
      </w:rPr>
    </w:lvl>
    <w:lvl w:ilvl="5" w:tplc="F634B93C" w:tentative="1">
      <w:start w:val="1"/>
      <w:numFmt w:val="bullet"/>
      <w:lvlText w:val=""/>
      <w:lvlJc w:val="left"/>
      <w:pPr>
        <w:ind w:left="5040" w:hanging="360"/>
      </w:pPr>
      <w:rPr>
        <w:rFonts w:ascii="Wingdings" w:hAnsi="Wingdings" w:hint="default"/>
      </w:rPr>
    </w:lvl>
    <w:lvl w:ilvl="6" w:tplc="E80A7330" w:tentative="1">
      <w:start w:val="1"/>
      <w:numFmt w:val="bullet"/>
      <w:lvlText w:val=""/>
      <w:lvlJc w:val="left"/>
      <w:pPr>
        <w:ind w:left="5760" w:hanging="360"/>
      </w:pPr>
      <w:rPr>
        <w:rFonts w:ascii="Symbol" w:hAnsi="Symbol" w:hint="default"/>
      </w:rPr>
    </w:lvl>
    <w:lvl w:ilvl="7" w:tplc="97DA2FC4" w:tentative="1">
      <w:start w:val="1"/>
      <w:numFmt w:val="bullet"/>
      <w:lvlText w:val="o"/>
      <w:lvlJc w:val="left"/>
      <w:pPr>
        <w:ind w:left="6480" w:hanging="360"/>
      </w:pPr>
      <w:rPr>
        <w:rFonts w:ascii="Courier New" w:hAnsi="Courier New" w:cs="Courier New" w:hint="default"/>
      </w:rPr>
    </w:lvl>
    <w:lvl w:ilvl="8" w:tplc="D6365800" w:tentative="1">
      <w:start w:val="1"/>
      <w:numFmt w:val="bullet"/>
      <w:lvlText w:val=""/>
      <w:lvlJc w:val="left"/>
      <w:pPr>
        <w:ind w:left="7200" w:hanging="360"/>
      </w:pPr>
      <w:rPr>
        <w:rFonts w:ascii="Wingdings" w:hAnsi="Wingdings" w:hint="default"/>
      </w:rPr>
    </w:lvl>
  </w:abstractNum>
  <w:abstractNum w:abstractNumId="19" w15:restartNumberingAfterBreak="0">
    <w:nsid w:val="55A3119A"/>
    <w:multiLevelType w:val="hybridMultilevel"/>
    <w:tmpl w:val="F294E0F2"/>
    <w:lvl w:ilvl="0" w:tplc="11762D44">
      <w:start w:val="1"/>
      <w:numFmt w:val="bullet"/>
      <w:lvlText w:val=""/>
      <w:lvlJc w:val="left"/>
      <w:pPr>
        <w:ind w:left="1440" w:hanging="360"/>
      </w:pPr>
      <w:rPr>
        <w:rFonts w:ascii="Symbol" w:hAnsi="Symbol" w:hint="default"/>
      </w:rPr>
    </w:lvl>
    <w:lvl w:ilvl="1" w:tplc="D74E845A" w:tentative="1">
      <w:start w:val="1"/>
      <w:numFmt w:val="bullet"/>
      <w:lvlText w:val="o"/>
      <w:lvlJc w:val="left"/>
      <w:pPr>
        <w:ind w:left="2160" w:hanging="360"/>
      </w:pPr>
      <w:rPr>
        <w:rFonts w:ascii="Courier New" w:hAnsi="Courier New" w:cs="Courier New" w:hint="default"/>
      </w:rPr>
    </w:lvl>
    <w:lvl w:ilvl="2" w:tplc="E03E6C0A" w:tentative="1">
      <w:start w:val="1"/>
      <w:numFmt w:val="bullet"/>
      <w:lvlText w:val=""/>
      <w:lvlJc w:val="left"/>
      <w:pPr>
        <w:ind w:left="2880" w:hanging="360"/>
      </w:pPr>
      <w:rPr>
        <w:rFonts w:ascii="Wingdings" w:hAnsi="Wingdings" w:hint="default"/>
      </w:rPr>
    </w:lvl>
    <w:lvl w:ilvl="3" w:tplc="29F89894" w:tentative="1">
      <w:start w:val="1"/>
      <w:numFmt w:val="bullet"/>
      <w:lvlText w:val=""/>
      <w:lvlJc w:val="left"/>
      <w:pPr>
        <w:ind w:left="3600" w:hanging="360"/>
      </w:pPr>
      <w:rPr>
        <w:rFonts w:ascii="Symbol" w:hAnsi="Symbol" w:hint="default"/>
      </w:rPr>
    </w:lvl>
    <w:lvl w:ilvl="4" w:tplc="EA541590" w:tentative="1">
      <w:start w:val="1"/>
      <w:numFmt w:val="bullet"/>
      <w:lvlText w:val="o"/>
      <w:lvlJc w:val="left"/>
      <w:pPr>
        <w:ind w:left="4320" w:hanging="360"/>
      </w:pPr>
      <w:rPr>
        <w:rFonts w:ascii="Courier New" w:hAnsi="Courier New" w:cs="Courier New" w:hint="default"/>
      </w:rPr>
    </w:lvl>
    <w:lvl w:ilvl="5" w:tplc="9920F27A" w:tentative="1">
      <w:start w:val="1"/>
      <w:numFmt w:val="bullet"/>
      <w:lvlText w:val=""/>
      <w:lvlJc w:val="left"/>
      <w:pPr>
        <w:ind w:left="5040" w:hanging="360"/>
      </w:pPr>
      <w:rPr>
        <w:rFonts w:ascii="Wingdings" w:hAnsi="Wingdings" w:hint="default"/>
      </w:rPr>
    </w:lvl>
    <w:lvl w:ilvl="6" w:tplc="C854E706" w:tentative="1">
      <w:start w:val="1"/>
      <w:numFmt w:val="bullet"/>
      <w:lvlText w:val=""/>
      <w:lvlJc w:val="left"/>
      <w:pPr>
        <w:ind w:left="5760" w:hanging="360"/>
      </w:pPr>
      <w:rPr>
        <w:rFonts w:ascii="Symbol" w:hAnsi="Symbol" w:hint="default"/>
      </w:rPr>
    </w:lvl>
    <w:lvl w:ilvl="7" w:tplc="51C45F44" w:tentative="1">
      <w:start w:val="1"/>
      <w:numFmt w:val="bullet"/>
      <w:lvlText w:val="o"/>
      <w:lvlJc w:val="left"/>
      <w:pPr>
        <w:ind w:left="6480" w:hanging="360"/>
      </w:pPr>
      <w:rPr>
        <w:rFonts w:ascii="Courier New" w:hAnsi="Courier New" w:cs="Courier New" w:hint="default"/>
      </w:rPr>
    </w:lvl>
    <w:lvl w:ilvl="8" w:tplc="4A4214FE" w:tentative="1">
      <w:start w:val="1"/>
      <w:numFmt w:val="bullet"/>
      <w:lvlText w:val=""/>
      <w:lvlJc w:val="left"/>
      <w:pPr>
        <w:ind w:left="7200" w:hanging="360"/>
      </w:pPr>
      <w:rPr>
        <w:rFonts w:ascii="Wingdings" w:hAnsi="Wingdings" w:hint="default"/>
      </w:rPr>
    </w:lvl>
  </w:abstractNum>
  <w:abstractNum w:abstractNumId="20" w15:restartNumberingAfterBreak="0">
    <w:nsid w:val="5BE47372"/>
    <w:multiLevelType w:val="hybridMultilevel"/>
    <w:tmpl w:val="54B2B62E"/>
    <w:lvl w:ilvl="0" w:tplc="0C090001">
      <w:start w:val="1"/>
      <w:numFmt w:val="bullet"/>
      <w:lvlText w:val=""/>
      <w:lvlJc w:val="left"/>
      <w:pPr>
        <w:ind w:left="1491" w:hanging="360"/>
      </w:pPr>
      <w:rPr>
        <w:rFonts w:ascii="Symbol" w:hAnsi="Symbol" w:hint="default"/>
      </w:rPr>
    </w:lvl>
    <w:lvl w:ilvl="1" w:tplc="0C090003" w:tentative="1">
      <w:start w:val="1"/>
      <w:numFmt w:val="bullet"/>
      <w:lvlText w:val="o"/>
      <w:lvlJc w:val="left"/>
      <w:pPr>
        <w:ind w:left="2211" w:hanging="360"/>
      </w:pPr>
      <w:rPr>
        <w:rFonts w:ascii="Courier New" w:hAnsi="Courier New" w:cs="Courier New" w:hint="default"/>
      </w:rPr>
    </w:lvl>
    <w:lvl w:ilvl="2" w:tplc="0C090005" w:tentative="1">
      <w:start w:val="1"/>
      <w:numFmt w:val="bullet"/>
      <w:lvlText w:val=""/>
      <w:lvlJc w:val="left"/>
      <w:pPr>
        <w:ind w:left="2931" w:hanging="360"/>
      </w:pPr>
      <w:rPr>
        <w:rFonts w:ascii="Wingdings" w:hAnsi="Wingdings" w:hint="default"/>
      </w:rPr>
    </w:lvl>
    <w:lvl w:ilvl="3" w:tplc="0C090001" w:tentative="1">
      <w:start w:val="1"/>
      <w:numFmt w:val="bullet"/>
      <w:lvlText w:val=""/>
      <w:lvlJc w:val="left"/>
      <w:pPr>
        <w:ind w:left="3651" w:hanging="360"/>
      </w:pPr>
      <w:rPr>
        <w:rFonts w:ascii="Symbol" w:hAnsi="Symbol" w:hint="default"/>
      </w:rPr>
    </w:lvl>
    <w:lvl w:ilvl="4" w:tplc="0C090003" w:tentative="1">
      <w:start w:val="1"/>
      <w:numFmt w:val="bullet"/>
      <w:lvlText w:val="o"/>
      <w:lvlJc w:val="left"/>
      <w:pPr>
        <w:ind w:left="4371" w:hanging="360"/>
      </w:pPr>
      <w:rPr>
        <w:rFonts w:ascii="Courier New" w:hAnsi="Courier New" w:cs="Courier New" w:hint="default"/>
      </w:rPr>
    </w:lvl>
    <w:lvl w:ilvl="5" w:tplc="0C090005" w:tentative="1">
      <w:start w:val="1"/>
      <w:numFmt w:val="bullet"/>
      <w:lvlText w:val=""/>
      <w:lvlJc w:val="left"/>
      <w:pPr>
        <w:ind w:left="5091" w:hanging="360"/>
      </w:pPr>
      <w:rPr>
        <w:rFonts w:ascii="Wingdings" w:hAnsi="Wingdings" w:hint="default"/>
      </w:rPr>
    </w:lvl>
    <w:lvl w:ilvl="6" w:tplc="0C090001" w:tentative="1">
      <w:start w:val="1"/>
      <w:numFmt w:val="bullet"/>
      <w:lvlText w:val=""/>
      <w:lvlJc w:val="left"/>
      <w:pPr>
        <w:ind w:left="5811" w:hanging="360"/>
      </w:pPr>
      <w:rPr>
        <w:rFonts w:ascii="Symbol" w:hAnsi="Symbol" w:hint="default"/>
      </w:rPr>
    </w:lvl>
    <w:lvl w:ilvl="7" w:tplc="0C090003" w:tentative="1">
      <w:start w:val="1"/>
      <w:numFmt w:val="bullet"/>
      <w:lvlText w:val="o"/>
      <w:lvlJc w:val="left"/>
      <w:pPr>
        <w:ind w:left="6531" w:hanging="360"/>
      </w:pPr>
      <w:rPr>
        <w:rFonts w:ascii="Courier New" w:hAnsi="Courier New" w:cs="Courier New" w:hint="default"/>
      </w:rPr>
    </w:lvl>
    <w:lvl w:ilvl="8" w:tplc="0C090005" w:tentative="1">
      <w:start w:val="1"/>
      <w:numFmt w:val="bullet"/>
      <w:lvlText w:val=""/>
      <w:lvlJc w:val="left"/>
      <w:pPr>
        <w:ind w:left="7251" w:hanging="360"/>
      </w:pPr>
      <w:rPr>
        <w:rFonts w:ascii="Wingdings" w:hAnsi="Wingdings" w:hint="default"/>
      </w:rPr>
    </w:lvl>
  </w:abstractNum>
  <w:abstractNum w:abstractNumId="21" w15:restartNumberingAfterBreak="0">
    <w:nsid w:val="5D403AFD"/>
    <w:multiLevelType w:val="multilevel"/>
    <w:tmpl w:val="8E30658A"/>
    <w:lvl w:ilvl="0">
      <w:start w:val="1"/>
      <w:numFmt w:val="decimal"/>
      <w:pStyle w:val="ListNumber"/>
      <w:lvlText w:val="%1."/>
      <w:lvlJc w:val="left"/>
      <w:pPr>
        <w:ind w:left="680" w:hanging="476"/>
      </w:pPr>
      <w:rPr>
        <w:rFonts w:ascii="Arial Bold" w:hAnsi="Arial Bold" w:hint="default"/>
        <w:b/>
        <w:i w:val="0"/>
        <w:sz w:val="24"/>
      </w:rPr>
    </w:lvl>
    <w:lvl w:ilvl="1">
      <w:start w:val="1"/>
      <w:numFmt w:val="lowerLetter"/>
      <w:lvlText w:val="%2)"/>
      <w:lvlJc w:val="left"/>
      <w:pPr>
        <w:ind w:left="680" w:hanging="476"/>
      </w:pPr>
      <w:rPr>
        <w:rFonts w:hint="default"/>
      </w:rPr>
    </w:lvl>
    <w:lvl w:ilvl="2">
      <w:start w:val="1"/>
      <w:numFmt w:val="lowerRoman"/>
      <w:lvlText w:val="%3)"/>
      <w:lvlJc w:val="left"/>
      <w:pPr>
        <w:ind w:left="680" w:hanging="476"/>
      </w:pPr>
      <w:rPr>
        <w:rFonts w:hint="default"/>
      </w:rPr>
    </w:lvl>
    <w:lvl w:ilvl="3">
      <w:start w:val="1"/>
      <w:numFmt w:val="decimal"/>
      <w:lvlText w:val="(%4)"/>
      <w:lvlJc w:val="left"/>
      <w:pPr>
        <w:ind w:left="680" w:hanging="476"/>
      </w:pPr>
      <w:rPr>
        <w:rFonts w:hint="default"/>
      </w:rPr>
    </w:lvl>
    <w:lvl w:ilvl="4">
      <w:start w:val="1"/>
      <w:numFmt w:val="lowerLetter"/>
      <w:lvlText w:val="(%5)"/>
      <w:lvlJc w:val="left"/>
      <w:pPr>
        <w:ind w:left="680" w:hanging="476"/>
      </w:pPr>
      <w:rPr>
        <w:rFonts w:hint="default"/>
      </w:rPr>
    </w:lvl>
    <w:lvl w:ilvl="5">
      <w:start w:val="1"/>
      <w:numFmt w:val="lowerRoman"/>
      <w:lvlText w:val="(%6)"/>
      <w:lvlJc w:val="left"/>
      <w:pPr>
        <w:ind w:left="680" w:hanging="476"/>
      </w:pPr>
      <w:rPr>
        <w:rFonts w:hint="default"/>
      </w:rPr>
    </w:lvl>
    <w:lvl w:ilvl="6">
      <w:start w:val="1"/>
      <w:numFmt w:val="decimal"/>
      <w:lvlText w:val="%7."/>
      <w:lvlJc w:val="left"/>
      <w:pPr>
        <w:ind w:left="680" w:hanging="476"/>
      </w:pPr>
      <w:rPr>
        <w:rFonts w:hint="default"/>
      </w:rPr>
    </w:lvl>
    <w:lvl w:ilvl="7">
      <w:start w:val="1"/>
      <w:numFmt w:val="lowerLetter"/>
      <w:lvlText w:val="%8."/>
      <w:lvlJc w:val="left"/>
      <w:pPr>
        <w:ind w:left="680" w:hanging="476"/>
      </w:pPr>
      <w:rPr>
        <w:rFonts w:hint="default"/>
      </w:rPr>
    </w:lvl>
    <w:lvl w:ilvl="8">
      <w:start w:val="1"/>
      <w:numFmt w:val="lowerRoman"/>
      <w:lvlText w:val="%9."/>
      <w:lvlJc w:val="left"/>
      <w:pPr>
        <w:ind w:left="680" w:hanging="476"/>
      </w:pPr>
      <w:rPr>
        <w:rFonts w:hint="default"/>
      </w:rPr>
    </w:lvl>
  </w:abstractNum>
  <w:abstractNum w:abstractNumId="22" w15:restartNumberingAfterBreak="0">
    <w:nsid w:val="6B6F3D92"/>
    <w:multiLevelType w:val="hybridMultilevel"/>
    <w:tmpl w:val="84227F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6DB1745C"/>
    <w:multiLevelType w:val="multilevel"/>
    <w:tmpl w:val="BF52662C"/>
    <w:lvl w:ilvl="0">
      <w:start w:val="1"/>
      <w:numFmt w:val="decimal"/>
      <w:lvlText w:val="%1."/>
      <w:lvlJc w:val="left"/>
      <w:pPr>
        <w:ind w:left="360" w:hanging="360"/>
      </w:pPr>
      <w:rPr>
        <w:rFonts w:ascii="Arial" w:hAnsi="Arial" w:cs="Arial" w:hint="default"/>
        <w:b/>
        <w:i w:val="0"/>
        <w:sz w:val="36"/>
        <w:szCs w:val="36"/>
      </w:rPr>
    </w:lvl>
    <w:lvl w:ilvl="1">
      <w:start w:val="1"/>
      <w:numFmt w:val="decimal"/>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177104"/>
    <w:multiLevelType w:val="multilevel"/>
    <w:tmpl w:val="0C09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380479"/>
    <w:multiLevelType w:val="hybridMultilevel"/>
    <w:tmpl w:val="934075FE"/>
    <w:lvl w:ilvl="0" w:tplc="2F5C3ED4">
      <w:start w:val="1"/>
      <w:numFmt w:val="bullet"/>
      <w:lvlText w:val=""/>
      <w:lvlJc w:val="left"/>
      <w:pPr>
        <w:ind w:left="1080" w:hanging="360"/>
      </w:pPr>
      <w:rPr>
        <w:rFonts w:ascii="Symbol" w:hAnsi="Symbol" w:hint="default"/>
      </w:rPr>
    </w:lvl>
    <w:lvl w:ilvl="1" w:tplc="BBCACE18" w:tentative="1">
      <w:start w:val="1"/>
      <w:numFmt w:val="bullet"/>
      <w:lvlText w:val="o"/>
      <w:lvlJc w:val="left"/>
      <w:pPr>
        <w:ind w:left="1800" w:hanging="360"/>
      </w:pPr>
      <w:rPr>
        <w:rFonts w:ascii="Courier New" w:hAnsi="Courier New" w:cs="Courier New" w:hint="default"/>
      </w:rPr>
    </w:lvl>
    <w:lvl w:ilvl="2" w:tplc="100283A4" w:tentative="1">
      <w:start w:val="1"/>
      <w:numFmt w:val="bullet"/>
      <w:lvlText w:val=""/>
      <w:lvlJc w:val="left"/>
      <w:pPr>
        <w:ind w:left="2520" w:hanging="360"/>
      </w:pPr>
      <w:rPr>
        <w:rFonts w:ascii="Wingdings" w:hAnsi="Wingdings" w:hint="default"/>
      </w:rPr>
    </w:lvl>
    <w:lvl w:ilvl="3" w:tplc="A2947660" w:tentative="1">
      <w:start w:val="1"/>
      <w:numFmt w:val="bullet"/>
      <w:lvlText w:val=""/>
      <w:lvlJc w:val="left"/>
      <w:pPr>
        <w:ind w:left="3240" w:hanging="360"/>
      </w:pPr>
      <w:rPr>
        <w:rFonts w:ascii="Symbol" w:hAnsi="Symbol" w:hint="default"/>
      </w:rPr>
    </w:lvl>
    <w:lvl w:ilvl="4" w:tplc="DC52E564" w:tentative="1">
      <w:start w:val="1"/>
      <w:numFmt w:val="bullet"/>
      <w:lvlText w:val="o"/>
      <w:lvlJc w:val="left"/>
      <w:pPr>
        <w:ind w:left="3960" w:hanging="360"/>
      </w:pPr>
      <w:rPr>
        <w:rFonts w:ascii="Courier New" w:hAnsi="Courier New" w:cs="Courier New" w:hint="default"/>
      </w:rPr>
    </w:lvl>
    <w:lvl w:ilvl="5" w:tplc="EB162E64" w:tentative="1">
      <w:start w:val="1"/>
      <w:numFmt w:val="bullet"/>
      <w:lvlText w:val=""/>
      <w:lvlJc w:val="left"/>
      <w:pPr>
        <w:ind w:left="4680" w:hanging="360"/>
      </w:pPr>
      <w:rPr>
        <w:rFonts w:ascii="Wingdings" w:hAnsi="Wingdings" w:hint="default"/>
      </w:rPr>
    </w:lvl>
    <w:lvl w:ilvl="6" w:tplc="1D7C9AE0" w:tentative="1">
      <w:start w:val="1"/>
      <w:numFmt w:val="bullet"/>
      <w:lvlText w:val=""/>
      <w:lvlJc w:val="left"/>
      <w:pPr>
        <w:ind w:left="5400" w:hanging="360"/>
      </w:pPr>
      <w:rPr>
        <w:rFonts w:ascii="Symbol" w:hAnsi="Symbol" w:hint="default"/>
      </w:rPr>
    </w:lvl>
    <w:lvl w:ilvl="7" w:tplc="F5E4D0A2" w:tentative="1">
      <w:start w:val="1"/>
      <w:numFmt w:val="bullet"/>
      <w:lvlText w:val="o"/>
      <w:lvlJc w:val="left"/>
      <w:pPr>
        <w:ind w:left="6120" w:hanging="360"/>
      </w:pPr>
      <w:rPr>
        <w:rFonts w:ascii="Courier New" w:hAnsi="Courier New" w:cs="Courier New" w:hint="default"/>
      </w:rPr>
    </w:lvl>
    <w:lvl w:ilvl="8" w:tplc="9342B018" w:tentative="1">
      <w:start w:val="1"/>
      <w:numFmt w:val="bullet"/>
      <w:lvlText w:val=""/>
      <w:lvlJc w:val="left"/>
      <w:pPr>
        <w:ind w:left="6840" w:hanging="360"/>
      </w:pPr>
      <w:rPr>
        <w:rFonts w:ascii="Wingdings" w:hAnsi="Wingdings" w:hint="default"/>
      </w:rPr>
    </w:lvl>
  </w:abstractNum>
  <w:abstractNum w:abstractNumId="26" w15:restartNumberingAfterBreak="0">
    <w:nsid w:val="78B46FA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6507930">
    <w:abstractNumId w:val="7"/>
  </w:num>
  <w:num w:numId="2" w16cid:durableId="1006446926">
    <w:abstractNumId w:val="14"/>
  </w:num>
  <w:num w:numId="3" w16cid:durableId="1547907872">
    <w:abstractNumId w:val="17"/>
  </w:num>
  <w:num w:numId="4" w16cid:durableId="855198428">
    <w:abstractNumId w:val="15"/>
  </w:num>
  <w:num w:numId="5" w16cid:durableId="1380548458">
    <w:abstractNumId w:val="6"/>
  </w:num>
  <w:num w:numId="6" w16cid:durableId="1403219320">
    <w:abstractNumId w:val="10"/>
  </w:num>
  <w:num w:numId="7" w16cid:durableId="831798898">
    <w:abstractNumId w:val="3"/>
  </w:num>
  <w:num w:numId="8" w16cid:durableId="963466443">
    <w:abstractNumId w:val="19"/>
  </w:num>
  <w:num w:numId="9" w16cid:durableId="1313677297">
    <w:abstractNumId w:val="22"/>
  </w:num>
  <w:num w:numId="10" w16cid:durableId="533268537">
    <w:abstractNumId w:val="13"/>
  </w:num>
  <w:num w:numId="11" w16cid:durableId="1929776463">
    <w:abstractNumId w:val="18"/>
  </w:num>
  <w:num w:numId="12" w16cid:durableId="1721174937">
    <w:abstractNumId w:val="25"/>
  </w:num>
  <w:num w:numId="13" w16cid:durableId="454720390">
    <w:abstractNumId w:val="9"/>
  </w:num>
  <w:num w:numId="14" w16cid:durableId="1241595074">
    <w:abstractNumId w:val="4"/>
  </w:num>
  <w:num w:numId="15" w16cid:durableId="98648272">
    <w:abstractNumId w:val="20"/>
  </w:num>
  <w:num w:numId="16" w16cid:durableId="1805997304">
    <w:abstractNumId w:val="8"/>
  </w:num>
  <w:num w:numId="17" w16cid:durableId="79103069">
    <w:abstractNumId w:val="12"/>
  </w:num>
  <w:num w:numId="18" w16cid:durableId="1463770230">
    <w:abstractNumId w:val="11"/>
  </w:num>
  <w:num w:numId="19" w16cid:durableId="894003043">
    <w:abstractNumId w:val="17"/>
  </w:num>
  <w:num w:numId="20" w16cid:durableId="1546869554">
    <w:abstractNumId w:val="17"/>
  </w:num>
  <w:num w:numId="21" w16cid:durableId="1270745468">
    <w:abstractNumId w:val="17"/>
  </w:num>
  <w:num w:numId="22" w16cid:durableId="927421135">
    <w:abstractNumId w:val="17"/>
  </w:num>
  <w:num w:numId="23" w16cid:durableId="1993439832">
    <w:abstractNumId w:val="17"/>
  </w:num>
  <w:num w:numId="24" w16cid:durableId="1208296998">
    <w:abstractNumId w:val="17"/>
  </w:num>
  <w:num w:numId="25" w16cid:durableId="231083046">
    <w:abstractNumId w:val="17"/>
  </w:num>
  <w:num w:numId="26" w16cid:durableId="1855267827">
    <w:abstractNumId w:val="17"/>
  </w:num>
  <w:num w:numId="27" w16cid:durableId="152915759">
    <w:abstractNumId w:val="17"/>
  </w:num>
  <w:num w:numId="28" w16cid:durableId="1111242700">
    <w:abstractNumId w:val="17"/>
  </w:num>
  <w:num w:numId="29" w16cid:durableId="695152683">
    <w:abstractNumId w:val="17"/>
  </w:num>
  <w:num w:numId="30" w16cid:durableId="751439613">
    <w:abstractNumId w:val="17"/>
  </w:num>
  <w:num w:numId="31" w16cid:durableId="2122794039">
    <w:abstractNumId w:val="17"/>
  </w:num>
  <w:num w:numId="32" w16cid:durableId="140656503">
    <w:abstractNumId w:val="17"/>
  </w:num>
  <w:num w:numId="33" w16cid:durableId="2065984593">
    <w:abstractNumId w:val="17"/>
  </w:num>
  <w:num w:numId="34" w16cid:durableId="1248004370">
    <w:abstractNumId w:val="17"/>
  </w:num>
  <w:num w:numId="35" w16cid:durableId="1783186787">
    <w:abstractNumId w:val="17"/>
  </w:num>
  <w:num w:numId="36" w16cid:durableId="1603103701">
    <w:abstractNumId w:val="17"/>
  </w:num>
  <w:num w:numId="37" w16cid:durableId="1962226917">
    <w:abstractNumId w:val="17"/>
  </w:num>
  <w:num w:numId="38" w16cid:durableId="1927029282">
    <w:abstractNumId w:val="17"/>
  </w:num>
  <w:num w:numId="39" w16cid:durableId="20908856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82797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36718571">
    <w:abstractNumId w:val="16"/>
  </w:num>
  <w:num w:numId="42" w16cid:durableId="2001613830">
    <w:abstractNumId w:val="14"/>
    <w:lvlOverride w:ilvl="0">
      <w:startOverride w:val="1"/>
    </w:lvlOverride>
  </w:num>
  <w:num w:numId="43" w16cid:durableId="16547361">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8370635">
    <w:abstractNumId w:val="7"/>
  </w:num>
  <w:num w:numId="45" w16cid:durableId="940914582">
    <w:abstractNumId w:val="24"/>
  </w:num>
  <w:num w:numId="46" w16cid:durableId="1937983397">
    <w:abstractNumId w:val="26"/>
  </w:num>
  <w:num w:numId="47" w16cid:durableId="1900897672">
    <w:abstractNumId w:val="5"/>
  </w:num>
  <w:num w:numId="48" w16cid:durableId="900868551">
    <w:abstractNumId w:val="2"/>
  </w:num>
  <w:num w:numId="49" w16cid:durableId="1552035727">
    <w:abstractNumId w:val="23"/>
  </w:num>
  <w:num w:numId="50" w16cid:durableId="1991058548">
    <w:abstractNumId w:val="17"/>
  </w:num>
  <w:num w:numId="51" w16cid:durableId="14505194">
    <w:abstractNumId w:val="0"/>
  </w:num>
  <w:num w:numId="52" w16cid:durableId="1875461687">
    <w:abstractNumId w:val="1"/>
  </w:num>
  <w:num w:numId="53" w16cid:durableId="241183810">
    <w:abstractNumId w:val="1"/>
  </w:num>
  <w:num w:numId="54" w16cid:durableId="1820267878">
    <w:abstractNumId w:val="1"/>
  </w:num>
  <w:num w:numId="55" w16cid:durableId="1142233403">
    <w:abstractNumId w:val="1"/>
  </w:num>
  <w:num w:numId="56" w16cid:durableId="1850213025">
    <w:abstractNumId w:val="1"/>
  </w:num>
  <w:num w:numId="57" w16cid:durableId="1513647275">
    <w:abstractNumId w:val="1"/>
  </w:num>
  <w:num w:numId="58" w16cid:durableId="447549658">
    <w:abstractNumId w:val="1"/>
  </w:num>
  <w:num w:numId="59" w16cid:durableId="2071265993">
    <w:abstractNumId w:val="1"/>
  </w:num>
  <w:num w:numId="60" w16cid:durableId="1867253860">
    <w:abstractNumId w:val="1"/>
  </w:num>
  <w:num w:numId="61" w16cid:durableId="253629740">
    <w:abstractNumId w:val="1"/>
  </w:num>
  <w:num w:numId="62" w16cid:durableId="2057778395">
    <w:abstractNumId w:val="1"/>
  </w:num>
  <w:num w:numId="63" w16cid:durableId="1139613382">
    <w:abstractNumId w:val="1"/>
  </w:num>
  <w:num w:numId="64" w16cid:durableId="1995789644">
    <w:abstractNumId w:val="1"/>
    <w:lvlOverride w:ilvl="0">
      <w:startOverride w:val="1"/>
    </w:lvlOverride>
  </w:num>
  <w:num w:numId="65" w16cid:durableId="1881159968">
    <w:abstractNumId w:val="23"/>
  </w:num>
  <w:num w:numId="66" w16cid:durableId="397172593">
    <w:abstractNumId w:val="23"/>
  </w:num>
  <w:num w:numId="67" w16cid:durableId="570507740">
    <w:abstractNumId w:val="23"/>
  </w:num>
  <w:num w:numId="68" w16cid:durableId="1190264980">
    <w:abstractNumId w:val="23"/>
  </w:num>
  <w:num w:numId="69" w16cid:durableId="2120365711">
    <w:abstractNumId w:val="23"/>
  </w:num>
  <w:num w:numId="70" w16cid:durableId="115294192">
    <w:abstractNumId w:val="23"/>
  </w:num>
  <w:num w:numId="71" w16cid:durableId="1890266168">
    <w:abstractNumId w:val="23"/>
  </w:num>
  <w:num w:numId="72" w16cid:durableId="620723936">
    <w:abstractNumId w:val="23"/>
  </w:num>
  <w:num w:numId="73" w16cid:durableId="1571694704">
    <w:abstractNumId w:val="23"/>
  </w:num>
  <w:num w:numId="74" w16cid:durableId="938299208">
    <w:abstractNumId w:val="23"/>
  </w:num>
  <w:num w:numId="75" w16cid:durableId="916943192">
    <w:abstractNumId w:val="1"/>
    <w:lvlOverride w:ilvl="0">
      <w:startOverride w:val="1"/>
    </w:lvlOverride>
  </w:num>
  <w:num w:numId="76" w16cid:durableId="2091074670">
    <w:abstractNumId w:val="23"/>
  </w:num>
  <w:num w:numId="77" w16cid:durableId="1115516989">
    <w:abstractNumId w:val="17"/>
  </w:num>
  <w:num w:numId="78" w16cid:durableId="1613588027">
    <w:abstractNumId w:val="17"/>
  </w:num>
  <w:num w:numId="79" w16cid:durableId="1071075720">
    <w:abstractNumId w:val="17"/>
  </w:num>
  <w:num w:numId="80" w16cid:durableId="289020196">
    <w:abstractNumId w:val="17"/>
  </w:num>
  <w:num w:numId="81" w16cid:durableId="2126266617">
    <w:abstractNumId w:val="17"/>
  </w:num>
  <w:num w:numId="82" w16cid:durableId="1842625358">
    <w:abstractNumId w:val="17"/>
  </w:num>
  <w:num w:numId="83" w16cid:durableId="2064868282">
    <w:abstractNumId w:val="17"/>
  </w:num>
  <w:num w:numId="84" w16cid:durableId="1558859327">
    <w:abstractNumId w:val="17"/>
  </w:num>
  <w:num w:numId="85" w16cid:durableId="1451124706">
    <w:abstractNumId w:val="17"/>
  </w:num>
  <w:num w:numId="86" w16cid:durableId="1223053484">
    <w:abstractNumId w:val="17"/>
  </w:num>
  <w:num w:numId="87" w16cid:durableId="330185176">
    <w:abstractNumId w:val="17"/>
  </w:num>
  <w:num w:numId="88" w16cid:durableId="1332561717">
    <w:abstractNumId w:val="17"/>
  </w:num>
  <w:num w:numId="89" w16cid:durableId="1830319418">
    <w:abstractNumId w:val="17"/>
  </w:num>
  <w:num w:numId="90" w16cid:durableId="1356075763">
    <w:abstractNumId w:val="17"/>
  </w:num>
  <w:num w:numId="91" w16cid:durableId="1698114691">
    <w:abstractNumId w:val="17"/>
  </w:num>
  <w:num w:numId="92" w16cid:durableId="4227728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568951743">
    <w:abstractNumId w:val="17"/>
  </w:num>
  <w:num w:numId="94" w16cid:durableId="2043944372">
    <w:abstractNumId w:val="17"/>
  </w:num>
  <w:num w:numId="95" w16cid:durableId="1418477236">
    <w:abstractNumId w:val="17"/>
  </w:num>
  <w:num w:numId="96" w16cid:durableId="1512181125">
    <w:abstractNumId w:val="17"/>
  </w:num>
  <w:num w:numId="97" w16cid:durableId="808715429">
    <w:abstractNumId w:val="3"/>
  </w:num>
  <w:num w:numId="98" w16cid:durableId="11519474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20782869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81806437">
    <w:abstractNumId w:val="21"/>
  </w:num>
  <w:num w:numId="101" w16cid:durableId="8669167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20523446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2441903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B3898"/>
    <w:rsid w:val="0000049A"/>
    <w:rsid w:val="0001030F"/>
    <w:rsid w:val="000125ED"/>
    <w:rsid w:val="00013B1C"/>
    <w:rsid w:val="0001497F"/>
    <w:rsid w:val="0001664A"/>
    <w:rsid w:val="00017A0D"/>
    <w:rsid w:val="000217BA"/>
    <w:rsid w:val="00022D47"/>
    <w:rsid w:val="000244F7"/>
    <w:rsid w:val="00026AB1"/>
    <w:rsid w:val="0003074C"/>
    <w:rsid w:val="000334F2"/>
    <w:rsid w:val="00034F39"/>
    <w:rsid w:val="00040A70"/>
    <w:rsid w:val="00045B8A"/>
    <w:rsid w:val="00046D11"/>
    <w:rsid w:val="000470D6"/>
    <w:rsid w:val="0004795B"/>
    <w:rsid w:val="000560FE"/>
    <w:rsid w:val="000600F8"/>
    <w:rsid w:val="00063181"/>
    <w:rsid w:val="000634A8"/>
    <w:rsid w:val="00071B87"/>
    <w:rsid w:val="00073966"/>
    <w:rsid w:val="000814FF"/>
    <w:rsid w:val="0008169A"/>
    <w:rsid w:val="0008608A"/>
    <w:rsid w:val="00087EA8"/>
    <w:rsid w:val="000938E7"/>
    <w:rsid w:val="00093ACD"/>
    <w:rsid w:val="00094F8C"/>
    <w:rsid w:val="000962A8"/>
    <w:rsid w:val="000A091D"/>
    <w:rsid w:val="000A0BC1"/>
    <w:rsid w:val="000A0DBF"/>
    <w:rsid w:val="000B266B"/>
    <w:rsid w:val="000C1BB5"/>
    <w:rsid w:val="000D0DE2"/>
    <w:rsid w:val="000D373D"/>
    <w:rsid w:val="000D6817"/>
    <w:rsid w:val="000E1FD5"/>
    <w:rsid w:val="000E54E9"/>
    <w:rsid w:val="000F1536"/>
    <w:rsid w:val="000F3D6C"/>
    <w:rsid w:val="000F3E07"/>
    <w:rsid w:val="000F563D"/>
    <w:rsid w:val="000F58D0"/>
    <w:rsid w:val="00101AB6"/>
    <w:rsid w:val="00103CE3"/>
    <w:rsid w:val="00104AFF"/>
    <w:rsid w:val="00112784"/>
    <w:rsid w:val="00123675"/>
    <w:rsid w:val="00127B09"/>
    <w:rsid w:val="00132943"/>
    <w:rsid w:val="00133B2D"/>
    <w:rsid w:val="0014062A"/>
    <w:rsid w:val="001520E0"/>
    <w:rsid w:val="00156FBC"/>
    <w:rsid w:val="00157247"/>
    <w:rsid w:val="00160CBB"/>
    <w:rsid w:val="001637C4"/>
    <w:rsid w:val="00163D30"/>
    <w:rsid w:val="00177C54"/>
    <w:rsid w:val="00183690"/>
    <w:rsid w:val="00197F2A"/>
    <w:rsid w:val="001A205C"/>
    <w:rsid w:val="001A2F88"/>
    <w:rsid w:val="001A31C1"/>
    <w:rsid w:val="001A39BF"/>
    <w:rsid w:val="001A4037"/>
    <w:rsid w:val="001A6E83"/>
    <w:rsid w:val="001B5BDD"/>
    <w:rsid w:val="001C1206"/>
    <w:rsid w:val="001C5443"/>
    <w:rsid w:val="001C69E4"/>
    <w:rsid w:val="001C7411"/>
    <w:rsid w:val="001D05B1"/>
    <w:rsid w:val="001D1D55"/>
    <w:rsid w:val="001D2094"/>
    <w:rsid w:val="001E6315"/>
    <w:rsid w:val="001F15AC"/>
    <w:rsid w:val="001F5C40"/>
    <w:rsid w:val="001F6632"/>
    <w:rsid w:val="001F7F44"/>
    <w:rsid w:val="00205008"/>
    <w:rsid w:val="00211013"/>
    <w:rsid w:val="00211251"/>
    <w:rsid w:val="00211308"/>
    <w:rsid w:val="0022010F"/>
    <w:rsid w:val="00224842"/>
    <w:rsid w:val="00225672"/>
    <w:rsid w:val="0023379A"/>
    <w:rsid w:val="00241118"/>
    <w:rsid w:val="00242E5E"/>
    <w:rsid w:val="00250EDE"/>
    <w:rsid w:val="00253548"/>
    <w:rsid w:val="0025402F"/>
    <w:rsid w:val="00257BFC"/>
    <w:rsid w:val="0026016D"/>
    <w:rsid w:val="00276965"/>
    <w:rsid w:val="00282E4A"/>
    <w:rsid w:val="00284BF6"/>
    <w:rsid w:val="00290112"/>
    <w:rsid w:val="00290A84"/>
    <w:rsid w:val="00290BC6"/>
    <w:rsid w:val="002916AF"/>
    <w:rsid w:val="002A0295"/>
    <w:rsid w:val="002A5969"/>
    <w:rsid w:val="002A753B"/>
    <w:rsid w:val="002A7774"/>
    <w:rsid w:val="002B7033"/>
    <w:rsid w:val="002C334D"/>
    <w:rsid w:val="002C45CC"/>
    <w:rsid w:val="002C468C"/>
    <w:rsid w:val="002C7E8C"/>
    <w:rsid w:val="002D05AC"/>
    <w:rsid w:val="002D4070"/>
    <w:rsid w:val="002E105C"/>
    <w:rsid w:val="002E2CCE"/>
    <w:rsid w:val="002E5EFC"/>
    <w:rsid w:val="002F2B31"/>
    <w:rsid w:val="002F6452"/>
    <w:rsid w:val="002F7105"/>
    <w:rsid w:val="00302D69"/>
    <w:rsid w:val="00312161"/>
    <w:rsid w:val="00325802"/>
    <w:rsid w:val="00327A62"/>
    <w:rsid w:val="003310E1"/>
    <w:rsid w:val="003322DA"/>
    <w:rsid w:val="003362A4"/>
    <w:rsid w:val="0034375A"/>
    <w:rsid w:val="00350116"/>
    <w:rsid w:val="00352806"/>
    <w:rsid w:val="00353638"/>
    <w:rsid w:val="003601EC"/>
    <w:rsid w:val="003648E4"/>
    <w:rsid w:val="003670F6"/>
    <w:rsid w:val="003672CA"/>
    <w:rsid w:val="0037616B"/>
    <w:rsid w:val="003809E0"/>
    <w:rsid w:val="003833DA"/>
    <w:rsid w:val="003939B1"/>
    <w:rsid w:val="003A2E2D"/>
    <w:rsid w:val="003B2CFE"/>
    <w:rsid w:val="003B4F21"/>
    <w:rsid w:val="003C0D5A"/>
    <w:rsid w:val="003C6455"/>
    <w:rsid w:val="003C67F2"/>
    <w:rsid w:val="003C6E89"/>
    <w:rsid w:val="003D236C"/>
    <w:rsid w:val="003E3320"/>
    <w:rsid w:val="003E4433"/>
    <w:rsid w:val="003E7B5A"/>
    <w:rsid w:val="003E7E81"/>
    <w:rsid w:val="003F5203"/>
    <w:rsid w:val="003F6DE2"/>
    <w:rsid w:val="00402A80"/>
    <w:rsid w:val="00405E95"/>
    <w:rsid w:val="00417896"/>
    <w:rsid w:val="004274ED"/>
    <w:rsid w:val="00433245"/>
    <w:rsid w:val="004365C9"/>
    <w:rsid w:val="004401E5"/>
    <w:rsid w:val="0044066D"/>
    <w:rsid w:val="00443919"/>
    <w:rsid w:val="00447787"/>
    <w:rsid w:val="00451F60"/>
    <w:rsid w:val="00455378"/>
    <w:rsid w:val="00461220"/>
    <w:rsid w:val="0046401E"/>
    <w:rsid w:val="0046798C"/>
    <w:rsid w:val="0047156B"/>
    <w:rsid w:val="00483BFE"/>
    <w:rsid w:val="00492E76"/>
    <w:rsid w:val="00493104"/>
    <w:rsid w:val="004A48A9"/>
    <w:rsid w:val="004A6FB2"/>
    <w:rsid w:val="004B4276"/>
    <w:rsid w:val="004C7AAE"/>
    <w:rsid w:val="004D0082"/>
    <w:rsid w:val="004D1A49"/>
    <w:rsid w:val="004D2BB3"/>
    <w:rsid w:val="004D3F0E"/>
    <w:rsid w:val="004D7782"/>
    <w:rsid w:val="004E2629"/>
    <w:rsid w:val="004E5A12"/>
    <w:rsid w:val="004E6BAA"/>
    <w:rsid w:val="004E6E32"/>
    <w:rsid w:val="004F1FA1"/>
    <w:rsid w:val="00507D6F"/>
    <w:rsid w:val="00520FB7"/>
    <w:rsid w:val="00527C2A"/>
    <w:rsid w:val="005317A5"/>
    <w:rsid w:val="0055736E"/>
    <w:rsid w:val="005575B3"/>
    <w:rsid w:val="00561383"/>
    <w:rsid w:val="005641E8"/>
    <w:rsid w:val="0056695E"/>
    <w:rsid w:val="00567908"/>
    <w:rsid w:val="00567A1E"/>
    <w:rsid w:val="00574232"/>
    <w:rsid w:val="00577B43"/>
    <w:rsid w:val="00585635"/>
    <w:rsid w:val="005858EF"/>
    <w:rsid w:val="005868D6"/>
    <w:rsid w:val="005902F5"/>
    <w:rsid w:val="005916F7"/>
    <w:rsid w:val="005A4F0E"/>
    <w:rsid w:val="005B0149"/>
    <w:rsid w:val="005B3898"/>
    <w:rsid w:val="005C1A0C"/>
    <w:rsid w:val="005C4CF0"/>
    <w:rsid w:val="005C659A"/>
    <w:rsid w:val="005D11D5"/>
    <w:rsid w:val="005D3C1F"/>
    <w:rsid w:val="005E47DB"/>
    <w:rsid w:val="005E4CEE"/>
    <w:rsid w:val="005E5819"/>
    <w:rsid w:val="005F1073"/>
    <w:rsid w:val="005F33FE"/>
    <w:rsid w:val="005F376B"/>
    <w:rsid w:val="00607F98"/>
    <w:rsid w:val="00611B73"/>
    <w:rsid w:val="00612DD1"/>
    <w:rsid w:val="00616AD8"/>
    <w:rsid w:val="006412EB"/>
    <w:rsid w:val="006456DC"/>
    <w:rsid w:val="00652049"/>
    <w:rsid w:val="006523D7"/>
    <w:rsid w:val="00653D86"/>
    <w:rsid w:val="00654615"/>
    <w:rsid w:val="006566B7"/>
    <w:rsid w:val="00663E0B"/>
    <w:rsid w:val="006665F8"/>
    <w:rsid w:val="00666A5B"/>
    <w:rsid w:val="00667277"/>
    <w:rsid w:val="00670BDD"/>
    <w:rsid w:val="0067608A"/>
    <w:rsid w:val="0068583D"/>
    <w:rsid w:val="006A67D8"/>
    <w:rsid w:val="006B0057"/>
    <w:rsid w:val="006B13FB"/>
    <w:rsid w:val="006B29ED"/>
    <w:rsid w:val="006B2B2A"/>
    <w:rsid w:val="006B4175"/>
    <w:rsid w:val="006B486D"/>
    <w:rsid w:val="006C0BAB"/>
    <w:rsid w:val="006C3759"/>
    <w:rsid w:val="006C5C6D"/>
    <w:rsid w:val="006C7926"/>
    <w:rsid w:val="006D160F"/>
    <w:rsid w:val="006D3513"/>
    <w:rsid w:val="006D7BC6"/>
    <w:rsid w:val="006E6D22"/>
    <w:rsid w:val="006F65BC"/>
    <w:rsid w:val="00701E5B"/>
    <w:rsid w:val="00712E97"/>
    <w:rsid w:val="007157A0"/>
    <w:rsid w:val="00717CF9"/>
    <w:rsid w:val="00722C52"/>
    <w:rsid w:val="0072327D"/>
    <w:rsid w:val="00723380"/>
    <w:rsid w:val="007311F2"/>
    <w:rsid w:val="00733177"/>
    <w:rsid w:val="00734D68"/>
    <w:rsid w:val="00736A8B"/>
    <w:rsid w:val="00736B46"/>
    <w:rsid w:val="00736EB2"/>
    <w:rsid w:val="00744E60"/>
    <w:rsid w:val="00750F23"/>
    <w:rsid w:val="0075139D"/>
    <w:rsid w:val="00753B43"/>
    <w:rsid w:val="00755A19"/>
    <w:rsid w:val="00765838"/>
    <w:rsid w:val="007719D2"/>
    <w:rsid w:val="00771DD6"/>
    <w:rsid w:val="00771EF4"/>
    <w:rsid w:val="00773902"/>
    <w:rsid w:val="0077695D"/>
    <w:rsid w:val="00777562"/>
    <w:rsid w:val="00781918"/>
    <w:rsid w:val="00785B0A"/>
    <w:rsid w:val="00791969"/>
    <w:rsid w:val="00791B20"/>
    <w:rsid w:val="00793342"/>
    <w:rsid w:val="00795115"/>
    <w:rsid w:val="007A3DEB"/>
    <w:rsid w:val="007B35BD"/>
    <w:rsid w:val="007B74C2"/>
    <w:rsid w:val="007C09D5"/>
    <w:rsid w:val="007D1BA6"/>
    <w:rsid w:val="007D2136"/>
    <w:rsid w:val="007D53B8"/>
    <w:rsid w:val="007D58FA"/>
    <w:rsid w:val="007E060D"/>
    <w:rsid w:val="007F10D2"/>
    <w:rsid w:val="007F46EA"/>
    <w:rsid w:val="008063BD"/>
    <w:rsid w:val="008131A2"/>
    <w:rsid w:val="00813392"/>
    <w:rsid w:val="00820F50"/>
    <w:rsid w:val="00821CE2"/>
    <w:rsid w:val="00824FD4"/>
    <w:rsid w:val="00830EA6"/>
    <w:rsid w:val="00831F96"/>
    <w:rsid w:val="00833EDB"/>
    <w:rsid w:val="008343CB"/>
    <w:rsid w:val="00840653"/>
    <w:rsid w:val="00841F87"/>
    <w:rsid w:val="00845928"/>
    <w:rsid w:val="008473BC"/>
    <w:rsid w:val="00851AB4"/>
    <w:rsid w:val="00856E32"/>
    <w:rsid w:val="00860D09"/>
    <w:rsid w:val="00861CF6"/>
    <w:rsid w:val="008644B6"/>
    <w:rsid w:val="008778C2"/>
    <w:rsid w:val="008874B3"/>
    <w:rsid w:val="00887680"/>
    <w:rsid w:val="00891926"/>
    <w:rsid w:val="008922A4"/>
    <w:rsid w:val="00895E3F"/>
    <w:rsid w:val="008A20D3"/>
    <w:rsid w:val="008A7632"/>
    <w:rsid w:val="008A7C52"/>
    <w:rsid w:val="008B3B85"/>
    <w:rsid w:val="008C5872"/>
    <w:rsid w:val="008C7A98"/>
    <w:rsid w:val="008D6EE4"/>
    <w:rsid w:val="008E5D7D"/>
    <w:rsid w:val="008E6803"/>
    <w:rsid w:val="008F0C2E"/>
    <w:rsid w:val="008F2D41"/>
    <w:rsid w:val="008F30C8"/>
    <w:rsid w:val="008F604D"/>
    <w:rsid w:val="008F66CE"/>
    <w:rsid w:val="009022BA"/>
    <w:rsid w:val="009047AB"/>
    <w:rsid w:val="00911408"/>
    <w:rsid w:val="00914DD5"/>
    <w:rsid w:val="00915758"/>
    <w:rsid w:val="0092592D"/>
    <w:rsid w:val="009262A3"/>
    <w:rsid w:val="00933FA9"/>
    <w:rsid w:val="00940A2D"/>
    <w:rsid w:val="009457C9"/>
    <w:rsid w:val="00966B51"/>
    <w:rsid w:val="009774D7"/>
    <w:rsid w:val="009803B3"/>
    <w:rsid w:val="0098748B"/>
    <w:rsid w:val="00990438"/>
    <w:rsid w:val="009937C1"/>
    <w:rsid w:val="009A1C83"/>
    <w:rsid w:val="009B11B0"/>
    <w:rsid w:val="009B25C1"/>
    <w:rsid w:val="009B2971"/>
    <w:rsid w:val="009C1CF4"/>
    <w:rsid w:val="009D6206"/>
    <w:rsid w:val="009D6D3C"/>
    <w:rsid w:val="009D7A5E"/>
    <w:rsid w:val="009E3E81"/>
    <w:rsid w:val="009E52D3"/>
    <w:rsid w:val="009E6B9A"/>
    <w:rsid w:val="009E7F3C"/>
    <w:rsid w:val="009F3C3A"/>
    <w:rsid w:val="009F5790"/>
    <w:rsid w:val="00A00095"/>
    <w:rsid w:val="00A07A1E"/>
    <w:rsid w:val="00A14A16"/>
    <w:rsid w:val="00A21929"/>
    <w:rsid w:val="00A21B5E"/>
    <w:rsid w:val="00A23D21"/>
    <w:rsid w:val="00A31992"/>
    <w:rsid w:val="00A418AF"/>
    <w:rsid w:val="00A450B7"/>
    <w:rsid w:val="00A5715D"/>
    <w:rsid w:val="00A64BD6"/>
    <w:rsid w:val="00A66789"/>
    <w:rsid w:val="00A73DBC"/>
    <w:rsid w:val="00A77352"/>
    <w:rsid w:val="00A80377"/>
    <w:rsid w:val="00A83AC3"/>
    <w:rsid w:val="00A91340"/>
    <w:rsid w:val="00A94155"/>
    <w:rsid w:val="00A94E95"/>
    <w:rsid w:val="00A9563C"/>
    <w:rsid w:val="00AA0EDC"/>
    <w:rsid w:val="00AA368A"/>
    <w:rsid w:val="00AA616C"/>
    <w:rsid w:val="00AA62F3"/>
    <w:rsid w:val="00AB0CCC"/>
    <w:rsid w:val="00AB1E33"/>
    <w:rsid w:val="00AB73F8"/>
    <w:rsid w:val="00AC07E9"/>
    <w:rsid w:val="00AC4708"/>
    <w:rsid w:val="00AC4EF9"/>
    <w:rsid w:val="00AD034D"/>
    <w:rsid w:val="00AD5C11"/>
    <w:rsid w:val="00AE033E"/>
    <w:rsid w:val="00AE4766"/>
    <w:rsid w:val="00AE55F9"/>
    <w:rsid w:val="00AE76EE"/>
    <w:rsid w:val="00B068EE"/>
    <w:rsid w:val="00B14380"/>
    <w:rsid w:val="00B15E12"/>
    <w:rsid w:val="00B1704F"/>
    <w:rsid w:val="00B22F5B"/>
    <w:rsid w:val="00B259B5"/>
    <w:rsid w:val="00B26C42"/>
    <w:rsid w:val="00B309A1"/>
    <w:rsid w:val="00B32333"/>
    <w:rsid w:val="00B33AD3"/>
    <w:rsid w:val="00B44C4F"/>
    <w:rsid w:val="00B45F5D"/>
    <w:rsid w:val="00B46647"/>
    <w:rsid w:val="00B47CF1"/>
    <w:rsid w:val="00B539A7"/>
    <w:rsid w:val="00B548F1"/>
    <w:rsid w:val="00B54CAC"/>
    <w:rsid w:val="00B56E5F"/>
    <w:rsid w:val="00B61DDF"/>
    <w:rsid w:val="00B62799"/>
    <w:rsid w:val="00B63B27"/>
    <w:rsid w:val="00B657D4"/>
    <w:rsid w:val="00B8173D"/>
    <w:rsid w:val="00B921E2"/>
    <w:rsid w:val="00B92509"/>
    <w:rsid w:val="00B94202"/>
    <w:rsid w:val="00B95061"/>
    <w:rsid w:val="00B97E90"/>
    <w:rsid w:val="00BA7A7E"/>
    <w:rsid w:val="00BB7CCD"/>
    <w:rsid w:val="00BC223C"/>
    <w:rsid w:val="00BC2B5E"/>
    <w:rsid w:val="00BC5667"/>
    <w:rsid w:val="00BD21CA"/>
    <w:rsid w:val="00BD5E05"/>
    <w:rsid w:val="00BD6274"/>
    <w:rsid w:val="00BE305D"/>
    <w:rsid w:val="00BE7EC1"/>
    <w:rsid w:val="00BF5276"/>
    <w:rsid w:val="00C071CD"/>
    <w:rsid w:val="00C12433"/>
    <w:rsid w:val="00C201AF"/>
    <w:rsid w:val="00C22E2A"/>
    <w:rsid w:val="00C25196"/>
    <w:rsid w:val="00C43031"/>
    <w:rsid w:val="00C46AC8"/>
    <w:rsid w:val="00C523BB"/>
    <w:rsid w:val="00C600E3"/>
    <w:rsid w:val="00C63BCC"/>
    <w:rsid w:val="00C76118"/>
    <w:rsid w:val="00C80425"/>
    <w:rsid w:val="00C87D69"/>
    <w:rsid w:val="00C9243F"/>
    <w:rsid w:val="00C929AC"/>
    <w:rsid w:val="00CA5318"/>
    <w:rsid w:val="00CA6D6D"/>
    <w:rsid w:val="00CB33BC"/>
    <w:rsid w:val="00CC7C36"/>
    <w:rsid w:val="00CD3590"/>
    <w:rsid w:val="00CD6BB1"/>
    <w:rsid w:val="00CE76DE"/>
    <w:rsid w:val="00CF215D"/>
    <w:rsid w:val="00CF752A"/>
    <w:rsid w:val="00CF7CD0"/>
    <w:rsid w:val="00D028B5"/>
    <w:rsid w:val="00D038B1"/>
    <w:rsid w:val="00D03A54"/>
    <w:rsid w:val="00D03CDD"/>
    <w:rsid w:val="00D05D36"/>
    <w:rsid w:val="00D2029F"/>
    <w:rsid w:val="00D223BE"/>
    <w:rsid w:val="00D2422C"/>
    <w:rsid w:val="00D27AE3"/>
    <w:rsid w:val="00D33B2F"/>
    <w:rsid w:val="00D3503C"/>
    <w:rsid w:val="00D3745C"/>
    <w:rsid w:val="00D42FC3"/>
    <w:rsid w:val="00D50990"/>
    <w:rsid w:val="00D56D84"/>
    <w:rsid w:val="00D73D98"/>
    <w:rsid w:val="00D815CD"/>
    <w:rsid w:val="00D83B4C"/>
    <w:rsid w:val="00D9512F"/>
    <w:rsid w:val="00DA0E60"/>
    <w:rsid w:val="00DA1B39"/>
    <w:rsid w:val="00DA475C"/>
    <w:rsid w:val="00DB1681"/>
    <w:rsid w:val="00DB1D57"/>
    <w:rsid w:val="00DB3DC1"/>
    <w:rsid w:val="00DC37EA"/>
    <w:rsid w:val="00DC3C19"/>
    <w:rsid w:val="00DC5206"/>
    <w:rsid w:val="00DD5147"/>
    <w:rsid w:val="00DF333B"/>
    <w:rsid w:val="00DF5574"/>
    <w:rsid w:val="00DF6A8B"/>
    <w:rsid w:val="00DF6B75"/>
    <w:rsid w:val="00E02015"/>
    <w:rsid w:val="00E06BE6"/>
    <w:rsid w:val="00E236AD"/>
    <w:rsid w:val="00E27D34"/>
    <w:rsid w:val="00E313C3"/>
    <w:rsid w:val="00E374F5"/>
    <w:rsid w:val="00E41B2B"/>
    <w:rsid w:val="00E55F28"/>
    <w:rsid w:val="00E60C91"/>
    <w:rsid w:val="00E612A9"/>
    <w:rsid w:val="00E628B4"/>
    <w:rsid w:val="00E63EA3"/>
    <w:rsid w:val="00E76D6C"/>
    <w:rsid w:val="00E77DA4"/>
    <w:rsid w:val="00E83A29"/>
    <w:rsid w:val="00E844AA"/>
    <w:rsid w:val="00E86E4D"/>
    <w:rsid w:val="00E90196"/>
    <w:rsid w:val="00E92776"/>
    <w:rsid w:val="00E94DC7"/>
    <w:rsid w:val="00E95D11"/>
    <w:rsid w:val="00E95DDA"/>
    <w:rsid w:val="00E96665"/>
    <w:rsid w:val="00E97CE9"/>
    <w:rsid w:val="00EA20E0"/>
    <w:rsid w:val="00EA213C"/>
    <w:rsid w:val="00EB22DE"/>
    <w:rsid w:val="00EB4645"/>
    <w:rsid w:val="00EB6CE1"/>
    <w:rsid w:val="00EC2DA0"/>
    <w:rsid w:val="00ED2C1B"/>
    <w:rsid w:val="00ED743B"/>
    <w:rsid w:val="00EE0C2B"/>
    <w:rsid w:val="00EE4174"/>
    <w:rsid w:val="00EE7FA6"/>
    <w:rsid w:val="00EF3EFE"/>
    <w:rsid w:val="00F06C84"/>
    <w:rsid w:val="00F0761B"/>
    <w:rsid w:val="00F1054B"/>
    <w:rsid w:val="00F133D2"/>
    <w:rsid w:val="00F14B05"/>
    <w:rsid w:val="00F16FFA"/>
    <w:rsid w:val="00F1742B"/>
    <w:rsid w:val="00F23ECC"/>
    <w:rsid w:val="00F25607"/>
    <w:rsid w:val="00F26522"/>
    <w:rsid w:val="00F26642"/>
    <w:rsid w:val="00F2789B"/>
    <w:rsid w:val="00F31D41"/>
    <w:rsid w:val="00F34CB9"/>
    <w:rsid w:val="00F40B2A"/>
    <w:rsid w:val="00F46DA8"/>
    <w:rsid w:val="00F52426"/>
    <w:rsid w:val="00F55713"/>
    <w:rsid w:val="00F55C5D"/>
    <w:rsid w:val="00F561CF"/>
    <w:rsid w:val="00F61B58"/>
    <w:rsid w:val="00F709B7"/>
    <w:rsid w:val="00F71753"/>
    <w:rsid w:val="00F729C4"/>
    <w:rsid w:val="00F72A8C"/>
    <w:rsid w:val="00F8041A"/>
    <w:rsid w:val="00F8154F"/>
    <w:rsid w:val="00F82E3F"/>
    <w:rsid w:val="00F83869"/>
    <w:rsid w:val="00F86785"/>
    <w:rsid w:val="00F901B7"/>
    <w:rsid w:val="00F94719"/>
    <w:rsid w:val="00F963FD"/>
    <w:rsid w:val="00FA3D07"/>
    <w:rsid w:val="00FA3FA5"/>
    <w:rsid w:val="00FA7D81"/>
    <w:rsid w:val="00FB2B60"/>
    <w:rsid w:val="00FB4FFD"/>
    <w:rsid w:val="00FB51A2"/>
    <w:rsid w:val="00FC4221"/>
    <w:rsid w:val="00FC488D"/>
    <w:rsid w:val="00FC5FA4"/>
    <w:rsid w:val="00FC73D8"/>
    <w:rsid w:val="00FD2E3E"/>
    <w:rsid w:val="00FE59AC"/>
    <w:rsid w:val="00FF2A61"/>
    <w:rsid w:val="00FF73B7"/>
    <w:rsid w:val="00FF73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87F7C1"/>
  <w15:docId w15:val="{28C6AD22-9F7A-4896-B224-C13058C9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D2"/>
    <w:pPr>
      <w:spacing w:before="120" w:after="120" w:line="288" w:lineRule="auto"/>
    </w:pPr>
    <w:rPr>
      <w:rFonts w:ascii="Arial" w:hAnsi="Arial"/>
      <w:sz w:val="24"/>
    </w:rPr>
  </w:style>
  <w:style w:type="paragraph" w:styleId="Heading1">
    <w:name w:val="heading 1"/>
    <w:basedOn w:val="Normal"/>
    <w:next w:val="Normal"/>
    <w:link w:val="Heading1Char"/>
    <w:uiPriority w:val="9"/>
    <w:qFormat/>
    <w:rsid w:val="00D3745C"/>
    <w:pPr>
      <w:pBdr>
        <w:bottom w:val="single" w:sz="4" w:space="1" w:color="auto"/>
      </w:pBdr>
      <w:spacing w:before="240" w:after="240"/>
      <w:outlineLvl w:val="0"/>
    </w:pPr>
    <w:rPr>
      <w:rFonts w:cs="Arial"/>
      <w:b/>
      <w:sz w:val="44"/>
      <w:szCs w:val="44"/>
    </w:rPr>
  </w:style>
  <w:style w:type="paragraph" w:styleId="Heading2">
    <w:name w:val="heading 2"/>
    <w:basedOn w:val="ListParagraph"/>
    <w:next w:val="Normal"/>
    <w:link w:val="Heading2Char"/>
    <w:uiPriority w:val="9"/>
    <w:unhideWhenUsed/>
    <w:qFormat/>
    <w:rsid w:val="007311F2"/>
    <w:pPr>
      <w:numPr>
        <w:numId w:val="7"/>
      </w:numPr>
      <w:spacing w:before="240"/>
      <w:ind w:left="680" w:hanging="680"/>
      <w:outlineLvl w:val="1"/>
    </w:pPr>
    <w:rPr>
      <w:b/>
      <w:color w:val="6B2976"/>
      <w:sz w:val="36"/>
      <w:szCs w:val="36"/>
    </w:rPr>
  </w:style>
  <w:style w:type="paragraph" w:styleId="Heading3">
    <w:name w:val="heading 3"/>
    <w:basedOn w:val="Heading2"/>
    <w:next w:val="Normal"/>
    <w:link w:val="Heading3Char"/>
    <w:uiPriority w:val="9"/>
    <w:unhideWhenUsed/>
    <w:qFormat/>
    <w:rsid w:val="0072327D"/>
    <w:pPr>
      <w:numPr>
        <w:ilvl w:val="1"/>
      </w:numPr>
      <w:spacing w:after="160" w:line="259" w:lineRule="auto"/>
      <w:outlineLvl w:val="2"/>
    </w:pPr>
    <w:rPr>
      <w:sz w:val="28"/>
      <w:szCs w:val="28"/>
    </w:rPr>
  </w:style>
  <w:style w:type="paragraph" w:styleId="Heading4">
    <w:name w:val="heading 4"/>
    <w:basedOn w:val="Normal"/>
    <w:next w:val="Normal"/>
    <w:link w:val="Heading4Char"/>
    <w:uiPriority w:val="9"/>
    <w:unhideWhenUsed/>
    <w:qFormat/>
    <w:rsid w:val="0068583D"/>
    <w:pPr>
      <w:numPr>
        <w:ilvl w:val="2"/>
        <w:numId w:val="7"/>
      </w:numPr>
      <w:spacing w:before="0" w:after="160" w:line="259" w:lineRule="auto"/>
      <w:outlineLvl w:val="3"/>
    </w:pPr>
    <w:rPr>
      <w:b/>
    </w:rPr>
  </w:style>
  <w:style w:type="paragraph" w:styleId="Heading5">
    <w:name w:val="heading 5"/>
    <w:basedOn w:val="NumbersList1"/>
    <w:next w:val="Normal"/>
    <w:link w:val="Heading5Char"/>
    <w:uiPriority w:val="9"/>
    <w:unhideWhenUsed/>
    <w:qFormat/>
    <w:rsid w:val="0068583D"/>
    <w:pPr>
      <w:widowControl w:val="0"/>
      <w:numPr>
        <w:ilvl w:val="3"/>
        <w:numId w:val="7"/>
      </w:numPr>
      <w:ind w:left="1021" w:hanging="1021"/>
      <w:outlineLvl w:val="4"/>
    </w:pPr>
  </w:style>
  <w:style w:type="paragraph" w:styleId="Heading6">
    <w:name w:val="heading 6"/>
    <w:basedOn w:val="Heading7"/>
    <w:next w:val="Normal"/>
    <w:link w:val="Heading6Char"/>
    <w:uiPriority w:val="9"/>
    <w:unhideWhenUsed/>
    <w:rsid w:val="00D3745C"/>
    <w:pPr>
      <w:numPr>
        <w:ilvl w:val="4"/>
      </w:numPr>
      <w:outlineLvl w:val="5"/>
    </w:pPr>
  </w:style>
  <w:style w:type="paragraph" w:styleId="Heading7">
    <w:name w:val="heading 7"/>
    <w:basedOn w:val="Normal"/>
    <w:next w:val="Normal"/>
    <w:link w:val="Heading7Char"/>
    <w:uiPriority w:val="9"/>
    <w:unhideWhenUsed/>
    <w:rsid w:val="00D3745C"/>
    <w:pPr>
      <w:keepNext/>
      <w:keepLines/>
      <w:numPr>
        <w:ilvl w:val="5"/>
        <w:numId w:val="7"/>
      </w:numPr>
      <w:spacing w:before="40" w:after="0"/>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B2B"/>
  </w:style>
  <w:style w:type="paragraph" w:styleId="Footer">
    <w:name w:val="footer"/>
    <w:basedOn w:val="Normal"/>
    <w:link w:val="FooterChar"/>
    <w:uiPriority w:val="99"/>
    <w:unhideWhenUsed/>
    <w:rsid w:val="00E41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B2B"/>
  </w:style>
  <w:style w:type="character" w:customStyle="1" w:styleId="Heading1Char">
    <w:name w:val="Heading 1 Char"/>
    <w:basedOn w:val="DefaultParagraphFont"/>
    <w:link w:val="Heading1"/>
    <w:uiPriority w:val="9"/>
    <w:rsid w:val="00D3745C"/>
    <w:rPr>
      <w:rFonts w:ascii="Arial" w:hAnsi="Arial" w:cs="Arial"/>
      <w:b/>
      <w:sz w:val="44"/>
      <w:szCs w:val="44"/>
    </w:rPr>
  </w:style>
  <w:style w:type="character" w:customStyle="1" w:styleId="Heading2Char">
    <w:name w:val="Heading 2 Char"/>
    <w:basedOn w:val="DefaultParagraphFont"/>
    <w:link w:val="Heading2"/>
    <w:uiPriority w:val="9"/>
    <w:rsid w:val="007311F2"/>
    <w:rPr>
      <w:rFonts w:ascii="Arial" w:hAnsi="Arial"/>
      <w:b/>
      <w:color w:val="6B2976"/>
      <w:sz w:val="36"/>
      <w:szCs w:val="36"/>
    </w:rPr>
  </w:style>
  <w:style w:type="paragraph" w:styleId="ListParagraph">
    <w:name w:val="List Paragraph"/>
    <w:aliases w:val="Indent number list"/>
    <w:basedOn w:val="Normal"/>
    <w:next w:val="Heading3"/>
    <w:uiPriority w:val="34"/>
    <w:rsid w:val="00F71753"/>
    <w:pPr>
      <w:numPr>
        <w:numId w:val="6"/>
      </w:numPr>
      <w:tabs>
        <w:tab w:val="num" w:pos="4395"/>
      </w:tabs>
      <w:ind w:left="4755"/>
    </w:pPr>
  </w:style>
  <w:style w:type="character" w:styleId="Hyperlink">
    <w:name w:val="Hyperlink"/>
    <w:basedOn w:val="DefaultParagraphFont"/>
    <w:uiPriority w:val="99"/>
    <w:unhideWhenUsed/>
    <w:rsid w:val="0001497F"/>
    <w:rPr>
      <w:color w:val="0563C1" w:themeColor="hyperlink"/>
      <w:u w:val="single"/>
    </w:rPr>
  </w:style>
  <w:style w:type="character" w:styleId="FollowedHyperlink">
    <w:name w:val="FollowedHyperlink"/>
    <w:basedOn w:val="DefaultParagraphFont"/>
    <w:uiPriority w:val="99"/>
    <w:semiHidden/>
    <w:unhideWhenUsed/>
    <w:rsid w:val="0001497F"/>
    <w:rPr>
      <w:color w:val="954F72" w:themeColor="followedHyperlink"/>
      <w:u w:val="single"/>
    </w:rPr>
  </w:style>
  <w:style w:type="table" w:styleId="TableGrid">
    <w:name w:val="Table Grid"/>
    <w:basedOn w:val="TableNormal"/>
    <w:uiPriority w:val="59"/>
    <w:rsid w:val="00744E60"/>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0095"/>
    <w:rPr>
      <w:sz w:val="16"/>
      <w:szCs w:val="16"/>
    </w:rPr>
  </w:style>
  <w:style w:type="paragraph" w:styleId="CommentText">
    <w:name w:val="annotation text"/>
    <w:basedOn w:val="Normal"/>
    <w:link w:val="CommentTextChar"/>
    <w:uiPriority w:val="99"/>
    <w:semiHidden/>
    <w:unhideWhenUsed/>
    <w:rsid w:val="00A00095"/>
    <w:pPr>
      <w:spacing w:line="240" w:lineRule="auto"/>
    </w:pPr>
    <w:rPr>
      <w:sz w:val="20"/>
      <w:szCs w:val="20"/>
    </w:rPr>
  </w:style>
  <w:style w:type="character" w:customStyle="1" w:styleId="CommentTextChar">
    <w:name w:val="Comment Text Char"/>
    <w:basedOn w:val="DefaultParagraphFont"/>
    <w:link w:val="CommentText"/>
    <w:uiPriority w:val="99"/>
    <w:semiHidden/>
    <w:rsid w:val="00A00095"/>
    <w:rPr>
      <w:sz w:val="20"/>
      <w:szCs w:val="20"/>
    </w:rPr>
  </w:style>
  <w:style w:type="paragraph" w:styleId="CommentSubject">
    <w:name w:val="annotation subject"/>
    <w:basedOn w:val="CommentText"/>
    <w:next w:val="CommentText"/>
    <w:link w:val="CommentSubjectChar"/>
    <w:uiPriority w:val="99"/>
    <w:semiHidden/>
    <w:unhideWhenUsed/>
    <w:rsid w:val="00A00095"/>
    <w:rPr>
      <w:b/>
      <w:bCs/>
    </w:rPr>
  </w:style>
  <w:style w:type="character" w:customStyle="1" w:styleId="CommentSubjectChar">
    <w:name w:val="Comment Subject Char"/>
    <w:basedOn w:val="CommentTextChar"/>
    <w:link w:val="CommentSubject"/>
    <w:uiPriority w:val="99"/>
    <w:semiHidden/>
    <w:rsid w:val="00A00095"/>
    <w:rPr>
      <w:b/>
      <w:bCs/>
      <w:sz w:val="20"/>
      <w:szCs w:val="20"/>
    </w:rPr>
  </w:style>
  <w:style w:type="paragraph" w:styleId="BalloonText">
    <w:name w:val="Balloon Text"/>
    <w:basedOn w:val="Normal"/>
    <w:link w:val="BalloonTextChar"/>
    <w:uiPriority w:val="99"/>
    <w:semiHidden/>
    <w:unhideWhenUsed/>
    <w:rsid w:val="00A00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095"/>
    <w:rPr>
      <w:rFonts w:ascii="Segoe UI" w:hAnsi="Segoe UI" w:cs="Segoe UI"/>
      <w:sz w:val="18"/>
      <w:szCs w:val="18"/>
    </w:rPr>
  </w:style>
  <w:style w:type="character" w:customStyle="1" w:styleId="Heading3Char">
    <w:name w:val="Heading 3 Char"/>
    <w:basedOn w:val="DefaultParagraphFont"/>
    <w:link w:val="Heading3"/>
    <w:uiPriority w:val="9"/>
    <w:rsid w:val="0072327D"/>
    <w:rPr>
      <w:rFonts w:ascii="Arial" w:hAnsi="Arial"/>
      <w:b/>
      <w:color w:val="6B2976"/>
      <w:sz w:val="28"/>
      <w:szCs w:val="28"/>
    </w:rPr>
  </w:style>
  <w:style w:type="paragraph" w:customStyle="1" w:styleId="Indentedbodytext">
    <w:name w:val="Indented body text"/>
    <w:basedOn w:val="Normal"/>
    <w:link w:val="IndentedbodytextChar"/>
    <w:qFormat/>
    <w:rsid w:val="00616AD8"/>
    <w:pPr>
      <w:ind w:left="680"/>
    </w:pPr>
    <w:rPr>
      <w:rFonts w:eastAsia="Times New Roman" w:cs="Times New Roman"/>
      <w:noProof/>
      <w:szCs w:val="24"/>
      <w:lang w:eastAsia="en-AU"/>
    </w:rPr>
  </w:style>
  <w:style w:type="paragraph" w:customStyle="1" w:styleId="steps">
    <w:name w:val="steps"/>
    <w:basedOn w:val="Normal"/>
    <w:rsid w:val="00C201AF"/>
    <w:pPr>
      <w:numPr>
        <w:numId w:val="2"/>
      </w:numPr>
      <w:spacing w:line="360" w:lineRule="auto"/>
      <w:ind w:left="426" w:hanging="426"/>
    </w:pPr>
  </w:style>
  <w:style w:type="character" w:styleId="Strong">
    <w:name w:val="Strong"/>
    <w:basedOn w:val="DefaultParagraphFont"/>
    <w:uiPriority w:val="22"/>
    <w:qFormat/>
    <w:rsid w:val="006C0BAB"/>
    <w:rPr>
      <w:rFonts w:ascii="Arial" w:hAnsi="Arial"/>
      <w:b/>
      <w:bCs/>
      <w:color w:val="6B2976"/>
      <w:sz w:val="24"/>
    </w:rPr>
  </w:style>
  <w:style w:type="paragraph" w:styleId="ListBullet">
    <w:name w:val="List Bullet"/>
    <w:basedOn w:val="Normal"/>
    <w:link w:val="ListBulletChar"/>
    <w:uiPriority w:val="99"/>
    <w:unhideWhenUsed/>
    <w:qFormat/>
    <w:rsid w:val="003648E4"/>
    <w:pPr>
      <w:numPr>
        <w:numId w:val="3"/>
      </w:numPr>
      <w:tabs>
        <w:tab w:val="clear" w:pos="1702"/>
        <w:tab w:val="num" w:pos="1077"/>
      </w:tabs>
      <w:spacing w:line="360" w:lineRule="auto"/>
      <w:ind w:left="1077"/>
      <w:contextualSpacing/>
    </w:pPr>
    <w:rPr>
      <w:rFonts w:cs="Arial"/>
    </w:rPr>
  </w:style>
  <w:style w:type="paragraph" w:customStyle="1" w:styleId="Steps0">
    <w:name w:val="Steps"/>
    <w:basedOn w:val="ListParagraph"/>
    <w:rsid w:val="00E96665"/>
    <w:pPr>
      <w:numPr>
        <w:numId w:val="4"/>
      </w:numPr>
      <w:ind w:left="709" w:hanging="357"/>
    </w:pPr>
    <w:rPr>
      <w:rFonts w:eastAsia="Times New Roman" w:cs="Times New Roman"/>
    </w:rPr>
  </w:style>
  <w:style w:type="paragraph" w:styleId="BodyTextIndent">
    <w:name w:val="Body Text Indent"/>
    <w:aliases w:val="StrongBlack"/>
    <w:basedOn w:val="Normal"/>
    <w:link w:val="BodyTextIndentChar"/>
    <w:uiPriority w:val="99"/>
    <w:unhideWhenUsed/>
    <w:rsid w:val="00E97CE9"/>
    <w:rPr>
      <w:b/>
    </w:rPr>
  </w:style>
  <w:style w:type="character" w:customStyle="1" w:styleId="BodyTextIndentChar">
    <w:name w:val="Body Text Indent Char"/>
    <w:aliases w:val="StrongBlack Char"/>
    <w:basedOn w:val="DefaultParagraphFont"/>
    <w:link w:val="BodyTextIndent"/>
    <w:uiPriority w:val="99"/>
    <w:rsid w:val="00E97CE9"/>
    <w:rPr>
      <w:rFonts w:ascii="Arial" w:hAnsi="Arial"/>
      <w:b/>
      <w:sz w:val="24"/>
    </w:rPr>
  </w:style>
  <w:style w:type="paragraph" w:styleId="NormalIndent">
    <w:name w:val="Normal Indent"/>
    <w:basedOn w:val="Indentedbodytext"/>
    <w:link w:val="NormalIndentChar"/>
    <w:uiPriority w:val="99"/>
    <w:unhideWhenUsed/>
    <w:rsid w:val="00F55C5D"/>
  </w:style>
  <w:style w:type="paragraph" w:customStyle="1" w:styleId="Subbullet">
    <w:name w:val="Sub bullet"/>
    <w:basedOn w:val="ListBullet"/>
    <w:link w:val="SubbulletChar"/>
    <w:rsid w:val="00777562"/>
    <w:pPr>
      <w:numPr>
        <w:numId w:val="5"/>
      </w:numPr>
    </w:pPr>
    <w:rPr>
      <w:lang w:eastAsia="en-AU"/>
    </w:rPr>
  </w:style>
  <w:style w:type="character" w:customStyle="1" w:styleId="ListBulletChar">
    <w:name w:val="List Bullet Char"/>
    <w:basedOn w:val="DefaultParagraphFont"/>
    <w:link w:val="ListBullet"/>
    <w:uiPriority w:val="99"/>
    <w:rsid w:val="003648E4"/>
    <w:rPr>
      <w:rFonts w:ascii="Arial" w:hAnsi="Arial" w:cs="Arial"/>
      <w:sz w:val="24"/>
    </w:rPr>
  </w:style>
  <w:style w:type="character" w:customStyle="1" w:styleId="SubbulletChar">
    <w:name w:val="Sub bullet Char"/>
    <w:basedOn w:val="ListBulletChar"/>
    <w:link w:val="Subbullet"/>
    <w:rsid w:val="009022BA"/>
    <w:rPr>
      <w:rFonts w:ascii="Arial" w:hAnsi="Arial" w:cs="Arial"/>
      <w:sz w:val="24"/>
      <w:lang w:eastAsia="en-AU"/>
    </w:rPr>
  </w:style>
  <w:style w:type="paragraph" w:customStyle="1" w:styleId="1Normal">
    <w:name w:val="1 Normal"/>
    <w:basedOn w:val="Normal"/>
    <w:link w:val="1NormalChar"/>
    <w:rsid w:val="006B29ED"/>
    <w:pPr>
      <w:spacing w:before="240" w:after="240"/>
    </w:pPr>
  </w:style>
  <w:style w:type="character" w:customStyle="1" w:styleId="1NormalChar">
    <w:name w:val="1 Normal Char"/>
    <w:basedOn w:val="DefaultParagraphFont"/>
    <w:link w:val="1Normal"/>
    <w:rsid w:val="006B29ED"/>
    <w:rPr>
      <w:rFonts w:ascii="Arial" w:hAnsi="Arial"/>
      <w:sz w:val="24"/>
    </w:rPr>
  </w:style>
  <w:style w:type="character" w:customStyle="1" w:styleId="Heading4Char">
    <w:name w:val="Heading 4 Char"/>
    <w:basedOn w:val="DefaultParagraphFont"/>
    <w:link w:val="Heading4"/>
    <w:uiPriority w:val="9"/>
    <w:rsid w:val="0068583D"/>
    <w:rPr>
      <w:rFonts w:ascii="Arial" w:hAnsi="Arial"/>
      <w:b/>
      <w:sz w:val="24"/>
    </w:rPr>
  </w:style>
  <w:style w:type="paragraph" w:customStyle="1" w:styleId="NumbersList1">
    <w:name w:val="Numbers List 1"/>
    <w:basedOn w:val="NormalIndent"/>
    <w:link w:val="NumbersList1Char"/>
    <w:rsid w:val="001520E0"/>
    <w:pPr>
      <w:ind w:left="0"/>
    </w:pPr>
  </w:style>
  <w:style w:type="paragraph" w:customStyle="1" w:styleId="Numberslist2">
    <w:name w:val="Numbers list 2"/>
    <w:basedOn w:val="NormalIndent"/>
    <w:link w:val="Numberslist2Char"/>
    <w:rsid w:val="001520E0"/>
  </w:style>
  <w:style w:type="character" w:customStyle="1" w:styleId="IndentedbodytextChar">
    <w:name w:val="Indented body text Char"/>
    <w:basedOn w:val="DefaultParagraphFont"/>
    <w:link w:val="Indentedbodytext"/>
    <w:rsid w:val="00616AD8"/>
    <w:rPr>
      <w:rFonts w:ascii="Arial" w:eastAsia="Times New Roman" w:hAnsi="Arial" w:cs="Times New Roman"/>
      <w:noProof/>
      <w:sz w:val="24"/>
      <w:szCs w:val="24"/>
      <w:lang w:eastAsia="en-AU"/>
    </w:rPr>
  </w:style>
  <w:style w:type="character" w:customStyle="1" w:styleId="NormalIndentChar">
    <w:name w:val="Normal Indent Char"/>
    <w:basedOn w:val="IndentedbodytextChar"/>
    <w:link w:val="NormalIndent"/>
    <w:uiPriority w:val="99"/>
    <w:rsid w:val="00F55C5D"/>
    <w:rPr>
      <w:rFonts w:ascii="Arial" w:eastAsia="Times New Roman" w:hAnsi="Arial" w:cs="Times New Roman"/>
      <w:noProof/>
      <w:sz w:val="24"/>
      <w:szCs w:val="24"/>
      <w:lang w:eastAsia="en-AU"/>
    </w:rPr>
  </w:style>
  <w:style w:type="character" w:customStyle="1" w:styleId="NumbersList1Char">
    <w:name w:val="Numbers List 1 Char"/>
    <w:basedOn w:val="NormalIndentChar"/>
    <w:link w:val="NumbersList1"/>
    <w:rsid w:val="001520E0"/>
    <w:rPr>
      <w:rFonts w:ascii="Arial" w:eastAsia="Times New Roman" w:hAnsi="Arial" w:cs="Times New Roman"/>
      <w:noProof/>
      <w:sz w:val="24"/>
      <w:szCs w:val="24"/>
      <w:lang w:eastAsia="en-AU"/>
    </w:rPr>
  </w:style>
  <w:style w:type="character" w:customStyle="1" w:styleId="Heading5Char">
    <w:name w:val="Heading 5 Char"/>
    <w:basedOn w:val="DefaultParagraphFont"/>
    <w:link w:val="Heading5"/>
    <w:uiPriority w:val="9"/>
    <w:rsid w:val="0068583D"/>
    <w:rPr>
      <w:rFonts w:ascii="Arial" w:eastAsia="Times New Roman" w:hAnsi="Arial" w:cs="Times New Roman"/>
      <w:noProof/>
      <w:sz w:val="24"/>
      <w:szCs w:val="24"/>
      <w:lang w:eastAsia="en-AU"/>
    </w:rPr>
  </w:style>
  <w:style w:type="character" w:customStyle="1" w:styleId="Numberslist2Char">
    <w:name w:val="Numbers list 2 Char"/>
    <w:basedOn w:val="NormalIndentChar"/>
    <w:link w:val="Numberslist2"/>
    <w:rsid w:val="001520E0"/>
    <w:rPr>
      <w:rFonts w:ascii="Arial" w:eastAsia="Times New Roman" w:hAnsi="Arial" w:cs="Times New Roman"/>
      <w:noProof/>
      <w:sz w:val="24"/>
      <w:szCs w:val="24"/>
      <w:lang w:eastAsia="en-AU"/>
    </w:rPr>
  </w:style>
  <w:style w:type="character" w:customStyle="1" w:styleId="Heading6Char">
    <w:name w:val="Heading 6 Char"/>
    <w:basedOn w:val="DefaultParagraphFont"/>
    <w:link w:val="Heading6"/>
    <w:uiPriority w:val="9"/>
    <w:rsid w:val="00D3745C"/>
    <w:rPr>
      <w:rFonts w:ascii="Arial" w:eastAsiaTheme="majorEastAsia" w:hAnsi="Arial" w:cstheme="majorBidi"/>
      <w:iCs/>
      <w:sz w:val="24"/>
    </w:rPr>
  </w:style>
  <w:style w:type="character" w:customStyle="1" w:styleId="Heading7Char">
    <w:name w:val="Heading 7 Char"/>
    <w:basedOn w:val="DefaultParagraphFont"/>
    <w:link w:val="Heading7"/>
    <w:uiPriority w:val="9"/>
    <w:rsid w:val="00D3745C"/>
    <w:rPr>
      <w:rFonts w:ascii="Arial" w:eastAsiaTheme="majorEastAsia" w:hAnsi="Arial" w:cstheme="majorBidi"/>
      <w:iCs/>
      <w:sz w:val="24"/>
    </w:rPr>
  </w:style>
  <w:style w:type="character" w:styleId="Emphasis">
    <w:name w:val="Emphasis"/>
    <w:basedOn w:val="DefaultParagraphFont"/>
    <w:uiPriority w:val="20"/>
    <w:qFormat/>
    <w:rsid w:val="000634A8"/>
    <w:rPr>
      <w:rFonts w:ascii="Arial" w:hAnsi="Arial"/>
      <w:b/>
      <w:i w:val="0"/>
      <w:iCs/>
      <w:color w:val="000000" w:themeColor="text1"/>
      <w:sz w:val="24"/>
    </w:rPr>
  </w:style>
  <w:style w:type="paragraph" w:styleId="ListNumber">
    <w:name w:val="List Number"/>
    <w:basedOn w:val="Indentedbodytext"/>
    <w:autoRedefine/>
    <w:uiPriority w:val="99"/>
    <w:unhideWhenUsed/>
    <w:qFormat/>
    <w:rsid w:val="00574232"/>
    <w:pPr>
      <w:numPr>
        <w:numId w:val="100"/>
      </w:numPr>
    </w:pPr>
  </w:style>
  <w:style w:type="table" w:customStyle="1" w:styleId="TableGrid1">
    <w:name w:val="Table Grid1"/>
    <w:basedOn w:val="TableNormal"/>
    <w:next w:val="TableGrid"/>
    <w:uiPriority w:val="59"/>
    <w:rsid w:val="00B95061"/>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C0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8B3B85"/>
    <w:pPr>
      <w:pBdr>
        <w:bottom w:val="single" w:sz="4" w:space="1" w:color="auto"/>
      </w:pBdr>
      <w:spacing w:before="0"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8B3B85"/>
    <w:rPr>
      <w:rFonts w:ascii="Arial" w:eastAsiaTheme="majorEastAsia" w:hAnsi="Arial" w:cstheme="majorBidi"/>
      <w:spacing w:val="5"/>
      <w:sz w:val="52"/>
      <w:szCs w:val="52"/>
    </w:rPr>
  </w:style>
  <w:style w:type="table" w:customStyle="1" w:styleId="TableGrid3">
    <w:name w:val="Table Grid3"/>
    <w:basedOn w:val="TableNormal"/>
    <w:next w:val="TableGrid"/>
    <w:uiPriority w:val="59"/>
    <w:rsid w:val="00282E4A"/>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rsid w:val="00ED743B"/>
    <w:rPr>
      <w:color w:val="652F76"/>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384950">
      <w:bodyDiv w:val="1"/>
      <w:marLeft w:val="0"/>
      <w:marRight w:val="0"/>
      <w:marTop w:val="0"/>
      <w:marBottom w:val="0"/>
      <w:divBdr>
        <w:top w:val="none" w:sz="0" w:space="0" w:color="auto"/>
        <w:left w:val="none" w:sz="0" w:space="0" w:color="auto"/>
        <w:bottom w:val="none" w:sz="0" w:space="0" w:color="auto"/>
        <w:right w:val="none" w:sz="0" w:space="0" w:color="auto"/>
      </w:divBdr>
    </w:div>
    <w:div w:id="1678574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au/Details/F2013L01063" TargetMode="External"/><Relationship Id="rId18" Type="http://schemas.openxmlformats.org/officeDocument/2006/relationships/hyperlink" Target="https://www.ndiscommission.gov.a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ndis.gov.au/about-us/operational-guidelines/information-handling-operational-guideline/information-handling-operational-guideline-privacy" TargetMode="External"/><Relationship Id="rId17" Type="http://schemas.openxmlformats.org/officeDocument/2006/relationships/hyperlink" Target="https://www.ndis.gov.au/participants/home-equipment-and-supports" TargetMode="External"/><Relationship Id="rId2" Type="http://schemas.openxmlformats.org/officeDocument/2006/relationships/customXml" Target="../customXml/item2.xml"/><Relationship Id="rId16" Type="http://schemas.openxmlformats.org/officeDocument/2006/relationships/hyperlink" Target="https://www.ndis.gov.au/providers/essentials-providers-working-ndia/providing-assistive-technologies-and-home-modificati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gislation.gov.au/Latest/C2018C00276" TargetMode="External"/><Relationship Id="rId5" Type="http://schemas.openxmlformats.org/officeDocument/2006/relationships/numbering" Target="numbering.xml"/><Relationship Id="rId15" Type="http://schemas.openxmlformats.org/officeDocument/2006/relationships/hyperlink" Target="https://www.ndis.gov.au/providers/essentials-providers-working-ndia/providing-assistive-technologies-and-home-modification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dis.gov.au/providers/providing-a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dis.gov.au/about-us/strategies/assistive-technology-strategy"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DIA Document" ma:contentTypeID="0x010100F428C054AD4B442F90DFE3102753E0A8006A64A24DBB97A148A687491577723EDA" ma:contentTypeVersion="2" ma:contentTypeDescription="Create a new document." ma:contentTypeScope="" ma:versionID="8f6a7e799b92a9a782d17261bb68ff78">
  <xsd:schema xmlns:xsd="http://www.w3.org/2001/XMLSchema" xmlns:xs="http://www.w3.org/2001/XMLSchema" xmlns:p="http://schemas.microsoft.com/office/2006/metadata/properties" xmlns:ns2="690ccbc5-1f64-4e9d-abaf-b04035b09a75" xmlns:ns3="4eda4ad6-7ef7-4305-ba1e-934f809bdd01" xmlns:ns4="http://schemas.microsoft.com/sharepoint/v3/fields" targetNamespace="http://schemas.microsoft.com/office/2006/metadata/properties" ma:root="true" ma:fieldsID="6f3727b76f3df52ea50019c7956da05d" ns2:_="" ns3:_="" ns4:_="">
    <xsd:import namespace="690ccbc5-1f64-4e9d-abaf-b04035b09a75"/>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ccbc5-1f64-4e9d-abaf-b04035b09a75"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DIALocation_1 xmlns="http://schemas.microsoft.com/sharepoint/v3/fields">
      <Terms xmlns="http://schemas.microsoft.com/office/infopath/2007/PartnerControls">
        <TermInfo xmlns="http://schemas.microsoft.com/office/infopath/2007/PartnerControls">
          <TermName xmlns="http://schemas.microsoft.com/office/infopath/2007/PartnerControls">Australia-wide</TermName>
          <TermId xmlns="http://schemas.microsoft.com/office/infopath/2007/PartnerControls">128ca0ae-5e24-49e1-a2ce-f7dc74366abc</TermId>
        </TermInfo>
      </Terms>
    </NDIALocation_1>
    <DocumentID xmlns="690ccbc5-1f64-4e9d-abaf-b04035b09a75" xsi:nil="true"/>
    <DocumentStatus_1 xmlns="http://schemas.microsoft.com/sharepoint/v3/fields">
      <Terms xmlns="http://schemas.microsoft.com/office/infopath/2007/PartnerControls">
        <TermInfo xmlns="http://schemas.microsoft.com/office/infopath/2007/PartnerControls">
          <TermName xmlns="http://schemas.microsoft.com/office/infopath/2007/PartnerControls">Approved</TermName>
          <TermId xmlns="http://schemas.microsoft.com/office/infopath/2007/PartnerControls">38d2d1ad-195e-4428-a55d-25a6b10fdc1d</TermId>
        </TermInfo>
      </Terms>
    </DocumentStatus_1>
    <NDIAAudience_1 xmlns="http://schemas.microsoft.com/sharepoint/v3/fields">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60152733-a6e9-4070-8d91-7ad5c325687c</TermId>
        </TermInfo>
      </Terms>
    </NDIAAudience_1>
    <TaxKeywordTaxHTField xmlns="4eda4ad6-7ef7-4305-ba1e-934f809bdd01">
      <Terms xmlns="http://schemas.microsoft.com/office/infopath/2007/PartnerControls"/>
    </TaxKeywordTaxHTField>
    <ApprovedDate xmlns="690ccbc5-1f64-4e9d-abaf-b04035b09a75">2018-11-13T13:00:00+00:00</ApprovedDate>
    <TaxCatchAll xmlns="4eda4ad6-7ef7-4305-ba1e-934f809bdd01">
      <Value>20</Value>
      <Value>12</Value>
      <Value>2</Value>
      <Value>1</Value>
    </TaxCatchAll>
    <ReviewDate xmlns="690ccbc5-1f64-4e9d-abaf-b04035b09a75">2018-11-13T13:00:00+00:00</ReviewDate>
    <ResponsibleTeam xmlns="690ccbc5-1f64-4e9d-abaf-b04035b09a75">Service and Process Design</ResponsibleTeam>
    <EffectiveDate xmlns="690ccbc5-1f64-4e9d-abaf-b04035b09a75">2018-11-13T13:00:00+00:00</EffectiveDate>
    <DocumentType_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134e8c49-a2b9-47ae-b156-db0bee5ca248</TermId>
        </TermInfo>
      </Terms>
    </DocumentType_1>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6DC7E-DA03-475A-A32C-31658E29C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ccbc5-1f64-4e9d-abaf-b04035b09a75"/>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ED982D-2B2D-4FBD-B521-248668851DC2}">
  <ds:schemaRefs>
    <ds:schemaRef ds:uri="http://schemas.microsoft.com/sharepoint/v3/contenttype/forms"/>
  </ds:schemaRefs>
</ds:datastoreItem>
</file>

<file path=customXml/itemProps3.xml><?xml version="1.0" encoding="utf-8"?>
<ds:datastoreItem xmlns:ds="http://schemas.openxmlformats.org/officeDocument/2006/customXml" ds:itemID="{6D97ABA4-CC49-48EE-B97D-319CCEE8CC7D}">
  <ds:schemaRefs>
    <ds:schemaRef ds:uri="http://schemas.microsoft.com/sharepoint/v3/fields"/>
    <ds:schemaRef ds:uri="http://purl.org/dc/elements/1.1/"/>
    <ds:schemaRef ds:uri="http://schemas.microsoft.com/office/2006/metadata/properties"/>
    <ds:schemaRef ds:uri="4eda4ad6-7ef7-4305-ba1e-934f809bdd01"/>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690ccbc5-1f64-4e9d-abaf-b04035b09a75"/>
    <ds:schemaRef ds:uri="http://www.w3.org/XML/1998/namespace"/>
    <ds:schemaRef ds:uri="http://purl.org/dc/dcmitype/"/>
  </ds:schemaRefs>
</ds:datastoreItem>
</file>

<file path=customXml/itemProps4.xml><?xml version="1.0" encoding="utf-8"?>
<ds:datastoreItem xmlns:ds="http://schemas.openxmlformats.org/officeDocument/2006/customXml" ds:itemID="{F0D8CCDA-165A-4A63-AFCA-3797CA5F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24</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NDIA Standard Operating Procedure Template</vt:lpstr>
    </vt:vector>
  </TitlesOfParts>
  <Company>Australian Government</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NDIA Standard Operating Procedure Template</dc:title>
  <dc:subject/>
  <dc:creator>Phillips, Karen</dc:creator>
  <cp:keywords/>
  <dc:description/>
  <cp:lastModifiedBy>Zeshan Rab Nawaz</cp:lastModifiedBy>
  <cp:revision>1</cp:revision>
  <cp:lastPrinted>2018-10-30T03:28:00Z</cp:lastPrinted>
  <dcterms:created xsi:type="dcterms:W3CDTF">2020-06-16T01:20:00Z</dcterms:created>
  <dcterms:modified xsi:type="dcterms:W3CDTF">2023-04-17T08:48:00Z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0x010100F428C054AD4B442F90DFE3102753E0A8006A64A24DBB97A148A687491577723EDA</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