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What name would you like us to use for you?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Hailey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What pronouns?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She/her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What's the best contact number to use if we need to reach you on short notice?  (Or if you need to reach us!)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(816)308-8334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What prior experience have you had with ecology or field work?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have taken prior ecology classes and have done internships that involved a lot of field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5. What fascinates you? (pick a thing or two and share a bit of the fascination)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our ecosystems work together, how detailed and complex nature truly is, and how small a scale life can happen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6. Is there anything else you would like us to know about you before the course starts?  Please include any concerns you have about being outdoors and completing academically rigorous 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love being outdoors and learning about the environment, but I can be easily slightly freaked out by flying bugs. I recover quickly and can spend all day outside.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