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36"/>
          <w:shd w:val="clear" w:color="auto" w:fill="auto"/>
          <w:lang w:val="en-US" w:eastAsia="zh-CN"/>
        </w:rPr>
      </w:pPr>
      <w:r>
        <w:rPr>
          <w:rFonts w:hint="eastAsia"/>
          <w:b/>
          <w:bCs/>
          <w:sz w:val="28"/>
          <w:szCs w:val="36"/>
          <w:shd w:val="clear" w:color="auto" w:fill="auto"/>
          <w:lang w:val="en-US" w:eastAsia="zh-CN"/>
        </w:rPr>
        <w:t>Game Interface Introduction</w:t>
      </w:r>
    </w:p>
    <w:p>
      <w:pPr>
        <w:numPr>
          <w:ilvl w:val="1"/>
          <w:numId w:val="1"/>
        </w:numPr>
        <w:rPr>
          <w:rFonts w:hint="default"/>
          <w:shd w:val="clear" w:color="auto" w:fill="auto"/>
          <w:lang w:val="en-US" w:eastAsia="zh-CN"/>
        </w:rPr>
      </w:pPr>
      <w:r>
        <w:rPr>
          <w:rFonts w:hint="eastAsia"/>
          <w:shd w:val="clear" w:color="auto" w:fill="auto"/>
          <w:lang w:val="en-US" w:eastAsia="zh-CN"/>
        </w:rPr>
        <w:t>Games</w:t>
      </w:r>
    </w:p>
    <w:p>
      <w:pPr>
        <w:numPr>
          <w:ilvl w:val="0"/>
          <w:numId w:val="0"/>
        </w:numPr>
        <w:ind w:leftChars="0"/>
        <w:rPr>
          <w:rFonts w:hint="default"/>
          <w:shd w:val="clear" w:color="auto" w:fill="auto"/>
          <w:lang w:val="en-US" w:eastAsia="zh-CN"/>
        </w:rPr>
      </w:pPr>
      <w:r>
        <w:rPr>
          <w:rFonts w:hint="eastAsia"/>
          <w:shd w:val="clear" w:color="auto" w:fill="auto"/>
          <w:lang w:val="en-US" w:eastAsia="zh-CN"/>
        </w:rPr>
        <w:t>Just a box to test the linking between front end and back end and will be dropped later.</w:t>
      </w:r>
    </w:p>
    <w:p>
      <w:pPr>
        <w:numPr>
          <w:ilvl w:val="1"/>
          <w:numId w:val="1"/>
        </w:numPr>
        <w:rPr>
          <w:rFonts w:hint="default"/>
          <w:shd w:val="clear" w:color="auto" w:fill="auto"/>
          <w:lang w:val="en-US" w:eastAsia="zh-CN"/>
        </w:rPr>
      </w:pPr>
      <w:r>
        <w:rPr>
          <w:rFonts w:hint="eastAsia"/>
          <w:shd w:val="clear" w:color="auto" w:fill="auto"/>
          <w:lang w:val="en-US" w:eastAsia="zh-CN"/>
        </w:rPr>
        <w:t>Score</w:t>
      </w:r>
    </w:p>
    <w:p>
      <w:pPr>
        <w:numPr>
          <w:ilvl w:val="0"/>
          <w:numId w:val="0"/>
        </w:numPr>
        <w:ind w:leftChars="0"/>
        <w:rPr>
          <w:rFonts w:hint="default"/>
          <w:shd w:val="clear" w:color="auto" w:fill="auto"/>
          <w:lang w:val="en-US" w:eastAsia="zh-CN"/>
        </w:rPr>
      </w:pPr>
      <w:r>
        <w:rPr>
          <w:rFonts w:hint="eastAsia"/>
          <w:shd w:val="clear" w:color="auto" w:fill="auto"/>
          <w:lang w:val="en-US" w:eastAsia="zh-CN"/>
        </w:rPr>
        <w:t>It shows the total score of the current player and opponents.</w:t>
      </w:r>
    </w:p>
    <w:p>
      <w:pPr>
        <w:numPr>
          <w:ilvl w:val="1"/>
          <w:numId w:val="1"/>
        </w:numPr>
        <w:rPr>
          <w:rFonts w:hint="default"/>
          <w:shd w:val="clear" w:color="auto" w:fill="auto"/>
          <w:lang w:val="en-US" w:eastAsia="zh-CN"/>
        </w:rPr>
      </w:pPr>
      <w:r>
        <w:rPr>
          <w:rFonts w:hint="eastAsia"/>
          <w:shd w:val="clear" w:color="auto" w:fill="auto"/>
          <w:lang w:val="en-US" w:eastAsia="zh-CN"/>
        </w:rPr>
        <w:t>Words Played</w:t>
      </w:r>
    </w:p>
    <w:p>
      <w:pPr>
        <w:numPr>
          <w:ilvl w:val="0"/>
          <w:numId w:val="0"/>
        </w:numPr>
        <w:ind w:leftChars="0"/>
        <w:rPr>
          <w:rFonts w:hint="default"/>
          <w:shd w:val="clear" w:color="auto" w:fill="auto"/>
          <w:lang w:val="en-US" w:eastAsia="zh-CN"/>
        </w:rPr>
      </w:pPr>
      <w:r>
        <w:rPr>
          <w:rFonts w:hint="eastAsia"/>
          <w:shd w:val="clear" w:color="auto" w:fill="auto"/>
          <w:lang w:val="en-US" w:eastAsia="zh-CN"/>
        </w:rPr>
        <w:t>A box shown on the top right of the game page to illustrate the formed words.</w:t>
      </w:r>
    </w:p>
    <w:p>
      <w:pPr>
        <w:numPr>
          <w:ilvl w:val="1"/>
          <w:numId w:val="1"/>
        </w:numPr>
        <w:rPr>
          <w:rFonts w:hint="default"/>
          <w:shd w:val="clear" w:color="auto" w:fill="auto"/>
          <w:lang w:val="en-US" w:eastAsia="zh-CN"/>
        </w:rPr>
      </w:pPr>
      <w:r>
        <w:rPr>
          <w:rFonts w:hint="eastAsia"/>
          <w:shd w:val="clear" w:color="auto" w:fill="auto"/>
          <w:lang w:val="en-US" w:eastAsia="zh-CN"/>
        </w:rPr>
        <w:t>Tiles Left</w:t>
      </w:r>
    </w:p>
    <w:p>
      <w:pPr>
        <w:numPr>
          <w:ilvl w:val="0"/>
          <w:numId w:val="0"/>
        </w:numPr>
        <w:ind w:leftChars="0"/>
        <w:rPr>
          <w:rFonts w:hint="default"/>
          <w:shd w:val="clear" w:color="auto" w:fill="auto"/>
          <w:lang w:val="en-US" w:eastAsia="zh-CN"/>
        </w:rPr>
      </w:pPr>
      <w:r>
        <w:rPr>
          <w:rFonts w:hint="eastAsia"/>
          <w:shd w:val="clear" w:color="auto" w:fill="auto"/>
          <w:lang w:val="en-US" w:eastAsia="zh-CN"/>
        </w:rPr>
        <w:t xml:space="preserve">A box shown on the bottom right of the game page to illustrate the tiles left in the tile bag. </w:t>
      </w:r>
    </w:p>
    <w:p>
      <w:pPr>
        <w:numPr>
          <w:ilvl w:val="1"/>
          <w:numId w:val="1"/>
        </w:numPr>
        <w:rPr>
          <w:rFonts w:hint="eastAsia"/>
          <w:shd w:val="clear" w:color="auto" w:fill="auto"/>
          <w:lang w:val="en-US" w:eastAsia="zh-CN"/>
        </w:rPr>
      </w:pPr>
      <w:r>
        <w:rPr>
          <w:rFonts w:hint="eastAsia"/>
          <w:shd w:val="clear" w:color="auto" w:fill="auto"/>
          <w:lang w:val="en-US" w:eastAsia="zh-CN"/>
        </w:rPr>
        <w:t>Board</w:t>
      </w:r>
    </w:p>
    <w:p>
      <w:pPr>
        <w:numPr>
          <w:ilvl w:val="0"/>
          <w:numId w:val="0"/>
        </w:numPr>
        <w:ind w:leftChars="0"/>
        <w:rPr>
          <w:rFonts w:hint="eastAsia"/>
          <w:shd w:val="clear" w:color="auto" w:fill="auto"/>
          <w:lang w:val="en-US" w:eastAsia="zh-CN"/>
        </w:rPr>
      </w:pPr>
      <w:r>
        <w:rPr>
          <w:rFonts w:hint="eastAsia"/>
          <w:shd w:val="clear" w:color="auto" w:fill="auto"/>
          <w:lang w:val="en-US" w:eastAsia="zh-CN"/>
        </w:rPr>
        <w:t>15×15 squares for players to drag the letter on the board to make works.</w:t>
      </w:r>
    </w:p>
    <w:p>
      <w:pPr>
        <w:numPr>
          <w:ilvl w:val="0"/>
          <w:numId w:val="0"/>
        </w:numPr>
        <w:ind w:leftChars="0"/>
        <w:rPr>
          <w:rFonts w:hint="eastAsia"/>
          <w:shd w:val="clear" w:color="auto" w:fill="auto"/>
          <w:lang w:val="en-US" w:eastAsia="zh-CN"/>
        </w:rPr>
      </w:pPr>
    </w:p>
    <w:tbl>
      <w:tblPr>
        <w:tblStyle w:val="5"/>
        <w:tblW w:w="81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1789"/>
        <w:gridCol w:w="4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Special Square</w:t>
            </w:r>
          </w:p>
        </w:tc>
        <w:tc>
          <w:tcPr>
            <w:tcW w:w="1789"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Figure</w:t>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Star</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3" name="图片 3"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
                          <pic:cNvPicPr>
                            <a:picLocks noChangeAspect="1"/>
                          </pic:cNvPicPr>
                        </pic:nvPicPr>
                        <pic:blipFill>
                          <a:blip r:embed="rId5"/>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The first player must start game by dragging the first tile on the center star square on the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Double Letter</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5" name="图片 5" descr="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L"/>
                          <pic:cNvPicPr>
                            <a:picLocks noChangeAspect="1"/>
                          </pic:cNvPicPr>
                        </pic:nvPicPr>
                        <pic:blipFill>
                          <a:blip r:embed="rId6"/>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letter will be doubled.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Double Word</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4" name="图片 4" descr="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W"/>
                          <pic:cNvPicPr>
                            <a:picLocks noChangeAspect="1"/>
                          </pic:cNvPicPr>
                        </pic:nvPicPr>
                        <pic:blipFill>
                          <a:blip r:embed="rId7"/>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whole word will be doubled.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Triple Letter</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6" name="图片 6" desc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L"/>
                          <pic:cNvPicPr>
                            <a:picLocks noChangeAspect="1"/>
                          </pic:cNvPicPr>
                        </pic:nvPicPr>
                        <pic:blipFill>
                          <a:blip r:embed="rId8"/>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letter will be tripled.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Triple Word</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7" name="图片 7" desc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W"/>
                          <pic:cNvPicPr>
                            <a:picLocks noChangeAspect="1"/>
                          </pic:cNvPicPr>
                        </pic:nvPicPr>
                        <pic:blipFill>
                          <a:blip r:embed="rId9"/>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whole word will be tripled.</w:t>
            </w:r>
          </w:p>
        </w:tc>
      </w:tr>
    </w:tbl>
    <w:p>
      <w:pPr>
        <w:numPr>
          <w:ilvl w:val="0"/>
          <w:numId w:val="0"/>
        </w:numPr>
        <w:ind w:leftChars="0"/>
        <w:rPr>
          <w:rFonts w:hint="default"/>
          <w:shd w:val="clear" w:color="auto" w:fill="auto"/>
          <w:lang w:val="en-US" w:eastAsia="zh-CN"/>
        </w:rPr>
      </w:pPr>
    </w:p>
    <w:p>
      <w:pPr>
        <w:numPr>
          <w:ilvl w:val="1"/>
          <w:numId w:val="1"/>
        </w:numPr>
        <w:rPr>
          <w:rFonts w:hint="default"/>
          <w:shd w:val="clear" w:color="auto" w:fill="auto"/>
          <w:lang w:val="en-US" w:eastAsia="zh-CN"/>
        </w:rPr>
      </w:pPr>
      <w:r>
        <w:rPr>
          <w:rFonts w:hint="eastAsia"/>
          <w:shd w:val="clear" w:color="auto" w:fill="auto"/>
          <w:lang w:val="en-US" w:eastAsia="zh-CN"/>
        </w:rPr>
        <w:t>Buttons</w:t>
      </w:r>
    </w:p>
    <w:p>
      <w:pPr>
        <w:numPr>
          <w:ilvl w:val="0"/>
          <w:numId w:val="0"/>
        </w:numPr>
        <w:ind w:leftChars="0"/>
        <w:rPr>
          <w:rFonts w:hint="default"/>
          <w:shd w:val="clear" w:color="auto" w:fill="auto"/>
          <w:lang w:val="en-US" w:eastAsia="zh-CN"/>
        </w:rPr>
      </w:pPr>
    </w:p>
    <w:tbl>
      <w:tblPr>
        <w:tblStyle w:val="5"/>
        <w:tblW w:w="7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6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jc w:val="center"/>
        </w:trPr>
        <w:tc>
          <w:tcPr>
            <w:tcW w:w="177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Name</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Function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Play</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After players drag the letter on the board, click play button will check whether it form a word and calculate the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Pass</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If the player can not make a word and want to skip the current round, click the pass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Clear</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If the player drag some tiles on the board and want to remove them all, just click the clear button to recover the 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770" w:type="dxa"/>
            <w:vAlign w:val="top"/>
          </w:tcPr>
          <w:p>
            <w:pPr>
              <w:numPr>
                <w:ilvl w:val="0"/>
                <w:numId w:val="0"/>
              </w:num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Swap</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Users can click this button to swap the letters shown on the page with the reminder letters in the tile bags.</w:t>
            </w:r>
          </w:p>
        </w:tc>
      </w:tr>
    </w:tbl>
    <w:p>
      <w:pPr>
        <w:numPr>
          <w:ilvl w:val="0"/>
          <w:numId w:val="0"/>
        </w:numPr>
        <w:ind w:leftChars="0"/>
        <w:rPr>
          <w:rFonts w:hint="default"/>
          <w:shd w:val="clear" w:color="auto" w:fill="auto"/>
          <w:lang w:val="en-US" w:eastAsia="zh-CN"/>
        </w:rPr>
      </w:pPr>
    </w:p>
    <w:p>
      <w:pPr>
        <w:numPr>
          <w:ilvl w:val="1"/>
          <w:numId w:val="1"/>
        </w:numPr>
        <w:rPr>
          <w:rFonts w:hint="default"/>
          <w:shd w:val="clear" w:color="auto" w:fill="auto"/>
          <w:lang w:val="en-US" w:eastAsia="zh-CN"/>
        </w:rPr>
      </w:pPr>
      <w:r>
        <w:rPr>
          <w:rFonts w:hint="eastAsia"/>
          <w:shd w:val="clear" w:color="auto" w:fill="auto"/>
          <w:lang w:val="en-US" w:eastAsia="zh-CN"/>
        </w:rPr>
        <w:t>Tiles</w:t>
      </w:r>
    </w:p>
    <w:p>
      <w:pPr>
        <w:numPr>
          <w:ilvl w:val="0"/>
          <w:numId w:val="0"/>
        </w:numPr>
        <w:ind w:leftChars="0"/>
        <w:rPr>
          <w:rFonts w:hint="default"/>
          <w:shd w:val="clear" w:color="auto" w:fill="auto"/>
          <w:lang w:val="en-US" w:eastAsia="zh-CN"/>
        </w:rPr>
      </w:pPr>
      <w:r>
        <w:rPr>
          <w:rFonts w:hint="eastAsia"/>
          <w:shd w:val="clear" w:color="auto" w:fill="auto"/>
          <w:lang w:val="en-US" w:eastAsia="zh-CN"/>
        </w:rPr>
        <w:t xml:space="preserve">It contains six letter squares randomly chosen from the tile bag. Different letters have different scores and score is displayed in the bottom right corner of the square. Letters that often appears in words like e,a, o have lower scores than those rarely show up in words. </w:t>
      </w:r>
    </w:p>
    <w:p>
      <w:pPr>
        <w:numPr>
          <w:ilvl w:val="0"/>
          <w:numId w:val="0"/>
        </w:numPr>
        <w:rPr>
          <w:shd w:val="clear" w:color="auto" w:fill="auto"/>
        </w:rPr>
      </w:pPr>
      <w:r>
        <w:rPr>
          <w:shd w:val="clear" w:color="auto" w:fill="auto"/>
        </w:rPr>
        <w:drawing>
          <wp:inline distT="0" distB="0" distL="114300" distR="114300">
            <wp:extent cx="5272405" cy="334327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2405" cy="3343275"/>
                    </a:xfrm>
                    <a:prstGeom prst="rect">
                      <a:avLst/>
                    </a:prstGeom>
                    <a:noFill/>
                    <a:ln>
                      <a:noFill/>
                    </a:ln>
                  </pic:spPr>
                </pic:pic>
              </a:graphicData>
            </a:graphic>
          </wp:inline>
        </w:drawing>
      </w:r>
    </w:p>
    <w:p>
      <w:pPr>
        <w:numPr>
          <w:ilvl w:val="0"/>
          <w:numId w:val="0"/>
        </w:numPr>
        <w:rPr>
          <w:rFonts w:hint="eastAsia"/>
          <w:shd w:val="clear" w:color="auto" w:fill="auto"/>
          <w:lang w:val="en-US" w:eastAsia="zh-CN"/>
        </w:rPr>
      </w:pPr>
    </w:p>
    <w:p>
      <w:pPr>
        <w:numPr>
          <w:ilvl w:val="0"/>
          <w:numId w:val="1"/>
        </w:numPr>
        <w:rPr>
          <w:rFonts w:hint="default"/>
          <w:b/>
          <w:bCs/>
          <w:sz w:val="28"/>
          <w:szCs w:val="36"/>
          <w:shd w:val="clear" w:color="auto" w:fill="auto"/>
          <w:lang w:val="en-US" w:eastAsia="zh-CN"/>
        </w:rPr>
      </w:pPr>
      <w:r>
        <w:rPr>
          <w:rFonts w:hint="eastAsia"/>
          <w:b/>
          <w:bCs/>
          <w:sz w:val="28"/>
          <w:szCs w:val="36"/>
          <w:shd w:val="clear" w:color="auto" w:fill="auto"/>
          <w:lang w:val="en-US" w:eastAsia="zh-CN"/>
        </w:rPr>
        <w:t>Rules</w:t>
      </w:r>
    </w:p>
    <w:p>
      <w:pPr>
        <w:numPr>
          <w:ilvl w:val="0"/>
          <w:numId w:val="0"/>
        </w:numPr>
        <w:rPr>
          <w:rFonts w:hint="default"/>
          <w:b/>
          <w:bCs/>
          <w:sz w:val="24"/>
          <w:szCs w:val="32"/>
          <w:shd w:val="clear" w:color="auto" w:fill="auto"/>
          <w:lang w:val="en-US" w:eastAsia="zh-CN"/>
        </w:rPr>
      </w:pPr>
      <w:r>
        <w:rPr>
          <w:rFonts w:hint="eastAsia"/>
          <w:b/>
          <w:bCs/>
          <w:sz w:val="24"/>
          <w:szCs w:val="32"/>
          <w:shd w:val="clear" w:color="auto" w:fill="auto"/>
          <w:lang w:val="en-US" w:eastAsia="zh-CN"/>
        </w:rPr>
        <w:t>2.1Game Play Rules</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①The players of the game can be 3~6.</w:t>
      </w:r>
    </w:p>
    <w:p>
      <w:pPr>
        <w:numPr>
          <w:ilvl w:val="0"/>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②Players can choose normal mode and AI mode that one player is computer.</w:t>
      </w:r>
    </w:p>
    <w:p>
      <w:pPr>
        <w:numPr>
          <w:ilvl w:val="0"/>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 xml:space="preserve">③The first player combines and drags two or more of his or her letters to form a word on the board to read either across or down with one letter on the center square. Diagonal words are not allowed. </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④Click play button to count and announce your score for that turn. Always keep six letters on your rack, as long as there are enough tiles left in the tile bags.</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⑤New words maybe formed by:</w:t>
      </w:r>
    </w:p>
    <w:p>
      <w:pPr>
        <w:widowControl w:val="0"/>
        <w:numPr>
          <w:ilvl w:val="0"/>
          <w:numId w:val="0"/>
        </w:numPr>
        <w:jc w:val="both"/>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Adding one or more letters to a word or letters already on the board.</w:t>
      </w:r>
    </w:p>
    <w:p>
      <w:pPr>
        <w:widowControl w:val="0"/>
        <w:numPr>
          <w:ilvl w:val="0"/>
          <w:numId w:val="0"/>
        </w:numPr>
        <w:jc w:val="both"/>
        <w:rPr>
          <w:rFonts w:hAnsi="Arial" w:eastAsia="宋体" w:cs="Arial" w:asciiTheme="minorAscii"/>
          <w:i w:val="0"/>
          <w:caps w:val="0"/>
          <w:color w:val="auto"/>
          <w:spacing w:val="0"/>
          <w:sz w:val="21"/>
          <w:szCs w:val="21"/>
          <w:shd w:val="clear" w:color="auto" w:fill="auto"/>
        </w:rPr>
      </w:pPr>
      <w:r>
        <w:rPr>
          <w:rFonts w:hAnsi="Arial" w:eastAsia="宋体" w:cs="Arial" w:asciiTheme="minorAscii"/>
          <w:i w:val="0"/>
          <w:caps w:val="0"/>
          <w:color w:val="auto"/>
          <w:spacing w:val="0"/>
          <w:sz w:val="21"/>
          <w:szCs w:val="21"/>
          <w:shd w:val="clear" w:color="auto" w:fill="auto"/>
        </w:rPr>
        <w:t>Placing a word at right angles to a word already on the board. The new word must use one of the letters already on the board or must add a letter to it.</w:t>
      </w:r>
    </w:p>
    <w:p>
      <w:pPr>
        <w:widowControl w:val="0"/>
        <w:numPr>
          <w:ilvl w:val="0"/>
          <w:numId w:val="0"/>
        </w:numPr>
        <w:jc w:val="both"/>
        <w:rPr>
          <w:rFonts w:hint="default" w:asciiTheme="minorAscii"/>
          <w:color w:val="auto"/>
          <w:shd w:val="clear" w:color="auto" w:fill="auto"/>
          <w:lang w:val="en-US" w:eastAsia="zh-CN"/>
        </w:rPr>
      </w:pPr>
      <w:r>
        <w:rPr>
          <w:rFonts w:hAnsi="Arial" w:eastAsia="宋体" w:cs="Arial" w:asciiTheme="minorAscii"/>
          <w:i w:val="0"/>
          <w:caps w:val="0"/>
          <w:color w:val="auto"/>
          <w:spacing w:val="0"/>
          <w:sz w:val="21"/>
          <w:szCs w:val="21"/>
          <w:shd w:val="clear" w:color="auto" w:fill="auto"/>
        </w:rPr>
        <w:t>Placing a complete word parallel to a word already played so that adjacent letters also form complete words.</w:t>
      </w:r>
    </w:p>
    <w:p>
      <w:pPr>
        <w:widowControl w:val="0"/>
        <w:numPr>
          <w:ilvl w:val="0"/>
          <w:numId w:val="0"/>
        </w:numPr>
        <w:jc w:val="both"/>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⑥No tile maybe shifted or replaced after it has been played and scored.</w:t>
      </w:r>
    </w:p>
    <w:p>
      <w:pPr>
        <w:numPr>
          <w:ilvl w:val="0"/>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 xml:space="preserve">⑦Blanks: The blank tiles may be used as any letters. When playing a blank, you must state which letter it represents. And it remains that letter for the rest of the game.  </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 xml:space="preserve">⑧The game ends when all letters have been drawn and one player uses his or her last letter; or when all possible plays have been made. </w:t>
      </w:r>
    </w:p>
    <w:p>
      <w:pPr>
        <w:numPr>
          <w:ilvl w:val="0"/>
          <w:numId w:val="0"/>
        </w:numPr>
        <w:rPr>
          <w:rFonts w:hint="eastAsia" w:asciiTheme="minorAscii"/>
          <w:color w:val="auto"/>
          <w:shd w:val="clear" w:color="auto" w:fill="auto"/>
          <w:lang w:val="en-US" w:eastAsia="zh-CN"/>
        </w:rPr>
      </w:pPr>
    </w:p>
    <w:p>
      <w:pPr>
        <w:numPr>
          <w:ilvl w:val="0"/>
          <w:numId w:val="0"/>
        </w:numPr>
        <w:rPr>
          <w:rFonts w:hint="default"/>
          <w:b/>
          <w:bCs/>
          <w:sz w:val="24"/>
          <w:szCs w:val="32"/>
          <w:shd w:val="clear" w:color="auto" w:fill="auto"/>
          <w:lang w:val="en-US" w:eastAsia="zh-CN"/>
        </w:rPr>
      </w:pPr>
      <w:r>
        <w:rPr>
          <w:rFonts w:hint="eastAsia"/>
          <w:b/>
          <w:bCs/>
          <w:sz w:val="24"/>
          <w:szCs w:val="32"/>
          <w:shd w:val="clear" w:color="auto" w:fill="auto"/>
          <w:lang w:val="en-US" w:eastAsia="zh-CN"/>
        </w:rPr>
        <w:t>2.2 Scoring Rules</w:t>
      </w:r>
    </w:p>
    <w:p>
      <w:pPr>
        <w:numPr>
          <w:ilvl w:val="0"/>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 xml:space="preserve">①The </w:t>
      </w:r>
      <w:r>
        <w:rPr>
          <w:rFonts w:hint="default" w:hAnsi="Arial" w:eastAsia="宋体" w:cs="Arial" w:asciiTheme="minorAscii"/>
          <w:i w:val="0"/>
          <w:caps w:val="0"/>
          <w:color w:val="auto"/>
          <w:spacing w:val="0"/>
          <w:sz w:val="21"/>
          <w:szCs w:val="21"/>
          <w:shd w:val="clear" w:color="auto" w:fill="auto"/>
          <w:lang w:val="en-US" w:eastAsia="zh-CN"/>
        </w:rPr>
        <w:t>‘</w:t>
      </w:r>
      <w:r>
        <w:rPr>
          <w:rFonts w:hint="eastAsia" w:hAnsi="Arial" w:eastAsia="宋体" w:cs="Arial" w:asciiTheme="minorAscii"/>
          <w:i w:val="0"/>
          <w:caps w:val="0"/>
          <w:color w:val="auto"/>
          <w:spacing w:val="0"/>
          <w:sz w:val="21"/>
          <w:szCs w:val="21"/>
          <w:shd w:val="clear" w:color="auto" w:fill="auto"/>
          <w:lang w:val="en-US" w:eastAsia="zh-CN"/>
        </w:rPr>
        <w:t>Score</w:t>
      </w:r>
      <w:r>
        <w:rPr>
          <w:rFonts w:hint="default" w:hAnsi="Arial" w:eastAsia="宋体" w:cs="Arial" w:asciiTheme="minorAscii"/>
          <w:i w:val="0"/>
          <w:caps w:val="0"/>
          <w:color w:val="auto"/>
          <w:spacing w:val="0"/>
          <w:sz w:val="21"/>
          <w:szCs w:val="21"/>
          <w:shd w:val="clear" w:color="auto" w:fill="auto"/>
          <w:lang w:val="en-US" w:eastAsia="zh-CN"/>
        </w:rPr>
        <w:t>’</w:t>
      </w:r>
      <w:r>
        <w:rPr>
          <w:rFonts w:hint="eastAsia" w:hAnsi="Arial" w:eastAsia="宋体" w:cs="Arial" w:asciiTheme="minorAscii"/>
          <w:i w:val="0"/>
          <w:caps w:val="0"/>
          <w:color w:val="auto"/>
          <w:spacing w:val="0"/>
          <w:sz w:val="21"/>
          <w:szCs w:val="21"/>
          <w:shd w:val="clear" w:color="auto" w:fill="auto"/>
          <w:lang w:val="en-US" w:eastAsia="zh-CN"/>
        </w:rPr>
        <w:t xml:space="preserve"> box on the game page shows </w:t>
      </w:r>
      <w:r>
        <w:rPr>
          <w:rFonts w:hAnsi="Arial" w:eastAsia="宋体" w:cs="Arial" w:asciiTheme="minorAscii"/>
          <w:i w:val="0"/>
          <w:caps w:val="0"/>
          <w:color w:val="auto"/>
          <w:spacing w:val="0"/>
          <w:sz w:val="21"/>
          <w:szCs w:val="21"/>
          <w:shd w:val="clear" w:color="auto" w:fill="auto"/>
        </w:rPr>
        <w:t>each player's score, entering it after each turn. The score value of each letter is indicated by a number at the bottom of the tile. The score value of a blan</w:t>
      </w:r>
      <w:bookmarkStart w:id="0" w:name="_GoBack"/>
      <w:bookmarkEnd w:id="0"/>
      <w:r>
        <w:rPr>
          <w:rFonts w:hAnsi="Arial" w:eastAsia="宋体" w:cs="Arial" w:asciiTheme="minorAscii"/>
          <w:i w:val="0"/>
          <w:caps w:val="0"/>
          <w:color w:val="auto"/>
          <w:spacing w:val="0"/>
          <w:sz w:val="21"/>
          <w:szCs w:val="21"/>
          <w:shd w:val="clear" w:color="auto" w:fill="auto"/>
        </w:rPr>
        <w:t>k is zero.</w:t>
      </w:r>
    </w:p>
    <w:p>
      <w:pPr>
        <w:numPr>
          <w:ilvl w:val="0"/>
          <w:numId w:val="0"/>
        </w:numPr>
        <w:rPr>
          <w:rFonts w:hint="eastAsia" w:hAnsi="Arial" w:eastAsia="宋体" w:cs="Arial" w:asciiTheme="minorAscii"/>
          <w:i w:val="0"/>
          <w:caps w:val="0"/>
          <w:color w:val="auto"/>
          <w:spacing w:val="0"/>
          <w:sz w:val="21"/>
          <w:szCs w:val="21"/>
          <w:shd w:val="clear" w:color="auto" w:fill="auto"/>
          <w:lang w:val="en-US" w:eastAsia="zh-CN"/>
        </w:rPr>
      </w:pPr>
      <w:r>
        <w:rPr>
          <w:rFonts w:hint="eastAsia" w:hAnsi="Arial" w:eastAsia="宋体" w:cs="Arial" w:asciiTheme="minorAscii"/>
          <w:i w:val="0"/>
          <w:caps w:val="0"/>
          <w:color w:val="auto"/>
          <w:spacing w:val="0"/>
          <w:sz w:val="21"/>
          <w:szCs w:val="21"/>
          <w:shd w:val="clear" w:color="auto" w:fill="auto"/>
          <w:lang w:val="en-US" w:eastAsia="zh-CN"/>
        </w:rPr>
        <w:t>②</w:t>
      </w:r>
      <w:r>
        <w:rPr>
          <w:rFonts w:hAnsi="Arial" w:eastAsia="宋体" w:cs="Arial" w:asciiTheme="minorAscii"/>
          <w:i w:val="0"/>
          <w:caps w:val="0"/>
          <w:color w:val="auto"/>
          <w:spacing w:val="0"/>
          <w:sz w:val="21"/>
          <w:szCs w:val="21"/>
          <w:shd w:val="clear" w:color="auto" w:fill="auto"/>
        </w:rPr>
        <w:t>The score for each turn is the sum of the letter values in each word(s) formed or modified on that turn</w:t>
      </w:r>
      <w:r>
        <w:rPr>
          <w:rFonts w:hint="eastAsia" w:hAnsi="Arial" w:eastAsia="宋体" w:cs="Arial" w:asciiTheme="minorAscii"/>
          <w:i w:val="0"/>
          <w:caps w:val="0"/>
          <w:color w:val="auto"/>
          <w:spacing w:val="0"/>
          <w:sz w:val="21"/>
          <w:szCs w:val="21"/>
          <w:shd w:val="clear" w:color="auto" w:fill="auto"/>
          <w:lang w:val="en-US" w:eastAsia="zh-CN"/>
        </w:rPr>
        <w:t>. If the letter is placed on the bonus squares, the score of letter or the whole word will be doubled or tripled.</w:t>
      </w:r>
    </w:p>
    <w:p>
      <w:pPr>
        <w:numPr>
          <w:ilvl w:val="0"/>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③</w:t>
      </w:r>
      <w:r>
        <w:rPr>
          <w:rFonts w:hAnsi="Arial" w:eastAsia="宋体" w:cs="Arial" w:asciiTheme="minorAscii"/>
          <w:i w:val="0"/>
          <w:caps w:val="0"/>
          <w:color w:val="auto"/>
          <w:spacing w:val="0"/>
          <w:sz w:val="21"/>
          <w:szCs w:val="21"/>
          <w:shd w:val="clear" w:color="auto" w:fill="auto"/>
        </w:rPr>
        <w:t>Letter and word premiums count only on the turn in which they are played. On later turns, letters already played on premium squares count at face value.</w:t>
      </w:r>
    </w:p>
    <w:p>
      <w:pPr>
        <w:numPr>
          <w:ilvl w:val="0"/>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④</w:t>
      </w:r>
      <w:r>
        <w:rPr>
          <w:rFonts w:hAnsi="Arial" w:eastAsia="宋体" w:cs="Arial" w:asciiTheme="minorAscii"/>
          <w:i w:val="0"/>
          <w:caps w:val="0"/>
          <w:color w:val="auto"/>
          <w:spacing w:val="0"/>
          <w:sz w:val="21"/>
          <w:szCs w:val="21"/>
          <w:shd w:val="clear" w:color="auto" w:fill="auto"/>
        </w:rPr>
        <w:t>When two or more words are formed in the same play, each is scored. The common letter is counted (with full premium value, if any) for each word.</w:t>
      </w:r>
    </w:p>
    <w:p>
      <w:pPr>
        <w:numPr>
          <w:ilvl w:val="0"/>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fill="FCFCFE"/>
          <w:lang w:val="en-US" w:eastAsia="zh-CN"/>
        </w:rPr>
        <w:t>⑤</w:t>
      </w:r>
      <w:r>
        <w:rPr>
          <w:rFonts w:hAnsi="Arial" w:eastAsia="宋体" w:cs="Arial" w:asciiTheme="minorAscii"/>
          <w:i w:val="0"/>
          <w:caps w:val="0"/>
          <w:color w:val="auto"/>
          <w:spacing w:val="0"/>
          <w:sz w:val="21"/>
          <w:szCs w:val="21"/>
          <w:shd w:val="clear" w:fill="FCFCFE"/>
        </w:rPr>
        <w:t>Unplayed Letters: When the game ends, each player's score is reduced by the sum of his or her unplayed letters. In addition, if a player has used all of his or her letters, the sum of the other players' unplayed letters is added to that player's score.</w:t>
      </w:r>
    </w:p>
    <w:p>
      <w:pPr>
        <w:numPr>
          <w:ilvl w:val="0"/>
          <w:numId w:val="0"/>
        </w:numPr>
        <w:rPr>
          <w:rFonts w:hint="eastAsia" w:hAnsi="Arial" w:eastAsia="宋体" w:cs="Arial" w:asciiTheme="minorAscii"/>
          <w:i w:val="0"/>
          <w:caps w:val="0"/>
          <w:color w:val="auto"/>
          <w:spacing w:val="0"/>
          <w:sz w:val="21"/>
          <w:szCs w:val="21"/>
          <w:shd w:val="clear" w:color="auto" w:fill="auto"/>
          <w:lang w:val="en-US" w:eastAsia="zh-CN"/>
        </w:rPr>
      </w:pPr>
      <w:r>
        <w:rPr>
          <w:rFonts w:hint="eastAsia" w:hAnsi="Arial" w:eastAsia="宋体" w:cs="Arial" w:asciiTheme="minorAscii"/>
          <w:i w:val="0"/>
          <w:caps w:val="0"/>
          <w:color w:val="auto"/>
          <w:spacing w:val="0"/>
          <w:sz w:val="21"/>
          <w:szCs w:val="21"/>
          <w:shd w:val="clear" w:color="auto" w:fill="auto"/>
          <w:lang w:val="en-US" w:eastAsia="zh-CN"/>
        </w:rPr>
        <w:t>⑥</w:t>
      </w:r>
      <w:r>
        <w:rPr>
          <w:rFonts w:hAnsi="Arial" w:eastAsia="宋体" w:cs="Arial" w:asciiTheme="minorAscii"/>
          <w:i w:val="0"/>
          <w:caps w:val="0"/>
          <w:color w:val="auto"/>
          <w:spacing w:val="0"/>
          <w:sz w:val="21"/>
          <w:szCs w:val="21"/>
          <w:shd w:val="clear" w:color="auto" w:fill="auto"/>
        </w:rPr>
        <w:t>The player with the highest final score wins the game.</w:t>
      </w:r>
      <w:r>
        <w:rPr>
          <w:rFonts w:hint="default" w:hAnsi="Arial" w:eastAsia="宋体" w:cs="Arial" w:asciiTheme="minorAscii"/>
          <w:i w:val="0"/>
          <w:caps w:val="0"/>
          <w:color w:val="auto"/>
          <w:spacing w:val="0"/>
          <w:sz w:val="21"/>
          <w:szCs w:val="21"/>
          <w:shd w:val="clear" w:color="auto" w:fill="auto"/>
        </w:rPr>
        <w:t> </w:t>
      </w:r>
      <w:r>
        <w:rPr>
          <w:rFonts w:hAnsi="Arial" w:eastAsia="宋体" w:cs="Arial" w:asciiTheme="minorAscii"/>
          <w:i w:val="0"/>
          <w:caps w:val="0"/>
          <w:color w:val="auto"/>
          <w:spacing w:val="0"/>
          <w:sz w:val="21"/>
          <w:szCs w:val="21"/>
          <w:shd w:val="clear" w:fill="FCFCFE"/>
        </w:rPr>
        <w:t>In case of a tie, the player with the highest score before adding or deducting unplayed letters wins.</w:t>
      </w:r>
    </w:p>
    <w:p>
      <w:pPr>
        <w:numPr>
          <w:ilvl w:val="0"/>
          <w:numId w:val="1"/>
        </w:numPr>
        <w:ind w:left="0" w:leftChars="0" w:firstLine="0" w:firstLineChars="0"/>
        <w:rPr>
          <w:rFonts w:hint="default"/>
          <w:b/>
          <w:bCs/>
          <w:sz w:val="28"/>
          <w:szCs w:val="36"/>
          <w:shd w:val="clear" w:color="auto" w:fill="auto"/>
          <w:lang w:val="en-US" w:eastAsia="zh-CN"/>
        </w:rPr>
      </w:pPr>
      <w:r>
        <w:rPr>
          <w:rFonts w:hint="eastAsia"/>
          <w:b/>
          <w:bCs/>
          <w:sz w:val="28"/>
          <w:szCs w:val="36"/>
          <w:shd w:val="clear" w:color="auto" w:fill="auto"/>
          <w:lang w:val="en-US" w:eastAsia="zh-CN"/>
        </w:rPr>
        <w:t>Home Page Introduction</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Aurebesh"/>
    <w:panose1 w:val="00000000000000000000"/>
    <w:charset w:val="00"/>
    <w:family w:val="auto"/>
    <w:pitch w:val="default"/>
    <w:sig w:usb0="00000000" w:usb1="00000000" w:usb2="00000000" w:usb3="00000000" w:csb0="00000000" w:csb1="00000000"/>
  </w:font>
  <w:font w:name="Aurebesh">
    <w:panose1 w:val="02000500000000000000"/>
    <w:charset w:val="00"/>
    <w:family w:val="auto"/>
    <w:pitch w:val="default"/>
    <w:sig w:usb0="800000A7" w:usb1="5000004A" w:usb2="00000000" w:usb3="00000000" w:csb0="2000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85370"/>
    <w:multiLevelType w:val="multilevel"/>
    <w:tmpl w:val="8AE8537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F1A9B"/>
    <w:rsid w:val="05990826"/>
    <w:rsid w:val="067E01AF"/>
    <w:rsid w:val="08072F17"/>
    <w:rsid w:val="08140B6D"/>
    <w:rsid w:val="0E745519"/>
    <w:rsid w:val="0F14045F"/>
    <w:rsid w:val="0F1D119D"/>
    <w:rsid w:val="103D510F"/>
    <w:rsid w:val="11DF2B74"/>
    <w:rsid w:val="15090263"/>
    <w:rsid w:val="17612F8F"/>
    <w:rsid w:val="19EB5489"/>
    <w:rsid w:val="1ACF4C94"/>
    <w:rsid w:val="1C7D2D75"/>
    <w:rsid w:val="1DF0758F"/>
    <w:rsid w:val="1ED426CE"/>
    <w:rsid w:val="20B5384C"/>
    <w:rsid w:val="214461FF"/>
    <w:rsid w:val="227B5026"/>
    <w:rsid w:val="22E0783B"/>
    <w:rsid w:val="24FC7D06"/>
    <w:rsid w:val="2B674F3F"/>
    <w:rsid w:val="2E482B36"/>
    <w:rsid w:val="2EF765CB"/>
    <w:rsid w:val="2FB87510"/>
    <w:rsid w:val="31E862B2"/>
    <w:rsid w:val="339A32FE"/>
    <w:rsid w:val="36157086"/>
    <w:rsid w:val="393B7D24"/>
    <w:rsid w:val="3AF3180D"/>
    <w:rsid w:val="3C6C0CBE"/>
    <w:rsid w:val="3DF2364F"/>
    <w:rsid w:val="3F5F40C9"/>
    <w:rsid w:val="3FDF7409"/>
    <w:rsid w:val="403B1E42"/>
    <w:rsid w:val="42885E72"/>
    <w:rsid w:val="44A627CC"/>
    <w:rsid w:val="4B45085A"/>
    <w:rsid w:val="4BF85CE7"/>
    <w:rsid w:val="4C734533"/>
    <w:rsid w:val="4EFE63EF"/>
    <w:rsid w:val="4F346C8F"/>
    <w:rsid w:val="50132771"/>
    <w:rsid w:val="549C141A"/>
    <w:rsid w:val="55403977"/>
    <w:rsid w:val="559D1551"/>
    <w:rsid w:val="59266A8F"/>
    <w:rsid w:val="59B36D18"/>
    <w:rsid w:val="5BC34DC0"/>
    <w:rsid w:val="5C5E4FB6"/>
    <w:rsid w:val="5CDA4F5E"/>
    <w:rsid w:val="5EC60FE9"/>
    <w:rsid w:val="611D4BA2"/>
    <w:rsid w:val="615D42E9"/>
    <w:rsid w:val="645417F4"/>
    <w:rsid w:val="653223A9"/>
    <w:rsid w:val="65986ECE"/>
    <w:rsid w:val="69207402"/>
    <w:rsid w:val="697823A2"/>
    <w:rsid w:val="6CB03E7E"/>
    <w:rsid w:val="6D3178A5"/>
    <w:rsid w:val="6F6E655E"/>
    <w:rsid w:val="70FB255E"/>
    <w:rsid w:val="728C1BE4"/>
    <w:rsid w:val="73BD4B2D"/>
    <w:rsid w:val="73FF6465"/>
    <w:rsid w:val="74620F7E"/>
    <w:rsid w:val="7C595FF1"/>
    <w:rsid w:val="7E1E0D53"/>
    <w:rsid w:val="7F181E6F"/>
    <w:rsid w:val="7F491320"/>
    <w:rsid w:val="7F537DBA"/>
    <w:rsid w:val="7FBF67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是豆腐干</cp:lastModifiedBy>
  <dcterms:modified xsi:type="dcterms:W3CDTF">2019-09-07T02:02:24Z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