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8106F5">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8106F5">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8106F5">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8106F5">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Default="001D1CCB" w:rsidP="008B201A">
      <w:r>
        <w:t xml:space="preserve">Edge computing[3] is when some data produced by or being requested by the client is pre-processed on </w:t>
      </w:r>
      <w:r w:rsidR="00B17C1E">
        <w:t xml:space="preserve">an edge device, this affects the computational </w:t>
      </w:r>
      <w:r>
        <w:t xml:space="preserve">strain on </w:t>
      </w:r>
      <w:r w:rsidR="00B17C1E">
        <w:t xml:space="preserve">both the data centre and the client and </w:t>
      </w:r>
      <w:r w:rsidR="00D67B40">
        <w:t xml:space="preserve">also the network traffic between the systems[4]. This has the potential to </w:t>
      </w:r>
      <w:r w:rsidR="004C1BF9">
        <w:t>reduce bandwidth</w:t>
      </w:r>
      <w:r w:rsidR="00D67B40">
        <w:t>[5] which is becoming more important as the number of connected devices increases rapidly.</w:t>
      </w:r>
      <w:r w:rsidR="00A953DB">
        <w:t xml:space="preserve"> </w:t>
      </w:r>
      <w:r w:rsidR="004C1BF9">
        <w:t>Edge computing could deal with problems relating to latency, bandwidth [</w:t>
      </w:r>
      <w:r w:rsidR="004C1BF9" w:rsidRPr="004C1BF9">
        <w:t>http://ieeexplore.ieee.org/abstract/document/7469991/</w:t>
      </w:r>
      <w:r w:rsidR="004C1BF9">
        <w:t xml:space="preserve">], </w:t>
      </w:r>
      <w:r w:rsidR="006D266E">
        <w:t>and computational strain.</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administrators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7B6FBE" w:rsidRDefault="007B6FBE" w:rsidP="008B201A">
      <w:r>
        <w:lastRenderedPageBreak/>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0" w:name="_Toc479009674"/>
      <w:r>
        <w:t>System Requirements Specification</w:t>
      </w:r>
      <w:bookmarkEnd w:id="10"/>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requirements for this system are as follows;</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low latency connection between the client and edge node</w:t>
      </w:r>
    </w:p>
    <w:p w:rsidR="00334049" w:rsidRDefault="00334049" w:rsidP="00334049">
      <w:pPr>
        <w:pStyle w:val="ListParagraph"/>
        <w:numPr>
          <w:ilvl w:val="0"/>
          <w:numId w:val="15"/>
        </w:numPr>
      </w:pPr>
      <w:r>
        <w:t>The requests from the client to be pre-processed quickly on the edge node before being passed on to the data centre or returned to the client</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computational strain placed on the client should be lessened by the introduction of edge computing</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333717" w:rsidRDefault="00333717">
                              <w:r>
                                <w:t xml:space="preserve">The entry point for the system </w:t>
                              </w:r>
                              <w:r w:rsidR="00873931">
                                <w:t>will be</w:t>
                              </w:r>
                              <w:r>
                                <w:t xml:space="preserve"> the Electron Application which runs on</w:t>
                              </w:r>
                              <w:r w:rsidR="00E23988">
                                <w:t xml:space="preserve"> the Client Raspberry Pi. There will be </w:t>
                              </w:r>
                              <w:r>
                                <w:t>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333717" w:rsidRDefault="00333717" w:rsidP="00EF2483">
                              <w:r>
                                <w:t xml:space="preserve">The Edge </w:t>
                              </w:r>
                              <w:r w:rsidR="00E23988">
                                <w:t>will be</w:t>
                              </w:r>
                              <w:r>
                                <w:t xml:space="preserv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333717" w:rsidRDefault="00333717" w:rsidP="00EF2483">
                              <w:r>
                                <w:t xml:space="preserve">There are multiple data centres depending on what application is making the request. The WebAPI project </w:t>
                              </w:r>
                              <w:r w:rsidR="00E23988">
                                <w:t>will be</w:t>
                              </w:r>
                              <w:r>
                                <w:t xml:space="preserve"> hosted in IIS and </w:t>
                              </w:r>
                              <w:r w:rsidR="00E23988">
                                <w:t xml:space="preserve">have </w:t>
                              </w:r>
                              <w:r>
                                <w:t>multip</w:t>
                              </w:r>
                              <w:r w:rsidR="00E23988">
                                <w:t>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3360;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333717" w:rsidRDefault="00333717">
                        <w:r>
                          <w:t xml:space="preserve">The entry point for the system </w:t>
                        </w:r>
                        <w:r w:rsidR="00873931">
                          <w:t>will be</w:t>
                        </w:r>
                        <w:r>
                          <w:t xml:space="preserve"> the Electron Application which runs on</w:t>
                        </w:r>
                        <w:r w:rsidR="00E23988">
                          <w:t xml:space="preserve"> the Client Raspberry Pi. There will be </w:t>
                        </w:r>
                        <w:r>
                          <w:t>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333717" w:rsidRDefault="00333717" w:rsidP="00EF2483">
                        <w:r>
                          <w:t xml:space="preserve">The Edge </w:t>
                        </w:r>
                        <w:r w:rsidR="00E23988">
                          <w:t>will be</w:t>
                        </w:r>
                        <w:r>
                          <w:t xml:space="preserv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333717" w:rsidRDefault="00333717" w:rsidP="00EF2483">
                        <w:r>
                          <w:t xml:space="preserve">There are multiple data centres depending on what application is making the request. The WebAPI project </w:t>
                        </w:r>
                        <w:r w:rsidR="00E23988">
                          <w:t>will be</w:t>
                        </w:r>
                        <w:r>
                          <w:t xml:space="preserve"> hosted in IIS and </w:t>
                        </w:r>
                        <w:r w:rsidR="00E23988">
                          <w:t xml:space="preserve">have </w:t>
                        </w:r>
                        <w:r>
                          <w:t>multip</w:t>
                        </w:r>
                        <w:r w:rsidR="00E23988">
                          <w:t>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w:t>
      </w:r>
      <w:r w:rsidR="00E37398">
        <w:lastRenderedPageBreak/>
        <w:t xml:space="preserve">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lastRenderedPageBreak/>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lastRenderedPageBreak/>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18" w:name="_Toc479009682"/>
      <w:r>
        <w:t>Implementation and Testing</w:t>
      </w:r>
      <w:bookmarkEnd w:id="18"/>
    </w:p>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xml:space="preserve">. As Electron is based on Node.js it allowed for more interaction with the host PC than pure JavaScript, this was </w:t>
      </w:r>
      <w:r w:rsidR="007034D1">
        <w:lastRenderedPageBreak/>
        <w:t>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lastRenderedPageBreak/>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52471A" w:rsidRDefault="0048122F" w:rsidP="006676C9">
      <w:r>
        <w:t>Recording voice using custom library</w:t>
      </w:r>
      <w:r w:rsidR="00D5080D">
        <w:t xml:space="preserve"> and forcing a download to a location on disk so that the same voice could be used with both local and remote </w:t>
      </w:r>
      <w:r w:rsidR="00C20CB9">
        <w:t>execution</w:t>
      </w:r>
    </w:p>
    <w:p w:rsidR="0048122F" w:rsidRDefault="0048122F" w:rsidP="006676C9">
      <w:r>
        <w:t>Communicating with IPC thread in Electron to execute the remote scrip</w:t>
      </w:r>
      <w:r w:rsidR="00710C7A">
        <w:t>t</w:t>
      </w:r>
      <w:r w:rsidR="00A53969">
        <w:t xml:space="preserve"> and receiving content back from the background Node.js thread.</w:t>
      </w:r>
    </w:p>
    <w:p w:rsidR="00F21CBA" w:rsidRDefault="00F21CBA" w:rsidP="006676C9">
      <w:r>
        <w:t>Posting voice data with a custom header that would dictate if the edge would pre-process the request.</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601943" w:rsidP="00601943">
      <w:r w:rsidRPr="00601943">
        <w:t>Executing many requests on different threads</w:t>
      </w:r>
      <w:r w:rsidR="00030D12">
        <w:t xml:space="preserve"> </w:t>
      </w:r>
      <w:r w:rsidR="002F46D4">
        <w:t>concurrently</w:t>
      </w:r>
      <w:r w:rsidR="006E30EA">
        <w:t xml:space="preserve"> but within reason so the system was able to handle it.</w:t>
      </w:r>
    </w:p>
    <w:p w:rsidR="005E0B32" w:rsidRDefault="005E0B32" w:rsidP="006676C9">
      <w:pPr>
        <w:pStyle w:val="Heading3"/>
        <w:rPr>
          <w:rStyle w:val="Emphasis"/>
        </w:rPr>
      </w:pPr>
      <w:bookmarkStart w:id="22" w:name="_Toc479009686"/>
      <w:r w:rsidRPr="00105FD8">
        <w:rPr>
          <w:rStyle w:val="Emphasis"/>
        </w:rPr>
        <w:t>Edge</w:t>
      </w:r>
      <w:bookmarkEnd w:id="22"/>
    </w:p>
    <w:p w:rsidR="00AC231D" w:rsidRDefault="001D5441" w:rsidP="00AC231D">
      <w:r>
        <w:t>For</w:t>
      </w:r>
      <w:r w:rsidR="00AC231D">
        <w:t xml:space="preserve"> the edge to handle the hosting of multiple applications </w:t>
      </w:r>
      <w:r w:rsidR="00172ABF">
        <w:t>the deployment scripts for each application ensured to use different internal and external port numbers. This means that the same machine</w:t>
      </w:r>
      <w:r w:rsidR="00A00B0A">
        <w:t xml:space="preserve"> can host multiple applications and Docker handles the direction of traffic to where the application is hosted.</w:t>
      </w:r>
    </w:p>
    <w:p w:rsidR="005B0DA0" w:rsidRPr="00AC231D" w:rsidRDefault="005B0DA0" w:rsidP="00AC231D">
      <w:r>
        <w:lastRenderedPageBreak/>
        <w:t>There is a custom deployment script used for each application, the purpose of which is to…</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112197" w:rsidRDefault="0052471A" w:rsidP="00112197">
      <w:r w:rsidRPr="006676C9">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only a matter of adding the command to deploy it.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instances up and running. this could be expanded if required. 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The caching application must be capable of clearing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lastRenderedPageBreak/>
        <w:t>Voice Recognition</w:t>
      </w:r>
    </w:p>
    <w:p w:rsidR="00386EC3" w:rsidRDefault="00386EC3" w:rsidP="0052471A">
      <w:r>
        <w:t>The voice recognition application made use of a base image in a similar way to the caching application. The voice recognition base image has PocketSphinx installed,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also uses a prox</w:t>
      </w:r>
      <w:r w:rsidR="005B0DA0">
        <w:t xml:space="preserve">y, this is so the </w:t>
      </w:r>
      <w:r w:rsidR="00A1139D">
        <w:t>client application can look like it is making a request directly to the data centre…</w:t>
      </w:r>
    </w:p>
    <w:p w:rsidR="0052471A" w:rsidRPr="0052471A" w:rsidRDefault="0052471A" w:rsidP="0052471A">
      <w:r w:rsidRPr="0052471A">
        <w:t>An implementation detail for the voice recognition server was the requirement to execute a custom voice recognition script. This was required so that voice recognition could be called from                       This was solved using</w:t>
      </w:r>
      <w:r w:rsidR="00520A1E">
        <w:t xml:space="preserve"> </w:t>
      </w:r>
      <w:r w:rsidRPr="0052471A">
        <w:t xml:space="preserve">the purpose of this was to  using spawn This meant that it was easy to update the client application to also execute the voice recognition script locally. </w:t>
      </w:r>
    </w:p>
    <w:p w:rsidR="0052471A" w:rsidRDefault="0052471A" w:rsidP="0052471A">
      <w:r w:rsidRPr="0052471A">
        <w:t>Saving the file locally on disk and making it possible to handle multiple requests concurrently was solved using GUID and asynchronous calls to the File System as to not block the server from handling other requests.</w:t>
      </w:r>
    </w:p>
    <w:p w:rsidR="00797F22" w:rsidRDefault="00797F22" w:rsidP="0052471A">
      <w:r w:rsidRPr="00112197">
        <w:t>Wrote the CPU file then changed it to be a Node.js module (and utilised these s</w:t>
      </w:r>
      <w:r>
        <w:t>kills in machine learning also)</w:t>
      </w:r>
    </w:p>
    <w:p w:rsidR="00924599" w:rsidRPr="0052471A" w:rsidRDefault="00924599" w:rsidP="0052471A">
      <w:r>
        <w:t>Added load balancing</w:t>
      </w:r>
      <w:r w:rsidR="006D37FF">
        <w:t xml:space="preserve"> when the system is under stress</w:t>
      </w:r>
      <w:r w:rsidR="002D7511">
        <w:t xml:space="preserve"> where it forwards traffic directly to the data centre</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3" w:name="_Toc479009687"/>
      <w:r w:rsidRPr="00105FD8">
        <w:rPr>
          <w:rStyle w:val="Emphasis"/>
        </w:rPr>
        <w:t>Data Centre</w:t>
      </w:r>
      <w:bookmarkEnd w:id="23"/>
    </w:p>
    <w:p w:rsidR="005E0B32" w:rsidRPr="00E96708" w:rsidRDefault="005E0B32" w:rsidP="00E96708">
      <w:r w:rsidRPr="00E96708">
        <w:t>The Data Centre was implemented by</w:t>
      </w:r>
    </w:p>
    <w:p w:rsidR="00E96708" w:rsidRDefault="00E96708" w:rsidP="00E96708">
      <w:pPr>
        <w:rPr>
          <w:rStyle w:val="Emphasis"/>
        </w:rPr>
      </w:pPr>
      <w:r w:rsidRPr="00E96708">
        <w:rPr>
          <w:rStyle w:val="Emphasis"/>
        </w:rPr>
        <w:t>Voice Recognition</w:t>
      </w:r>
    </w:p>
    <w:p w:rsidR="00E96708" w:rsidRPr="00E96708" w:rsidRDefault="00E96708" w:rsidP="00E96708">
      <w:r w:rsidRPr="00E96708">
        <w:t>Slightly more challenging to get voice recognition working on windows (execute process)</w:t>
      </w:r>
    </w:p>
    <w:p w:rsidR="00E96708" w:rsidRPr="00E96708" w:rsidRDefault="00E96708" w:rsidP="00E96708">
      <w:pPr>
        <w:rPr>
          <w:rStyle w:val="Emphasis"/>
        </w:rPr>
      </w:pPr>
      <w:r w:rsidRPr="00E96708">
        <w:rPr>
          <w:rStyle w:val="Emphasis"/>
        </w:rPr>
        <w:t>Machine Learning</w:t>
      </w:r>
    </w:p>
    <w:p w:rsidR="005E0B32" w:rsidRPr="00E96708" w:rsidRDefault="00E96708" w:rsidP="00E96708">
      <w:r>
        <w:t>Created a project to generate test data.</w:t>
      </w:r>
    </w:p>
    <w:p w:rsidR="001C164E" w:rsidRDefault="001C164E" w:rsidP="001C164E">
      <w:pPr>
        <w:pStyle w:val="Heading2"/>
      </w:pPr>
      <w:bookmarkStart w:id="24" w:name="_Toc479009688"/>
      <w:r>
        <w:lastRenderedPageBreak/>
        <w:t>Use of software libraries</w:t>
      </w:r>
      <w:bookmarkEnd w:id="24"/>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5" w:name="_Toc479009689"/>
      <w:r>
        <w:t>Key implementation details</w:t>
      </w:r>
      <w:bookmarkEnd w:id="25"/>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6" w:name="_Toc479009690"/>
      <w:r>
        <w:t>Discussion of test approach</w:t>
      </w:r>
      <w:bookmarkEnd w:id="26"/>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7" w:name="_Toc479009691"/>
      <w:r>
        <w:t>Caching System Tests</w:t>
      </w:r>
      <w:bookmarkEnd w:id="27"/>
    </w:p>
    <w:p w:rsidR="00EB1849" w:rsidRPr="00EB1849" w:rsidRDefault="00EB1849" w:rsidP="00EB1849">
      <w:pPr>
        <w:pStyle w:val="Heading3"/>
      </w:pPr>
      <w:bookmarkStart w:id="28" w:name="_Toc479009692"/>
      <w:r>
        <w:t>Client Application</w:t>
      </w:r>
      <w:bookmarkEnd w:id="28"/>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lastRenderedPageBreak/>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F551B" w:rsidP="00682895">
            <w:pPr>
              <w:spacing w:line="240" w:lineRule="auto"/>
              <w:jc w:val="left"/>
            </w:pPr>
            <w:r>
              <w:t>The address typed</w:t>
            </w:r>
            <w:r w:rsidR="00EB1849">
              <w:t xml:space="preserve">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29" w:name="_Toc479009693"/>
      <w:r>
        <w:t>Edge Node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Can connect to the Redis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The server will automatically connect to Redis</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clear cache request</w:t>
            </w:r>
          </w:p>
        </w:tc>
        <w:tc>
          <w:tcPr>
            <w:tcW w:w="2254" w:type="dxa"/>
            <w:vAlign w:val="center"/>
          </w:tcPr>
          <w:p w:rsidR="00EB1849" w:rsidRDefault="00EB1849" w:rsidP="00682895">
            <w:pPr>
              <w:spacing w:line="240" w:lineRule="auto"/>
              <w:jc w:val="left"/>
            </w:pPr>
            <w:r>
              <w:t>Call the Edge Node with a ClearCache request</w:t>
            </w:r>
          </w:p>
        </w:tc>
        <w:tc>
          <w:tcPr>
            <w:tcW w:w="2254" w:type="dxa"/>
            <w:vAlign w:val="center"/>
          </w:tcPr>
          <w:p w:rsidR="00EB1849" w:rsidRDefault="00EB1849" w:rsidP="00682895">
            <w:pPr>
              <w:spacing w:line="240" w:lineRule="auto"/>
              <w:jc w:val="left"/>
            </w:pPr>
            <w:r>
              <w:t xml:space="preserve">The clear cache command is executed using the redis-cli and the cache is cleared. This information is </w:t>
            </w:r>
            <w:r>
              <w:lastRenderedPageBreak/>
              <w:t>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The content is retrieved, stored in Redis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The content is retrieved from Redis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0" w:name="_Toc479009694"/>
      <w:r>
        <w:t>Voice Recognition System</w:t>
      </w:r>
      <w:r w:rsidR="00B10F91">
        <w:t xml:space="preserve"> Tests</w:t>
      </w:r>
      <w:bookmarkEnd w:id="30"/>
    </w:p>
    <w:p w:rsidR="00DD4D45" w:rsidRDefault="00DD4D45" w:rsidP="00DD4D45">
      <w:pPr>
        <w:pStyle w:val="Heading3"/>
      </w:pPr>
      <w:bookmarkStart w:id="31" w:name="_Toc479009695"/>
      <w:r>
        <w:t>Client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 xml:space="preserve">Press the Execute Remote Recognition </w:t>
            </w:r>
            <w:r>
              <w:lastRenderedPageBreak/>
              <w:t>button without recording a phrase</w:t>
            </w:r>
          </w:p>
        </w:tc>
        <w:tc>
          <w:tcPr>
            <w:tcW w:w="2254" w:type="dxa"/>
            <w:vAlign w:val="center"/>
          </w:tcPr>
          <w:p w:rsidR="00DD4D45" w:rsidRDefault="00DD4D45" w:rsidP="00682895">
            <w:pPr>
              <w:spacing w:line="240" w:lineRule="auto"/>
              <w:jc w:val="left"/>
            </w:pPr>
            <w:r>
              <w:lastRenderedPageBreak/>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The remote results section should show statisticss</w:t>
            </w:r>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2" w:name="_Toc479009696"/>
      <w:r>
        <w:t>Edge Node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lastRenderedPageBreak/>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not published</w:t>
            </w:r>
          </w:p>
        </w:tc>
        <w:tc>
          <w:tcPr>
            <w:tcW w:w="2254" w:type="dxa"/>
            <w:vAlign w:val="center"/>
          </w:tcPr>
          <w:p w:rsidR="00A01DA3" w:rsidRDefault="00A01DA3" w:rsidP="00682895">
            <w:pPr>
              <w:spacing w:line="240" w:lineRule="auto"/>
              <w:jc w:val="left"/>
            </w:pPr>
            <w:r>
              <w:t>Remove the WebAPI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published</w:t>
            </w:r>
          </w:p>
        </w:tc>
        <w:tc>
          <w:tcPr>
            <w:tcW w:w="2254" w:type="dxa"/>
            <w:vAlign w:val="center"/>
          </w:tcPr>
          <w:p w:rsidR="00A01DA3" w:rsidRDefault="00A01DA3" w:rsidP="00682895">
            <w:pPr>
              <w:spacing w:line="240" w:lineRule="auto"/>
              <w:jc w:val="left"/>
            </w:pPr>
            <w:r>
              <w:t>Publish the WebAPI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3" w:name="_Toc479009697"/>
      <w:r>
        <w:t>Data Centre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Make a valid POST request with textual data from a pre-processed request</w:t>
            </w:r>
          </w:p>
        </w:tc>
        <w:tc>
          <w:tcPr>
            <w:tcW w:w="2254" w:type="dxa"/>
            <w:vAlign w:val="center"/>
          </w:tcPr>
          <w:p w:rsidR="00EF086C" w:rsidRDefault="00EF086C" w:rsidP="00682895">
            <w:pPr>
              <w:spacing w:line="240" w:lineRule="auto"/>
              <w:jc w:val="left"/>
            </w:pPr>
            <w:r>
              <w:t>The request should be processed 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4" w:name="_Toc479009698"/>
      <w:r>
        <w:t>Machine Learning System</w:t>
      </w:r>
      <w:r w:rsidR="007D5675">
        <w:t xml:space="preserve"> Tests</w:t>
      </w:r>
      <w:bookmarkEnd w:id="34"/>
    </w:p>
    <w:p w:rsidR="00B463E0" w:rsidRDefault="00B463E0" w:rsidP="00B463E0">
      <w:pPr>
        <w:pStyle w:val="Heading3"/>
      </w:pPr>
      <w:bookmarkStart w:id="35" w:name="_Toc479009699"/>
      <w:r>
        <w:t>Client Application</w:t>
      </w:r>
      <w:bookmarkEnd w:id="35"/>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50134E" w:rsidTr="00682895">
        <w:tc>
          <w:tcPr>
            <w:tcW w:w="2254" w:type="dxa"/>
            <w:vAlign w:val="center"/>
          </w:tcPr>
          <w:p w:rsidR="0050134E" w:rsidRDefault="0050134E" w:rsidP="0050134E">
            <w:pPr>
              <w:spacing w:line="240" w:lineRule="auto"/>
              <w:jc w:val="left"/>
            </w:pPr>
            <w:r>
              <w:t>Can reach the Machine Learning page</w:t>
            </w:r>
          </w:p>
        </w:tc>
        <w:tc>
          <w:tcPr>
            <w:tcW w:w="2254"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2254"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2254" w:type="dxa"/>
            <w:vAlign w:val="center"/>
          </w:tcPr>
          <w:p w:rsidR="0050134E" w:rsidRDefault="0050134E" w:rsidP="0050134E">
            <w:pPr>
              <w:spacing w:line="240" w:lineRule="auto"/>
              <w:jc w:val="left"/>
            </w:pPr>
          </w:p>
        </w:tc>
      </w:tr>
      <w:tr w:rsidR="0050134E" w:rsidTr="00682895">
        <w:tc>
          <w:tcPr>
            <w:tcW w:w="2254" w:type="dxa"/>
            <w:vAlign w:val="center"/>
          </w:tcPr>
          <w:p w:rsidR="0050134E" w:rsidRDefault="0050134E" w:rsidP="0050134E">
            <w:pPr>
              <w:spacing w:line="240" w:lineRule="auto"/>
              <w:jc w:val="left"/>
            </w:pPr>
            <w:r>
              <w:t xml:space="preserve">Home button </w:t>
            </w:r>
          </w:p>
        </w:tc>
        <w:tc>
          <w:tcPr>
            <w:tcW w:w="2254" w:type="dxa"/>
            <w:vAlign w:val="center"/>
          </w:tcPr>
          <w:p w:rsidR="0050134E" w:rsidRDefault="0050134E" w:rsidP="0050134E">
            <w:pPr>
              <w:spacing w:line="240" w:lineRule="auto"/>
              <w:jc w:val="left"/>
            </w:pPr>
            <w:r>
              <w:t xml:space="preserve">Click home button </w:t>
            </w:r>
          </w:p>
        </w:tc>
        <w:tc>
          <w:tcPr>
            <w:tcW w:w="2254" w:type="dxa"/>
            <w:vAlign w:val="center"/>
          </w:tcPr>
          <w:p w:rsidR="0050134E" w:rsidRDefault="0050134E" w:rsidP="0050134E">
            <w:pPr>
              <w:spacing w:line="240" w:lineRule="auto"/>
              <w:jc w:val="left"/>
            </w:pPr>
            <w:r>
              <w:t>Should be returned to the home page</w:t>
            </w:r>
          </w:p>
        </w:tc>
        <w:tc>
          <w:tcPr>
            <w:tcW w:w="2254" w:type="dxa"/>
            <w:vAlign w:val="center"/>
          </w:tcPr>
          <w:p w:rsidR="0050134E" w:rsidRDefault="0050134E" w:rsidP="0050134E">
            <w:pPr>
              <w:spacing w:line="240" w:lineRule="auto"/>
              <w:jc w:val="left"/>
            </w:pPr>
          </w:p>
        </w:tc>
      </w:tr>
      <w:tr w:rsidR="00EF551B" w:rsidTr="00682895">
        <w:tc>
          <w:tcPr>
            <w:tcW w:w="2254" w:type="dxa"/>
            <w:vAlign w:val="center"/>
          </w:tcPr>
          <w:p w:rsidR="00EF551B" w:rsidRDefault="00EF551B" w:rsidP="00EF551B">
            <w:pPr>
              <w:spacing w:line="240" w:lineRule="auto"/>
              <w:jc w:val="left"/>
            </w:pPr>
            <w:r>
              <w:t>Username box is present</w:t>
            </w:r>
          </w:p>
        </w:tc>
        <w:tc>
          <w:tcPr>
            <w:tcW w:w="2254" w:type="dxa"/>
            <w:vAlign w:val="center"/>
          </w:tcPr>
          <w:p w:rsidR="00EF551B" w:rsidRDefault="00EF551B" w:rsidP="00EF551B">
            <w:pPr>
              <w:spacing w:line="240" w:lineRule="auto"/>
              <w:jc w:val="left"/>
            </w:pPr>
            <w:r>
              <w:t>On the Machine Learning page ensure the username box is visible</w:t>
            </w:r>
          </w:p>
        </w:tc>
        <w:tc>
          <w:tcPr>
            <w:tcW w:w="2254" w:type="dxa"/>
            <w:vAlign w:val="center"/>
          </w:tcPr>
          <w:p w:rsidR="00EF551B" w:rsidRDefault="00EF551B" w:rsidP="00EF551B">
            <w:pPr>
              <w:spacing w:line="240" w:lineRule="auto"/>
              <w:jc w:val="left"/>
            </w:pPr>
            <w:r>
              <w:t>The Username box is visible</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EF551B" w:rsidP="00EF551B">
            <w:pPr>
              <w:spacing w:line="240" w:lineRule="auto"/>
              <w:jc w:val="left"/>
            </w:pPr>
            <w:r>
              <w:t>Can type into the username box</w:t>
            </w:r>
          </w:p>
        </w:tc>
        <w:tc>
          <w:tcPr>
            <w:tcW w:w="2254" w:type="dxa"/>
            <w:vAlign w:val="center"/>
          </w:tcPr>
          <w:p w:rsidR="00EF551B" w:rsidRDefault="00EF551B" w:rsidP="00EF551B">
            <w:pPr>
              <w:spacing w:line="240" w:lineRule="auto"/>
              <w:jc w:val="left"/>
            </w:pPr>
            <w:r>
              <w:t>Click into the username box and type a username</w:t>
            </w:r>
          </w:p>
        </w:tc>
        <w:tc>
          <w:tcPr>
            <w:tcW w:w="2254" w:type="dxa"/>
            <w:vAlign w:val="center"/>
          </w:tcPr>
          <w:p w:rsidR="00EF551B" w:rsidRDefault="00EF551B" w:rsidP="00EF551B">
            <w:pPr>
              <w:spacing w:line="240" w:lineRule="auto"/>
              <w:jc w:val="left"/>
            </w:pPr>
            <w:r>
              <w:t>The username typed will show up in the username box</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C43FBD" w:rsidP="00EF551B">
            <w:pPr>
              <w:spacing w:line="240" w:lineRule="auto"/>
              <w:jc w:val="left"/>
            </w:pPr>
            <w:r>
              <w:t>Login button without username typed</w:t>
            </w:r>
          </w:p>
        </w:tc>
        <w:tc>
          <w:tcPr>
            <w:tcW w:w="2254"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2254"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254"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2254" w:type="dxa"/>
            <w:vAlign w:val="center"/>
          </w:tcPr>
          <w:p w:rsidR="00EF551B" w:rsidRDefault="00FD6685" w:rsidP="00EF551B">
            <w:pPr>
              <w:spacing w:line="240" w:lineRule="auto"/>
              <w:jc w:val="left"/>
            </w:pPr>
            <w:r>
              <w:t>The username box and login button will be replaced with the machine learning application page</w:t>
            </w:r>
          </w:p>
        </w:tc>
        <w:tc>
          <w:tcPr>
            <w:tcW w:w="2254" w:type="dxa"/>
            <w:vAlign w:val="center"/>
          </w:tcPr>
          <w:p w:rsidR="00EF551B" w:rsidRDefault="00EF551B" w:rsidP="00EF551B">
            <w:pPr>
              <w:spacing w:line="240" w:lineRule="auto"/>
              <w:jc w:val="left"/>
            </w:pPr>
          </w:p>
        </w:tc>
      </w:tr>
      <w:tr w:rsidR="00FD6685" w:rsidTr="00682895">
        <w:tc>
          <w:tcPr>
            <w:tcW w:w="2254" w:type="dxa"/>
            <w:vAlign w:val="center"/>
          </w:tcPr>
          <w:p w:rsidR="00FD6685" w:rsidRDefault="00A375ED" w:rsidP="00EF551B">
            <w:pPr>
              <w:spacing w:line="240" w:lineRule="auto"/>
              <w:jc w:val="left"/>
            </w:pPr>
            <w:r>
              <w:t>Login as a user who has never watched a movie</w:t>
            </w:r>
          </w:p>
        </w:tc>
        <w:tc>
          <w:tcPr>
            <w:tcW w:w="2254"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2254" w:type="dxa"/>
            <w:vAlign w:val="center"/>
          </w:tcPr>
          <w:p w:rsidR="00FD6685" w:rsidRDefault="00BE41E7" w:rsidP="00EF551B">
            <w:pPr>
              <w:spacing w:line="240" w:lineRule="auto"/>
              <w:jc w:val="left"/>
            </w:pPr>
            <w:r>
              <w:t>The previous results section and recommendation section will not be populated</w:t>
            </w:r>
          </w:p>
        </w:tc>
        <w:tc>
          <w:tcPr>
            <w:tcW w:w="2254" w:type="dxa"/>
            <w:vAlign w:val="center"/>
          </w:tcPr>
          <w:p w:rsidR="00FD6685" w:rsidRDefault="00FD6685"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Login as a user who has previously watched a  movie</w:t>
            </w:r>
          </w:p>
        </w:tc>
        <w:tc>
          <w:tcPr>
            <w:tcW w:w="2254" w:type="dxa"/>
            <w:vAlign w:val="center"/>
          </w:tcPr>
          <w:p w:rsidR="00A375ED" w:rsidRDefault="00BE41E7" w:rsidP="00EF551B">
            <w:pPr>
              <w:spacing w:line="240" w:lineRule="auto"/>
              <w:jc w:val="left"/>
            </w:pPr>
            <w:r>
              <w:t>Type a username that does exist in the stored user data in the data centre</w:t>
            </w:r>
          </w:p>
        </w:tc>
        <w:tc>
          <w:tcPr>
            <w:tcW w:w="2254" w:type="dxa"/>
            <w:vAlign w:val="center"/>
          </w:tcPr>
          <w:p w:rsidR="00A375ED" w:rsidRDefault="00BE41E7" w:rsidP="00EF551B">
            <w:pPr>
              <w:spacing w:line="240" w:lineRule="auto"/>
              <w:jc w:val="left"/>
            </w:pPr>
            <w:r>
              <w:t>The previous results will contain an average and count of all previously watched movies</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random movie</w:t>
            </w:r>
          </w:p>
        </w:tc>
        <w:tc>
          <w:tcPr>
            <w:tcW w:w="2254" w:type="dxa"/>
            <w:vAlign w:val="center"/>
          </w:tcPr>
          <w:p w:rsidR="00A375ED" w:rsidRDefault="008A239E" w:rsidP="00EF551B">
            <w:pPr>
              <w:spacing w:line="240" w:lineRule="auto"/>
              <w:jc w:val="left"/>
            </w:pPr>
            <w:r>
              <w:t>Click the button to watch a random movie</w:t>
            </w:r>
          </w:p>
        </w:tc>
        <w:tc>
          <w:tcPr>
            <w:tcW w:w="2254"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 xml:space="preserve">Watch a recommended movie when there is no </w:t>
            </w:r>
            <w:r>
              <w:lastRenderedPageBreak/>
              <w:t>movie recommendation</w:t>
            </w:r>
          </w:p>
        </w:tc>
        <w:tc>
          <w:tcPr>
            <w:tcW w:w="2254" w:type="dxa"/>
            <w:vAlign w:val="center"/>
          </w:tcPr>
          <w:p w:rsidR="00A375ED" w:rsidRDefault="008A239E" w:rsidP="00EF551B">
            <w:pPr>
              <w:spacing w:line="240" w:lineRule="auto"/>
              <w:jc w:val="left"/>
            </w:pPr>
            <w:r>
              <w:lastRenderedPageBreak/>
              <w:t xml:space="preserve">Click the button to watch the recommended movie when there is no </w:t>
            </w:r>
            <w:r>
              <w:lastRenderedPageBreak/>
              <w:t>movie recommendation</w:t>
            </w:r>
          </w:p>
        </w:tc>
        <w:tc>
          <w:tcPr>
            <w:tcW w:w="2254" w:type="dxa"/>
            <w:vAlign w:val="center"/>
          </w:tcPr>
          <w:p w:rsidR="00A375ED" w:rsidRDefault="008A239E" w:rsidP="00EF551B">
            <w:pPr>
              <w:spacing w:line="240" w:lineRule="auto"/>
              <w:jc w:val="left"/>
            </w:pPr>
            <w:r>
              <w:lastRenderedPageBreak/>
              <w:t>The no movie request will be performed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a valid recommendation</w:t>
            </w:r>
          </w:p>
        </w:tc>
        <w:tc>
          <w:tcPr>
            <w:tcW w:w="2254" w:type="dxa"/>
            <w:vAlign w:val="center"/>
          </w:tcPr>
          <w:p w:rsidR="00A375ED" w:rsidRDefault="0087631F" w:rsidP="00EF551B">
            <w:pPr>
              <w:spacing w:line="240" w:lineRule="auto"/>
              <w:jc w:val="left"/>
            </w:pPr>
            <w:r>
              <w:t>Click the button to watch the recommended movie when a movie recommendation is available</w:t>
            </w:r>
          </w:p>
        </w:tc>
        <w:tc>
          <w:tcPr>
            <w:tcW w:w="2254" w:type="dxa"/>
            <w:vAlign w:val="center"/>
          </w:tcPr>
          <w:p w:rsidR="00A375ED" w:rsidRDefault="0087631F" w:rsidP="00EF551B">
            <w:pPr>
              <w:spacing w:line="240" w:lineRule="auto"/>
              <w:jc w:val="left"/>
            </w:pPr>
            <w:r>
              <w:t>The movie you have been recommended will be watched and you will receive an updated recommendation</w:t>
            </w:r>
          </w:p>
        </w:tc>
        <w:tc>
          <w:tcPr>
            <w:tcW w:w="2254"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6" w:name="_Toc479009700"/>
      <w:r>
        <w:t>Edge Node Application</w:t>
      </w:r>
      <w:bookmarkEnd w:id="36"/>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87631F" w:rsidTr="00682895">
        <w:tc>
          <w:tcPr>
            <w:tcW w:w="2254" w:type="dxa"/>
            <w:vAlign w:val="center"/>
          </w:tcPr>
          <w:p w:rsidR="0087631F" w:rsidRDefault="0087631F" w:rsidP="0087631F">
            <w:pPr>
              <w:spacing w:line="240" w:lineRule="auto"/>
              <w:jc w:val="left"/>
            </w:pPr>
            <w:r>
              <w:t xml:space="preserve">Can make request to Voice Recognition Web Server </w:t>
            </w:r>
          </w:p>
        </w:tc>
        <w:tc>
          <w:tcPr>
            <w:tcW w:w="2254" w:type="dxa"/>
            <w:vAlign w:val="center"/>
          </w:tcPr>
          <w:p w:rsidR="0087631F" w:rsidRDefault="0087631F" w:rsidP="0087631F">
            <w:pPr>
              <w:spacing w:line="240" w:lineRule="auto"/>
              <w:jc w:val="left"/>
            </w:pPr>
            <w:r>
              <w:t>Make a curl request to the Edge Node using the hostname and port number</w:t>
            </w:r>
          </w:p>
        </w:tc>
        <w:tc>
          <w:tcPr>
            <w:tcW w:w="2254" w:type="dxa"/>
            <w:vAlign w:val="center"/>
          </w:tcPr>
          <w:p w:rsidR="0087631F" w:rsidRDefault="0087631F" w:rsidP="0087631F">
            <w:pPr>
              <w:spacing w:line="240" w:lineRule="auto"/>
              <w:jc w:val="left"/>
            </w:pPr>
            <w:r>
              <w:t>Receive Data back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Get Request</w:t>
            </w:r>
          </w:p>
        </w:tc>
        <w:tc>
          <w:tcPr>
            <w:tcW w:w="2254" w:type="dxa"/>
            <w:vAlign w:val="center"/>
          </w:tcPr>
          <w:p w:rsidR="0087631F" w:rsidRDefault="0087631F" w:rsidP="0087631F">
            <w:pPr>
              <w:spacing w:line="240" w:lineRule="auto"/>
              <w:jc w:val="left"/>
            </w:pPr>
            <w:r>
              <w:t>Make a get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Put Request</w:t>
            </w:r>
          </w:p>
        </w:tc>
        <w:tc>
          <w:tcPr>
            <w:tcW w:w="2254" w:type="dxa"/>
            <w:vAlign w:val="center"/>
          </w:tcPr>
          <w:p w:rsidR="0087631F" w:rsidRDefault="0087631F" w:rsidP="0087631F">
            <w:pPr>
              <w:spacing w:line="240" w:lineRule="auto"/>
              <w:jc w:val="left"/>
            </w:pPr>
            <w:r>
              <w:t>Make a put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post request with invalid data</w:t>
            </w:r>
          </w:p>
        </w:tc>
        <w:tc>
          <w:tcPr>
            <w:tcW w:w="2254" w:type="dxa"/>
            <w:vAlign w:val="center"/>
          </w:tcPr>
          <w:p w:rsidR="0087631F" w:rsidRDefault="0087631F" w:rsidP="0087631F">
            <w:pPr>
              <w:spacing w:line="240" w:lineRule="auto"/>
              <w:jc w:val="left"/>
            </w:pPr>
            <w:r>
              <w:t>Make a post request with an invalid audio file or incorrect data</w:t>
            </w:r>
          </w:p>
        </w:tc>
        <w:tc>
          <w:tcPr>
            <w:tcW w:w="2254" w:type="dxa"/>
            <w:vAlign w:val="center"/>
          </w:tcPr>
          <w:p w:rsidR="0087631F" w:rsidRDefault="0087631F" w:rsidP="0087631F">
            <w:pPr>
              <w:spacing w:line="240" w:lineRule="auto"/>
              <w:jc w:val="left"/>
            </w:pPr>
            <w:r>
              <w:t>No error but no data is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movies on launch</w:t>
            </w:r>
          </w:p>
        </w:tc>
        <w:tc>
          <w:tcPr>
            <w:tcW w:w="2254" w:type="dxa"/>
            <w:vAlign w:val="center"/>
          </w:tcPr>
          <w:p w:rsidR="0087631F" w:rsidRDefault="0042411F" w:rsidP="0087631F">
            <w:pPr>
              <w:spacing w:line="240" w:lineRule="auto"/>
              <w:jc w:val="left"/>
            </w:pPr>
            <w:r>
              <w:t xml:space="preserve">Deploy the application </w:t>
            </w:r>
          </w:p>
        </w:tc>
        <w:tc>
          <w:tcPr>
            <w:tcW w:w="2254" w:type="dxa"/>
            <w:vAlign w:val="center"/>
          </w:tcPr>
          <w:p w:rsidR="0087631F" w:rsidRDefault="0042411F" w:rsidP="0087631F">
            <w:pPr>
              <w:spacing w:line="240" w:lineRule="auto"/>
              <w:jc w:val="left"/>
            </w:pPr>
            <w:r>
              <w:t>A request is performed to download movies from the Data Centre</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Write received movies to disk</w:t>
            </w:r>
          </w:p>
        </w:tc>
        <w:tc>
          <w:tcPr>
            <w:tcW w:w="2254" w:type="dxa"/>
            <w:vAlign w:val="center"/>
          </w:tcPr>
          <w:p w:rsidR="0087631F" w:rsidRDefault="0042411F" w:rsidP="0087631F">
            <w:pPr>
              <w:spacing w:line="240" w:lineRule="auto"/>
              <w:jc w:val="left"/>
            </w:pPr>
            <w:r>
              <w:t>Deploy the application</w:t>
            </w:r>
          </w:p>
        </w:tc>
        <w:tc>
          <w:tcPr>
            <w:tcW w:w="2254" w:type="dxa"/>
            <w:vAlign w:val="center"/>
          </w:tcPr>
          <w:p w:rsidR="0087631F" w:rsidRDefault="0042411F" w:rsidP="0087631F">
            <w:pPr>
              <w:spacing w:line="240" w:lineRule="auto"/>
              <w:jc w:val="left"/>
            </w:pPr>
            <w:r>
              <w:t>The received movies from the Data Centre are stored on disk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Recommendations</w:t>
            </w:r>
          </w:p>
        </w:tc>
        <w:tc>
          <w:tcPr>
            <w:tcW w:w="2254" w:type="dxa"/>
            <w:vAlign w:val="center"/>
          </w:tcPr>
          <w:p w:rsidR="0087631F" w:rsidRDefault="00602EFF" w:rsidP="0087631F">
            <w:pPr>
              <w:spacing w:line="240" w:lineRule="auto"/>
              <w:jc w:val="left"/>
            </w:pPr>
            <w:r>
              <w:t>Make a request to get recommendations</w:t>
            </w:r>
          </w:p>
        </w:tc>
        <w:tc>
          <w:tcPr>
            <w:tcW w:w="2254" w:type="dxa"/>
            <w:vAlign w:val="center"/>
          </w:tcPr>
          <w:p w:rsidR="0087631F" w:rsidRDefault="00602EFF" w:rsidP="0087631F">
            <w:pPr>
              <w:spacing w:line="240" w:lineRule="auto"/>
              <w:jc w:val="left"/>
            </w:pPr>
            <w:r>
              <w:t>A movie is returned to the client as a recommendation</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Watch Random Movie</w:t>
            </w:r>
          </w:p>
        </w:tc>
        <w:tc>
          <w:tcPr>
            <w:tcW w:w="2254" w:type="dxa"/>
            <w:vAlign w:val="center"/>
          </w:tcPr>
          <w:p w:rsidR="0087631F" w:rsidRDefault="00602EFF" w:rsidP="0087631F">
            <w:pPr>
              <w:spacing w:line="240" w:lineRule="auto"/>
              <w:jc w:val="left"/>
            </w:pPr>
            <w:r>
              <w:t>Make a request to watch a random movie</w:t>
            </w:r>
          </w:p>
        </w:tc>
        <w:tc>
          <w:tcPr>
            <w:tcW w:w="2254"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2254" w:type="dxa"/>
            <w:vAlign w:val="center"/>
          </w:tcPr>
          <w:p w:rsidR="0087631F" w:rsidRDefault="0087631F" w:rsidP="0087631F">
            <w:pPr>
              <w:spacing w:line="240" w:lineRule="auto"/>
              <w:jc w:val="left"/>
            </w:pPr>
          </w:p>
        </w:tc>
      </w:tr>
      <w:tr w:rsidR="00602EFF" w:rsidTr="00682895">
        <w:tc>
          <w:tcPr>
            <w:tcW w:w="2254" w:type="dxa"/>
            <w:vAlign w:val="center"/>
          </w:tcPr>
          <w:p w:rsidR="00602EFF" w:rsidRDefault="00602EFF" w:rsidP="00602EFF">
            <w:pPr>
              <w:spacing w:line="240" w:lineRule="auto"/>
              <w:jc w:val="left"/>
            </w:pPr>
            <w:r>
              <w:t>Watch Movie</w:t>
            </w:r>
          </w:p>
        </w:tc>
        <w:tc>
          <w:tcPr>
            <w:tcW w:w="2254" w:type="dxa"/>
            <w:vAlign w:val="center"/>
          </w:tcPr>
          <w:p w:rsidR="00602EFF" w:rsidRDefault="00602EFF" w:rsidP="00602EFF">
            <w:pPr>
              <w:spacing w:line="240" w:lineRule="auto"/>
              <w:jc w:val="left"/>
            </w:pPr>
            <w:r>
              <w:t>Make a request to watch a specific movie</w:t>
            </w:r>
          </w:p>
        </w:tc>
        <w:tc>
          <w:tcPr>
            <w:tcW w:w="2254" w:type="dxa"/>
            <w:vAlign w:val="center"/>
          </w:tcPr>
          <w:p w:rsidR="00602EFF" w:rsidRDefault="00602EFF" w:rsidP="00602EFF">
            <w:pPr>
              <w:spacing w:line="240" w:lineRule="auto"/>
              <w:jc w:val="left"/>
            </w:pPr>
            <w:r>
              <w:t>The request is forwarded to the Data Centre and a recommendation produced then all the data is returned to the Client</w:t>
            </w:r>
          </w:p>
        </w:tc>
        <w:tc>
          <w:tcPr>
            <w:tcW w:w="2254" w:type="dxa"/>
            <w:vAlign w:val="center"/>
          </w:tcPr>
          <w:p w:rsidR="00602EFF" w:rsidRDefault="00602EFF" w:rsidP="00602EFF">
            <w:pPr>
              <w:spacing w:line="240" w:lineRule="auto"/>
              <w:jc w:val="left"/>
            </w:pPr>
          </w:p>
        </w:tc>
      </w:tr>
      <w:tr w:rsidR="00602EFF" w:rsidTr="00682895">
        <w:tc>
          <w:tcPr>
            <w:tcW w:w="2254" w:type="dxa"/>
            <w:vAlign w:val="center"/>
          </w:tcPr>
          <w:p w:rsidR="00602EFF" w:rsidRDefault="00602EFF" w:rsidP="00602EFF">
            <w:pPr>
              <w:spacing w:line="240" w:lineRule="auto"/>
              <w:jc w:val="left"/>
            </w:pPr>
            <w:r>
              <w:lastRenderedPageBreak/>
              <w:t xml:space="preserve">Produce recommendation </w:t>
            </w:r>
          </w:p>
        </w:tc>
        <w:tc>
          <w:tcPr>
            <w:tcW w:w="2254" w:type="dxa"/>
            <w:vAlign w:val="center"/>
          </w:tcPr>
          <w:p w:rsidR="00602EFF" w:rsidRDefault="00602EFF" w:rsidP="00602EFF">
            <w:pPr>
              <w:spacing w:line="240" w:lineRule="auto"/>
              <w:jc w:val="left"/>
            </w:pPr>
            <w:r>
              <w:t>Make a request that will return a recommendation</w:t>
            </w:r>
          </w:p>
        </w:tc>
        <w:tc>
          <w:tcPr>
            <w:tcW w:w="2254" w:type="dxa"/>
            <w:vAlign w:val="center"/>
          </w:tcPr>
          <w:p w:rsidR="00602EFF" w:rsidRDefault="00602EFF" w:rsidP="00602EFF">
            <w:pPr>
              <w:spacing w:line="240" w:lineRule="auto"/>
              <w:jc w:val="left"/>
            </w:pPr>
            <w:r>
              <w:t>A recommendation is produced</w:t>
            </w:r>
          </w:p>
        </w:tc>
        <w:tc>
          <w:tcPr>
            <w:tcW w:w="2254"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7" w:name="_Toc479009701"/>
      <w:r>
        <w:t>Data Centre Application</w:t>
      </w:r>
      <w:bookmarkEnd w:id="37"/>
    </w:p>
    <w:tbl>
      <w:tblPr>
        <w:tblStyle w:val="TableGrid"/>
        <w:tblW w:w="0" w:type="auto"/>
        <w:tblLook w:val="04A0" w:firstRow="1" w:lastRow="0" w:firstColumn="1" w:lastColumn="0" w:noHBand="0" w:noVBand="1"/>
      </w:tblPr>
      <w:tblGrid>
        <w:gridCol w:w="2283"/>
        <w:gridCol w:w="2496"/>
        <w:gridCol w:w="2137"/>
        <w:gridCol w:w="2100"/>
      </w:tblGrid>
      <w:tr w:rsidR="001472DD" w:rsidTr="00E35D26">
        <w:tc>
          <w:tcPr>
            <w:tcW w:w="2250" w:type="dxa"/>
            <w:vAlign w:val="center"/>
          </w:tcPr>
          <w:p w:rsidR="001472DD" w:rsidRDefault="001472DD" w:rsidP="00682895">
            <w:pPr>
              <w:spacing w:line="240" w:lineRule="auto"/>
              <w:jc w:val="left"/>
            </w:pPr>
            <w:r>
              <w:t>Test Name</w:t>
            </w:r>
          </w:p>
        </w:tc>
        <w:tc>
          <w:tcPr>
            <w:tcW w:w="2336" w:type="dxa"/>
            <w:vAlign w:val="center"/>
          </w:tcPr>
          <w:p w:rsidR="001472DD" w:rsidRDefault="001472DD" w:rsidP="00682895">
            <w:pPr>
              <w:spacing w:line="240" w:lineRule="auto"/>
              <w:jc w:val="left"/>
            </w:pPr>
            <w:r>
              <w:t>Method</w:t>
            </w:r>
          </w:p>
        </w:tc>
        <w:tc>
          <w:tcPr>
            <w:tcW w:w="2219" w:type="dxa"/>
            <w:vAlign w:val="center"/>
          </w:tcPr>
          <w:p w:rsidR="001472DD" w:rsidRDefault="001472DD" w:rsidP="00682895">
            <w:pPr>
              <w:spacing w:line="240" w:lineRule="auto"/>
              <w:jc w:val="left"/>
            </w:pPr>
            <w:r>
              <w:t>Expected Results</w:t>
            </w:r>
          </w:p>
        </w:tc>
        <w:tc>
          <w:tcPr>
            <w:tcW w:w="2211" w:type="dxa"/>
            <w:vAlign w:val="center"/>
          </w:tcPr>
          <w:p w:rsidR="001472DD" w:rsidRDefault="001472DD" w:rsidP="00682895">
            <w:pPr>
              <w:spacing w:line="240" w:lineRule="auto"/>
              <w:jc w:val="left"/>
            </w:pPr>
            <w:r>
              <w:t>Passed</w:t>
            </w:r>
          </w:p>
        </w:tc>
      </w:tr>
      <w:tr w:rsidR="00C929C1" w:rsidTr="00E35D26">
        <w:tc>
          <w:tcPr>
            <w:tcW w:w="2250" w:type="dxa"/>
            <w:vAlign w:val="center"/>
          </w:tcPr>
          <w:p w:rsidR="00C929C1" w:rsidRDefault="00C929C1" w:rsidP="00C929C1">
            <w:pPr>
              <w:spacing w:line="240" w:lineRule="auto"/>
              <w:jc w:val="left"/>
            </w:pPr>
            <w:r>
              <w:t>Receive request to GetMovies</w:t>
            </w:r>
          </w:p>
        </w:tc>
        <w:tc>
          <w:tcPr>
            <w:tcW w:w="2336" w:type="dxa"/>
            <w:vAlign w:val="center"/>
          </w:tcPr>
          <w:p w:rsidR="00C929C1" w:rsidRDefault="00C929C1" w:rsidP="00C929C1">
            <w:pPr>
              <w:spacing w:line="240" w:lineRule="auto"/>
              <w:jc w:val="left"/>
            </w:pPr>
            <w:r>
              <w:t>Make a GET request for “GetMovies”</w:t>
            </w:r>
          </w:p>
        </w:tc>
        <w:tc>
          <w:tcPr>
            <w:tcW w:w="2219" w:type="dxa"/>
            <w:vAlign w:val="center"/>
          </w:tcPr>
          <w:p w:rsidR="00C929C1" w:rsidRDefault="00C929C1" w:rsidP="00C929C1">
            <w:pPr>
              <w:spacing w:line="240" w:lineRule="auto"/>
              <w:jc w:val="left"/>
            </w:pPr>
            <w:r>
              <w:t>The data returned is a subset of the movies available at the data centre</w:t>
            </w:r>
          </w:p>
        </w:tc>
        <w:tc>
          <w:tcPr>
            <w:tcW w:w="2211" w:type="dxa"/>
            <w:vAlign w:val="center"/>
          </w:tcPr>
          <w:p w:rsidR="00C929C1" w:rsidRDefault="00C929C1" w:rsidP="00C929C1">
            <w:pPr>
              <w:spacing w:line="240" w:lineRule="auto"/>
              <w:jc w:val="left"/>
            </w:pPr>
          </w:p>
        </w:tc>
      </w:tr>
      <w:tr w:rsidR="00C929C1" w:rsidTr="00E35D26">
        <w:tc>
          <w:tcPr>
            <w:tcW w:w="2250"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33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2219" w:type="dxa"/>
            <w:vAlign w:val="center"/>
          </w:tcPr>
          <w:p w:rsidR="00C929C1" w:rsidRDefault="00E518BA" w:rsidP="00C929C1">
            <w:pPr>
              <w:spacing w:line="240" w:lineRule="auto"/>
              <w:jc w:val="left"/>
            </w:pPr>
            <w:r>
              <w:t>The system should handle the fact that the user has not watched any movies yet and return nothing</w:t>
            </w:r>
          </w:p>
        </w:tc>
        <w:tc>
          <w:tcPr>
            <w:tcW w:w="2211" w:type="dxa"/>
            <w:vAlign w:val="center"/>
          </w:tcPr>
          <w:p w:rsidR="00C929C1" w:rsidRDefault="00C929C1" w:rsidP="00C929C1">
            <w:pPr>
              <w:spacing w:line="240" w:lineRule="auto"/>
              <w:jc w:val="left"/>
            </w:pPr>
          </w:p>
        </w:tc>
      </w:tr>
      <w:tr w:rsidR="00E35D26" w:rsidTr="00E35D26">
        <w:tc>
          <w:tcPr>
            <w:tcW w:w="2250"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336" w:type="dxa"/>
            <w:vAlign w:val="center"/>
          </w:tcPr>
          <w:p w:rsidR="00E35D26" w:rsidRDefault="00E35D26" w:rsidP="00E35D26">
            <w:pPr>
              <w:spacing w:line="240" w:lineRule="auto"/>
              <w:jc w:val="left"/>
            </w:pPr>
            <w:r>
              <w:t>Make a POST request for “GetPreviousMovies” with a UserID that exists</w:t>
            </w:r>
          </w:p>
        </w:tc>
        <w:tc>
          <w:tcPr>
            <w:tcW w:w="2219" w:type="dxa"/>
            <w:vAlign w:val="center"/>
          </w:tcPr>
          <w:p w:rsidR="00E35D26" w:rsidRDefault="00E518BA" w:rsidP="00E35D26">
            <w:pPr>
              <w:spacing w:line="240" w:lineRule="auto"/>
              <w:jc w:val="left"/>
            </w:pPr>
            <w:r>
              <w:t>The system should return a collection of the movies the user previously watched</w:t>
            </w:r>
          </w:p>
        </w:tc>
        <w:tc>
          <w:tcPr>
            <w:tcW w:w="2211" w:type="dxa"/>
            <w:vAlign w:val="center"/>
          </w:tcPr>
          <w:p w:rsidR="00E35D26" w:rsidRDefault="00E35D26" w:rsidP="00E35D26">
            <w:pPr>
              <w:spacing w:line="240" w:lineRule="auto"/>
              <w:jc w:val="left"/>
            </w:pPr>
          </w:p>
        </w:tc>
      </w:tr>
      <w:tr w:rsidR="00807373" w:rsidTr="00E35D26">
        <w:tc>
          <w:tcPr>
            <w:tcW w:w="2250" w:type="dxa"/>
            <w:vAlign w:val="center"/>
          </w:tcPr>
          <w:p w:rsidR="00807373" w:rsidRDefault="00807373" w:rsidP="00E35D26">
            <w:pPr>
              <w:spacing w:line="240" w:lineRule="auto"/>
              <w:jc w:val="left"/>
            </w:pPr>
            <w:r>
              <w:t>Receive request to WatchRandomMovie</w:t>
            </w:r>
          </w:p>
        </w:tc>
        <w:tc>
          <w:tcPr>
            <w:tcW w:w="2336" w:type="dxa"/>
            <w:vAlign w:val="center"/>
          </w:tcPr>
          <w:p w:rsidR="00807373" w:rsidRDefault="00807373" w:rsidP="00E35D26">
            <w:pPr>
              <w:spacing w:line="240" w:lineRule="auto"/>
              <w:jc w:val="left"/>
            </w:pPr>
            <w:r>
              <w:t>Make a POST request for “WatchRandomMovie” with a user ID</w:t>
            </w:r>
          </w:p>
        </w:tc>
        <w:tc>
          <w:tcPr>
            <w:tcW w:w="2219"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2211" w:type="dxa"/>
            <w:vAlign w:val="center"/>
          </w:tcPr>
          <w:p w:rsidR="00807373" w:rsidRDefault="00807373" w:rsidP="00E35D26">
            <w:pPr>
              <w:spacing w:line="240" w:lineRule="auto"/>
              <w:jc w:val="left"/>
            </w:pPr>
          </w:p>
        </w:tc>
      </w:tr>
      <w:tr w:rsidR="000D1027" w:rsidTr="00E35D26">
        <w:tc>
          <w:tcPr>
            <w:tcW w:w="2250" w:type="dxa"/>
            <w:vAlign w:val="center"/>
          </w:tcPr>
          <w:p w:rsidR="000D1027" w:rsidRDefault="000D1027" w:rsidP="00E35D26">
            <w:pPr>
              <w:spacing w:line="240" w:lineRule="auto"/>
              <w:jc w:val="left"/>
            </w:pPr>
            <w:r>
              <w:t>Receive request to WatchMovie</w:t>
            </w:r>
          </w:p>
        </w:tc>
        <w:tc>
          <w:tcPr>
            <w:tcW w:w="2336" w:type="dxa"/>
            <w:vAlign w:val="center"/>
          </w:tcPr>
          <w:p w:rsidR="000D1027" w:rsidRDefault="000D1027" w:rsidP="00E35D26">
            <w:pPr>
              <w:spacing w:line="240" w:lineRule="auto"/>
              <w:jc w:val="left"/>
            </w:pPr>
            <w:r>
              <w:t>Make a POST request for “WatchMovie” with a user ID and movie ID</w:t>
            </w:r>
          </w:p>
        </w:tc>
        <w:tc>
          <w:tcPr>
            <w:tcW w:w="2219" w:type="dxa"/>
            <w:vAlign w:val="center"/>
          </w:tcPr>
          <w:p w:rsidR="000D1027" w:rsidRDefault="000D1027" w:rsidP="00E35D26">
            <w:pPr>
              <w:spacing w:line="240" w:lineRule="auto"/>
              <w:jc w:val="left"/>
            </w:pPr>
            <w:r>
              <w:t>Store the fact the user watched this movie and return the movie data.</w:t>
            </w:r>
          </w:p>
        </w:tc>
        <w:tc>
          <w:tcPr>
            <w:tcW w:w="221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8" w:name="_Toc479009702"/>
      <w:r>
        <w:t>Load Balancing System Tests</w:t>
      </w:r>
      <w:bookmarkEnd w:id="38"/>
    </w:p>
    <w:p w:rsidR="00BB53A9" w:rsidRDefault="00BB53A9" w:rsidP="00BB53A9">
      <w:pPr>
        <w:pStyle w:val="Heading3"/>
      </w:pPr>
      <w:bookmarkStart w:id="39" w:name="_Toc479009703"/>
      <w:r>
        <w:t>Client Application</w:t>
      </w:r>
      <w:bookmarkEnd w:id="39"/>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D74C62" w:rsidTr="00682895">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254"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254"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D74C62" w:rsidP="00D74C62">
            <w:pPr>
              <w:spacing w:line="240" w:lineRule="auto"/>
              <w:jc w:val="left"/>
            </w:pPr>
            <w:r>
              <w:t xml:space="preserve">Home button </w:t>
            </w:r>
          </w:p>
        </w:tc>
        <w:tc>
          <w:tcPr>
            <w:tcW w:w="2254" w:type="dxa"/>
            <w:vAlign w:val="center"/>
          </w:tcPr>
          <w:p w:rsidR="00D74C62" w:rsidRDefault="00D74C62" w:rsidP="00D74C62">
            <w:pPr>
              <w:spacing w:line="240" w:lineRule="auto"/>
              <w:jc w:val="left"/>
            </w:pPr>
            <w:r>
              <w:t xml:space="preserve">Click home button </w:t>
            </w:r>
          </w:p>
        </w:tc>
        <w:tc>
          <w:tcPr>
            <w:tcW w:w="2254" w:type="dxa"/>
            <w:vAlign w:val="center"/>
          </w:tcPr>
          <w:p w:rsidR="00D74C62" w:rsidRDefault="00D74C62" w:rsidP="00D74C62">
            <w:pPr>
              <w:spacing w:line="240" w:lineRule="auto"/>
              <w:jc w:val="left"/>
            </w:pPr>
            <w:r>
              <w:t>Should be returned to the home page</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371F98" w:rsidP="00D74C62">
            <w:pPr>
              <w:spacing w:line="240" w:lineRule="auto"/>
              <w:jc w:val="left"/>
            </w:pPr>
            <w:r>
              <w:t>Number of Requests</w:t>
            </w:r>
            <w:r w:rsidR="00D74C62">
              <w:t xml:space="preserve"> box is present</w:t>
            </w:r>
          </w:p>
        </w:tc>
        <w:tc>
          <w:tcPr>
            <w:tcW w:w="2254"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254" w:type="dxa"/>
            <w:vAlign w:val="center"/>
          </w:tcPr>
          <w:p w:rsidR="00D74C62" w:rsidRDefault="00371F98" w:rsidP="00D74C62">
            <w:pPr>
              <w:spacing w:line="240" w:lineRule="auto"/>
              <w:jc w:val="left"/>
            </w:pPr>
            <w:r>
              <w:t>The number of request box is visible</w:t>
            </w:r>
          </w:p>
        </w:tc>
        <w:tc>
          <w:tcPr>
            <w:tcW w:w="2254" w:type="dxa"/>
            <w:vAlign w:val="center"/>
          </w:tcPr>
          <w:p w:rsidR="00D74C62" w:rsidRDefault="00D74C62"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 xml:space="preserve">The checkbox for pre-processing </w:t>
            </w:r>
            <w:r>
              <w:lastRenderedPageBreak/>
              <w:t>requests can be selected</w:t>
            </w:r>
          </w:p>
        </w:tc>
        <w:tc>
          <w:tcPr>
            <w:tcW w:w="2254" w:type="dxa"/>
            <w:vAlign w:val="center"/>
          </w:tcPr>
          <w:p w:rsidR="00371F98" w:rsidRDefault="00371F98" w:rsidP="00D74C62">
            <w:pPr>
              <w:spacing w:line="240" w:lineRule="auto"/>
              <w:jc w:val="left"/>
            </w:pPr>
            <w:r>
              <w:lastRenderedPageBreak/>
              <w:t xml:space="preserve">There is a checkbox for enabling pre-processing of </w:t>
            </w:r>
            <w:r>
              <w:lastRenderedPageBreak/>
              <w:t>requests and it can be ticked</w:t>
            </w:r>
          </w:p>
        </w:tc>
        <w:tc>
          <w:tcPr>
            <w:tcW w:w="2254" w:type="dxa"/>
            <w:vAlign w:val="center"/>
          </w:tcPr>
          <w:p w:rsidR="00371F98" w:rsidRDefault="00371F98" w:rsidP="00D74C62">
            <w:pPr>
              <w:spacing w:line="240" w:lineRule="auto"/>
              <w:jc w:val="left"/>
            </w:pPr>
            <w:r>
              <w:lastRenderedPageBreak/>
              <w:t>The checkbox is visible and can be ticked</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go button is visible</w:t>
            </w:r>
          </w:p>
        </w:tc>
        <w:tc>
          <w:tcPr>
            <w:tcW w:w="2254" w:type="dxa"/>
            <w:vAlign w:val="center"/>
          </w:tcPr>
          <w:p w:rsidR="00371F98" w:rsidRDefault="00371F98" w:rsidP="00D74C62">
            <w:pPr>
              <w:spacing w:line="240" w:lineRule="auto"/>
              <w:jc w:val="left"/>
            </w:pPr>
            <w:r>
              <w:t>Check the button for executing the requests is visible</w:t>
            </w:r>
          </w:p>
        </w:tc>
        <w:tc>
          <w:tcPr>
            <w:tcW w:w="2254" w:type="dxa"/>
            <w:vAlign w:val="center"/>
          </w:tcPr>
          <w:p w:rsidR="00371F98" w:rsidRDefault="00371F98" w:rsidP="00D74C62">
            <w:pPr>
              <w:spacing w:line="240" w:lineRule="auto"/>
              <w:jc w:val="left"/>
            </w:pPr>
            <w:r>
              <w:t>The button for executing the requests is visible</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nothing is entered into the Number of requests box</w:t>
            </w:r>
          </w:p>
        </w:tc>
        <w:tc>
          <w:tcPr>
            <w:tcW w:w="2254" w:type="dxa"/>
            <w:vAlign w:val="center"/>
          </w:tcPr>
          <w:p w:rsidR="00371F98" w:rsidRDefault="00371F98" w:rsidP="00D74C62">
            <w:pPr>
              <w:spacing w:line="240" w:lineRule="auto"/>
              <w:jc w:val="left"/>
            </w:pPr>
            <w:r>
              <w:t>Don’t type anything in the “Number of requests” box and press “Go”</w:t>
            </w:r>
          </w:p>
        </w:tc>
        <w:tc>
          <w:tcPr>
            <w:tcW w:w="2254" w:type="dxa"/>
            <w:vAlign w:val="center"/>
          </w:tcPr>
          <w:p w:rsidR="00371F98" w:rsidRDefault="00371F98"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text is entered</w:t>
            </w:r>
          </w:p>
        </w:tc>
        <w:tc>
          <w:tcPr>
            <w:tcW w:w="2254" w:type="dxa"/>
            <w:vAlign w:val="center"/>
          </w:tcPr>
          <w:p w:rsidR="00371F98" w:rsidRDefault="00626B40" w:rsidP="00D74C62">
            <w:pPr>
              <w:spacing w:line="240" w:lineRule="auto"/>
              <w:jc w:val="left"/>
            </w:pPr>
            <w:r>
              <w:t>Type a value that is not numerical</w:t>
            </w:r>
          </w:p>
        </w:tc>
        <w:tc>
          <w:tcPr>
            <w:tcW w:w="2254" w:type="dxa"/>
            <w:vAlign w:val="center"/>
          </w:tcPr>
          <w:p w:rsidR="00371F98" w:rsidRDefault="00626B40"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numbers are entered</w:t>
            </w:r>
          </w:p>
        </w:tc>
        <w:tc>
          <w:tcPr>
            <w:tcW w:w="2254" w:type="dxa"/>
            <w:vAlign w:val="center"/>
          </w:tcPr>
          <w:p w:rsidR="00371F98" w:rsidRDefault="00626B40" w:rsidP="00D74C62">
            <w:pPr>
              <w:spacing w:line="240" w:lineRule="auto"/>
              <w:jc w:val="left"/>
            </w:pPr>
            <w:r>
              <w:t>Type a value that is numerical, non negative and less than 100</w:t>
            </w:r>
          </w:p>
        </w:tc>
        <w:tc>
          <w:tcPr>
            <w:tcW w:w="2254" w:type="dxa"/>
            <w:vAlign w:val="center"/>
          </w:tcPr>
          <w:p w:rsidR="00371F98" w:rsidRDefault="00626B40" w:rsidP="00D74C62">
            <w:pPr>
              <w:spacing w:line="240" w:lineRule="auto"/>
              <w:jc w:val="left"/>
            </w:pPr>
            <w:r>
              <w:t>The number of requests entered should start executing and display in the results section</w:t>
            </w:r>
          </w:p>
        </w:tc>
        <w:tc>
          <w:tcPr>
            <w:tcW w:w="2254" w:type="dxa"/>
            <w:vAlign w:val="center"/>
          </w:tcPr>
          <w:p w:rsidR="00371F98" w:rsidRDefault="00371F98" w:rsidP="00D74C62">
            <w:pPr>
              <w:spacing w:line="240" w:lineRule="auto"/>
              <w:jc w:val="left"/>
            </w:pPr>
          </w:p>
        </w:tc>
      </w:tr>
      <w:tr w:rsidR="009F3F3D" w:rsidTr="00682895">
        <w:tc>
          <w:tcPr>
            <w:tcW w:w="2254" w:type="dxa"/>
            <w:vAlign w:val="center"/>
          </w:tcPr>
          <w:p w:rsidR="009F3F3D" w:rsidRDefault="009F3F3D" w:rsidP="00D74C62">
            <w:pPr>
              <w:spacing w:line="240" w:lineRule="auto"/>
              <w:jc w:val="left"/>
            </w:pPr>
            <w:r>
              <w:t>Press go when a number greater than 100 is entered</w:t>
            </w:r>
          </w:p>
        </w:tc>
        <w:tc>
          <w:tcPr>
            <w:tcW w:w="2254" w:type="dxa"/>
            <w:vAlign w:val="center"/>
          </w:tcPr>
          <w:p w:rsidR="009F3F3D" w:rsidRDefault="009F3F3D" w:rsidP="00D74C62">
            <w:pPr>
              <w:spacing w:line="240" w:lineRule="auto"/>
              <w:jc w:val="left"/>
            </w:pPr>
            <w:r>
              <w:t>Type a value that is greater than 100</w:t>
            </w:r>
          </w:p>
        </w:tc>
        <w:tc>
          <w:tcPr>
            <w:tcW w:w="2254" w:type="dxa"/>
            <w:vAlign w:val="center"/>
          </w:tcPr>
          <w:p w:rsidR="009F3F3D" w:rsidRDefault="009F3F3D" w:rsidP="00D74C62">
            <w:pPr>
              <w:spacing w:line="240" w:lineRule="auto"/>
              <w:jc w:val="left"/>
            </w:pPr>
            <w:r>
              <w:t>An error message should appear warning you to enter a valid number</w:t>
            </w:r>
          </w:p>
        </w:tc>
        <w:tc>
          <w:tcPr>
            <w:tcW w:w="2254"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0" w:name="_Toc479009704"/>
      <w:r>
        <w:t>System</w:t>
      </w:r>
      <w:r w:rsidR="006754E0">
        <w:t xml:space="preserve"> Evaluation</w:t>
      </w:r>
      <w:bookmarkEnd w:id="40"/>
    </w:p>
    <w:p w:rsidR="006754E0" w:rsidRPr="006754E0" w:rsidRDefault="006754E0" w:rsidP="006754E0">
      <w:r>
        <w:t>Not sure what’s included here</w:t>
      </w:r>
    </w:p>
    <w:p w:rsidR="00876DE9" w:rsidRDefault="00876DE9" w:rsidP="00876DE9">
      <w:pPr>
        <w:pStyle w:val="Heading1"/>
      </w:pPr>
      <w:bookmarkStart w:id="41" w:name="_Toc479009705"/>
      <w:r>
        <w:t>Experimentation</w:t>
      </w:r>
      <w:bookmarkEnd w:id="41"/>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bookmarkStart w:id="42" w:name="_GoBack"/>
      <w:bookmarkEnd w:id="42"/>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lastRenderedPageBreak/>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lastRenderedPageBreak/>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lastRenderedPageBreak/>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lastRenderedPageBreak/>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lastRenderedPageBreak/>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lastRenderedPageBreak/>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3" w:name="_Toc479009716"/>
      <w:r>
        <w:t>References</w:t>
      </w:r>
      <w:bookmarkEnd w:id="53"/>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t>Minutes of meetings</w:t>
      </w:r>
      <w:bookmarkEnd w:id="58"/>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6F5" w:rsidRDefault="008106F5" w:rsidP="0046416C">
      <w:pPr>
        <w:spacing w:after="0" w:line="240" w:lineRule="auto"/>
      </w:pPr>
      <w:r>
        <w:separator/>
      </w:r>
    </w:p>
  </w:endnote>
  <w:endnote w:type="continuationSeparator" w:id="0">
    <w:p w:rsidR="008106F5" w:rsidRDefault="008106F5"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333717" w:rsidRDefault="00333717">
        <w:pPr>
          <w:pStyle w:val="Footer"/>
          <w:jc w:val="right"/>
        </w:pPr>
        <w:r>
          <w:fldChar w:fldCharType="begin"/>
        </w:r>
        <w:r>
          <w:instrText xml:space="preserve"> PAGE   \* MERGEFORMAT </w:instrText>
        </w:r>
        <w:r>
          <w:fldChar w:fldCharType="separate"/>
        </w:r>
        <w:r w:rsidR="008B63B6">
          <w:rPr>
            <w:noProof/>
          </w:rPr>
          <w:t>18</w:t>
        </w:r>
        <w:r>
          <w:rPr>
            <w:noProof/>
          </w:rPr>
          <w:fldChar w:fldCharType="end"/>
        </w:r>
      </w:p>
    </w:sdtContent>
  </w:sdt>
  <w:p w:rsidR="00333717" w:rsidRDefault="00333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6F5" w:rsidRDefault="008106F5" w:rsidP="0046416C">
      <w:pPr>
        <w:spacing w:after="0" w:line="240" w:lineRule="auto"/>
      </w:pPr>
      <w:r>
        <w:separator/>
      </w:r>
    </w:p>
  </w:footnote>
  <w:footnote w:type="continuationSeparator" w:id="0">
    <w:p w:rsidR="008106F5" w:rsidRDefault="008106F5"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1"/>
  </w:num>
  <w:num w:numId="6">
    <w:abstractNumId w:val="4"/>
  </w:num>
  <w:num w:numId="7">
    <w:abstractNumId w:val="12"/>
  </w:num>
  <w:num w:numId="8">
    <w:abstractNumId w:val="2"/>
  </w:num>
  <w:num w:numId="9">
    <w:abstractNumId w:val="13"/>
  </w:num>
  <w:num w:numId="10">
    <w:abstractNumId w:val="10"/>
  </w:num>
  <w:num w:numId="11">
    <w:abstractNumId w:val="6"/>
  </w:num>
  <w:num w:numId="12">
    <w:abstractNumId w:val="11"/>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3301"/>
    <w:rsid w:val="00015657"/>
    <w:rsid w:val="000231C9"/>
    <w:rsid w:val="00030D12"/>
    <w:rsid w:val="000334B2"/>
    <w:rsid w:val="000335A1"/>
    <w:rsid w:val="00036C98"/>
    <w:rsid w:val="0004070F"/>
    <w:rsid w:val="00040EE4"/>
    <w:rsid w:val="00041A3B"/>
    <w:rsid w:val="000426E4"/>
    <w:rsid w:val="000503C8"/>
    <w:rsid w:val="00064466"/>
    <w:rsid w:val="0006608A"/>
    <w:rsid w:val="000728C7"/>
    <w:rsid w:val="00073151"/>
    <w:rsid w:val="00076E26"/>
    <w:rsid w:val="0008785F"/>
    <w:rsid w:val="00090D2C"/>
    <w:rsid w:val="00092165"/>
    <w:rsid w:val="00096BFC"/>
    <w:rsid w:val="000A1A2C"/>
    <w:rsid w:val="000A2316"/>
    <w:rsid w:val="000A526A"/>
    <w:rsid w:val="000B2EE7"/>
    <w:rsid w:val="000B6577"/>
    <w:rsid w:val="000C56D4"/>
    <w:rsid w:val="000D1027"/>
    <w:rsid w:val="000D16C8"/>
    <w:rsid w:val="000D6172"/>
    <w:rsid w:val="000F1C20"/>
    <w:rsid w:val="0010211B"/>
    <w:rsid w:val="00102FEB"/>
    <w:rsid w:val="00103BF9"/>
    <w:rsid w:val="00105FD8"/>
    <w:rsid w:val="00112197"/>
    <w:rsid w:val="00112BDE"/>
    <w:rsid w:val="00117C69"/>
    <w:rsid w:val="00121DF2"/>
    <w:rsid w:val="001330CD"/>
    <w:rsid w:val="001401CE"/>
    <w:rsid w:val="00145645"/>
    <w:rsid w:val="001472DD"/>
    <w:rsid w:val="00150D45"/>
    <w:rsid w:val="00156D2A"/>
    <w:rsid w:val="00161B6F"/>
    <w:rsid w:val="00172ABF"/>
    <w:rsid w:val="001868EF"/>
    <w:rsid w:val="00187958"/>
    <w:rsid w:val="00192AFD"/>
    <w:rsid w:val="00193FA5"/>
    <w:rsid w:val="00194853"/>
    <w:rsid w:val="00197AD3"/>
    <w:rsid w:val="001B0737"/>
    <w:rsid w:val="001C164E"/>
    <w:rsid w:val="001C3399"/>
    <w:rsid w:val="001D1CCB"/>
    <w:rsid w:val="001D5441"/>
    <w:rsid w:val="001E0CB6"/>
    <w:rsid w:val="001E2C86"/>
    <w:rsid w:val="001E79CD"/>
    <w:rsid w:val="001F4E51"/>
    <w:rsid w:val="00203E8B"/>
    <w:rsid w:val="00206FE2"/>
    <w:rsid w:val="002078D0"/>
    <w:rsid w:val="002113C4"/>
    <w:rsid w:val="00213A88"/>
    <w:rsid w:val="00214F44"/>
    <w:rsid w:val="0022607F"/>
    <w:rsid w:val="002275EC"/>
    <w:rsid w:val="00227D3A"/>
    <w:rsid w:val="00236439"/>
    <w:rsid w:val="002375AB"/>
    <w:rsid w:val="00260819"/>
    <w:rsid w:val="00264FB4"/>
    <w:rsid w:val="00266298"/>
    <w:rsid w:val="0026727B"/>
    <w:rsid w:val="00272117"/>
    <w:rsid w:val="00273ACE"/>
    <w:rsid w:val="002834A8"/>
    <w:rsid w:val="00294B69"/>
    <w:rsid w:val="002A024F"/>
    <w:rsid w:val="002B1DD8"/>
    <w:rsid w:val="002B1FD2"/>
    <w:rsid w:val="002B2AB1"/>
    <w:rsid w:val="002B310E"/>
    <w:rsid w:val="002C1407"/>
    <w:rsid w:val="002C5CF5"/>
    <w:rsid w:val="002D301B"/>
    <w:rsid w:val="002D7494"/>
    <w:rsid w:val="002D7511"/>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41681"/>
    <w:rsid w:val="003447EE"/>
    <w:rsid w:val="0034545D"/>
    <w:rsid w:val="0034714C"/>
    <w:rsid w:val="0035414D"/>
    <w:rsid w:val="00360700"/>
    <w:rsid w:val="0036328F"/>
    <w:rsid w:val="003664D4"/>
    <w:rsid w:val="00366C9D"/>
    <w:rsid w:val="003677B1"/>
    <w:rsid w:val="00371F98"/>
    <w:rsid w:val="0037347B"/>
    <w:rsid w:val="003750E2"/>
    <w:rsid w:val="00376CE2"/>
    <w:rsid w:val="0038544C"/>
    <w:rsid w:val="00386EC3"/>
    <w:rsid w:val="00390170"/>
    <w:rsid w:val="00391ADF"/>
    <w:rsid w:val="003920A3"/>
    <w:rsid w:val="003A1671"/>
    <w:rsid w:val="003A7A3E"/>
    <w:rsid w:val="003B1845"/>
    <w:rsid w:val="003C18E7"/>
    <w:rsid w:val="003C38DA"/>
    <w:rsid w:val="003C55A5"/>
    <w:rsid w:val="003C62C8"/>
    <w:rsid w:val="003D08B8"/>
    <w:rsid w:val="003E304D"/>
    <w:rsid w:val="003E69D7"/>
    <w:rsid w:val="003F0C22"/>
    <w:rsid w:val="00404962"/>
    <w:rsid w:val="0040679F"/>
    <w:rsid w:val="0040740B"/>
    <w:rsid w:val="004109BE"/>
    <w:rsid w:val="00414A72"/>
    <w:rsid w:val="00415E68"/>
    <w:rsid w:val="00423CB6"/>
    <w:rsid w:val="0042411F"/>
    <w:rsid w:val="00425BFA"/>
    <w:rsid w:val="00426427"/>
    <w:rsid w:val="00441970"/>
    <w:rsid w:val="0045193F"/>
    <w:rsid w:val="00452047"/>
    <w:rsid w:val="00456496"/>
    <w:rsid w:val="004603DD"/>
    <w:rsid w:val="00460736"/>
    <w:rsid w:val="0046361D"/>
    <w:rsid w:val="0046416C"/>
    <w:rsid w:val="00466513"/>
    <w:rsid w:val="0047063F"/>
    <w:rsid w:val="00472360"/>
    <w:rsid w:val="00475583"/>
    <w:rsid w:val="00475A79"/>
    <w:rsid w:val="0048122F"/>
    <w:rsid w:val="00481786"/>
    <w:rsid w:val="0048648B"/>
    <w:rsid w:val="00490E63"/>
    <w:rsid w:val="004965D2"/>
    <w:rsid w:val="004A2A57"/>
    <w:rsid w:val="004A6CB5"/>
    <w:rsid w:val="004A72BD"/>
    <w:rsid w:val="004B0230"/>
    <w:rsid w:val="004B1F64"/>
    <w:rsid w:val="004B3499"/>
    <w:rsid w:val="004C0B76"/>
    <w:rsid w:val="004C1BF9"/>
    <w:rsid w:val="004C31C6"/>
    <w:rsid w:val="004C7C6D"/>
    <w:rsid w:val="004D3311"/>
    <w:rsid w:val="004D405C"/>
    <w:rsid w:val="004D4C23"/>
    <w:rsid w:val="004D5808"/>
    <w:rsid w:val="004D605A"/>
    <w:rsid w:val="004D6AA4"/>
    <w:rsid w:val="004E4665"/>
    <w:rsid w:val="0050134E"/>
    <w:rsid w:val="00504AC8"/>
    <w:rsid w:val="005135B0"/>
    <w:rsid w:val="00516CB9"/>
    <w:rsid w:val="00517338"/>
    <w:rsid w:val="00520A1E"/>
    <w:rsid w:val="0052471A"/>
    <w:rsid w:val="005453E7"/>
    <w:rsid w:val="00546380"/>
    <w:rsid w:val="005470CE"/>
    <w:rsid w:val="00547FC8"/>
    <w:rsid w:val="00555BDA"/>
    <w:rsid w:val="0056329F"/>
    <w:rsid w:val="00570BB0"/>
    <w:rsid w:val="0057238C"/>
    <w:rsid w:val="00572A64"/>
    <w:rsid w:val="00575B7E"/>
    <w:rsid w:val="00583D03"/>
    <w:rsid w:val="005861C2"/>
    <w:rsid w:val="0059160C"/>
    <w:rsid w:val="005A318E"/>
    <w:rsid w:val="005A3398"/>
    <w:rsid w:val="005A74FB"/>
    <w:rsid w:val="005B0DA0"/>
    <w:rsid w:val="005B5B87"/>
    <w:rsid w:val="005B7BE8"/>
    <w:rsid w:val="005C0ADC"/>
    <w:rsid w:val="005C4B6E"/>
    <w:rsid w:val="005C74A9"/>
    <w:rsid w:val="005C7B99"/>
    <w:rsid w:val="005E0B32"/>
    <w:rsid w:val="005E30D7"/>
    <w:rsid w:val="005E76FF"/>
    <w:rsid w:val="005F0499"/>
    <w:rsid w:val="005F5D8A"/>
    <w:rsid w:val="00600E03"/>
    <w:rsid w:val="00601943"/>
    <w:rsid w:val="00602EFF"/>
    <w:rsid w:val="006036C7"/>
    <w:rsid w:val="006145A2"/>
    <w:rsid w:val="006154BB"/>
    <w:rsid w:val="00626B40"/>
    <w:rsid w:val="00635FFF"/>
    <w:rsid w:val="00646A98"/>
    <w:rsid w:val="00650917"/>
    <w:rsid w:val="006519CC"/>
    <w:rsid w:val="00654F94"/>
    <w:rsid w:val="00662DC6"/>
    <w:rsid w:val="00664785"/>
    <w:rsid w:val="0066484C"/>
    <w:rsid w:val="00665CB9"/>
    <w:rsid w:val="006676C9"/>
    <w:rsid w:val="006744E5"/>
    <w:rsid w:val="006754E0"/>
    <w:rsid w:val="00680771"/>
    <w:rsid w:val="00682895"/>
    <w:rsid w:val="00682914"/>
    <w:rsid w:val="006866B9"/>
    <w:rsid w:val="0069152C"/>
    <w:rsid w:val="006A126F"/>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E0E62"/>
    <w:rsid w:val="006E2295"/>
    <w:rsid w:val="006E30EA"/>
    <w:rsid w:val="007034D1"/>
    <w:rsid w:val="00710C7A"/>
    <w:rsid w:val="007146F2"/>
    <w:rsid w:val="00714A40"/>
    <w:rsid w:val="007219CF"/>
    <w:rsid w:val="00722E76"/>
    <w:rsid w:val="00722F0B"/>
    <w:rsid w:val="00727CAE"/>
    <w:rsid w:val="0074111A"/>
    <w:rsid w:val="007443CE"/>
    <w:rsid w:val="00746546"/>
    <w:rsid w:val="007472EF"/>
    <w:rsid w:val="00750CAF"/>
    <w:rsid w:val="00751553"/>
    <w:rsid w:val="007536B3"/>
    <w:rsid w:val="00757A29"/>
    <w:rsid w:val="007637E4"/>
    <w:rsid w:val="007658BE"/>
    <w:rsid w:val="00772287"/>
    <w:rsid w:val="0077328E"/>
    <w:rsid w:val="00781C84"/>
    <w:rsid w:val="00781E40"/>
    <w:rsid w:val="00782602"/>
    <w:rsid w:val="007833A7"/>
    <w:rsid w:val="00786AF7"/>
    <w:rsid w:val="007910C7"/>
    <w:rsid w:val="0079786A"/>
    <w:rsid w:val="00797F22"/>
    <w:rsid w:val="007A09AA"/>
    <w:rsid w:val="007A2775"/>
    <w:rsid w:val="007B6FBE"/>
    <w:rsid w:val="007B7367"/>
    <w:rsid w:val="007B74BF"/>
    <w:rsid w:val="007B7EE3"/>
    <w:rsid w:val="007C216C"/>
    <w:rsid w:val="007C32B9"/>
    <w:rsid w:val="007C3737"/>
    <w:rsid w:val="007D0D33"/>
    <w:rsid w:val="007D16C3"/>
    <w:rsid w:val="007D45F8"/>
    <w:rsid w:val="007D5675"/>
    <w:rsid w:val="007E1649"/>
    <w:rsid w:val="007E3929"/>
    <w:rsid w:val="007E6F3B"/>
    <w:rsid w:val="007E736F"/>
    <w:rsid w:val="00805FFC"/>
    <w:rsid w:val="008068CC"/>
    <w:rsid w:val="00807373"/>
    <w:rsid w:val="0081051B"/>
    <w:rsid w:val="008106F5"/>
    <w:rsid w:val="00815236"/>
    <w:rsid w:val="008217BA"/>
    <w:rsid w:val="0082215C"/>
    <w:rsid w:val="00822FFF"/>
    <w:rsid w:val="008419B5"/>
    <w:rsid w:val="0085382C"/>
    <w:rsid w:val="00855F42"/>
    <w:rsid w:val="00873931"/>
    <w:rsid w:val="0087631F"/>
    <w:rsid w:val="00876DE9"/>
    <w:rsid w:val="00877991"/>
    <w:rsid w:val="00883090"/>
    <w:rsid w:val="008869D9"/>
    <w:rsid w:val="008901E8"/>
    <w:rsid w:val="00892387"/>
    <w:rsid w:val="00892A2D"/>
    <w:rsid w:val="0089475B"/>
    <w:rsid w:val="008A0F76"/>
    <w:rsid w:val="008A115C"/>
    <w:rsid w:val="008A239E"/>
    <w:rsid w:val="008A357A"/>
    <w:rsid w:val="008A4112"/>
    <w:rsid w:val="008A4663"/>
    <w:rsid w:val="008A61F9"/>
    <w:rsid w:val="008B201A"/>
    <w:rsid w:val="008B63B6"/>
    <w:rsid w:val="008B7737"/>
    <w:rsid w:val="008B77D1"/>
    <w:rsid w:val="008C077C"/>
    <w:rsid w:val="008C1314"/>
    <w:rsid w:val="008C4341"/>
    <w:rsid w:val="008D020F"/>
    <w:rsid w:val="008D1CD4"/>
    <w:rsid w:val="008F37A9"/>
    <w:rsid w:val="008F4E57"/>
    <w:rsid w:val="00914BF4"/>
    <w:rsid w:val="009163AA"/>
    <w:rsid w:val="00924599"/>
    <w:rsid w:val="009356A5"/>
    <w:rsid w:val="00944E60"/>
    <w:rsid w:val="00945ACA"/>
    <w:rsid w:val="0095674C"/>
    <w:rsid w:val="009629B9"/>
    <w:rsid w:val="00965356"/>
    <w:rsid w:val="00965875"/>
    <w:rsid w:val="009666A5"/>
    <w:rsid w:val="009704F6"/>
    <w:rsid w:val="009759D7"/>
    <w:rsid w:val="00977F5B"/>
    <w:rsid w:val="00983539"/>
    <w:rsid w:val="00983EBE"/>
    <w:rsid w:val="00984927"/>
    <w:rsid w:val="009876DB"/>
    <w:rsid w:val="00993C1E"/>
    <w:rsid w:val="00994F46"/>
    <w:rsid w:val="009978AD"/>
    <w:rsid w:val="009A16F0"/>
    <w:rsid w:val="009A4367"/>
    <w:rsid w:val="009B33A5"/>
    <w:rsid w:val="009B49A9"/>
    <w:rsid w:val="009B622A"/>
    <w:rsid w:val="009C0E54"/>
    <w:rsid w:val="009D0757"/>
    <w:rsid w:val="009D0785"/>
    <w:rsid w:val="009D09B8"/>
    <w:rsid w:val="009D1AF6"/>
    <w:rsid w:val="009D747D"/>
    <w:rsid w:val="009E5A81"/>
    <w:rsid w:val="009F3F3D"/>
    <w:rsid w:val="009F44EA"/>
    <w:rsid w:val="00A00B0A"/>
    <w:rsid w:val="00A01DA3"/>
    <w:rsid w:val="00A03035"/>
    <w:rsid w:val="00A1019F"/>
    <w:rsid w:val="00A1139D"/>
    <w:rsid w:val="00A1333A"/>
    <w:rsid w:val="00A136C1"/>
    <w:rsid w:val="00A14112"/>
    <w:rsid w:val="00A21C39"/>
    <w:rsid w:val="00A223BF"/>
    <w:rsid w:val="00A33E12"/>
    <w:rsid w:val="00A375ED"/>
    <w:rsid w:val="00A44726"/>
    <w:rsid w:val="00A4697A"/>
    <w:rsid w:val="00A512A1"/>
    <w:rsid w:val="00A53969"/>
    <w:rsid w:val="00A550EA"/>
    <w:rsid w:val="00A65F3F"/>
    <w:rsid w:val="00A70854"/>
    <w:rsid w:val="00A74905"/>
    <w:rsid w:val="00A7749A"/>
    <w:rsid w:val="00A81A7A"/>
    <w:rsid w:val="00A83312"/>
    <w:rsid w:val="00A83582"/>
    <w:rsid w:val="00A8486C"/>
    <w:rsid w:val="00A953DB"/>
    <w:rsid w:val="00AA218F"/>
    <w:rsid w:val="00AA5120"/>
    <w:rsid w:val="00AA695F"/>
    <w:rsid w:val="00AB053D"/>
    <w:rsid w:val="00AC231D"/>
    <w:rsid w:val="00AC3A92"/>
    <w:rsid w:val="00AC659C"/>
    <w:rsid w:val="00AD140D"/>
    <w:rsid w:val="00AD21E7"/>
    <w:rsid w:val="00AE4182"/>
    <w:rsid w:val="00AE6A16"/>
    <w:rsid w:val="00AF6EE3"/>
    <w:rsid w:val="00AF7E27"/>
    <w:rsid w:val="00B019EE"/>
    <w:rsid w:val="00B10F91"/>
    <w:rsid w:val="00B11049"/>
    <w:rsid w:val="00B11F0C"/>
    <w:rsid w:val="00B13C1C"/>
    <w:rsid w:val="00B17878"/>
    <w:rsid w:val="00B17C1E"/>
    <w:rsid w:val="00B209A8"/>
    <w:rsid w:val="00B22F81"/>
    <w:rsid w:val="00B24885"/>
    <w:rsid w:val="00B24BAB"/>
    <w:rsid w:val="00B41878"/>
    <w:rsid w:val="00B41997"/>
    <w:rsid w:val="00B463E0"/>
    <w:rsid w:val="00B503E4"/>
    <w:rsid w:val="00B606D9"/>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41E7"/>
    <w:rsid w:val="00BE4A09"/>
    <w:rsid w:val="00BE56CB"/>
    <w:rsid w:val="00BF1FC0"/>
    <w:rsid w:val="00BF6794"/>
    <w:rsid w:val="00C13449"/>
    <w:rsid w:val="00C15FC5"/>
    <w:rsid w:val="00C20CB9"/>
    <w:rsid w:val="00C232B7"/>
    <w:rsid w:val="00C41972"/>
    <w:rsid w:val="00C43FBD"/>
    <w:rsid w:val="00C51713"/>
    <w:rsid w:val="00C55E95"/>
    <w:rsid w:val="00C67F9F"/>
    <w:rsid w:val="00C72A36"/>
    <w:rsid w:val="00C73B48"/>
    <w:rsid w:val="00C74A64"/>
    <w:rsid w:val="00C75B72"/>
    <w:rsid w:val="00C8362F"/>
    <w:rsid w:val="00C850EB"/>
    <w:rsid w:val="00C929C1"/>
    <w:rsid w:val="00C9326E"/>
    <w:rsid w:val="00C93700"/>
    <w:rsid w:val="00C9620C"/>
    <w:rsid w:val="00C97DA1"/>
    <w:rsid w:val="00CA15E7"/>
    <w:rsid w:val="00CA3C21"/>
    <w:rsid w:val="00CB345D"/>
    <w:rsid w:val="00CB5369"/>
    <w:rsid w:val="00CC397D"/>
    <w:rsid w:val="00CC3E46"/>
    <w:rsid w:val="00CC5173"/>
    <w:rsid w:val="00D00618"/>
    <w:rsid w:val="00D04BA9"/>
    <w:rsid w:val="00D157BD"/>
    <w:rsid w:val="00D359E1"/>
    <w:rsid w:val="00D40CBB"/>
    <w:rsid w:val="00D43A5F"/>
    <w:rsid w:val="00D5080D"/>
    <w:rsid w:val="00D54EA8"/>
    <w:rsid w:val="00D55858"/>
    <w:rsid w:val="00D57A76"/>
    <w:rsid w:val="00D60906"/>
    <w:rsid w:val="00D67B40"/>
    <w:rsid w:val="00D7286F"/>
    <w:rsid w:val="00D74C62"/>
    <w:rsid w:val="00D75AEC"/>
    <w:rsid w:val="00D824E2"/>
    <w:rsid w:val="00D853F1"/>
    <w:rsid w:val="00D96D9A"/>
    <w:rsid w:val="00D97C83"/>
    <w:rsid w:val="00DC02D5"/>
    <w:rsid w:val="00DC0DA6"/>
    <w:rsid w:val="00DC7920"/>
    <w:rsid w:val="00DD4D45"/>
    <w:rsid w:val="00DE6E44"/>
    <w:rsid w:val="00DF18F2"/>
    <w:rsid w:val="00DF1F16"/>
    <w:rsid w:val="00DF513A"/>
    <w:rsid w:val="00E00FF7"/>
    <w:rsid w:val="00E05D35"/>
    <w:rsid w:val="00E0644A"/>
    <w:rsid w:val="00E105AD"/>
    <w:rsid w:val="00E11175"/>
    <w:rsid w:val="00E14652"/>
    <w:rsid w:val="00E1543F"/>
    <w:rsid w:val="00E16720"/>
    <w:rsid w:val="00E20183"/>
    <w:rsid w:val="00E23988"/>
    <w:rsid w:val="00E338E7"/>
    <w:rsid w:val="00E35D26"/>
    <w:rsid w:val="00E37398"/>
    <w:rsid w:val="00E410F7"/>
    <w:rsid w:val="00E41388"/>
    <w:rsid w:val="00E436CA"/>
    <w:rsid w:val="00E448B2"/>
    <w:rsid w:val="00E50CEE"/>
    <w:rsid w:val="00E518BA"/>
    <w:rsid w:val="00E551D6"/>
    <w:rsid w:val="00E558D7"/>
    <w:rsid w:val="00E60944"/>
    <w:rsid w:val="00E6541A"/>
    <w:rsid w:val="00E755CB"/>
    <w:rsid w:val="00E85DEC"/>
    <w:rsid w:val="00E87FA3"/>
    <w:rsid w:val="00E9259D"/>
    <w:rsid w:val="00E96708"/>
    <w:rsid w:val="00EA44F0"/>
    <w:rsid w:val="00EB1849"/>
    <w:rsid w:val="00EC3F09"/>
    <w:rsid w:val="00EC55CD"/>
    <w:rsid w:val="00ED2408"/>
    <w:rsid w:val="00ED5A1D"/>
    <w:rsid w:val="00EE286A"/>
    <w:rsid w:val="00EF04C3"/>
    <w:rsid w:val="00EF086C"/>
    <w:rsid w:val="00EF2483"/>
    <w:rsid w:val="00EF373E"/>
    <w:rsid w:val="00EF551B"/>
    <w:rsid w:val="00EF5781"/>
    <w:rsid w:val="00F05554"/>
    <w:rsid w:val="00F0632E"/>
    <w:rsid w:val="00F07608"/>
    <w:rsid w:val="00F21CBA"/>
    <w:rsid w:val="00F30312"/>
    <w:rsid w:val="00F3176F"/>
    <w:rsid w:val="00F32108"/>
    <w:rsid w:val="00F32307"/>
    <w:rsid w:val="00F345C2"/>
    <w:rsid w:val="00F34C29"/>
    <w:rsid w:val="00F37711"/>
    <w:rsid w:val="00F40AAD"/>
    <w:rsid w:val="00F40EDC"/>
    <w:rsid w:val="00F41251"/>
    <w:rsid w:val="00F41ACF"/>
    <w:rsid w:val="00F46E3B"/>
    <w:rsid w:val="00F50E62"/>
    <w:rsid w:val="00F540CE"/>
    <w:rsid w:val="00F55C36"/>
    <w:rsid w:val="00F567A4"/>
    <w:rsid w:val="00F63B49"/>
    <w:rsid w:val="00F643AE"/>
    <w:rsid w:val="00F70A19"/>
    <w:rsid w:val="00F70A8C"/>
    <w:rsid w:val="00F77660"/>
    <w:rsid w:val="00F83A51"/>
    <w:rsid w:val="00F87D48"/>
    <w:rsid w:val="00F90DF9"/>
    <w:rsid w:val="00F92C27"/>
    <w:rsid w:val="00F93382"/>
    <w:rsid w:val="00F957F1"/>
    <w:rsid w:val="00F95D5B"/>
    <w:rsid w:val="00F973C9"/>
    <w:rsid w:val="00FA20AA"/>
    <w:rsid w:val="00FA72AC"/>
    <w:rsid w:val="00FB0593"/>
    <w:rsid w:val="00FB649B"/>
    <w:rsid w:val="00FC1304"/>
    <w:rsid w:val="00FC335A"/>
    <w:rsid w:val="00FC46F2"/>
    <w:rsid w:val="00FC5151"/>
    <w:rsid w:val="00FC79F9"/>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9F90"/>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1B81E1-2B04-4807-9E85-4101502B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7598</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483</cp:revision>
  <dcterms:created xsi:type="dcterms:W3CDTF">2017-02-06T14:07:00Z</dcterms:created>
  <dcterms:modified xsi:type="dcterms:W3CDTF">2017-04-04T13:46:00Z</dcterms:modified>
</cp:coreProperties>
</file>