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320214"/>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320215"/>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4A39DF"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4A39DF" w:rsidRDefault="00F833E3">
          <w:pPr>
            <w:pStyle w:val="TOC1"/>
            <w:tabs>
              <w:tab w:val="right" w:leader="dot" w:pos="9016"/>
            </w:tabs>
            <w:rPr>
              <w:rFonts w:asciiTheme="minorHAnsi" w:eastAsiaTheme="minorEastAsia" w:hAnsiTheme="minorHAnsi"/>
              <w:noProof/>
              <w:sz w:val="22"/>
              <w:lang w:eastAsia="en-GB"/>
            </w:rPr>
          </w:pPr>
          <w:hyperlink w:anchor="_Toc479320214" w:history="1">
            <w:r w:rsidR="004A39DF" w:rsidRPr="003F729B">
              <w:rPr>
                <w:rStyle w:val="Hyperlink"/>
                <w:noProof/>
              </w:rPr>
              <w:t>Acknowledgements</w:t>
            </w:r>
            <w:r w:rsidR="004A39DF">
              <w:rPr>
                <w:noProof/>
                <w:webHidden/>
              </w:rPr>
              <w:tab/>
            </w:r>
            <w:r w:rsidR="004A39DF">
              <w:rPr>
                <w:noProof/>
                <w:webHidden/>
              </w:rPr>
              <w:fldChar w:fldCharType="begin"/>
            </w:r>
            <w:r w:rsidR="004A39DF">
              <w:rPr>
                <w:noProof/>
                <w:webHidden/>
              </w:rPr>
              <w:instrText xml:space="preserve"> PAGEREF _Toc479320214 \h </w:instrText>
            </w:r>
            <w:r w:rsidR="004A39DF">
              <w:rPr>
                <w:noProof/>
                <w:webHidden/>
              </w:rPr>
            </w:r>
            <w:r w:rsidR="004A39DF">
              <w:rPr>
                <w:noProof/>
                <w:webHidden/>
              </w:rPr>
              <w:fldChar w:fldCharType="separate"/>
            </w:r>
            <w:r w:rsidR="004A39DF">
              <w:rPr>
                <w:noProof/>
                <w:webHidden/>
              </w:rPr>
              <w:t>2</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15" w:history="1">
            <w:r w:rsidR="004A39DF" w:rsidRPr="003F729B">
              <w:rPr>
                <w:rStyle w:val="Hyperlink"/>
                <w:noProof/>
              </w:rPr>
              <w:t>Abstract</w:t>
            </w:r>
            <w:r w:rsidR="004A39DF">
              <w:rPr>
                <w:noProof/>
                <w:webHidden/>
              </w:rPr>
              <w:tab/>
            </w:r>
            <w:r w:rsidR="004A39DF">
              <w:rPr>
                <w:noProof/>
                <w:webHidden/>
              </w:rPr>
              <w:fldChar w:fldCharType="begin"/>
            </w:r>
            <w:r w:rsidR="004A39DF">
              <w:rPr>
                <w:noProof/>
                <w:webHidden/>
              </w:rPr>
              <w:instrText xml:space="preserve"> PAGEREF _Toc479320215 \h </w:instrText>
            </w:r>
            <w:r w:rsidR="004A39DF">
              <w:rPr>
                <w:noProof/>
                <w:webHidden/>
              </w:rPr>
            </w:r>
            <w:r w:rsidR="004A39DF">
              <w:rPr>
                <w:noProof/>
                <w:webHidden/>
              </w:rPr>
              <w:fldChar w:fldCharType="separate"/>
            </w:r>
            <w:r w:rsidR="004A39DF">
              <w:rPr>
                <w:noProof/>
                <w:webHidden/>
              </w:rPr>
              <w:t>2</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16" w:history="1">
            <w:r w:rsidR="004A39DF" w:rsidRPr="003F729B">
              <w:rPr>
                <w:rStyle w:val="Hyperlink"/>
                <w:noProof/>
              </w:rPr>
              <w:t>Introduction and Problem Specification</w:t>
            </w:r>
            <w:r w:rsidR="004A39DF">
              <w:rPr>
                <w:noProof/>
                <w:webHidden/>
              </w:rPr>
              <w:tab/>
            </w:r>
            <w:r w:rsidR="004A39DF">
              <w:rPr>
                <w:noProof/>
                <w:webHidden/>
              </w:rPr>
              <w:fldChar w:fldCharType="begin"/>
            </w:r>
            <w:r w:rsidR="004A39DF">
              <w:rPr>
                <w:noProof/>
                <w:webHidden/>
              </w:rPr>
              <w:instrText xml:space="preserve"> PAGEREF _Toc479320216 \h </w:instrText>
            </w:r>
            <w:r w:rsidR="004A39DF">
              <w:rPr>
                <w:noProof/>
                <w:webHidden/>
              </w:rPr>
            </w:r>
            <w:r w:rsidR="004A39DF">
              <w:rPr>
                <w:noProof/>
                <w:webHidden/>
              </w:rPr>
              <w:fldChar w:fldCharType="separate"/>
            </w:r>
            <w:r w:rsidR="004A39DF">
              <w:rPr>
                <w:noProof/>
                <w:webHidden/>
              </w:rPr>
              <w:t>4</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17" w:history="1">
            <w:r w:rsidR="004A39DF" w:rsidRPr="003F729B">
              <w:rPr>
                <w:rStyle w:val="Hyperlink"/>
                <w:noProof/>
              </w:rPr>
              <w:t>System Requirements Specification</w:t>
            </w:r>
            <w:r w:rsidR="004A39DF">
              <w:rPr>
                <w:noProof/>
                <w:webHidden/>
              </w:rPr>
              <w:tab/>
            </w:r>
            <w:r w:rsidR="004A39DF">
              <w:rPr>
                <w:noProof/>
                <w:webHidden/>
              </w:rPr>
              <w:fldChar w:fldCharType="begin"/>
            </w:r>
            <w:r w:rsidR="004A39DF">
              <w:rPr>
                <w:noProof/>
                <w:webHidden/>
              </w:rPr>
              <w:instrText xml:space="preserve"> PAGEREF _Toc479320217 \h </w:instrText>
            </w:r>
            <w:r w:rsidR="004A39DF">
              <w:rPr>
                <w:noProof/>
                <w:webHidden/>
              </w:rPr>
            </w:r>
            <w:r w:rsidR="004A39DF">
              <w:rPr>
                <w:noProof/>
                <w:webHidden/>
              </w:rPr>
              <w:fldChar w:fldCharType="separate"/>
            </w:r>
            <w:r w:rsidR="004A39DF">
              <w:rPr>
                <w:noProof/>
                <w:webHidden/>
              </w:rPr>
              <w:t>5</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18" w:history="1">
            <w:r w:rsidR="004A39DF" w:rsidRPr="003F729B">
              <w:rPr>
                <w:rStyle w:val="Hyperlink"/>
                <w:noProof/>
              </w:rPr>
              <w:t>Design</w:t>
            </w:r>
            <w:r w:rsidR="004A39DF">
              <w:rPr>
                <w:noProof/>
                <w:webHidden/>
              </w:rPr>
              <w:tab/>
            </w:r>
            <w:r w:rsidR="004A39DF">
              <w:rPr>
                <w:noProof/>
                <w:webHidden/>
              </w:rPr>
              <w:fldChar w:fldCharType="begin"/>
            </w:r>
            <w:r w:rsidR="004A39DF">
              <w:rPr>
                <w:noProof/>
                <w:webHidden/>
              </w:rPr>
              <w:instrText xml:space="preserve"> PAGEREF _Toc479320218 \h </w:instrText>
            </w:r>
            <w:r w:rsidR="004A39DF">
              <w:rPr>
                <w:noProof/>
                <w:webHidden/>
              </w:rPr>
            </w:r>
            <w:r w:rsidR="004A39DF">
              <w:rPr>
                <w:noProof/>
                <w:webHidden/>
              </w:rPr>
              <w:fldChar w:fldCharType="separate"/>
            </w:r>
            <w:r w:rsidR="004A39DF">
              <w:rPr>
                <w:noProof/>
                <w:webHidden/>
              </w:rPr>
              <w:t>7</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19" w:history="1">
            <w:r w:rsidR="004A39DF" w:rsidRPr="003F729B">
              <w:rPr>
                <w:rStyle w:val="Hyperlink"/>
                <w:noProof/>
              </w:rPr>
              <w:t>Architectural Description</w:t>
            </w:r>
            <w:r w:rsidR="004A39DF">
              <w:rPr>
                <w:noProof/>
                <w:webHidden/>
              </w:rPr>
              <w:tab/>
            </w:r>
            <w:r w:rsidR="004A39DF">
              <w:rPr>
                <w:noProof/>
                <w:webHidden/>
              </w:rPr>
              <w:fldChar w:fldCharType="begin"/>
            </w:r>
            <w:r w:rsidR="004A39DF">
              <w:rPr>
                <w:noProof/>
                <w:webHidden/>
              </w:rPr>
              <w:instrText xml:space="preserve"> PAGEREF _Toc479320219 \h </w:instrText>
            </w:r>
            <w:r w:rsidR="004A39DF">
              <w:rPr>
                <w:noProof/>
                <w:webHidden/>
              </w:rPr>
            </w:r>
            <w:r w:rsidR="004A39DF">
              <w:rPr>
                <w:noProof/>
                <w:webHidden/>
              </w:rPr>
              <w:fldChar w:fldCharType="separate"/>
            </w:r>
            <w:r w:rsidR="004A39DF">
              <w:rPr>
                <w:noProof/>
                <w:webHidden/>
              </w:rPr>
              <w:t>7</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20" w:history="1">
            <w:r w:rsidR="004A39DF" w:rsidRPr="003F729B">
              <w:rPr>
                <w:rStyle w:val="Hyperlink"/>
                <w:noProof/>
              </w:rPr>
              <w:t>User Interface Design</w:t>
            </w:r>
            <w:r w:rsidR="004A39DF">
              <w:rPr>
                <w:noProof/>
                <w:webHidden/>
              </w:rPr>
              <w:tab/>
            </w:r>
            <w:r w:rsidR="004A39DF">
              <w:rPr>
                <w:noProof/>
                <w:webHidden/>
              </w:rPr>
              <w:fldChar w:fldCharType="begin"/>
            </w:r>
            <w:r w:rsidR="004A39DF">
              <w:rPr>
                <w:noProof/>
                <w:webHidden/>
              </w:rPr>
              <w:instrText xml:space="preserve"> PAGEREF _Toc479320220 \h </w:instrText>
            </w:r>
            <w:r w:rsidR="004A39DF">
              <w:rPr>
                <w:noProof/>
                <w:webHidden/>
              </w:rPr>
            </w:r>
            <w:r w:rsidR="004A39DF">
              <w:rPr>
                <w:noProof/>
                <w:webHidden/>
              </w:rPr>
              <w:fldChar w:fldCharType="separate"/>
            </w:r>
            <w:r w:rsidR="004A39DF">
              <w:rPr>
                <w:noProof/>
                <w:webHidden/>
              </w:rPr>
              <w:t>8</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21" w:history="1">
            <w:r w:rsidR="004A39DF" w:rsidRPr="003F729B">
              <w:rPr>
                <w:rStyle w:val="Hyperlink"/>
                <w:noProof/>
              </w:rPr>
              <w:t>Software System Design</w:t>
            </w:r>
            <w:r w:rsidR="004A39DF">
              <w:rPr>
                <w:noProof/>
                <w:webHidden/>
              </w:rPr>
              <w:tab/>
            </w:r>
            <w:r w:rsidR="004A39DF">
              <w:rPr>
                <w:noProof/>
                <w:webHidden/>
              </w:rPr>
              <w:fldChar w:fldCharType="begin"/>
            </w:r>
            <w:r w:rsidR="004A39DF">
              <w:rPr>
                <w:noProof/>
                <w:webHidden/>
              </w:rPr>
              <w:instrText xml:space="preserve"> PAGEREF _Toc479320221 \h </w:instrText>
            </w:r>
            <w:r w:rsidR="004A39DF">
              <w:rPr>
                <w:noProof/>
                <w:webHidden/>
              </w:rPr>
            </w:r>
            <w:r w:rsidR="004A39DF">
              <w:rPr>
                <w:noProof/>
                <w:webHidden/>
              </w:rPr>
              <w:fldChar w:fldCharType="separate"/>
            </w:r>
            <w:r w:rsidR="004A39DF">
              <w:rPr>
                <w:noProof/>
                <w:webHidden/>
              </w:rPr>
              <w:t>10</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22" w:history="1">
            <w:r w:rsidR="004A39DF" w:rsidRPr="003F729B">
              <w:rPr>
                <w:rStyle w:val="Hyperlink"/>
                <w:noProof/>
              </w:rPr>
              <w:t>Client</w:t>
            </w:r>
            <w:r w:rsidR="004A39DF">
              <w:rPr>
                <w:noProof/>
                <w:webHidden/>
              </w:rPr>
              <w:tab/>
            </w:r>
            <w:r w:rsidR="004A39DF">
              <w:rPr>
                <w:noProof/>
                <w:webHidden/>
              </w:rPr>
              <w:fldChar w:fldCharType="begin"/>
            </w:r>
            <w:r w:rsidR="004A39DF">
              <w:rPr>
                <w:noProof/>
                <w:webHidden/>
              </w:rPr>
              <w:instrText xml:space="preserve"> PAGEREF _Toc479320222 \h </w:instrText>
            </w:r>
            <w:r w:rsidR="004A39DF">
              <w:rPr>
                <w:noProof/>
                <w:webHidden/>
              </w:rPr>
            </w:r>
            <w:r w:rsidR="004A39DF">
              <w:rPr>
                <w:noProof/>
                <w:webHidden/>
              </w:rPr>
              <w:fldChar w:fldCharType="separate"/>
            </w:r>
            <w:r w:rsidR="004A39DF">
              <w:rPr>
                <w:noProof/>
                <w:webHidden/>
              </w:rPr>
              <w:t>10</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23" w:history="1">
            <w:r w:rsidR="004A39DF" w:rsidRPr="003F729B">
              <w:rPr>
                <w:rStyle w:val="Hyperlink"/>
                <w:noProof/>
              </w:rPr>
              <w:t>Edge</w:t>
            </w:r>
            <w:r w:rsidR="004A39DF">
              <w:rPr>
                <w:noProof/>
                <w:webHidden/>
              </w:rPr>
              <w:tab/>
            </w:r>
            <w:r w:rsidR="004A39DF">
              <w:rPr>
                <w:noProof/>
                <w:webHidden/>
              </w:rPr>
              <w:fldChar w:fldCharType="begin"/>
            </w:r>
            <w:r w:rsidR="004A39DF">
              <w:rPr>
                <w:noProof/>
                <w:webHidden/>
              </w:rPr>
              <w:instrText xml:space="preserve"> PAGEREF _Toc479320223 \h </w:instrText>
            </w:r>
            <w:r w:rsidR="004A39DF">
              <w:rPr>
                <w:noProof/>
                <w:webHidden/>
              </w:rPr>
            </w:r>
            <w:r w:rsidR="004A39DF">
              <w:rPr>
                <w:noProof/>
                <w:webHidden/>
              </w:rPr>
              <w:fldChar w:fldCharType="separate"/>
            </w:r>
            <w:r w:rsidR="004A39DF">
              <w:rPr>
                <w:noProof/>
                <w:webHidden/>
              </w:rPr>
              <w:t>11</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24" w:history="1">
            <w:r w:rsidR="004A39DF" w:rsidRPr="003F729B">
              <w:rPr>
                <w:rStyle w:val="Hyperlink"/>
                <w:noProof/>
              </w:rPr>
              <w:t>Data Centre</w:t>
            </w:r>
            <w:r w:rsidR="004A39DF">
              <w:rPr>
                <w:noProof/>
                <w:webHidden/>
              </w:rPr>
              <w:tab/>
            </w:r>
            <w:r w:rsidR="004A39DF">
              <w:rPr>
                <w:noProof/>
                <w:webHidden/>
              </w:rPr>
              <w:fldChar w:fldCharType="begin"/>
            </w:r>
            <w:r w:rsidR="004A39DF">
              <w:rPr>
                <w:noProof/>
                <w:webHidden/>
              </w:rPr>
              <w:instrText xml:space="preserve"> PAGEREF _Toc479320224 \h </w:instrText>
            </w:r>
            <w:r w:rsidR="004A39DF">
              <w:rPr>
                <w:noProof/>
                <w:webHidden/>
              </w:rPr>
            </w:r>
            <w:r w:rsidR="004A39DF">
              <w:rPr>
                <w:noProof/>
                <w:webHidden/>
              </w:rPr>
              <w:fldChar w:fldCharType="separate"/>
            </w:r>
            <w:r w:rsidR="004A39DF">
              <w:rPr>
                <w:noProof/>
                <w:webHidden/>
              </w:rPr>
              <w:t>13</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25" w:history="1">
            <w:r w:rsidR="004A39DF" w:rsidRPr="003F729B">
              <w:rPr>
                <w:rStyle w:val="Hyperlink"/>
                <w:noProof/>
              </w:rPr>
              <w:t>Implementation and Testing</w:t>
            </w:r>
            <w:r w:rsidR="004A39DF">
              <w:rPr>
                <w:noProof/>
                <w:webHidden/>
              </w:rPr>
              <w:tab/>
            </w:r>
            <w:r w:rsidR="004A39DF">
              <w:rPr>
                <w:noProof/>
                <w:webHidden/>
              </w:rPr>
              <w:fldChar w:fldCharType="begin"/>
            </w:r>
            <w:r w:rsidR="004A39DF">
              <w:rPr>
                <w:noProof/>
                <w:webHidden/>
              </w:rPr>
              <w:instrText xml:space="preserve"> PAGEREF _Toc479320225 \h </w:instrText>
            </w:r>
            <w:r w:rsidR="004A39DF">
              <w:rPr>
                <w:noProof/>
                <w:webHidden/>
              </w:rPr>
            </w:r>
            <w:r w:rsidR="004A39DF">
              <w:rPr>
                <w:noProof/>
                <w:webHidden/>
              </w:rPr>
              <w:fldChar w:fldCharType="separate"/>
            </w:r>
            <w:r w:rsidR="004A39DF">
              <w:rPr>
                <w:noProof/>
                <w:webHidden/>
              </w:rPr>
              <w:t>13</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26" w:history="1">
            <w:r w:rsidR="004A39DF" w:rsidRPr="003F729B">
              <w:rPr>
                <w:rStyle w:val="Hyperlink"/>
                <w:noProof/>
              </w:rPr>
              <w:t>Choice of implementation languages and development environments</w:t>
            </w:r>
            <w:r w:rsidR="004A39DF">
              <w:rPr>
                <w:noProof/>
                <w:webHidden/>
              </w:rPr>
              <w:tab/>
            </w:r>
            <w:r w:rsidR="004A39DF">
              <w:rPr>
                <w:noProof/>
                <w:webHidden/>
              </w:rPr>
              <w:fldChar w:fldCharType="begin"/>
            </w:r>
            <w:r w:rsidR="004A39DF">
              <w:rPr>
                <w:noProof/>
                <w:webHidden/>
              </w:rPr>
              <w:instrText xml:space="preserve"> PAGEREF _Toc479320226 \h </w:instrText>
            </w:r>
            <w:r w:rsidR="004A39DF">
              <w:rPr>
                <w:noProof/>
                <w:webHidden/>
              </w:rPr>
            </w:r>
            <w:r w:rsidR="004A39DF">
              <w:rPr>
                <w:noProof/>
                <w:webHidden/>
              </w:rPr>
              <w:fldChar w:fldCharType="separate"/>
            </w:r>
            <w:r w:rsidR="004A39DF">
              <w:rPr>
                <w:noProof/>
                <w:webHidden/>
              </w:rPr>
              <w:t>13</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27" w:history="1">
            <w:r w:rsidR="004A39DF" w:rsidRPr="003F729B">
              <w:rPr>
                <w:rStyle w:val="Hyperlink"/>
                <w:noProof/>
              </w:rPr>
              <w:t>How each component was implemented</w:t>
            </w:r>
            <w:r w:rsidR="004A39DF">
              <w:rPr>
                <w:noProof/>
                <w:webHidden/>
              </w:rPr>
              <w:tab/>
            </w:r>
            <w:r w:rsidR="004A39DF">
              <w:rPr>
                <w:noProof/>
                <w:webHidden/>
              </w:rPr>
              <w:fldChar w:fldCharType="begin"/>
            </w:r>
            <w:r w:rsidR="004A39DF">
              <w:rPr>
                <w:noProof/>
                <w:webHidden/>
              </w:rPr>
              <w:instrText xml:space="preserve"> PAGEREF _Toc479320227 \h </w:instrText>
            </w:r>
            <w:r w:rsidR="004A39DF">
              <w:rPr>
                <w:noProof/>
                <w:webHidden/>
              </w:rPr>
            </w:r>
            <w:r w:rsidR="004A39DF">
              <w:rPr>
                <w:noProof/>
                <w:webHidden/>
              </w:rPr>
              <w:fldChar w:fldCharType="separate"/>
            </w:r>
            <w:r w:rsidR="004A39DF">
              <w:rPr>
                <w:noProof/>
                <w:webHidden/>
              </w:rPr>
              <w:t>15</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28" w:history="1">
            <w:r w:rsidR="004A39DF" w:rsidRPr="003F729B">
              <w:rPr>
                <w:rStyle w:val="Hyperlink"/>
                <w:noProof/>
              </w:rPr>
              <w:t>Client</w:t>
            </w:r>
            <w:r w:rsidR="004A39DF">
              <w:rPr>
                <w:noProof/>
                <w:webHidden/>
              </w:rPr>
              <w:tab/>
            </w:r>
            <w:r w:rsidR="004A39DF">
              <w:rPr>
                <w:noProof/>
                <w:webHidden/>
              </w:rPr>
              <w:fldChar w:fldCharType="begin"/>
            </w:r>
            <w:r w:rsidR="004A39DF">
              <w:rPr>
                <w:noProof/>
                <w:webHidden/>
              </w:rPr>
              <w:instrText xml:space="preserve"> PAGEREF _Toc479320228 \h </w:instrText>
            </w:r>
            <w:r w:rsidR="004A39DF">
              <w:rPr>
                <w:noProof/>
                <w:webHidden/>
              </w:rPr>
            </w:r>
            <w:r w:rsidR="004A39DF">
              <w:rPr>
                <w:noProof/>
                <w:webHidden/>
              </w:rPr>
              <w:fldChar w:fldCharType="separate"/>
            </w:r>
            <w:r w:rsidR="004A39DF">
              <w:rPr>
                <w:noProof/>
                <w:webHidden/>
              </w:rPr>
              <w:t>15</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29" w:history="1">
            <w:r w:rsidR="004A39DF" w:rsidRPr="003F729B">
              <w:rPr>
                <w:rStyle w:val="Hyperlink"/>
                <w:noProof/>
              </w:rPr>
              <w:t>Edge</w:t>
            </w:r>
            <w:r w:rsidR="004A39DF">
              <w:rPr>
                <w:noProof/>
                <w:webHidden/>
              </w:rPr>
              <w:tab/>
            </w:r>
            <w:r w:rsidR="004A39DF">
              <w:rPr>
                <w:noProof/>
                <w:webHidden/>
              </w:rPr>
              <w:fldChar w:fldCharType="begin"/>
            </w:r>
            <w:r w:rsidR="004A39DF">
              <w:rPr>
                <w:noProof/>
                <w:webHidden/>
              </w:rPr>
              <w:instrText xml:space="preserve"> PAGEREF _Toc479320229 \h </w:instrText>
            </w:r>
            <w:r w:rsidR="004A39DF">
              <w:rPr>
                <w:noProof/>
                <w:webHidden/>
              </w:rPr>
            </w:r>
            <w:r w:rsidR="004A39DF">
              <w:rPr>
                <w:noProof/>
                <w:webHidden/>
              </w:rPr>
              <w:fldChar w:fldCharType="separate"/>
            </w:r>
            <w:r w:rsidR="004A39DF">
              <w:rPr>
                <w:noProof/>
                <w:webHidden/>
              </w:rPr>
              <w:t>16</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0" w:history="1">
            <w:r w:rsidR="004A39DF" w:rsidRPr="003F729B">
              <w:rPr>
                <w:rStyle w:val="Hyperlink"/>
                <w:noProof/>
              </w:rPr>
              <w:t>Data Centre</w:t>
            </w:r>
            <w:r w:rsidR="004A39DF">
              <w:rPr>
                <w:noProof/>
                <w:webHidden/>
              </w:rPr>
              <w:tab/>
            </w:r>
            <w:r w:rsidR="004A39DF">
              <w:rPr>
                <w:noProof/>
                <w:webHidden/>
              </w:rPr>
              <w:fldChar w:fldCharType="begin"/>
            </w:r>
            <w:r w:rsidR="004A39DF">
              <w:rPr>
                <w:noProof/>
                <w:webHidden/>
              </w:rPr>
              <w:instrText xml:space="preserve"> PAGEREF _Toc479320230 \h </w:instrText>
            </w:r>
            <w:r w:rsidR="004A39DF">
              <w:rPr>
                <w:noProof/>
                <w:webHidden/>
              </w:rPr>
            </w:r>
            <w:r w:rsidR="004A39DF">
              <w:rPr>
                <w:noProof/>
                <w:webHidden/>
              </w:rPr>
              <w:fldChar w:fldCharType="separate"/>
            </w:r>
            <w:r w:rsidR="004A39DF">
              <w:rPr>
                <w:noProof/>
                <w:webHidden/>
              </w:rPr>
              <w:t>20</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31" w:history="1">
            <w:r w:rsidR="004A39DF" w:rsidRPr="003F729B">
              <w:rPr>
                <w:rStyle w:val="Hyperlink"/>
                <w:noProof/>
              </w:rPr>
              <w:t>Use of software libraries (REFERENCES)</w:t>
            </w:r>
            <w:r w:rsidR="004A39DF">
              <w:rPr>
                <w:noProof/>
                <w:webHidden/>
              </w:rPr>
              <w:tab/>
            </w:r>
            <w:r w:rsidR="004A39DF">
              <w:rPr>
                <w:noProof/>
                <w:webHidden/>
              </w:rPr>
              <w:fldChar w:fldCharType="begin"/>
            </w:r>
            <w:r w:rsidR="004A39DF">
              <w:rPr>
                <w:noProof/>
                <w:webHidden/>
              </w:rPr>
              <w:instrText xml:space="preserve"> PAGEREF _Toc479320231 \h </w:instrText>
            </w:r>
            <w:r w:rsidR="004A39DF">
              <w:rPr>
                <w:noProof/>
                <w:webHidden/>
              </w:rPr>
            </w:r>
            <w:r w:rsidR="004A39DF">
              <w:rPr>
                <w:noProof/>
                <w:webHidden/>
              </w:rPr>
              <w:fldChar w:fldCharType="separate"/>
            </w:r>
            <w:r w:rsidR="004A39DF">
              <w:rPr>
                <w:noProof/>
                <w:webHidden/>
              </w:rPr>
              <w:t>20</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32" w:history="1">
            <w:r w:rsidR="004A39DF" w:rsidRPr="003F729B">
              <w:rPr>
                <w:rStyle w:val="Hyperlink"/>
                <w:noProof/>
              </w:rPr>
              <w:t>Key implementation details</w:t>
            </w:r>
            <w:r w:rsidR="004A39DF">
              <w:rPr>
                <w:noProof/>
                <w:webHidden/>
              </w:rPr>
              <w:tab/>
            </w:r>
            <w:r w:rsidR="004A39DF">
              <w:rPr>
                <w:noProof/>
                <w:webHidden/>
              </w:rPr>
              <w:fldChar w:fldCharType="begin"/>
            </w:r>
            <w:r w:rsidR="004A39DF">
              <w:rPr>
                <w:noProof/>
                <w:webHidden/>
              </w:rPr>
              <w:instrText xml:space="preserve"> PAGEREF _Toc479320232 \h </w:instrText>
            </w:r>
            <w:r w:rsidR="004A39DF">
              <w:rPr>
                <w:noProof/>
                <w:webHidden/>
              </w:rPr>
            </w:r>
            <w:r w:rsidR="004A39DF">
              <w:rPr>
                <w:noProof/>
                <w:webHidden/>
              </w:rPr>
              <w:fldChar w:fldCharType="separate"/>
            </w:r>
            <w:r w:rsidR="004A39DF">
              <w:rPr>
                <w:noProof/>
                <w:webHidden/>
              </w:rPr>
              <w:t>21</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33" w:history="1">
            <w:r w:rsidR="004A39DF" w:rsidRPr="003F729B">
              <w:rPr>
                <w:rStyle w:val="Hyperlink"/>
                <w:noProof/>
              </w:rPr>
              <w:t>Discussion of test approach</w:t>
            </w:r>
            <w:r w:rsidR="004A39DF">
              <w:rPr>
                <w:noProof/>
                <w:webHidden/>
              </w:rPr>
              <w:tab/>
            </w:r>
            <w:r w:rsidR="004A39DF">
              <w:rPr>
                <w:noProof/>
                <w:webHidden/>
              </w:rPr>
              <w:fldChar w:fldCharType="begin"/>
            </w:r>
            <w:r w:rsidR="004A39DF">
              <w:rPr>
                <w:noProof/>
                <w:webHidden/>
              </w:rPr>
              <w:instrText xml:space="preserve"> PAGEREF _Toc479320233 \h </w:instrText>
            </w:r>
            <w:r w:rsidR="004A39DF">
              <w:rPr>
                <w:noProof/>
                <w:webHidden/>
              </w:rPr>
            </w:r>
            <w:r w:rsidR="004A39DF">
              <w:rPr>
                <w:noProof/>
                <w:webHidden/>
              </w:rPr>
              <w:fldChar w:fldCharType="separate"/>
            </w:r>
            <w:r w:rsidR="004A39DF">
              <w:rPr>
                <w:noProof/>
                <w:webHidden/>
              </w:rPr>
              <w:t>21</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34" w:history="1">
            <w:r w:rsidR="004A39DF" w:rsidRPr="003F729B">
              <w:rPr>
                <w:rStyle w:val="Hyperlink"/>
                <w:noProof/>
              </w:rPr>
              <w:t>Experimentation</w:t>
            </w:r>
            <w:r w:rsidR="004A39DF">
              <w:rPr>
                <w:noProof/>
                <w:webHidden/>
              </w:rPr>
              <w:tab/>
            </w:r>
            <w:r w:rsidR="004A39DF">
              <w:rPr>
                <w:noProof/>
                <w:webHidden/>
              </w:rPr>
              <w:fldChar w:fldCharType="begin"/>
            </w:r>
            <w:r w:rsidR="004A39DF">
              <w:rPr>
                <w:noProof/>
                <w:webHidden/>
              </w:rPr>
              <w:instrText xml:space="preserve"> PAGEREF _Toc479320234 \h </w:instrText>
            </w:r>
            <w:r w:rsidR="004A39DF">
              <w:rPr>
                <w:noProof/>
                <w:webHidden/>
              </w:rPr>
            </w:r>
            <w:r w:rsidR="004A39DF">
              <w:rPr>
                <w:noProof/>
                <w:webHidden/>
              </w:rPr>
              <w:fldChar w:fldCharType="separate"/>
            </w:r>
            <w:r w:rsidR="004A39DF">
              <w:rPr>
                <w:noProof/>
                <w:webHidden/>
              </w:rPr>
              <w:t>22</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5" w:history="1">
            <w:r w:rsidR="004A39DF" w:rsidRPr="003F729B">
              <w:rPr>
                <w:rStyle w:val="Hyperlink"/>
                <w:noProof/>
              </w:rPr>
              <w:t>Does utilising Edge Computing reduce the latency of requests for the Client Device?</w:t>
            </w:r>
            <w:r w:rsidR="004A39DF">
              <w:rPr>
                <w:noProof/>
                <w:webHidden/>
              </w:rPr>
              <w:tab/>
            </w:r>
            <w:r w:rsidR="004A39DF">
              <w:rPr>
                <w:noProof/>
                <w:webHidden/>
              </w:rPr>
              <w:fldChar w:fldCharType="begin"/>
            </w:r>
            <w:r w:rsidR="004A39DF">
              <w:rPr>
                <w:noProof/>
                <w:webHidden/>
              </w:rPr>
              <w:instrText xml:space="preserve"> PAGEREF _Toc479320235 \h </w:instrText>
            </w:r>
            <w:r w:rsidR="004A39DF">
              <w:rPr>
                <w:noProof/>
                <w:webHidden/>
              </w:rPr>
            </w:r>
            <w:r w:rsidR="004A39DF">
              <w:rPr>
                <w:noProof/>
                <w:webHidden/>
              </w:rPr>
              <w:fldChar w:fldCharType="separate"/>
            </w:r>
            <w:r w:rsidR="004A39DF">
              <w:rPr>
                <w:noProof/>
                <w:webHidden/>
              </w:rPr>
              <w:t>22</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6" w:history="1">
            <w:r w:rsidR="004A39DF" w:rsidRPr="003F729B">
              <w:rPr>
                <w:rStyle w:val="Hyperlink"/>
                <w:noProof/>
              </w:rPr>
              <w:t>Does utilising Edge Computing reduce the computational load on the Client Device?</w:t>
            </w:r>
            <w:r w:rsidR="004A39DF">
              <w:rPr>
                <w:noProof/>
                <w:webHidden/>
              </w:rPr>
              <w:tab/>
            </w:r>
            <w:r w:rsidR="004A39DF">
              <w:rPr>
                <w:noProof/>
                <w:webHidden/>
              </w:rPr>
              <w:fldChar w:fldCharType="begin"/>
            </w:r>
            <w:r w:rsidR="004A39DF">
              <w:rPr>
                <w:noProof/>
                <w:webHidden/>
              </w:rPr>
              <w:instrText xml:space="preserve"> PAGEREF _Toc479320236 \h </w:instrText>
            </w:r>
            <w:r w:rsidR="004A39DF">
              <w:rPr>
                <w:noProof/>
                <w:webHidden/>
              </w:rPr>
            </w:r>
            <w:r w:rsidR="004A39DF">
              <w:rPr>
                <w:noProof/>
                <w:webHidden/>
              </w:rPr>
              <w:fldChar w:fldCharType="separate"/>
            </w:r>
            <w:r w:rsidR="004A39DF">
              <w:rPr>
                <w:noProof/>
                <w:webHidden/>
              </w:rPr>
              <w:t>23</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7" w:history="1">
            <w:r w:rsidR="004A39DF" w:rsidRPr="003F729B">
              <w:rPr>
                <w:rStyle w:val="Hyperlink"/>
                <w:noProof/>
              </w:rPr>
              <w:t>Does utilising Edge Computing increase the latency of the request for the Client Device?</w:t>
            </w:r>
            <w:r w:rsidR="004A39DF">
              <w:rPr>
                <w:noProof/>
                <w:webHidden/>
              </w:rPr>
              <w:tab/>
            </w:r>
            <w:r w:rsidR="004A39DF">
              <w:rPr>
                <w:noProof/>
                <w:webHidden/>
              </w:rPr>
              <w:fldChar w:fldCharType="begin"/>
            </w:r>
            <w:r w:rsidR="004A39DF">
              <w:rPr>
                <w:noProof/>
                <w:webHidden/>
              </w:rPr>
              <w:instrText xml:space="preserve"> PAGEREF _Toc479320237 \h </w:instrText>
            </w:r>
            <w:r w:rsidR="004A39DF">
              <w:rPr>
                <w:noProof/>
                <w:webHidden/>
              </w:rPr>
            </w:r>
            <w:r w:rsidR="004A39DF">
              <w:rPr>
                <w:noProof/>
                <w:webHidden/>
              </w:rPr>
              <w:fldChar w:fldCharType="separate"/>
            </w:r>
            <w:r w:rsidR="004A39DF">
              <w:rPr>
                <w:noProof/>
                <w:webHidden/>
              </w:rPr>
              <w:t>25</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8" w:history="1">
            <w:r w:rsidR="004A39DF" w:rsidRPr="003F729B">
              <w:rPr>
                <w:rStyle w:val="Hyperlink"/>
                <w:noProof/>
              </w:rPr>
              <w:t>Does utilising Edge Computing reduce the Network Utilisation?</w:t>
            </w:r>
            <w:r w:rsidR="004A39DF">
              <w:rPr>
                <w:noProof/>
                <w:webHidden/>
              </w:rPr>
              <w:tab/>
            </w:r>
            <w:r w:rsidR="004A39DF">
              <w:rPr>
                <w:noProof/>
                <w:webHidden/>
              </w:rPr>
              <w:fldChar w:fldCharType="begin"/>
            </w:r>
            <w:r w:rsidR="004A39DF">
              <w:rPr>
                <w:noProof/>
                <w:webHidden/>
              </w:rPr>
              <w:instrText xml:space="preserve"> PAGEREF _Toc479320238 \h </w:instrText>
            </w:r>
            <w:r w:rsidR="004A39DF">
              <w:rPr>
                <w:noProof/>
                <w:webHidden/>
              </w:rPr>
            </w:r>
            <w:r w:rsidR="004A39DF">
              <w:rPr>
                <w:noProof/>
                <w:webHidden/>
              </w:rPr>
              <w:fldChar w:fldCharType="separate"/>
            </w:r>
            <w:r w:rsidR="004A39DF">
              <w:rPr>
                <w:noProof/>
                <w:webHidden/>
              </w:rPr>
              <w:t>26</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39" w:history="1">
            <w:r w:rsidR="004A39DF" w:rsidRPr="003F729B">
              <w:rPr>
                <w:rStyle w:val="Hyperlink"/>
                <w:noProof/>
              </w:rPr>
              <w:t>Do the benefits of utilising Edge Computing deteriorate when multiple requests are made concurrently? Can this be improved with a custom load balancing aspect?</w:t>
            </w:r>
            <w:r w:rsidR="004A39DF">
              <w:rPr>
                <w:noProof/>
                <w:webHidden/>
              </w:rPr>
              <w:tab/>
            </w:r>
            <w:r w:rsidR="004A39DF">
              <w:rPr>
                <w:noProof/>
                <w:webHidden/>
              </w:rPr>
              <w:fldChar w:fldCharType="begin"/>
            </w:r>
            <w:r w:rsidR="004A39DF">
              <w:rPr>
                <w:noProof/>
                <w:webHidden/>
              </w:rPr>
              <w:instrText xml:space="preserve"> PAGEREF _Toc479320239 \h </w:instrText>
            </w:r>
            <w:r w:rsidR="004A39DF">
              <w:rPr>
                <w:noProof/>
                <w:webHidden/>
              </w:rPr>
            </w:r>
            <w:r w:rsidR="004A39DF">
              <w:rPr>
                <w:noProof/>
                <w:webHidden/>
              </w:rPr>
              <w:fldChar w:fldCharType="separate"/>
            </w:r>
            <w:r w:rsidR="004A39DF">
              <w:rPr>
                <w:noProof/>
                <w:webHidden/>
              </w:rPr>
              <w:t>27</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40" w:history="1">
            <w:r w:rsidR="004A39DF" w:rsidRPr="003F729B">
              <w:rPr>
                <w:rStyle w:val="Hyperlink"/>
                <w:noProof/>
              </w:rPr>
              <w:t>Conclusion</w:t>
            </w:r>
            <w:r w:rsidR="004A39DF">
              <w:rPr>
                <w:noProof/>
                <w:webHidden/>
              </w:rPr>
              <w:tab/>
            </w:r>
            <w:r w:rsidR="004A39DF">
              <w:rPr>
                <w:noProof/>
                <w:webHidden/>
              </w:rPr>
              <w:fldChar w:fldCharType="begin"/>
            </w:r>
            <w:r w:rsidR="004A39DF">
              <w:rPr>
                <w:noProof/>
                <w:webHidden/>
              </w:rPr>
              <w:instrText xml:space="preserve"> PAGEREF _Toc479320240 \h </w:instrText>
            </w:r>
            <w:r w:rsidR="004A39DF">
              <w:rPr>
                <w:noProof/>
                <w:webHidden/>
              </w:rPr>
            </w:r>
            <w:r w:rsidR="004A39DF">
              <w:rPr>
                <w:noProof/>
                <w:webHidden/>
              </w:rPr>
              <w:fldChar w:fldCharType="separate"/>
            </w:r>
            <w:r w:rsidR="004A39DF">
              <w:rPr>
                <w:noProof/>
                <w:webHidden/>
              </w:rPr>
              <w:t>28</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41" w:history="1">
            <w:r w:rsidR="004A39DF" w:rsidRPr="003F729B">
              <w:rPr>
                <w:rStyle w:val="Hyperlink"/>
                <w:noProof/>
              </w:rPr>
              <w:t>References</w:t>
            </w:r>
            <w:r w:rsidR="004A39DF">
              <w:rPr>
                <w:noProof/>
                <w:webHidden/>
              </w:rPr>
              <w:tab/>
            </w:r>
            <w:r w:rsidR="004A39DF">
              <w:rPr>
                <w:noProof/>
                <w:webHidden/>
              </w:rPr>
              <w:fldChar w:fldCharType="begin"/>
            </w:r>
            <w:r w:rsidR="004A39DF">
              <w:rPr>
                <w:noProof/>
                <w:webHidden/>
              </w:rPr>
              <w:instrText xml:space="preserve"> PAGEREF _Toc479320241 \h </w:instrText>
            </w:r>
            <w:r w:rsidR="004A39DF">
              <w:rPr>
                <w:noProof/>
                <w:webHidden/>
              </w:rPr>
            </w:r>
            <w:r w:rsidR="004A39DF">
              <w:rPr>
                <w:noProof/>
                <w:webHidden/>
              </w:rPr>
              <w:fldChar w:fldCharType="separate"/>
            </w:r>
            <w:r w:rsidR="004A39DF">
              <w:rPr>
                <w:noProof/>
                <w:webHidden/>
              </w:rPr>
              <w:t>29</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42" w:history="1">
            <w:r w:rsidR="004A39DF" w:rsidRPr="003F729B">
              <w:rPr>
                <w:rStyle w:val="Hyperlink"/>
                <w:noProof/>
              </w:rPr>
              <w:t>Copyright</w:t>
            </w:r>
            <w:r w:rsidR="004A39DF">
              <w:rPr>
                <w:noProof/>
                <w:webHidden/>
              </w:rPr>
              <w:tab/>
            </w:r>
            <w:r w:rsidR="004A39DF">
              <w:rPr>
                <w:noProof/>
                <w:webHidden/>
              </w:rPr>
              <w:fldChar w:fldCharType="begin"/>
            </w:r>
            <w:r w:rsidR="004A39DF">
              <w:rPr>
                <w:noProof/>
                <w:webHidden/>
              </w:rPr>
              <w:instrText xml:space="preserve"> PAGEREF _Toc479320242 \h </w:instrText>
            </w:r>
            <w:r w:rsidR="004A39DF">
              <w:rPr>
                <w:noProof/>
                <w:webHidden/>
              </w:rPr>
            </w:r>
            <w:r w:rsidR="004A39DF">
              <w:rPr>
                <w:noProof/>
                <w:webHidden/>
              </w:rPr>
              <w:fldChar w:fldCharType="separate"/>
            </w:r>
            <w:r w:rsidR="004A39DF">
              <w:rPr>
                <w:noProof/>
                <w:webHidden/>
              </w:rPr>
              <w:t>31</w:t>
            </w:r>
            <w:r w:rsidR="004A39DF">
              <w:rPr>
                <w:noProof/>
                <w:webHidden/>
              </w:rPr>
              <w:fldChar w:fldCharType="end"/>
            </w:r>
          </w:hyperlink>
        </w:p>
        <w:p w:rsidR="004A39DF" w:rsidRDefault="00F833E3">
          <w:pPr>
            <w:pStyle w:val="TOC1"/>
            <w:tabs>
              <w:tab w:val="right" w:leader="dot" w:pos="9016"/>
            </w:tabs>
            <w:rPr>
              <w:rFonts w:asciiTheme="minorHAnsi" w:eastAsiaTheme="minorEastAsia" w:hAnsiTheme="minorHAnsi"/>
              <w:noProof/>
              <w:sz w:val="22"/>
              <w:lang w:eastAsia="en-GB"/>
            </w:rPr>
          </w:pPr>
          <w:hyperlink w:anchor="_Toc479320243" w:history="1">
            <w:r w:rsidR="004A39DF" w:rsidRPr="003F729B">
              <w:rPr>
                <w:rStyle w:val="Hyperlink"/>
                <w:noProof/>
              </w:rPr>
              <w:t>Appendices</w:t>
            </w:r>
            <w:r w:rsidR="004A39DF">
              <w:rPr>
                <w:noProof/>
                <w:webHidden/>
              </w:rPr>
              <w:tab/>
            </w:r>
            <w:r w:rsidR="004A39DF">
              <w:rPr>
                <w:noProof/>
                <w:webHidden/>
              </w:rPr>
              <w:fldChar w:fldCharType="begin"/>
            </w:r>
            <w:r w:rsidR="004A39DF">
              <w:rPr>
                <w:noProof/>
                <w:webHidden/>
              </w:rPr>
              <w:instrText xml:space="preserve"> PAGEREF _Toc479320243 \h </w:instrText>
            </w:r>
            <w:r w:rsidR="004A39DF">
              <w:rPr>
                <w:noProof/>
                <w:webHidden/>
              </w:rPr>
            </w:r>
            <w:r w:rsidR="004A39DF">
              <w:rPr>
                <w:noProof/>
                <w:webHidden/>
              </w:rPr>
              <w:fldChar w:fldCharType="separate"/>
            </w:r>
            <w:r w:rsidR="004A39DF">
              <w:rPr>
                <w:noProof/>
                <w:webHidden/>
              </w:rPr>
              <w:t>31</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44" w:history="1">
            <w:r w:rsidR="004A39DF" w:rsidRPr="003F729B">
              <w:rPr>
                <w:rStyle w:val="Hyperlink"/>
                <w:noProof/>
              </w:rPr>
              <w:t>Caching System Tests</w:t>
            </w:r>
            <w:r w:rsidR="004A39DF">
              <w:rPr>
                <w:noProof/>
                <w:webHidden/>
              </w:rPr>
              <w:tab/>
            </w:r>
            <w:r w:rsidR="004A39DF">
              <w:rPr>
                <w:noProof/>
                <w:webHidden/>
              </w:rPr>
              <w:fldChar w:fldCharType="begin"/>
            </w:r>
            <w:r w:rsidR="004A39DF">
              <w:rPr>
                <w:noProof/>
                <w:webHidden/>
              </w:rPr>
              <w:instrText xml:space="preserve"> PAGEREF _Toc479320244 \h </w:instrText>
            </w:r>
            <w:r w:rsidR="004A39DF">
              <w:rPr>
                <w:noProof/>
                <w:webHidden/>
              </w:rPr>
            </w:r>
            <w:r w:rsidR="004A39DF">
              <w:rPr>
                <w:noProof/>
                <w:webHidden/>
              </w:rPr>
              <w:fldChar w:fldCharType="separate"/>
            </w:r>
            <w:r w:rsidR="004A39DF">
              <w:rPr>
                <w:noProof/>
                <w:webHidden/>
              </w:rPr>
              <w:t>31</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45" w:history="1">
            <w:r w:rsidR="004A39DF" w:rsidRPr="003F729B">
              <w:rPr>
                <w:rStyle w:val="Hyperlink"/>
                <w:noProof/>
              </w:rPr>
              <w:t>Client Application</w:t>
            </w:r>
            <w:r w:rsidR="004A39DF">
              <w:rPr>
                <w:noProof/>
                <w:webHidden/>
              </w:rPr>
              <w:tab/>
            </w:r>
            <w:r w:rsidR="004A39DF">
              <w:rPr>
                <w:noProof/>
                <w:webHidden/>
              </w:rPr>
              <w:fldChar w:fldCharType="begin"/>
            </w:r>
            <w:r w:rsidR="004A39DF">
              <w:rPr>
                <w:noProof/>
                <w:webHidden/>
              </w:rPr>
              <w:instrText xml:space="preserve"> PAGEREF _Toc479320245 \h </w:instrText>
            </w:r>
            <w:r w:rsidR="004A39DF">
              <w:rPr>
                <w:noProof/>
                <w:webHidden/>
              </w:rPr>
            </w:r>
            <w:r w:rsidR="004A39DF">
              <w:rPr>
                <w:noProof/>
                <w:webHidden/>
              </w:rPr>
              <w:fldChar w:fldCharType="separate"/>
            </w:r>
            <w:r w:rsidR="004A39DF">
              <w:rPr>
                <w:noProof/>
                <w:webHidden/>
              </w:rPr>
              <w:t>31</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46" w:history="1">
            <w:r w:rsidR="004A39DF" w:rsidRPr="003F729B">
              <w:rPr>
                <w:rStyle w:val="Hyperlink"/>
                <w:noProof/>
              </w:rPr>
              <w:t>Edge Node Application</w:t>
            </w:r>
            <w:r w:rsidR="004A39DF">
              <w:rPr>
                <w:noProof/>
                <w:webHidden/>
              </w:rPr>
              <w:tab/>
            </w:r>
            <w:r w:rsidR="004A39DF">
              <w:rPr>
                <w:noProof/>
                <w:webHidden/>
              </w:rPr>
              <w:fldChar w:fldCharType="begin"/>
            </w:r>
            <w:r w:rsidR="004A39DF">
              <w:rPr>
                <w:noProof/>
                <w:webHidden/>
              </w:rPr>
              <w:instrText xml:space="preserve"> PAGEREF _Toc479320246 \h </w:instrText>
            </w:r>
            <w:r w:rsidR="004A39DF">
              <w:rPr>
                <w:noProof/>
                <w:webHidden/>
              </w:rPr>
            </w:r>
            <w:r w:rsidR="004A39DF">
              <w:rPr>
                <w:noProof/>
                <w:webHidden/>
              </w:rPr>
              <w:fldChar w:fldCharType="separate"/>
            </w:r>
            <w:r w:rsidR="004A39DF">
              <w:rPr>
                <w:noProof/>
                <w:webHidden/>
              </w:rPr>
              <w:t>32</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47" w:history="1">
            <w:r w:rsidR="004A39DF" w:rsidRPr="003F729B">
              <w:rPr>
                <w:rStyle w:val="Hyperlink"/>
                <w:noProof/>
              </w:rPr>
              <w:t>Voice Recognition System Tests</w:t>
            </w:r>
            <w:r w:rsidR="004A39DF">
              <w:rPr>
                <w:noProof/>
                <w:webHidden/>
              </w:rPr>
              <w:tab/>
            </w:r>
            <w:r w:rsidR="004A39DF">
              <w:rPr>
                <w:noProof/>
                <w:webHidden/>
              </w:rPr>
              <w:fldChar w:fldCharType="begin"/>
            </w:r>
            <w:r w:rsidR="004A39DF">
              <w:rPr>
                <w:noProof/>
                <w:webHidden/>
              </w:rPr>
              <w:instrText xml:space="preserve"> PAGEREF _Toc479320247 \h </w:instrText>
            </w:r>
            <w:r w:rsidR="004A39DF">
              <w:rPr>
                <w:noProof/>
                <w:webHidden/>
              </w:rPr>
            </w:r>
            <w:r w:rsidR="004A39DF">
              <w:rPr>
                <w:noProof/>
                <w:webHidden/>
              </w:rPr>
              <w:fldChar w:fldCharType="separate"/>
            </w:r>
            <w:r w:rsidR="004A39DF">
              <w:rPr>
                <w:noProof/>
                <w:webHidden/>
              </w:rPr>
              <w:t>33</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48" w:history="1">
            <w:r w:rsidR="004A39DF" w:rsidRPr="003F729B">
              <w:rPr>
                <w:rStyle w:val="Hyperlink"/>
                <w:noProof/>
              </w:rPr>
              <w:t>Client Application</w:t>
            </w:r>
            <w:r w:rsidR="004A39DF">
              <w:rPr>
                <w:noProof/>
                <w:webHidden/>
              </w:rPr>
              <w:tab/>
            </w:r>
            <w:r w:rsidR="004A39DF">
              <w:rPr>
                <w:noProof/>
                <w:webHidden/>
              </w:rPr>
              <w:fldChar w:fldCharType="begin"/>
            </w:r>
            <w:r w:rsidR="004A39DF">
              <w:rPr>
                <w:noProof/>
                <w:webHidden/>
              </w:rPr>
              <w:instrText xml:space="preserve"> PAGEREF _Toc479320248 \h </w:instrText>
            </w:r>
            <w:r w:rsidR="004A39DF">
              <w:rPr>
                <w:noProof/>
                <w:webHidden/>
              </w:rPr>
            </w:r>
            <w:r w:rsidR="004A39DF">
              <w:rPr>
                <w:noProof/>
                <w:webHidden/>
              </w:rPr>
              <w:fldChar w:fldCharType="separate"/>
            </w:r>
            <w:r w:rsidR="004A39DF">
              <w:rPr>
                <w:noProof/>
                <w:webHidden/>
              </w:rPr>
              <w:t>33</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49" w:history="1">
            <w:r w:rsidR="004A39DF" w:rsidRPr="003F729B">
              <w:rPr>
                <w:rStyle w:val="Hyperlink"/>
                <w:noProof/>
              </w:rPr>
              <w:t>Edge Node Application</w:t>
            </w:r>
            <w:r w:rsidR="004A39DF">
              <w:rPr>
                <w:noProof/>
                <w:webHidden/>
              </w:rPr>
              <w:tab/>
            </w:r>
            <w:r w:rsidR="004A39DF">
              <w:rPr>
                <w:noProof/>
                <w:webHidden/>
              </w:rPr>
              <w:fldChar w:fldCharType="begin"/>
            </w:r>
            <w:r w:rsidR="004A39DF">
              <w:rPr>
                <w:noProof/>
                <w:webHidden/>
              </w:rPr>
              <w:instrText xml:space="preserve"> PAGEREF _Toc479320249 \h </w:instrText>
            </w:r>
            <w:r w:rsidR="004A39DF">
              <w:rPr>
                <w:noProof/>
                <w:webHidden/>
              </w:rPr>
            </w:r>
            <w:r w:rsidR="004A39DF">
              <w:rPr>
                <w:noProof/>
                <w:webHidden/>
              </w:rPr>
              <w:fldChar w:fldCharType="separate"/>
            </w:r>
            <w:r w:rsidR="004A39DF">
              <w:rPr>
                <w:noProof/>
                <w:webHidden/>
              </w:rPr>
              <w:t>34</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50" w:history="1">
            <w:r w:rsidR="004A39DF" w:rsidRPr="003F729B">
              <w:rPr>
                <w:rStyle w:val="Hyperlink"/>
                <w:noProof/>
              </w:rPr>
              <w:t>Data Centre Application</w:t>
            </w:r>
            <w:r w:rsidR="004A39DF">
              <w:rPr>
                <w:noProof/>
                <w:webHidden/>
              </w:rPr>
              <w:tab/>
            </w:r>
            <w:r w:rsidR="004A39DF">
              <w:rPr>
                <w:noProof/>
                <w:webHidden/>
              </w:rPr>
              <w:fldChar w:fldCharType="begin"/>
            </w:r>
            <w:r w:rsidR="004A39DF">
              <w:rPr>
                <w:noProof/>
                <w:webHidden/>
              </w:rPr>
              <w:instrText xml:space="preserve"> PAGEREF _Toc479320250 \h </w:instrText>
            </w:r>
            <w:r w:rsidR="004A39DF">
              <w:rPr>
                <w:noProof/>
                <w:webHidden/>
              </w:rPr>
            </w:r>
            <w:r w:rsidR="004A39DF">
              <w:rPr>
                <w:noProof/>
                <w:webHidden/>
              </w:rPr>
              <w:fldChar w:fldCharType="separate"/>
            </w:r>
            <w:r w:rsidR="004A39DF">
              <w:rPr>
                <w:noProof/>
                <w:webHidden/>
              </w:rPr>
              <w:t>35</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51" w:history="1">
            <w:r w:rsidR="004A39DF" w:rsidRPr="003F729B">
              <w:rPr>
                <w:rStyle w:val="Hyperlink"/>
                <w:noProof/>
              </w:rPr>
              <w:t>Machine Learning System Tests</w:t>
            </w:r>
            <w:r w:rsidR="004A39DF">
              <w:rPr>
                <w:noProof/>
                <w:webHidden/>
              </w:rPr>
              <w:tab/>
            </w:r>
            <w:r w:rsidR="004A39DF">
              <w:rPr>
                <w:noProof/>
                <w:webHidden/>
              </w:rPr>
              <w:fldChar w:fldCharType="begin"/>
            </w:r>
            <w:r w:rsidR="004A39DF">
              <w:rPr>
                <w:noProof/>
                <w:webHidden/>
              </w:rPr>
              <w:instrText xml:space="preserve"> PAGEREF _Toc479320251 \h </w:instrText>
            </w:r>
            <w:r w:rsidR="004A39DF">
              <w:rPr>
                <w:noProof/>
                <w:webHidden/>
              </w:rPr>
            </w:r>
            <w:r w:rsidR="004A39DF">
              <w:rPr>
                <w:noProof/>
                <w:webHidden/>
              </w:rPr>
              <w:fldChar w:fldCharType="separate"/>
            </w:r>
            <w:r w:rsidR="004A39DF">
              <w:rPr>
                <w:noProof/>
                <w:webHidden/>
              </w:rPr>
              <w:t>35</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52" w:history="1">
            <w:r w:rsidR="004A39DF" w:rsidRPr="003F729B">
              <w:rPr>
                <w:rStyle w:val="Hyperlink"/>
                <w:noProof/>
              </w:rPr>
              <w:t>Client Application</w:t>
            </w:r>
            <w:r w:rsidR="004A39DF">
              <w:rPr>
                <w:noProof/>
                <w:webHidden/>
              </w:rPr>
              <w:tab/>
            </w:r>
            <w:r w:rsidR="004A39DF">
              <w:rPr>
                <w:noProof/>
                <w:webHidden/>
              </w:rPr>
              <w:fldChar w:fldCharType="begin"/>
            </w:r>
            <w:r w:rsidR="004A39DF">
              <w:rPr>
                <w:noProof/>
                <w:webHidden/>
              </w:rPr>
              <w:instrText xml:space="preserve"> PAGEREF _Toc479320252 \h </w:instrText>
            </w:r>
            <w:r w:rsidR="004A39DF">
              <w:rPr>
                <w:noProof/>
                <w:webHidden/>
              </w:rPr>
            </w:r>
            <w:r w:rsidR="004A39DF">
              <w:rPr>
                <w:noProof/>
                <w:webHidden/>
              </w:rPr>
              <w:fldChar w:fldCharType="separate"/>
            </w:r>
            <w:r w:rsidR="004A39DF">
              <w:rPr>
                <w:noProof/>
                <w:webHidden/>
              </w:rPr>
              <w:t>35</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53" w:history="1">
            <w:r w:rsidR="004A39DF" w:rsidRPr="003F729B">
              <w:rPr>
                <w:rStyle w:val="Hyperlink"/>
                <w:noProof/>
              </w:rPr>
              <w:t>Edge Node Application</w:t>
            </w:r>
            <w:r w:rsidR="004A39DF">
              <w:rPr>
                <w:noProof/>
                <w:webHidden/>
              </w:rPr>
              <w:tab/>
            </w:r>
            <w:r w:rsidR="004A39DF">
              <w:rPr>
                <w:noProof/>
                <w:webHidden/>
              </w:rPr>
              <w:fldChar w:fldCharType="begin"/>
            </w:r>
            <w:r w:rsidR="004A39DF">
              <w:rPr>
                <w:noProof/>
                <w:webHidden/>
              </w:rPr>
              <w:instrText xml:space="preserve"> PAGEREF _Toc479320253 \h </w:instrText>
            </w:r>
            <w:r w:rsidR="004A39DF">
              <w:rPr>
                <w:noProof/>
                <w:webHidden/>
              </w:rPr>
            </w:r>
            <w:r w:rsidR="004A39DF">
              <w:rPr>
                <w:noProof/>
                <w:webHidden/>
              </w:rPr>
              <w:fldChar w:fldCharType="separate"/>
            </w:r>
            <w:r w:rsidR="004A39DF">
              <w:rPr>
                <w:noProof/>
                <w:webHidden/>
              </w:rPr>
              <w:t>36</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54" w:history="1">
            <w:r w:rsidR="004A39DF" w:rsidRPr="003F729B">
              <w:rPr>
                <w:rStyle w:val="Hyperlink"/>
                <w:noProof/>
              </w:rPr>
              <w:t>Data Centre Application</w:t>
            </w:r>
            <w:r w:rsidR="004A39DF">
              <w:rPr>
                <w:noProof/>
                <w:webHidden/>
              </w:rPr>
              <w:tab/>
            </w:r>
            <w:r w:rsidR="004A39DF">
              <w:rPr>
                <w:noProof/>
                <w:webHidden/>
              </w:rPr>
              <w:fldChar w:fldCharType="begin"/>
            </w:r>
            <w:r w:rsidR="004A39DF">
              <w:rPr>
                <w:noProof/>
                <w:webHidden/>
              </w:rPr>
              <w:instrText xml:space="preserve"> PAGEREF _Toc479320254 \h </w:instrText>
            </w:r>
            <w:r w:rsidR="004A39DF">
              <w:rPr>
                <w:noProof/>
                <w:webHidden/>
              </w:rPr>
            </w:r>
            <w:r w:rsidR="004A39DF">
              <w:rPr>
                <w:noProof/>
                <w:webHidden/>
              </w:rPr>
              <w:fldChar w:fldCharType="separate"/>
            </w:r>
            <w:r w:rsidR="004A39DF">
              <w:rPr>
                <w:noProof/>
                <w:webHidden/>
              </w:rPr>
              <w:t>37</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55" w:history="1">
            <w:r w:rsidR="004A39DF" w:rsidRPr="003F729B">
              <w:rPr>
                <w:rStyle w:val="Hyperlink"/>
                <w:noProof/>
              </w:rPr>
              <w:t>Load Balancing System Tests</w:t>
            </w:r>
            <w:r w:rsidR="004A39DF">
              <w:rPr>
                <w:noProof/>
                <w:webHidden/>
              </w:rPr>
              <w:tab/>
            </w:r>
            <w:r w:rsidR="004A39DF">
              <w:rPr>
                <w:noProof/>
                <w:webHidden/>
              </w:rPr>
              <w:fldChar w:fldCharType="begin"/>
            </w:r>
            <w:r w:rsidR="004A39DF">
              <w:rPr>
                <w:noProof/>
                <w:webHidden/>
              </w:rPr>
              <w:instrText xml:space="preserve"> PAGEREF _Toc479320255 \h </w:instrText>
            </w:r>
            <w:r w:rsidR="004A39DF">
              <w:rPr>
                <w:noProof/>
                <w:webHidden/>
              </w:rPr>
            </w:r>
            <w:r w:rsidR="004A39DF">
              <w:rPr>
                <w:noProof/>
                <w:webHidden/>
              </w:rPr>
              <w:fldChar w:fldCharType="separate"/>
            </w:r>
            <w:r w:rsidR="004A39DF">
              <w:rPr>
                <w:noProof/>
                <w:webHidden/>
              </w:rPr>
              <w:t>37</w:t>
            </w:r>
            <w:r w:rsidR="004A39DF">
              <w:rPr>
                <w:noProof/>
                <w:webHidden/>
              </w:rPr>
              <w:fldChar w:fldCharType="end"/>
            </w:r>
          </w:hyperlink>
        </w:p>
        <w:p w:rsidR="004A39DF" w:rsidRDefault="00F833E3">
          <w:pPr>
            <w:pStyle w:val="TOC3"/>
            <w:tabs>
              <w:tab w:val="right" w:leader="dot" w:pos="9016"/>
            </w:tabs>
            <w:rPr>
              <w:rFonts w:asciiTheme="minorHAnsi" w:hAnsiTheme="minorHAnsi" w:cstheme="minorBidi"/>
              <w:noProof/>
              <w:sz w:val="22"/>
              <w:lang w:val="en-GB" w:eastAsia="en-GB"/>
            </w:rPr>
          </w:pPr>
          <w:hyperlink w:anchor="_Toc479320256" w:history="1">
            <w:r w:rsidR="004A39DF" w:rsidRPr="003F729B">
              <w:rPr>
                <w:rStyle w:val="Hyperlink"/>
                <w:noProof/>
              </w:rPr>
              <w:t>Client Application</w:t>
            </w:r>
            <w:r w:rsidR="004A39DF">
              <w:rPr>
                <w:noProof/>
                <w:webHidden/>
              </w:rPr>
              <w:tab/>
            </w:r>
            <w:r w:rsidR="004A39DF">
              <w:rPr>
                <w:noProof/>
                <w:webHidden/>
              </w:rPr>
              <w:fldChar w:fldCharType="begin"/>
            </w:r>
            <w:r w:rsidR="004A39DF">
              <w:rPr>
                <w:noProof/>
                <w:webHidden/>
              </w:rPr>
              <w:instrText xml:space="preserve"> PAGEREF _Toc479320256 \h </w:instrText>
            </w:r>
            <w:r w:rsidR="004A39DF">
              <w:rPr>
                <w:noProof/>
                <w:webHidden/>
              </w:rPr>
            </w:r>
            <w:r w:rsidR="004A39DF">
              <w:rPr>
                <w:noProof/>
                <w:webHidden/>
              </w:rPr>
              <w:fldChar w:fldCharType="separate"/>
            </w:r>
            <w:r w:rsidR="004A39DF">
              <w:rPr>
                <w:noProof/>
                <w:webHidden/>
              </w:rPr>
              <w:t>37</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57" w:history="1">
            <w:r w:rsidR="004A39DF" w:rsidRPr="003F729B">
              <w:rPr>
                <w:rStyle w:val="Hyperlink"/>
                <w:noProof/>
              </w:rPr>
              <w:t>Experiment Results</w:t>
            </w:r>
            <w:r w:rsidR="004A39DF">
              <w:rPr>
                <w:noProof/>
                <w:webHidden/>
              </w:rPr>
              <w:tab/>
            </w:r>
            <w:r w:rsidR="004A39DF">
              <w:rPr>
                <w:noProof/>
                <w:webHidden/>
              </w:rPr>
              <w:fldChar w:fldCharType="begin"/>
            </w:r>
            <w:r w:rsidR="004A39DF">
              <w:rPr>
                <w:noProof/>
                <w:webHidden/>
              </w:rPr>
              <w:instrText xml:space="preserve"> PAGEREF _Toc479320257 \h </w:instrText>
            </w:r>
            <w:r w:rsidR="004A39DF">
              <w:rPr>
                <w:noProof/>
                <w:webHidden/>
              </w:rPr>
            </w:r>
            <w:r w:rsidR="004A39DF">
              <w:rPr>
                <w:noProof/>
                <w:webHidden/>
              </w:rPr>
              <w:fldChar w:fldCharType="separate"/>
            </w:r>
            <w:r w:rsidR="004A39DF">
              <w:rPr>
                <w:noProof/>
                <w:webHidden/>
              </w:rPr>
              <w:t>38</w:t>
            </w:r>
            <w:r w:rsidR="004A39DF">
              <w:rPr>
                <w:noProof/>
                <w:webHidden/>
              </w:rPr>
              <w:fldChar w:fldCharType="end"/>
            </w:r>
          </w:hyperlink>
        </w:p>
        <w:p w:rsidR="004A39DF" w:rsidRDefault="00F833E3">
          <w:pPr>
            <w:pStyle w:val="TOC2"/>
            <w:tabs>
              <w:tab w:val="right" w:leader="dot" w:pos="9016"/>
            </w:tabs>
            <w:rPr>
              <w:rFonts w:asciiTheme="minorHAnsi" w:hAnsiTheme="minorHAnsi" w:cstheme="minorBidi"/>
              <w:noProof/>
              <w:sz w:val="22"/>
              <w:lang w:val="en-GB" w:eastAsia="en-GB"/>
            </w:rPr>
          </w:pPr>
          <w:hyperlink w:anchor="_Toc479320258" w:history="1">
            <w:r w:rsidR="004A39DF" w:rsidRPr="003F729B">
              <w:rPr>
                <w:rStyle w:val="Hyperlink"/>
                <w:noProof/>
              </w:rPr>
              <w:t>Minutes of meetings</w:t>
            </w:r>
            <w:r w:rsidR="004A39DF">
              <w:rPr>
                <w:noProof/>
                <w:webHidden/>
              </w:rPr>
              <w:tab/>
            </w:r>
            <w:r w:rsidR="004A39DF">
              <w:rPr>
                <w:noProof/>
                <w:webHidden/>
              </w:rPr>
              <w:fldChar w:fldCharType="begin"/>
            </w:r>
            <w:r w:rsidR="004A39DF">
              <w:rPr>
                <w:noProof/>
                <w:webHidden/>
              </w:rPr>
              <w:instrText xml:space="preserve"> PAGEREF _Toc479320258 \h </w:instrText>
            </w:r>
            <w:r w:rsidR="004A39DF">
              <w:rPr>
                <w:noProof/>
                <w:webHidden/>
              </w:rPr>
            </w:r>
            <w:r w:rsidR="004A39DF">
              <w:rPr>
                <w:noProof/>
                <w:webHidden/>
              </w:rPr>
              <w:fldChar w:fldCharType="separate"/>
            </w:r>
            <w:r w:rsidR="004A39DF">
              <w:rPr>
                <w:noProof/>
                <w:webHidden/>
              </w:rPr>
              <w:t>38</w:t>
            </w:r>
            <w:r w:rsidR="004A39DF">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320216"/>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r w:rsidR="009F2D62">
        <w:fldChar w:fldCharType="begin"/>
      </w:r>
      <w:r w:rsidR="009F2D62">
        <w:instrText xml:space="preserve"> SEQ Figure \* ARABIC </w:instrText>
      </w:r>
      <w:r w:rsidR="009F2D62">
        <w:fldChar w:fldCharType="separate"/>
      </w:r>
      <w:r w:rsidR="00C822DC">
        <w:rPr>
          <w:noProof/>
        </w:rPr>
        <w:t>1</w:t>
      </w:r>
      <w:r w:rsidR="009F2D62">
        <w:rPr>
          <w:noProof/>
        </w:rPr>
        <w:fldChar w:fldCharType="end"/>
      </w:r>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lastRenderedPageBreak/>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320217"/>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lastRenderedPageBreak/>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320218"/>
      <w:r>
        <w:lastRenderedPageBreak/>
        <w:t>Design</w:t>
      </w:r>
      <w:bookmarkEnd w:id="13"/>
    </w:p>
    <w:p w:rsidR="00F95D5B" w:rsidRPr="00F95D5B" w:rsidRDefault="006B5EAB" w:rsidP="00441970">
      <w:pPr>
        <w:pStyle w:val="Heading2"/>
      </w:pPr>
      <w:bookmarkStart w:id="14" w:name="_Toc479320219"/>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F833E3" w:rsidRDefault="00F833E3">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F833E3" w:rsidRDefault="00F833E3"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F833E3" w:rsidRDefault="00F833E3"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833E3" w:rsidRDefault="00F833E3">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833E3" w:rsidRDefault="00F833E3"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833E3" w:rsidRDefault="00F833E3"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9F2D62">
        <w:fldChar w:fldCharType="begin"/>
      </w:r>
      <w:r w:rsidR="009F2D62">
        <w:instrText xml:space="preserve"> SEQ Figure \* ARABIC </w:instrText>
      </w:r>
      <w:r w:rsidR="009F2D62">
        <w:fldChar w:fldCharType="separate"/>
      </w:r>
      <w:r w:rsidR="00C822DC">
        <w:rPr>
          <w:noProof/>
        </w:rPr>
        <w:t>2</w:t>
      </w:r>
      <w:r w:rsidR="009F2D62">
        <w:rPr>
          <w:noProof/>
        </w:rPr>
        <w:fldChar w:fldCharType="end"/>
      </w:r>
      <w:r w:rsidR="00DB42A4">
        <w:t xml:space="preserve"> – System Diagram</w:t>
      </w:r>
    </w:p>
    <w:p w:rsidR="00B13C1C" w:rsidRDefault="00B13C1C" w:rsidP="00543B36"/>
    <w:p w:rsidR="00490E63" w:rsidRDefault="004D4C23" w:rsidP="004D4C23">
      <w:pPr>
        <w:pStyle w:val="Heading2"/>
      </w:pPr>
      <w:bookmarkStart w:id="15" w:name="_Toc479320220"/>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r w:rsidR="009F2D62">
        <w:fldChar w:fldCharType="begin"/>
      </w:r>
      <w:r w:rsidR="009F2D62">
        <w:instrText xml:space="preserve"> SEQ Figure \* ARABIC </w:instrText>
      </w:r>
      <w:r w:rsidR="009F2D62">
        <w:fldChar w:fldCharType="separate"/>
      </w:r>
      <w:r w:rsidR="00C822DC">
        <w:rPr>
          <w:noProof/>
        </w:rPr>
        <w:t>3</w:t>
      </w:r>
      <w:r w:rsidR="009F2D62">
        <w:rPr>
          <w:noProof/>
        </w:rPr>
        <w:fldChar w:fldCharType="end"/>
      </w:r>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r w:rsidR="009F2D62">
        <w:fldChar w:fldCharType="begin"/>
      </w:r>
      <w:r w:rsidR="009F2D62">
        <w:instrText xml:space="preserve"> SEQ Figure \* ARABIC </w:instrText>
      </w:r>
      <w:r w:rsidR="009F2D62">
        <w:fldChar w:fldCharType="separate"/>
      </w:r>
      <w:r w:rsidR="00C822DC">
        <w:rPr>
          <w:noProof/>
        </w:rPr>
        <w:t>4</w:t>
      </w:r>
      <w:r w:rsidR="009F2D62">
        <w:rPr>
          <w:noProof/>
        </w:rPr>
        <w:fldChar w:fldCharType="end"/>
      </w:r>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r w:rsidR="009F2D62">
        <w:fldChar w:fldCharType="begin"/>
      </w:r>
      <w:r w:rsidR="009F2D62">
        <w:instrText xml:space="preserve"> SEQ Figure \* ARABIC </w:instrText>
      </w:r>
      <w:r w:rsidR="009F2D62">
        <w:fldChar w:fldCharType="separate"/>
      </w:r>
      <w:r w:rsidR="00C822DC">
        <w:rPr>
          <w:noProof/>
        </w:rPr>
        <w:t>5</w:t>
      </w:r>
      <w:r w:rsidR="009F2D62">
        <w:rPr>
          <w:noProof/>
        </w:rPr>
        <w:fldChar w:fldCharType="end"/>
      </w:r>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r w:rsidR="009F2D62">
        <w:fldChar w:fldCharType="begin"/>
      </w:r>
      <w:r w:rsidR="009F2D62">
        <w:instrText xml:space="preserve"> SEQ Figure \* ARABIC </w:instrText>
      </w:r>
      <w:r w:rsidR="009F2D62">
        <w:fldChar w:fldCharType="separate"/>
      </w:r>
      <w:r w:rsidR="00C822DC">
        <w:rPr>
          <w:noProof/>
        </w:rPr>
        <w:t>6</w:t>
      </w:r>
      <w:r w:rsidR="009F2D62">
        <w:rPr>
          <w:noProof/>
        </w:rPr>
        <w:fldChar w:fldCharType="end"/>
      </w:r>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r w:rsidR="009F2D62">
        <w:fldChar w:fldCharType="begin"/>
      </w:r>
      <w:r w:rsidR="009F2D62">
        <w:instrText xml:space="preserve"> SEQ Figure \* ARABIC </w:instrText>
      </w:r>
      <w:r w:rsidR="009F2D62">
        <w:fldChar w:fldCharType="separate"/>
      </w:r>
      <w:r w:rsidR="00C822DC">
        <w:rPr>
          <w:noProof/>
        </w:rPr>
        <w:t>7</w:t>
      </w:r>
      <w:r w:rsidR="009F2D62">
        <w:rPr>
          <w:noProof/>
        </w:rPr>
        <w:fldChar w:fldCharType="end"/>
      </w:r>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r w:rsidR="009F2D62">
        <w:fldChar w:fldCharType="begin"/>
      </w:r>
      <w:r w:rsidR="009F2D62">
        <w:instrText xml:space="preserve"> SEQ Figure \* ARABIC </w:instrText>
      </w:r>
      <w:r w:rsidR="009F2D62">
        <w:fldChar w:fldCharType="separate"/>
      </w:r>
      <w:r w:rsidR="00C822DC">
        <w:rPr>
          <w:noProof/>
        </w:rPr>
        <w:t>8</w:t>
      </w:r>
      <w:r w:rsidR="009F2D62">
        <w:rPr>
          <w:noProof/>
        </w:rPr>
        <w:fldChar w:fldCharType="end"/>
      </w:r>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320221"/>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320222"/>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320223"/>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320224"/>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320225"/>
      <w:r>
        <w:t>Implementation and Testing</w:t>
      </w:r>
      <w:bookmarkEnd w:id="27"/>
    </w:p>
    <w:p w:rsidR="0045193F" w:rsidRPr="00C41972" w:rsidRDefault="001C164E" w:rsidP="00C41972">
      <w:pPr>
        <w:pStyle w:val="Heading2"/>
        <w:rPr>
          <w:rStyle w:val="Emphasis"/>
          <w:i w:val="0"/>
          <w:iCs w:val="0"/>
        </w:rPr>
      </w:pPr>
      <w:bookmarkStart w:id="28" w:name="_Toc479320226"/>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320227"/>
      <w:r>
        <w:t>How each component was implemented</w:t>
      </w:r>
      <w:bookmarkEnd w:id="29"/>
    </w:p>
    <w:p w:rsidR="006676C9" w:rsidRDefault="005E0B32" w:rsidP="006676C9">
      <w:pPr>
        <w:pStyle w:val="Heading3"/>
        <w:rPr>
          <w:rStyle w:val="Emphasis"/>
        </w:rPr>
      </w:pPr>
      <w:bookmarkStart w:id="30" w:name="_Toc479320228"/>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320229"/>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833E3" w:rsidRPr="0014676C" w:rsidRDefault="00F833E3" w:rsidP="00E34096">
                            <w:pPr>
                              <w:pStyle w:val="Caption"/>
                              <w:rPr>
                                <w:sz w:val="24"/>
                              </w:rPr>
                            </w:pPr>
                            <w:bookmarkStart w:id="32" w:name="_Ref479320259"/>
                            <w:r>
                              <w:t xml:space="preserve">Figure </w:t>
                            </w:r>
                            <w:r>
                              <w:fldChar w:fldCharType="begin"/>
                            </w:r>
                            <w:r>
                              <w:instrText xml:space="preserve"> SEQ Figure \* ARABIC </w:instrText>
                            </w:r>
                            <w:r>
                              <w:fldChar w:fldCharType="separate"/>
                            </w:r>
                            <w:r w:rsidR="00C822DC">
                              <w:rPr>
                                <w:noProof/>
                              </w:rPr>
                              <w:t>9</w:t>
                            </w:r>
                            <w:r>
                              <w:fldChar w:fldCharType="end"/>
                            </w:r>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F833E3" w:rsidRPr="0014676C" w:rsidRDefault="00F833E3" w:rsidP="00E34096">
                      <w:pPr>
                        <w:pStyle w:val="Caption"/>
                        <w:rPr>
                          <w:sz w:val="24"/>
                        </w:rPr>
                      </w:pPr>
                      <w:bookmarkStart w:id="33" w:name="_Ref479320259"/>
                      <w:r>
                        <w:t xml:space="preserve">Figure </w:t>
                      </w:r>
                      <w:r>
                        <w:fldChar w:fldCharType="begin"/>
                      </w:r>
                      <w:r>
                        <w:instrText xml:space="preserve"> SEQ Figure \* ARABIC </w:instrText>
                      </w:r>
                      <w:r>
                        <w:fldChar w:fldCharType="separate"/>
                      </w:r>
                      <w:r w:rsidR="00C822DC">
                        <w:rPr>
                          <w:noProof/>
                        </w:rPr>
                        <w:t>9</w:t>
                      </w:r>
                      <w:r>
                        <w:fldChar w:fldCharType="end"/>
                      </w:r>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833E3" w:rsidRPr="00795EE1" w:rsidRDefault="00F833E3" w:rsidP="00E34096">
                            <w:pPr>
                              <w:pStyle w:val="Caption"/>
                              <w:rPr>
                                <w:noProof/>
                                <w:sz w:val="24"/>
                              </w:rPr>
                            </w:pPr>
                            <w:bookmarkStart w:id="34" w:name="_Ref479320271"/>
                            <w:r>
                              <w:t xml:space="preserve">Figure </w:t>
                            </w:r>
                            <w:r>
                              <w:fldChar w:fldCharType="begin"/>
                            </w:r>
                            <w:r>
                              <w:instrText xml:space="preserve"> SEQ Figure \* ARABIC </w:instrText>
                            </w:r>
                            <w:r>
                              <w:fldChar w:fldCharType="separate"/>
                            </w:r>
                            <w:r w:rsidR="00C822DC">
                              <w:rPr>
                                <w:noProof/>
                              </w:rPr>
                              <w:t>10</w:t>
                            </w:r>
                            <w:r>
                              <w:fldChar w:fldCharType="end"/>
                            </w:r>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F833E3" w:rsidRPr="00795EE1" w:rsidRDefault="00F833E3" w:rsidP="00E34096">
                      <w:pPr>
                        <w:pStyle w:val="Caption"/>
                        <w:rPr>
                          <w:noProof/>
                          <w:sz w:val="24"/>
                        </w:rPr>
                      </w:pPr>
                      <w:bookmarkStart w:id="35" w:name="_Ref479320271"/>
                      <w:r>
                        <w:t xml:space="preserve">Figure </w:t>
                      </w:r>
                      <w:r>
                        <w:fldChar w:fldCharType="begin"/>
                      </w:r>
                      <w:r>
                        <w:instrText xml:space="preserve"> SEQ Figure \* ARABIC </w:instrText>
                      </w:r>
                      <w:r>
                        <w:fldChar w:fldCharType="separate"/>
                      </w:r>
                      <w:r w:rsidR="00C822DC">
                        <w:rPr>
                          <w:noProof/>
                        </w:rPr>
                        <w:t>10</w:t>
                      </w:r>
                      <w:r>
                        <w:fldChar w:fldCharType="end"/>
                      </w:r>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833E3" w:rsidRPr="00472112" w:rsidRDefault="00F833E3" w:rsidP="00E34096">
                            <w:pPr>
                              <w:pStyle w:val="Caption"/>
                              <w:rPr>
                                <w:noProof/>
                                <w:sz w:val="24"/>
                              </w:rPr>
                            </w:pPr>
                            <w:bookmarkStart w:id="36" w:name="_Ref479320297"/>
                            <w:r>
                              <w:t xml:space="preserve">Figure </w:t>
                            </w:r>
                            <w:r>
                              <w:fldChar w:fldCharType="begin"/>
                            </w:r>
                            <w:r>
                              <w:instrText xml:space="preserve"> SEQ Figure \* ARABIC </w:instrText>
                            </w:r>
                            <w:r>
                              <w:fldChar w:fldCharType="separate"/>
                            </w:r>
                            <w:r w:rsidR="00C822DC">
                              <w:rPr>
                                <w:noProof/>
                              </w:rPr>
                              <w:t>11</w:t>
                            </w:r>
                            <w:r>
                              <w:fldChar w:fldCharType="end"/>
                            </w:r>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F833E3" w:rsidRPr="00472112" w:rsidRDefault="00F833E3" w:rsidP="00E34096">
                      <w:pPr>
                        <w:pStyle w:val="Caption"/>
                        <w:rPr>
                          <w:noProof/>
                          <w:sz w:val="24"/>
                        </w:rPr>
                      </w:pPr>
                      <w:bookmarkStart w:id="37" w:name="_Ref479320297"/>
                      <w:r>
                        <w:t xml:space="preserve">Figure </w:t>
                      </w:r>
                      <w:r>
                        <w:fldChar w:fldCharType="begin"/>
                      </w:r>
                      <w:r>
                        <w:instrText xml:space="preserve"> SEQ Figure \* ARABIC </w:instrText>
                      </w:r>
                      <w:r>
                        <w:fldChar w:fldCharType="separate"/>
                      </w:r>
                      <w:r w:rsidR="00C822DC">
                        <w:rPr>
                          <w:noProof/>
                        </w:rPr>
                        <w:t>11</w:t>
                      </w:r>
                      <w:r>
                        <w:fldChar w:fldCharType="end"/>
                      </w:r>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320230"/>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320231"/>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320232"/>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320233"/>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876DE9" w:rsidRDefault="00876DE9" w:rsidP="00876DE9">
      <w:pPr>
        <w:pStyle w:val="Heading1"/>
      </w:pPr>
      <w:bookmarkStart w:id="42" w:name="_Toc479320234"/>
      <w:r>
        <w:lastRenderedPageBreak/>
        <w:t>Experimentation</w:t>
      </w:r>
      <w:bookmarkEnd w:id="42"/>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3" w:name="_Ref479319766"/>
      <w:r>
        <w:t xml:space="preserve">Figure </w:t>
      </w:r>
      <w:r>
        <w:fldChar w:fldCharType="begin"/>
      </w:r>
      <w:r>
        <w:instrText xml:space="preserve"> SEQ Figure \* ARABIC </w:instrText>
      </w:r>
      <w:r>
        <w:fldChar w:fldCharType="separate"/>
      </w:r>
      <w:r w:rsidR="00C822DC">
        <w:rPr>
          <w:noProof/>
        </w:rPr>
        <w:t>12</w:t>
      </w:r>
      <w:r>
        <w:fldChar w:fldCharType="end"/>
      </w:r>
      <w:bookmarkEnd w:id="43"/>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4" w:name="_Toc479320235"/>
      <w:r>
        <w:t>Does utilising Edge Computing reduce the latency of requests for the Client Device?</w:t>
      </w:r>
      <w:bookmarkEnd w:id="44"/>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lastRenderedPageBreak/>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Caching Experimentation Results (Router)</w:t>
      </w:r>
    </w:p>
    <w:p w:rsidR="00832778" w:rsidRDefault="001A1939" w:rsidP="00DC7920">
      <w:r>
        <w:t xml:space="preserve">The raw results from the 10 rounds of experimentation are </w:t>
      </w:r>
      <w:r w:rsidR="00832778">
        <w:t xml:space="preserve">available in the appendix below. </w:t>
      </w:r>
    </w:p>
    <w:p w:rsidR="00832778" w:rsidRDefault="00832778" w:rsidP="00DC7920">
      <w:pPr>
        <w:rPr>
          <w:rStyle w:val="Strong"/>
        </w:rPr>
      </w:pPr>
      <w:r>
        <w:t>Should perform another experiment with a slower connection speed</w:t>
      </w:r>
    </w:p>
    <w:p w:rsidR="00662DC6" w:rsidRPr="004F0EE7" w:rsidRDefault="00662DC6" w:rsidP="00DC7920">
      <w:pPr>
        <w:rPr>
          <w:rStyle w:val="Strong"/>
        </w:rPr>
      </w:pPr>
      <w:r w:rsidRPr="004F0EE7">
        <w:rPr>
          <w:rStyle w:val="Strong"/>
        </w:rPr>
        <w:t>Analyse;</w:t>
      </w:r>
    </w:p>
    <w:p w:rsidR="003A53F1" w:rsidRDefault="003A53F1" w:rsidP="00DC7920">
      <w:r>
        <w:t>Argue slower connection speed.</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5B0F1B" w:rsidRDefault="005B0F1B" w:rsidP="00DC7920">
      <w:r>
        <w:t>Is this only good in certain scenarios?</w:t>
      </w:r>
      <w:bookmarkStart w:id="45" w:name="_GoBack"/>
      <w:bookmarkEnd w:id="45"/>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6" w:name="_Toc479320236"/>
      <w:r>
        <w:lastRenderedPageBreak/>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Pr="00F61DD2" w:rsidRDefault="009163AA" w:rsidP="00BD70EF">
      <w:pPr>
        <w:rPr>
          <w:rStyle w:val="Strong"/>
        </w:rPr>
      </w:pPr>
      <w:r w:rsidRPr="00F61DD2">
        <w:rPr>
          <w:rStyle w:val="Strong"/>
        </w:rP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lastRenderedPageBreak/>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Pr="00F61DD2" w:rsidRDefault="0079786A" w:rsidP="00BD70EF">
      <w:pPr>
        <w:rPr>
          <w:rStyle w:val="Strong"/>
        </w:rPr>
      </w:pPr>
      <w:r w:rsidRPr="00F61DD2">
        <w:rPr>
          <w:rStyle w:val="Strong"/>
        </w:rP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Pr="002D080E" w:rsidRDefault="00F32307" w:rsidP="0079786A">
      <w:pPr>
        <w:rPr>
          <w:rStyle w:val="Strong"/>
        </w:rPr>
      </w:pPr>
      <w:r w:rsidRPr="002D080E">
        <w:rPr>
          <w:rStyle w:val="Strong"/>
        </w:rPr>
        <w:t>Results;</w:t>
      </w:r>
    </w:p>
    <w:p w:rsidR="0079786A" w:rsidRDefault="00F32307" w:rsidP="0079786A">
      <w:r>
        <w:rPr>
          <w:noProof/>
          <w:lang w:eastAsia="en-GB"/>
        </w:rPr>
        <w:t>&lt;Graph&gt;</w:t>
      </w:r>
    </w:p>
    <w:p w:rsidR="0079786A" w:rsidRPr="002D080E" w:rsidRDefault="0079786A" w:rsidP="00BD70EF">
      <w:pPr>
        <w:rPr>
          <w:rStyle w:val="Strong"/>
        </w:rPr>
      </w:pPr>
      <w:r w:rsidRPr="002D080E">
        <w:rPr>
          <w:rStyle w:val="Strong"/>
        </w:rPr>
        <w:t>Analyse;</w:t>
      </w:r>
    </w:p>
    <w:p w:rsidR="00F32307" w:rsidRDefault="00F32307" w:rsidP="00BD70EF">
      <w:r>
        <w:t>&lt;Analyse graph&gt;</w:t>
      </w:r>
    </w:p>
    <w:p w:rsidR="0079786A" w:rsidRPr="002D080E" w:rsidRDefault="0079786A" w:rsidP="00BD70EF">
      <w:pPr>
        <w:rPr>
          <w:rStyle w:val="Strong"/>
        </w:rPr>
      </w:pPr>
      <w:r w:rsidRPr="002D080E">
        <w:rPr>
          <w:rStyle w:val="Strong"/>
        </w:rPr>
        <w:t>Conclusion;</w:t>
      </w:r>
    </w:p>
    <w:p w:rsidR="002F1F9A" w:rsidRDefault="002F1F9A" w:rsidP="00BD70EF"/>
    <w:p w:rsidR="004D5808" w:rsidRDefault="004D5808" w:rsidP="004D5808">
      <w:pPr>
        <w:pStyle w:val="Heading3"/>
      </w:pPr>
      <w:bookmarkStart w:id="47" w:name="_Toc479320237"/>
      <w:r>
        <w:t>Does utilising Edge Computing increase the latency of the request for the Client Device?</w:t>
      </w:r>
      <w:bookmarkEnd w:id="47"/>
    </w:p>
    <w:p w:rsidR="0022607F" w:rsidRPr="00D74918" w:rsidRDefault="0022607F" w:rsidP="0022607F">
      <w:pPr>
        <w:rPr>
          <w:rStyle w:val="Strong"/>
        </w:rPr>
      </w:pPr>
      <w:r w:rsidRPr="00D74918">
        <w:rPr>
          <w:rStyle w:val="Strong"/>
        </w:rP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Pr="00D74918" w:rsidRDefault="0022607F" w:rsidP="0022607F">
      <w:pPr>
        <w:rPr>
          <w:rStyle w:val="Strong"/>
        </w:rPr>
      </w:pPr>
      <w:r w:rsidRPr="00D74918">
        <w:rPr>
          <w:rStyle w:val="Strong"/>
        </w:rPr>
        <w:t>Isolate Variables;</w:t>
      </w:r>
    </w:p>
    <w:p w:rsidR="0022607F" w:rsidRPr="00D74918" w:rsidRDefault="0022607F" w:rsidP="0022607F">
      <w:pPr>
        <w:rPr>
          <w:rStyle w:val="Emphasis"/>
        </w:rPr>
      </w:pPr>
      <w:r w:rsidRPr="00D74918">
        <w:rPr>
          <w:rStyle w:val="Emphasis"/>
        </w:rP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Pr="00D74918" w:rsidRDefault="0022607F" w:rsidP="0022607F">
      <w:pPr>
        <w:rPr>
          <w:rStyle w:val="Emphasis"/>
        </w:rPr>
      </w:pPr>
      <w:r w:rsidRPr="00D74918">
        <w:rPr>
          <w:rStyle w:val="Emphasis"/>
        </w:rPr>
        <w:t>Variables</w:t>
      </w:r>
      <w:r w:rsidR="00D74918" w:rsidRPr="00D74918">
        <w:rPr>
          <w:rStyle w:val="Emphasis"/>
        </w:rPr>
        <w:t>:</w:t>
      </w:r>
    </w:p>
    <w:p w:rsidR="0022607F" w:rsidRDefault="0022607F" w:rsidP="0022607F">
      <w:pPr>
        <w:pStyle w:val="ListParagraph"/>
        <w:numPr>
          <w:ilvl w:val="0"/>
          <w:numId w:val="9"/>
        </w:numPr>
      </w:pPr>
      <w:r>
        <w:lastRenderedPageBreak/>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Pr="00D74918" w:rsidRDefault="0022607F" w:rsidP="0022607F">
      <w:pPr>
        <w:rPr>
          <w:rStyle w:val="Strong"/>
        </w:rPr>
      </w:pPr>
      <w:r w:rsidRPr="00D74918">
        <w:rPr>
          <w:rStyle w:val="Strong"/>
        </w:rP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B22F81" w:rsidRDefault="00B22F81" w:rsidP="00BD70EF">
      <w:r>
        <w:t>&lt;Graphs&gt;</w:t>
      </w:r>
    </w:p>
    <w:p w:rsidR="004D5808" w:rsidRPr="00D74918" w:rsidRDefault="004D5808" w:rsidP="00BD70EF">
      <w:pPr>
        <w:rPr>
          <w:rStyle w:val="Strong"/>
        </w:rPr>
      </w:pPr>
      <w:r w:rsidRPr="00D74918">
        <w:rPr>
          <w:rStyle w:val="Strong"/>
        </w:rPr>
        <w:lastRenderedPageBreak/>
        <w:t>Analyse;</w:t>
      </w:r>
    </w:p>
    <w:p w:rsidR="00B22F81" w:rsidRDefault="00B22F81" w:rsidP="00BD70EF">
      <w:r>
        <w:t>&lt;Analysis of graphs&gt;</w:t>
      </w:r>
    </w:p>
    <w:p w:rsidR="004D5808" w:rsidRPr="00D74918" w:rsidRDefault="004D5808" w:rsidP="00BD70EF">
      <w:pPr>
        <w:rPr>
          <w:rStyle w:val="Strong"/>
        </w:rPr>
      </w:pPr>
      <w:r w:rsidRPr="00D74918">
        <w:rPr>
          <w:rStyle w:val="Strong"/>
        </w:rPr>
        <w:t>Conclusion;</w:t>
      </w:r>
    </w:p>
    <w:p w:rsidR="00B22F81" w:rsidRPr="00BD70EF" w:rsidRDefault="00B22F81" w:rsidP="00BD70EF"/>
    <w:p w:rsidR="00714A40" w:rsidRDefault="00714A40" w:rsidP="00714A40">
      <w:pPr>
        <w:pStyle w:val="Heading3"/>
      </w:pPr>
      <w:bookmarkStart w:id="48" w:name="_Toc479320238"/>
      <w:r>
        <w:t>Does utilising Edge Computing reduce the Network Utilisation?</w:t>
      </w:r>
      <w:bookmarkEnd w:id="48"/>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714A40" w:rsidRDefault="00714A40" w:rsidP="00714A40">
      <w:r>
        <w:t>&lt;Graph&gt;</w:t>
      </w:r>
    </w:p>
    <w:p w:rsidR="00714A40" w:rsidRPr="00D74918" w:rsidRDefault="00714A40" w:rsidP="00714A40">
      <w:pPr>
        <w:rPr>
          <w:rStyle w:val="Strong"/>
        </w:rPr>
      </w:pPr>
      <w:r w:rsidRPr="00D74918">
        <w:rPr>
          <w:rStyle w:val="Strong"/>
        </w:rPr>
        <w:t>Analyse;</w:t>
      </w:r>
    </w:p>
    <w:p w:rsidR="00714A40" w:rsidRDefault="00714A40" w:rsidP="00714A40">
      <w:r>
        <w:t>&lt;Analysis of graph&gt;</w:t>
      </w:r>
    </w:p>
    <w:p w:rsidR="00FE55F4" w:rsidRPr="00D74918" w:rsidRDefault="00FE55F4" w:rsidP="0036328F">
      <w:pPr>
        <w:rPr>
          <w:rStyle w:val="Strong"/>
        </w:rPr>
      </w:pPr>
      <w:r w:rsidRPr="00D74918">
        <w:rPr>
          <w:rStyle w:val="Strong"/>
        </w:rPr>
        <w:t>Conclusion;</w:t>
      </w:r>
    </w:p>
    <w:p w:rsidR="00F32108" w:rsidRPr="003820BF" w:rsidRDefault="00F32108" w:rsidP="00F32108">
      <w:pPr>
        <w:pStyle w:val="Heading3"/>
      </w:pPr>
      <w:bookmarkStart w:id="49" w:name="_Toc479320239"/>
      <w:r>
        <w:t>Do the benefits of utilising Edge Computing deteriorate when multiple requests are made concurrently? Can this be improved with a custom load balancing aspect?</w:t>
      </w:r>
      <w:bookmarkEnd w:id="49"/>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lastRenderedPageBreak/>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Pr="00C55FCA" w:rsidRDefault="00993C1E" w:rsidP="00F32108">
      <w:pPr>
        <w:rPr>
          <w:rStyle w:val="Strong"/>
        </w:rPr>
      </w:pPr>
      <w:r w:rsidRPr="00C55FCA">
        <w:rPr>
          <w:rStyle w:val="Strong"/>
        </w:rPr>
        <w:t>Results;</w:t>
      </w:r>
    </w:p>
    <w:p w:rsidR="00993C1E" w:rsidRPr="00C55FCA" w:rsidRDefault="00993C1E" w:rsidP="00F32108">
      <w:pPr>
        <w:rPr>
          <w:rStyle w:val="Strong"/>
        </w:rPr>
      </w:pPr>
      <w:r w:rsidRPr="00C55FCA">
        <w:rPr>
          <w:rStyle w:val="Strong"/>
        </w:rPr>
        <w:t>Analyse;</w:t>
      </w:r>
    </w:p>
    <w:p w:rsidR="00993C1E" w:rsidRPr="00C55FCA" w:rsidRDefault="00993C1E" w:rsidP="00F32108">
      <w:pPr>
        <w:rPr>
          <w:rStyle w:val="Strong"/>
        </w:rPr>
      </w:pPr>
      <w:r w:rsidRPr="00C55FCA">
        <w:rPr>
          <w:rStyle w:val="Strong"/>
        </w:rPr>
        <w:t>Conclusion</w:t>
      </w:r>
      <w:r w:rsidR="00C55FCA">
        <w:rPr>
          <w:rStyle w:val="Strong"/>
        </w:rPr>
        <w:t>;</w:t>
      </w:r>
    </w:p>
    <w:p w:rsidR="00F32108" w:rsidRPr="00F32108" w:rsidRDefault="00F32108" w:rsidP="00F32108"/>
    <w:p w:rsidR="00876DE9" w:rsidRDefault="00876DE9" w:rsidP="00876DE9">
      <w:pPr>
        <w:pStyle w:val="Heading1"/>
      </w:pPr>
      <w:bookmarkStart w:id="50" w:name="_Toc479320240"/>
      <w:r>
        <w:lastRenderedPageBreak/>
        <w:t>Conclusion</w:t>
      </w:r>
      <w:bookmarkEnd w:id="50"/>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1" w:name="_Toc479320241"/>
      <w:r>
        <w:t>References</w:t>
      </w:r>
      <w:bookmarkEnd w:id="51"/>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lastRenderedPageBreak/>
        <w:t>[7]A. Ortiz Ramirez, "Three-Tier Architecture | Linux Journal", Linuxjournal.com, 2017. [Online]. Available: http://www.linuxjournal.com/article/3508.</w:t>
      </w:r>
    </w:p>
    <w:p w:rsidR="007568B4" w:rsidRPr="009B0FF2" w:rsidRDefault="007568B4" w:rsidP="009B0FF2">
      <w:r w:rsidRPr="009B0FF2">
        <w:t>[8]W. Shi and S. Dustdar, "The Promise of Edge Computing - IEEE Xplore Document", Ieeexplore.ieee.org, 2017. [Online]. Available: http://ieeexplore.ieee.org/abstract/document/7469991/.</w:t>
      </w:r>
    </w:p>
    <w:p w:rsidR="007568B4" w:rsidRPr="009B0FF2" w:rsidRDefault="007568B4" w:rsidP="009B0FF2">
      <w:r w:rsidRPr="009B0FF2">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lastRenderedPageBreak/>
        <w:t>[22]"Docker ARM Registry", Hub.docker.com, 2017. [Online]. Available: https://hub.docker.com/r/vdavy/registry-arm/.</w:t>
      </w:r>
    </w:p>
    <w:p w:rsidR="007568B4" w:rsidRPr="009B0FF2" w:rsidRDefault="007568B4" w:rsidP="009B0FF2">
      <w:r w:rsidRPr="009B0FF2">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t>[25]"redis-cli, the Redis command line interface – Redis", Redis.io, 2017. [Online]. Available: https://redis.io/topics/rediscli.</w:t>
      </w:r>
    </w:p>
    <w:p w:rsidR="007568B4" w:rsidRPr="009B0FF2" w:rsidRDefault="007568B4" w:rsidP="009B0FF2">
      <w:r w:rsidRPr="009B0FF2">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2" w:name="_Toc479320242"/>
      <w:r>
        <w:t>Copyright</w:t>
      </w:r>
      <w:bookmarkEnd w:id="52"/>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lastRenderedPageBreak/>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3" w:name="_Toc479320243"/>
      <w:r>
        <w:t>Appendices</w:t>
      </w:r>
      <w:bookmarkEnd w:id="53"/>
    </w:p>
    <w:p w:rsidR="00ED6484" w:rsidRDefault="00ED6484" w:rsidP="00ED6484">
      <w:pPr>
        <w:pStyle w:val="Heading2"/>
      </w:pPr>
      <w:bookmarkStart w:id="54" w:name="_Toc479320244"/>
      <w:r>
        <w:t>Caching System Tests</w:t>
      </w:r>
      <w:bookmarkEnd w:id="54"/>
    </w:p>
    <w:p w:rsidR="00ED6484" w:rsidRPr="00EB1849" w:rsidRDefault="00ED6484" w:rsidP="00ED6484">
      <w:pPr>
        <w:pStyle w:val="Heading3"/>
      </w:pPr>
      <w:bookmarkStart w:id="55" w:name="_Toc479320245"/>
      <w:r>
        <w:t>Client Application</w:t>
      </w:r>
      <w:bookmarkEnd w:id="55"/>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6" w:name="_Toc479320246"/>
      <w:r>
        <w:t>Edge Node Application</w:t>
      </w:r>
      <w:bookmarkEnd w:id="56"/>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 xml:space="preserve">Make a curl request to the Edge Node using </w:t>
            </w:r>
            <w:r>
              <w:lastRenderedPageBreak/>
              <w:t>the host name and port number</w:t>
            </w:r>
          </w:p>
        </w:tc>
        <w:tc>
          <w:tcPr>
            <w:tcW w:w="3260" w:type="dxa"/>
            <w:vAlign w:val="center"/>
          </w:tcPr>
          <w:p w:rsidR="00ED6484" w:rsidRDefault="00ED6484" w:rsidP="00586C9F">
            <w:pPr>
              <w:spacing w:line="240" w:lineRule="auto"/>
              <w:jc w:val="left"/>
            </w:pPr>
            <w:r>
              <w:lastRenderedPageBreak/>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7" w:name="_Toc479320247"/>
      <w:r>
        <w:t>Voice Recognition System Tests</w:t>
      </w:r>
      <w:bookmarkEnd w:id="57"/>
    </w:p>
    <w:p w:rsidR="00ED6484" w:rsidRDefault="00ED6484" w:rsidP="00ED6484">
      <w:pPr>
        <w:pStyle w:val="Heading3"/>
      </w:pPr>
      <w:bookmarkStart w:id="58" w:name="_Toc479320248"/>
      <w:r>
        <w:t>Client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Execute remote recognition button after recording </w:t>
            </w:r>
            <w:r>
              <w:lastRenderedPageBreak/>
              <w:t>without edge processing</w:t>
            </w:r>
          </w:p>
        </w:tc>
        <w:tc>
          <w:tcPr>
            <w:tcW w:w="2561" w:type="dxa"/>
            <w:vAlign w:val="center"/>
          </w:tcPr>
          <w:p w:rsidR="00ED6484" w:rsidRDefault="00ED6484" w:rsidP="00586C9F">
            <w:pPr>
              <w:spacing w:line="240" w:lineRule="auto"/>
              <w:jc w:val="left"/>
            </w:pPr>
            <w:r>
              <w:lastRenderedPageBreak/>
              <w:t xml:space="preserve">Press the Execute Remote Recognition button after recording a </w:t>
            </w:r>
            <w:r>
              <w:lastRenderedPageBreak/>
              <w:t>phrase and don’t tick the pre-process checkbox</w:t>
            </w:r>
          </w:p>
        </w:tc>
        <w:tc>
          <w:tcPr>
            <w:tcW w:w="3260" w:type="dxa"/>
            <w:vAlign w:val="center"/>
          </w:tcPr>
          <w:p w:rsidR="00ED6484" w:rsidRDefault="00ED6484" w:rsidP="00586C9F">
            <w:pPr>
              <w:spacing w:line="240" w:lineRule="auto"/>
              <w:jc w:val="left"/>
            </w:pPr>
            <w:r>
              <w:lastRenderedPageBreak/>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9" w:name="_Toc479320249"/>
      <w:r>
        <w:t>Edge Node Application</w:t>
      </w:r>
      <w:bookmarkEnd w:id="59"/>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0" w:name="_Toc479320250"/>
      <w:r>
        <w:t>Data Centre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1" w:name="_Toc479320251"/>
      <w:r>
        <w:t>Machine Learning System Tests</w:t>
      </w:r>
      <w:bookmarkEnd w:id="61"/>
    </w:p>
    <w:p w:rsidR="00ED6484" w:rsidRDefault="00ED6484" w:rsidP="00ED6484">
      <w:pPr>
        <w:pStyle w:val="Heading3"/>
      </w:pPr>
      <w:bookmarkStart w:id="62" w:name="_Toc479320252"/>
      <w:r>
        <w:t>Client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3" w:name="_Toc479320253"/>
      <w:r>
        <w:t>Edge Node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4" w:name="_Toc479320254"/>
      <w:r>
        <w:t>Data Centre Application</w:t>
      </w:r>
      <w:bookmarkEnd w:id="64"/>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5" w:name="_Toc479320255"/>
      <w:r>
        <w:t>Load Balancing System Tests</w:t>
      </w:r>
      <w:bookmarkEnd w:id="65"/>
    </w:p>
    <w:p w:rsidR="00ED6484" w:rsidRDefault="00ED6484" w:rsidP="00ED6484">
      <w:pPr>
        <w:pStyle w:val="Heading3"/>
      </w:pPr>
      <w:bookmarkStart w:id="66" w:name="_Toc479320256"/>
      <w:r>
        <w:t>Client Application</w:t>
      </w:r>
      <w:bookmarkEnd w:id="66"/>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bookmarkStart w:id="67" w:name="_Toc479320257"/>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1"/>
          <w:pgSz w:w="11906" w:h="16838"/>
          <w:pgMar w:top="1440" w:right="1440" w:bottom="1440" w:left="1440" w:header="708" w:footer="708" w:gutter="0"/>
          <w:cols w:space="708"/>
          <w:docGrid w:linePitch="360"/>
        </w:sectPr>
      </w:pPr>
    </w:p>
    <w:p w:rsidR="00A1333A" w:rsidRPr="00A1333A" w:rsidRDefault="002C6B3A" w:rsidP="002C6B3A">
      <w:pPr>
        <w:pStyle w:val="Heading2"/>
      </w:pPr>
      <w:r>
        <w:lastRenderedPageBreak/>
        <w:t>Experiment Results</w:t>
      </w:r>
      <w:bookmarkEnd w:id="67"/>
    </w:p>
    <w:p w:rsidR="00737654" w:rsidRDefault="00BE1A50" w:rsidP="002C1ED9">
      <w:bookmarkStart w:id="68" w:name="_Toc479320258"/>
      <w:r>
        <w:t>Caching Experiment</w:t>
      </w:r>
      <w:r w:rsidR="0048085A">
        <w:t xml:space="preserve">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1395"/>
        <w:gridCol w:w="1142"/>
        <w:gridCol w:w="1395"/>
        <w:gridCol w:w="1483"/>
        <w:gridCol w:w="1142"/>
        <w:gridCol w:w="1321"/>
        <w:gridCol w:w="1630"/>
        <w:gridCol w:w="1277"/>
        <w:gridCol w:w="1498"/>
      </w:tblGrid>
      <w:tr w:rsidR="00D02086" w:rsidRPr="00D02086" w:rsidTr="00D02086">
        <w:trPr>
          <w:trHeight w:val="300"/>
        </w:trPr>
        <w:tc>
          <w:tcPr>
            <w:tcW w:w="2200" w:type="dxa"/>
            <w:noWrap/>
            <w:hideMark/>
          </w:tcPr>
          <w:p w:rsidR="00D02086" w:rsidRPr="00D02086" w:rsidRDefault="00D02086" w:rsidP="00D02086">
            <w:r w:rsidRPr="00D02086">
              <w:t>Total Results</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tc>
        <w:tc>
          <w:tcPr>
            <w:tcW w:w="1820" w:type="dxa"/>
            <w:noWrap/>
            <w:hideMark/>
          </w:tcPr>
          <w:p w:rsidR="00D02086" w:rsidRPr="00D02086" w:rsidRDefault="00D02086">
            <w:r w:rsidRPr="00D02086">
              <w:t>BBC No Cache</w:t>
            </w:r>
          </w:p>
        </w:tc>
        <w:tc>
          <w:tcPr>
            <w:tcW w:w="1420" w:type="dxa"/>
            <w:noWrap/>
            <w:hideMark/>
          </w:tcPr>
          <w:p w:rsidR="00D02086" w:rsidRPr="00D02086" w:rsidRDefault="00D02086" w:rsidP="00D02086">
            <w:r w:rsidRPr="00D02086">
              <w:t>BBC First</w:t>
            </w:r>
          </w:p>
        </w:tc>
        <w:tc>
          <w:tcPr>
            <w:tcW w:w="1820" w:type="dxa"/>
            <w:noWrap/>
            <w:hideMark/>
          </w:tcPr>
          <w:p w:rsidR="00D02086" w:rsidRPr="00D02086" w:rsidRDefault="00D02086" w:rsidP="00D02086">
            <w:r w:rsidRPr="00D02086">
              <w:t>BBC Second</w:t>
            </w:r>
          </w:p>
        </w:tc>
        <w:tc>
          <w:tcPr>
            <w:tcW w:w="1940" w:type="dxa"/>
            <w:noWrap/>
            <w:hideMark/>
          </w:tcPr>
          <w:p w:rsidR="00D02086" w:rsidRPr="00D02086" w:rsidRDefault="00D02086" w:rsidP="00D02086">
            <w:r w:rsidRPr="00D02086">
              <w:t>Sky News No Cache</w:t>
            </w:r>
          </w:p>
        </w:tc>
        <w:tc>
          <w:tcPr>
            <w:tcW w:w="1460" w:type="dxa"/>
            <w:noWrap/>
            <w:hideMark/>
          </w:tcPr>
          <w:p w:rsidR="00D02086" w:rsidRPr="00D02086" w:rsidRDefault="00D02086" w:rsidP="00D02086">
            <w:r w:rsidRPr="00D02086">
              <w:t>Sky News First</w:t>
            </w:r>
          </w:p>
        </w:tc>
        <w:tc>
          <w:tcPr>
            <w:tcW w:w="1720" w:type="dxa"/>
            <w:noWrap/>
            <w:hideMark/>
          </w:tcPr>
          <w:p w:rsidR="00D02086" w:rsidRPr="00D02086" w:rsidRDefault="00D02086" w:rsidP="00D02086">
            <w:r w:rsidRPr="00D02086">
              <w:t>Sky News Second</w:t>
            </w:r>
          </w:p>
        </w:tc>
        <w:tc>
          <w:tcPr>
            <w:tcW w:w="2140" w:type="dxa"/>
            <w:noWrap/>
            <w:hideMark/>
          </w:tcPr>
          <w:p w:rsidR="00D02086" w:rsidRPr="00D02086" w:rsidRDefault="00D02086" w:rsidP="00D02086">
            <w:r w:rsidRPr="00D02086">
              <w:t>A Single Div No Cache</w:t>
            </w:r>
          </w:p>
        </w:tc>
        <w:tc>
          <w:tcPr>
            <w:tcW w:w="1660" w:type="dxa"/>
            <w:noWrap/>
            <w:hideMark/>
          </w:tcPr>
          <w:p w:rsidR="00D02086" w:rsidRPr="00D02086" w:rsidRDefault="00D02086" w:rsidP="00D02086">
            <w:r w:rsidRPr="00D02086">
              <w:t>A Single Div First</w:t>
            </w:r>
          </w:p>
        </w:tc>
        <w:tc>
          <w:tcPr>
            <w:tcW w:w="1960" w:type="dxa"/>
            <w:noWrap/>
            <w:hideMark/>
          </w:tcPr>
          <w:p w:rsidR="00D02086" w:rsidRPr="00D02086" w:rsidRDefault="00D02086" w:rsidP="00D02086">
            <w:r w:rsidRPr="00D02086">
              <w:t>A Single Div Second</w:t>
            </w:r>
          </w:p>
        </w:tc>
      </w:tr>
      <w:tr w:rsidR="00D02086" w:rsidRPr="00D02086" w:rsidTr="00D02086">
        <w:trPr>
          <w:trHeight w:val="300"/>
        </w:trPr>
        <w:tc>
          <w:tcPr>
            <w:tcW w:w="2200" w:type="dxa"/>
            <w:noWrap/>
            <w:hideMark/>
          </w:tcPr>
          <w:p w:rsidR="00D02086" w:rsidRPr="00D02086" w:rsidRDefault="00D02086" w:rsidP="00D02086">
            <w:r w:rsidRPr="00D02086">
              <w:t>Average</w:t>
            </w:r>
          </w:p>
        </w:tc>
        <w:tc>
          <w:tcPr>
            <w:tcW w:w="1820" w:type="dxa"/>
            <w:noWrap/>
            <w:hideMark/>
          </w:tcPr>
          <w:p w:rsidR="00D02086" w:rsidRPr="00D02086" w:rsidRDefault="00D02086" w:rsidP="00D02086">
            <w:r w:rsidRPr="00D02086">
              <w:t>3.698</w:t>
            </w:r>
          </w:p>
        </w:tc>
        <w:tc>
          <w:tcPr>
            <w:tcW w:w="1420" w:type="dxa"/>
            <w:noWrap/>
            <w:hideMark/>
          </w:tcPr>
          <w:p w:rsidR="00D02086" w:rsidRPr="00D02086" w:rsidRDefault="00D02086" w:rsidP="00D02086">
            <w:r w:rsidRPr="00D02086">
              <w:t>6.0134</w:t>
            </w:r>
          </w:p>
        </w:tc>
        <w:tc>
          <w:tcPr>
            <w:tcW w:w="1820" w:type="dxa"/>
            <w:noWrap/>
            <w:hideMark/>
          </w:tcPr>
          <w:p w:rsidR="00D02086" w:rsidRPr="00D02086" w:rsidRDefault="00D02086" w:rsidP="00D02086">
            <w:r w:rsidRPr="00D02086">
              <w:t>4.643</w:t>
            </w:r>
          </w:p>
        </w:tc>
        <w:tc>
          <w:tcPr>
            <w:tcW w:w="1940" w:type="dxa"/>
            <w:noWrap/>
            <w:hideMark/>
          </w:tcPr>
          <w:p w:rsidR="00D02086" w:rsidRPr="00D02086" w:rsidRDefault="00D02086" w:rsidP="00D02086">
            <w:r w:rsidRPr="00D02086">
              <w:t>3.735</w:t>
            </w:r>
          </w:p>
        </w:tc>
        <w:tc>
          <w:tcPr>
            <w:tcW w:w="1460" w:type="dxa"/>
            <w:noWrap/>
            <w:hideMark/>
          </w:tcPr>
          <w:p w:rsidR="00D02086" w:rsidRPr="00D02086" w:rsidRDefault="00D02086" w:rsidP="00D02086">
            <w:r w:rsidRPr="00D02086">
              <w:t>5.0608</w:t>
            </w:r>
          </w:p>
        </w:tc>
        <w:tc>
          <w:tcPr>
            <w:tcW w:w="1720" w:type="dxa"/>
            <w:noWrap/>
            <w:hideMark/>
          </w:tcPr>
          <w:p w:rsidR="00D02086" w:rsidRPr="00D02086" w:rsidRDefault="00D02086" w:rsidP="00D02086">
            <w:r w:rsidRPr="00D02086">
              <w:t>3.7632</w:t>
            </w:r>
          </w:p>
        </w:tc>
        <w:tc>
          <w:tcPr>
            <w:tcW w:w="2140" w:type="dxa"/>
            <w:noWrap/>
            <w:hideMark/>
          </w:tcPr>
          <w:p w:rsidR="00D02086" w:rsidRPr="00D02086" w:rsidRDefault="00D02086" w:rsidP="00D02086">
            <w:r w:rsidRPr="00D02086">
              <w:t>1.6064</w:t>
            </w:r>
          </w:p>
        </w:tc>
        <w:tc>
          <w:tcPr>
            <w:tcW w:w="1660" w:type="dxa"/>
            <w:noWrap/>
            <w:hideMark/>
          </w:tcPr>
          <w:p w:rsidR="00D02086" w:rsidRPr="00D02086" w:rsidRDefault="00D02086" w:rsidP="00D02086">
            <w:r w:rsidRPr="00D02086">
              <w:t>2.2718</w:t>
            </w:r>
          </w:p>
        </w:tc>
        <w:tc>
          <w:tcPr>
            <w:tcW w:w="1960" w:type="dxa"/>
            <w:noWrap/>
            <w:hideMark/>
          </w:tcPr>
          <w:p w:rsidR="00D02086" w:rsidRPr="00D02086" w:rsidRDefault="00D02086" w:rsidP="00D02086">
            <w:r w:rsidRPr="00D02086">
              <w:t>1.9276</w:t>
            </w:r>
          </w:p>
        </w:tc>
      </w:tr>
      <w:tr w:rsidR="00D02086" w:rsidRPr="00D02086" w:rsidTr="00D02086">
        <w:trPr>
          <w:trHeight w:val="300"/>
        </w:trPr>
        <w:tc>
          <w:tcPr>
            <w:tcW w:w="2200" w:type="dxa"/>
            <w:noWrap/>
            <w:hideMark/>
          </w:tcPr>
          <w:p w:rsidR="00D02086" w:rsidRPr="00D02086" w:rsidRDefault="00D02086" w:rsidP="00D02086">
            <w:r w:rsidRPr="00D02086">
              <w:t>Average SD</w:t>
            </w:r>
          </w:p>
        </w:tc>
        <w:tc>
          <w:tcPr>
            <w:tcW w:w="1820" w:type="dxa"/>
            <w:noWrap/>
            <w:hideMark/>
          </w:tcPr>
          <w:p w:rsidR="00D02086" w:rsidRPr="00D02086" w:rsidRDefault="00D02086" w:rsidP="00D02086">
            <w:r w:rsidRPr="00D02086">
              <w:t>0.343458131</w:t>
            </w:r>
          </w:p>
        </w:tc>
        <w:tc>
          <w:tcPr>
            <w:tcW w:w="1420" w:type="dxa"/>
            <w:noWrap/>
            <w:hideMark/>
          </w:tcPr>
          <w:p w:rsidR="00D02086" w:rsidRPr="00D02086" w:rsidRDefault="00D02086" w:rsidP="00D02086">
            <w:r w:rsidRPr="00D02086">
              <w:t>2.031774136</w:t>
            </w:r>
          </w:p>
        </w:tc>
        <w:tc>
          <w:tcPr>
            <w:tcW w:w="1820" w:type="dxa"/>
            <w:noWrap/>
            <w:hideMark/>
          </w:tcPr>
          <w:p w:rsidR="00D02086" w:rsidRPr="00D02086" w:rsidRDefault="00D02086" w:rsidP="00D02086">
            <w:r w:rsidRPr="00D02086">
              <w:t>0.176862721</w:t>
            </w:r>
          </w:p>
        </w:tc>
        <w:tc>
          <w:tcPr>
            <w:tcW w:w="1940" w:type="dxa"/>
            <w:noWrap/>
            <w:hideMark/>
          </w:tcPr>
          <w:p w:rsidR="00D02086" w:rsidRPr="00D02086" w:rsidRDefault="00D02086" w:rsidP="00D02086">
            <w:r w:rsidRPr="00D02086">
              <w:t>0.114002371</w:t>
            </w:r>
          </w:p>
        </w:tc>
        <w:tc>
          <w:tcPr>
            <w:tcW w:w="1460" w:type="dxa"/>
            <w:noWrap/>
            <w:hideMark/>
          </w:tcPr>
          <w:p w:rsidR="00D02086" w:rsidRPr="00D02086" w:rsidRDefault="00D02086" w:rsidP="00D02086">
            <w:r w:rsidRPr="00D02086">
              <w:t>1.597905971</w:t>
            </w:r>
          </w:p>
        </w:tc>
        <w:tc>
          <w:tcPr>
            <w:tcW w:w="1720" w:type="dxa"/>
            <w:noWrap/>
            <w:hideMark/>
          </w:tcPr>
          <w:p w:rsidR="00D02086" w:rsidRPr="00D02086" w:rsidRDefault="00D02086" w:rsidP="00D02086">
            <w:r w:rsidRPr="00D02086">
              <w:t>0.253639589</w:t>
            </w:r>
          </w:p>
        </w:tc>
        <w:tc>
          <w:tcPr>
            <w:tcW w:w="2140" w:type="dxa"/>
            <w:noWrap/>
            <w:hideMark/>
          </w:tcPr>
          <w:p w:rsidR="00D02086" w:rsidRPr="00D02086" w:rsidRDefault="00D02086" w:rsidP="00D02086">
            <w:r w:rsidRPr="00D02086">
              <w:t>0.025627021</w:t>
            </w:r>
          </w:p>
        </w:tc>
        <w:tc>
          <w:tcPr>
            <w:tcW w:w="1660" w:type="dxa"/>
            <w:noWrap/>
            <w:hideMark/>
          </w:tcPr>
          <w:p w:rsidR="00D02086" w:rsidRPr="00D02086" w:rsidRDefault="00D02086" w:rsidP="00D02086">
            <w:r w:rsidRPr="00D02086">
              <w:t>0.366231971</w:t>
            </w:r>
          </w:p>
        </w:tc>
        <w:tc>
          <w:tcPr>
            <w:tcW w:w="1960" w:type="dxa"/>
            <w:noWrap/>
            <w:hideMark/>
          </w:tcPr>
          <w:p w:rsidR="00D02086" w:rsidRPr="00D02086" w:rsidRDefault="00D02086" w:rsidP="00D02086">
            <w:r w:rsidRPr="00D02086">
              <w:t>0.117365126</w:t>
            </w:r>
          </w:p>
        </w:tc>
      </w:tr>
      <w:tr w:rsidR="00D02086" w:rsidRPr="00D02086" w:rsidTr="00D02086">
        <w:trPr>
          <w:trHeight w:val="300"/>
        </w:trPr>
        <w:tc>
          <w:tcPr>
            <w:tcW w:w="2200" w:type="dxa"/>
            <w:noWrap/>
            <w:hideMark/>
          </w:tcPr>
          <w:p w:rsidR="00D02086" w:rsidRPr="00D02086" w:rsidRDefault="00D02086" w:rsidP="00D02086">
            <w:r w:rsidRPr="00D02086">
              <w:t>% Diff First/Second</w:t>
            </w:r>
          </w:p>
        </w:tc>
        <w:tc>
          <w:tcPr>
            <w:tcW w:w="5060" w:type="dxa"/>
            <w:gridSpan w:val="3"/>
            <w:noWrap/>
            <w:hideMark/>
          </w:tcPr>
          <w:p w:rsidR="00D02086" w:rsidRPr="00D02086" w:rsidRDefault="00D02086" w:rsidP="00D02086">
            <w:r w:rsidRPr="00D02086">
              <w:t>30%</w:t>
            </w:r>
          </w:p>
        </w:tc>
        <w:tc>
          <w:tcPr>
            <w:tcW w:w="5120" w:type="dxa"/>
            <w:gridSpan w:val="3"/>
            <w:noWrap/>
            <w:hideMark/>
          </w:tcPr>
          <w:p w:rsidR="00D02086" w:rsidRPr="00D02086" w:rsidRDefault="00D02086" w:rsidP="00D02086">
            <w:r w:rsidRPr="00D02086">
              <w:t>34%</w:t>
            </w:r>
          </w:p>
        </w:tc>
        <w:tc>
          <w:tcPr>
            <w:tcW w:w="5760" w:type="dxa"/>
            <w:gridSpan w:val="3"/>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 Diff Cache/NoCache</w:t>
            </w:r>
          </w:p>
        </w:tc>
        <w:tc>
          <w:tcPr>
            <w:tcW w:w="5060" w:type="dxa"/>
            <w:gridSpan w:val="3"/>
            <w:noWrap/>
            <w:hideMark/>
          </w:tcPr>
          <w:p w:rsidR="00D02086" w:rsidRPr="00D02086" w:rsidRDefault="00D02086" w:rsidP="00D02086">
            <w:r w:rsidRPr="00D02086">
              <w:t>-20%</w:t>
            </w:r>
          </w:p>
        </w:tc>
        <w:tc>
          <w:tcPr>
            <w:tcW w:w="5120" w:type="dxa"/>
            <w:gridSpan w:val="3"/>
            <w:noWrap/>
            <w:hideMark/>
          </w:tcPr>
          <w:p w:rsidR="00D02086" w:rsidRPr="00D02086" w:rsidRDefault="00D02086" w:rsidP="00D02086">
            <w:r w:rsidRPr="00D02086">
              <w:t>-1%</w:t>
            </w:r>
          </w:p>
        </w:tc>
        <w:tc>
          <w:tcPr>
            <w:tcW w:w="5760" w:type="dxa"/>
            <w:gridSpan w:val="3"/>
            <w:noWrap/>
            <w:hideMark/>
          </w:tcPr>
          <w:p w:rsidR="00D02086" w:rsidRPr="00D02086" w:rsidRDefault="00D02086" w:rsidP="00D02086">
            <w:r w:rsidRPr="00D02086">
              <w:t>-17%</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rsidP="00D02086"/>
        </w:tc>
        <w:tc>
          <w:tcPr>
            <w:tcW w:w="1960" w:type="dxa"/>
            <w:noWrap/>
            <w:hideMark/>
          </w:tcPr>
          <w:p w:rsidR="00D02086" w:rsidRPr="00D02086" w:rsidRDefault="00D02086" w:rsidP="00D02086"/>
        </w:tc>
      </w:tr>
      <w:tr w:rsidR="00D02086" w:rsidRPr="00D02086" w:rsidTr="00D02086">
        <w:trPr>
          <w:trHeight w:val="300"/>
        </w:trPr>
        <w:tc>
          <w:tcPr>
            <w:tcW w:w="2200" w:type="dxa"/>
            <w:noWrap/>
            <w:hideMark/>
          </w:tcPr>
          <w:p w:rsidR="00D02086" w:rsidRPr="00D02086" w:rsidRDefault="00D02086" w:rsidP="00D02086">
            <w:r w:rsidRPr="00D02086">
              <w:t>Run 1</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4.4</w:t>
            </w:r>
          </w:p>
        </w:tc>
        <w:tc>
          <w:tcPr>
            <w:tcW w:w="1820" w:type="dxa"/>
            <w:noWrap/>
            <w:hideMark/>
          </w:tcPr>
          <w:p w:rsidR="00D02086" w:rsidRPr="00D02086" w:rsidRDefault="00D02086" w:rsidP="00D02086">
            <w:r w:rsidRPr="00D02086">
              <w:t>4.71</w:t>
            </w:r>
          </w:p>
        </w:tc>
        <w:tc>
          <w:tcPr>
            <w:tcW w:w="1940" w:type="dxa"/>
            <w:noWrap/>
            <w:hideMark/>
          </w:tcPr>
          <w:p w:rsidR="00D02086" w:rsidRPr="00D02086" w:rsidRDefault="00D02086" w:rsidP="00D02086">
            <w:r w:rsidRPr="00D02086">
              <w:t>3.77</w:t>
            </w:r>
          </w:p>
        </w:tc>
        <w:tc>
          <w:tcPr>
            <w:tcW w:w="1460" w:type="dxa"/>
            <w:noWrap/>
            <w:hideMark/>
          </w:tcPr>
          <w:p w:rsidR="00D02086" w:rsidRPr="00D02086" w:rsidRDefault="00D02086" w:rsidP="00D02086">
            <w:r w:rsidRPr="00D02086">
              <w:t>4.79</w:t>
            </w:r>
          </w:p>
        </w:tc>
        <w:tc>
          <w:tcPr>
            <w:tcW w:w="1720" w:type="dxa"/>
            <w:noWrap/>
            <w:hideMark/>
          </w:tcPr>
          <w:p w:rsidR="00D02086" w:rsidRPr="00D02086" w:rsidRDefault="00D02086" w:rsidP="00D02086">
            <w:r w:rsidRPr="00D02086">
              <w:t>3.46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2.65</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3.93</w:t>
            </w:r>
          </w:p>
        </w:tc>
        <w:tc>
          <w:tcPr>
            <w:tcW w:w="1420" w:type="dxa"/>
            <w:noWrap/>
            <w:hideMark/>
          </w:tcPr>
          <w:p w:rsidR="00D02086" w:rsidRPr="00D02086" w:rsidRDefault="00D02086" w:rsidP="00D02086">
            <w:r w:rsidRPr="00D02086">
              <w:t>8.49</w:t>
            </w:r>
          </w:p>
        </w:tc>
        <w:tc>
          <w:tcPr>
            <w:tcW w:w="1820" w:type="dxa"/>
            <w:noWrap/>
            <w:hideMark/>
          </w:tcPr>
          <w:p w:rsidR="00D02086" w:rsidRPr="00D02086" w:rsidRDefault="00D02086" w:rsidP="00D02086">
            <w:r w:rsidRPr="00D02086">
              <w:t>4.65</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6.21</w:t>
            </w:r>
          </w:p>
        </w:tc>
        <w:tc>
          <w:tcPr>
            <w:tcW w:w="1720" w:type="dxa"/>
            <w:noWrap/>
            <w:hideMark/>
          </w:tcPr>
          <w:p w:rsidR="00D02086" w:rsidRPr="00D02086" w:rsidRDefault="00D02086" w:rsidP="00D02086">
            <w:r w:rsidRPr="00D02086">
              <w:t>3.55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2.34</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lastRenderedPageBreak/>
              <w:t>3</w:t>
            </w:r>
          </w:p>
        </w:tc>
        <w:tc>
          <w:tcPr>
            <w:tcW w:w="1820" w:type="dxa"/>
            <w:noWrap/>
            <w:hideMark/>
          </w:tcPr>
          <w:p w:rsidR="00D02086" w:rsidRPr="00D02086" w:rsidRDefault="00D02086" w:rsidP="00D02086">
            <w:r w:rsidRPr="00D02086">
              <w:t>3.62</w:t>
            </w:r>
          </w:p>
        </w:tc>
        <w:tc>
          <w:tcPr>
            <w:tcW w:w="1420" w:type="dxa"/>
            <w:noWrap/>
            <w:hideMark/>
          </w:tcPr>
          <w:p w:rsidR="00D02086" w:rsidRPr="00D02086" w:rsidRDefault="00D02086" w:rsidP="00D02086">
            <w:r w:rsidRPr="00D02086">
              <w:t>8.24</w:t>
            </w:r>
          </w:p>
        </w:tc>
        <w:tc>
          <w:tcPr>
            <w:tcW w:w="1820" w:type="dxa"/>
            <w:noWrap/>
            <w:hideMark/>
          </w:tcPr>
          <w:p w:rsidR="00D02086" w:rsidRPr="00D02086" w:rsidRDefault="00D02086" w:rsidP="00D02086">
            <w:r w:rsidRPr="00D02086">
              <w:t>4.5</w:t>
            </w:r>
          </w:p>
        </w:tc>
        <w:tc>
          <w:tcPr>
            <w:tcW w:w="1940" w:type="dxa"/>
            <w:noWrap/>
            <w:hideMark/>
          </w:tcPr>
          <w:p w:rsidR="00D02086" w:rsidRPr="00D02086" w:rsidRDefault="00D02086" w:rsidP="00D02086">
            <w:r w:rsidRPr="00D02086">
              <w:t>3.93</w:t>
            </w:r>
          </w:p>
        </w:tc>
        <w:tc>
          <w:tcPr>
            <w:tcW w:w="1460" w:type="dxa"/>
            <w:noWrap/>
            <w:hideMark/>
          </w:tcPr>
          <w:p w:rsidR="00D02086" w:rsidRPr="00D02086" w:rsidRDefault="00D02086" w:rsidP="00D02086">
            <w:r w:rsidRPr="00D02086">
              <w:t>3.93</w:t>
            </w:r>
          </w:p>
        </w:tc>
        <w:tc>
          <w:tcPr>
            <w:tcW w:w="1720" w:type="dxa"/>
            <w:noWrap/>
            <w:hideMark/>
          </w:tcPr>
          <w:p w:rsidR="00D02086" w:rsidRPr="00D02086" w:rsidRDefault="00D02086" w:rsidP="00D02086">
            <w:r w:rsidRPr="00D02086">
              <w:t>3.64</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2.24</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3.34</w:t>
            </w:r>
          </w:p>
        </w:tc>
        <w:tc>
          <w:tcPr>
            <w:tcW w:w="1420" w:type="dxa"/>
            <w:noWrap/>
            <w:hideMark/>
          </w:tcPr>
          <w:p w:rsidR="00D02086" w:rsidRPr="00D02086" w:rsidRDefault="00D02086" w:rsidP="00D02086">
            <w:r w:rsidRPr="00D02086">
              <w:t>4.93</w:t>
            </w:r>
          </w:p>
        </w:tc>
        <w:tc>
          <w:tcPr>
            <w:tcW w:w="1820" w:type="dxa"/>
            <w:noWrap/>
            <w:hideMark/>
          </w:tcPr>
          <w:p w:rsidR="00D02086" w:rsidRPr="00D02086" w:rsidRDefault="00D02086" w:rsidP="00D02086">
            <w:r w:rsidRPr="00D02086">
              <w:t>4.64</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4.87</w:t>
            </w:r>
          </w:p>
        </w:tc>
        <w:tc>
          <w:tcPr>
            <w:tcW w:w="1720" w:type="dxa"/>
            <w:noWrap/>
            <w:hideMark/>
          </w:tcPr>
          <w:p w:rsidR="00D02086" w:rsidRPr="00D02086" w:rsidRDefault="00D02086" w:rsidP="00D02086">
            <w:r w:rsidRPr="00D02086">
              <w:t>3.44</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2.21</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6.66</w:t>
            </w:r>
          </w:p>
        </w:tc>
        <w:tc>
          <w:tcPr>
            <w:tcW w:w="1420" w:type="dxa"/>
            <w:noWrap/>
            <w:hideMark/>
          </w:tcPr>
          <w:p w:rsidR="00D02086" w:rsidRPr="00D02086" w:rsidRDefault="00D02086" w:rsidP="00D02086">
            <w:r w:rsidRPr="00D02086">
              <w:t>4.9</w:t>
            </w:r>
          </w:p>
        </w:tc>
        <w:tc>
          <w:tcPr>
            <w:tcW w:w="1820" w:type="dxa"/>
            <w:noWrap/>
            <w:hideMark/>
          </w:tcPr>
          <w:p w:rsidR="00D02086" w:rsidRPr="00D02086" w:rsidRDefault="00D02086" w:rsidP="00D02086">
            <w:r w:rsidRPr="00D02086">
              <w:t>4.94</w:t>
            </w:r>
          </w:p>
        </w:tc>
        <w:tc>
          <w:tcPr>
            <w:tcW w:w="1940" w:type="dxa"/>
            <w:noWrap/>
            <w:hideMark/>
          </w:tcPr>
          <w:p w:rsidR="00D02086" w:rsidRPr="00D02086" w:rsidRDefault="00D02086" w:rsidP="00D02086">
            <w:r w:rsidRPr="00D02086">
              <w:t>3.56</w:t>
            </w:r>
          </w:p>
        </w:tc>
        <w:tc>
          <w:tcPr>
            <w:tcW w:w="1460" w:type="dxa"/>
            <w:noWrap/>
            <w:hideMark/>
          </w:tcPr>
          <w:p w:rsidR="00D02086" w:rsidRPr="00D02086" w:rsidRDefault="00D02086" w:rsidP="00D02086">
            <w:r w:rsidRPr="00D02086">
              <w:t>9.73</w:t>
            </w:r>
          </w:p>
        </w:tc>
        <w:tc>
          <w:tcPr>
            <w:tcW w:w="1720" w:type="dxa"/>
            <w:noWrap/>
            <w:hideMark/>
          </w:tcPr>
          <w:p w:rsidR="00D02086" w:rsidRPr="00D02086" w:rsidRDefault="00D02086" w:rsidP="00D02086">
            <w:r w:rsidRPr="00D02086">
              <w:t>3.45</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2.19</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3.44</w:t>
            </w:r>
          </w:p>
        </w:tc>
        <w:tc>
          <w:tcPr>
            <w:tcW w:w="1420" w:type="dxa"/>
            <w:noWrap/>
            <w:hideMark/>
          </w:tcPr>
          <w:p w:rsidR="00D02086" w:rsidRPr="00D02086" w:rsidRDefault="00D02086" w:rsidP="00D02086">
            <w:r w:rsidRPr="00D02086">
              <w:t>8.08</w:t>
            </w:r>
          </w:p>
        </w:tc>
        <w:tc>
          <w:tcPr>
            <w:tcW w:w="1820" w:type="dxa"/>
            <w:noWrap/>
            <w:hideMark/>
          </w:tcPr>
          <w:p w:rsidR="00D02086" w:rsidRPr="00D02086" w:rsidRDefault="00D02086" w:rsidP="00D02086">
            <w:r w:rsidRPr="00D02086">
              <w:t>4.66</w:t>
            </w:r>
          </w:p>
        </w:tc>
        <w:tc>
          <w:tcPr>
            <w:tcW w:w="1940" w:type="dxa"/>
            <w:noWrap/>
            <w:hideMark/>
          </w:tcPr>
          <w:p w:rsidR="00D02086" w:rsidRPr="00D02086" w:rsidRDefault="00D02086" w:rsidP="00D02086">
            <w:r w:rsidRPr="00D02086">
              <w:t>3.73</w:t>
            </w:r>
          </w:p>
        </w:tc>
        <w:tc>
          <w:tcPr>
            <w:tcW w:w="1460" w:type="dxa"/>
            <w:noWrap/>
            <w:hideMark/>
          </w:tcPr>
          <w:p w:rsidR="00D02086" w:rsidRPr="00D02086" w:rsidRDefault="00D02086" w:rsidP="00D02086">
            <w:r w:rsidRPr="00D02086">
              <w:t>3.93</w:t>
            </w:r>
          </w:p>
        </w:tc>
        <w:tc>
          <w:tcPr>
            <w:tcW w:w="1720" w:type="dxa"/>
            <w:noWrap/>
            <w:hideMark/>
          </w:tcPr>
          <w:p w:rsidR="00D02086" w:rsidRPr="00D02086" w:rsidRDefault="00D02086" w:rsidP="00D02086">
            <w:r w:rsidRPr="00D02086">
              <w:t>4.05</w:t>
            </w:r>
          </w:p>
        </w:tc>
        <w:tc>
          <w:tcPr>
            <w:tcW w:w="2140" w:type="dxa"/>
            <w:noWrap/>
            <w:hideMark/>
          </w:tcPr>
          <w:p w:rsidR="00D02086" w:rsidRPr="00D02086" w:rsidRDefault="00D02086" w:rsidP="00D02086">
            <w:r w:rsidRPr="00D02086">
              <w:t>1.68</w:t>
            </w:r>
          </w:p>
        </w:tc>
        <w:tc>
          <w:tcPr>
            <w:tcW w:w="1660" w:type="dxa"/>
            <w:noWrap/>
            <w:hideMark/>
          </w:tcPr>
          <w:p w:rsidR="00D02086" w:rsidRPr="00D02086" w:rsidRDefault="00D02086" w:rsidP="00D02086">
            <w:r w:rsidRPr="00D02086">
              <w:t>2.21</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4.04</w:t>
            </w:r>
          </w:p>
        </w:tc>
        <w:tc>
          <w:tcPr>
            <w:tcW w:w="1420" w:type="dxa"/>
            <w:noWrap/>
            <w:hideMark/>
          </w:tcPr>
          <w:p w:rsidR="00D02086" w:rsidRPr="00D02086" w:rsidRDefault="00D02086" w:rsidP="00D02086">
            <w:r w:rsidRPr="00D02086">
              <w:t>4.25</w:t>
            </w:r>
          </w:p>
        </w:tc>
        <w:tc>
          <w:tcPr>
            <w:tcW w:w="1820" w:type="dxa"/>
            <w:noWrap/>
            <w:hideMark/>
          </w:tcPr>
          <w:p w:rsidR="00D02086" w:rsidRPr="00D02086" w:rsidRDefault="00D02086" w:rsidP="00D02086">
            <w:r w:rsidRPr="00D02086">
              <w:t>4.93</w:t>
            </w:r>
          </w:p>
        </w:tc>
        <w:tc>
          <w:tcPr>
            <w:tcW w:w="1940" w:type="dxa"/>
            <w:noWrap/>
            <w:hideMark/>
          </w:tcPr>
          <w:p w:rsidR="00D02086" w:rsidRPr="00D02086" w:rsidRDefault="00D02086" w:rsidP="00D02086">
            <w:r w:rsidRPr="00D02086">
              <w:t>3.57</w:t>
            </w:r>
          </w:p>
        </w:tc>
        <w:tc>
          <w:tcPr>
            <w:tcW w:w="1460" w:type="dxa"/>
            <w:noWrap/>
            <w:hideMark/>
          </w:tcPr>
          <w:p w:rsidR="00D02086" w:rsidRPr="00D02086" w:rsidRDefault="00D02086" w:rsidP="00D02086">
            <w:r w:rsidRPr="00D02086">
              <w:t>4.34</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2.59</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3.57</w:t>
            </w:r>
          </w:p>
        </w:tc>
        <w:tc>
          <w:tcPr>
            <w:tcW w:w="1420" w:type="dxa"/>
            <w:noWrap/>
            <w:hideMark/>
          </w:tcPr>
          <w:p w:rsidR="00D02086" w:rsidRPr="00D02086" w:rsidRDefault="00D02086" w:rsidP="00D02086">
            <w:r w:rsidRPr="00D02086">
              <w:t>8.88</w:t>
            </w:r>
          </w:p>
        </w:tc>
        <w:tc>
          <w:tcPr>
            <w:tcW w:w="1820" w:type="dxa"/>
            <w:noWrap/>
            <w:hideMark/>
          </w:tcPr>
          <w:p w:rsidR="00D02086" w:rsidRPr="00D02086" w:rsidRDefault="00D02086" w:rsidP="00D02086">
            <w:r w:rsidRPr="00D02086">
              <w:t>4.95</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9.8</w:t>
            </w:r>
          </w:p>
        </w:tc>
        <w:tc>
          <w:tcPr>
            <w:tcW w:w="1720" w:type="dxa"/>
            <w:noWrap/>
            <w:hideMark/>
          </w:tcPr>
          <w:p w:rsidR="00D02086" w:rsidRPr="00D02086" w:rsidRDefault="00D02086" w:rsidP="00D02086">
            <w:r w:rsidRPr="00D02086">
              <w:t>3.9</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2.25</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3.53</w:t>
            </w:r>
          </w:p>
        </w:tc>
        <w:tc>
          <w:tcPr>
            <w:tcW w:w="1420" w:type="dxa"/>
            <w:noWrap/>
            <w:hideMark/>
          </w:tcPr>
          <w:p w:rsidR="00D02086" w:rsidRPr="00D02086" w:rsidRDefault="00D02086" w:rsidP="00D02086">
            <w:r w:rsidRPr="00D02086">
              <w:t>8.32</w:t>
            </w:r>
          </w:p>
        </w:tc>
        <w:tc>
          <w:tcPr>
            <w:tcW w:w="1820" w:type="dxa"/>
            <w:noWrap/>
            <w:hideMark/>
          </w:tcPr>
          <w:p w:rsidR="00D02086" w:rsidRPr="00D02086" w:rsidRDefault="00D02086" w:rsidP="00D02086">
            <w:r w:rsidRPr="00D02086">
              <w:t>4.89</w:t>
            </w:r>
          </w:p>
        </w:tc>
        <w:tc>
          <w:tcPr>
            <w:tcW w:w="1940" w:type="dxa"/>
            <w:noWrap/>
            <w:hideMark/>
          </w:tcPr>
          <w:p w:rsidR="00D02086" w:rsidRPr="00D02086" w:rsidRDefault="00D02086" w:rsidP="00D02086">
            <w:r w:rsidRPr="00D02086">
              <w:t>3.65</w:t>
            </w:r>
          </w:p>
        </w:tc>
        <w:tc>
          <w:tcPr>
            <w:tcW w:w="1460" w:type="dxa"/>
            <w:noWrap/>
            <w:hideMark/>
          </w:tcPr>
          <w:p w:rsidR="00D02086" w:rsidRPr="00D02086" w:rsidRDefault="00D02086" w:rsidP="00D02086">
            <w:r w:rsidRPr="00D02086">
              <w:t>3.87</w:t>
            </w:r>
          </w:p>
        </w:tc>
        <w:tc>
          <w:tcPr>
            <w:tcW w:w="1720" w:type="dxa"/>
            <w:noWrap/>
            <w:hideMark/>
          </w:tcPr>
          <w:p w:rsidR="00D02086" w:rsidRPr="00D02086" w:rsidRDefault="00D02086" w:rsidP="00D02086">
            <w:r w:rsidRPr="00D02086">
              <w:t>3.58</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2.37</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3.94</w:t>
            </w:r>
          </w:p>
        </w:tc>
        <w:tc>
          <w:tcPr>
            <w:tcW w:w="1420" w:type="dxa"/>
            <w:noWrap/>
            <w:hideMark/>
          </w:tcPr>
          <w:p w:rsidR="00D02086" w:rsidRPr="00D02086" w:rsidRDefault="00D02086" w:rsidP="00D02086">
            <w:r w:rsidRPr="00D02086">
              <w:t>4.35</w:t>
            </w:r>
          </w:p>
        </w:tc>
        <w:tc>
          <w:tcPr>
            <w:tcW w:w="1820" w:type="dxa"/>
            <w:noWrap/>
            <w:hideMark/>
          </w:tcPr>
          <w:p w:rsidR="00D02086" w:rsidRPr="00D02086" w:rsidRDefault="00D02086" w:rsidP="00D02086">
            <w:r w:rsidRPr="00D02086">
              <w:t>4.54</w:t>
            </w:r>
          </w:p>
        </w:tc>
        <w:tc>
          <w:tcPr>
            <w:tcW w:w="1940" w:type="dxa"/>
            <w:noWrap/>
            <w:hideMark/>
          </w:tcPr>
          <w:p w:rsidR="00D02086" w:rsidRPr="00D02086" w:rsidRDefault="00D02086" w:rsidP="00D02086">
            <w:r w:rsidRPr="00D02086">
              <w:t>3.54</w:t>
            </w:r>
          </w:p>
        </w:tc>
        <w:tc>
          <w:tcPr>
            <w:tcW w:w="1460" w:type="dxa"/>
            <w:noWrap/>
            <w:hideMark/>
          </w:tcPr>
          <w:p w:rsidR="00D02086" w:rsidRPr="00D02086" w:rsidRDefault="00D02086" w:rsidP="00D02086">
            <w:r w:rsidRPr="00D02086">
              <w:t>4.64</w:t>
            </w:r>
          </w:p>
        </w:tc>
        <w:tc>
          <w:tcPr>
            <w:tcW w:w="1720" w:type="dxa"/>
            <w:noWrap/>
            <w:hideMark/>
          </w:tcPr>
          <w:p w:rsidR="00D02086" w:rsidRPr="00D02086" w:rsidRDefault="00D02086" w:rsidP="00D02086">
            <w:r w:rsidRPr="00D02086">
              <w:t>3.46</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3.15</w:t>
            </w:r>
          </w:p>
        </w:tc>
        <w:tc>
          <w:tcPr>
            <w:tcW w:w="1960" w:type="dxa"/>
            <w:noWrap/>
            <w:hideMark/>
          </w:tcPr>
          <w:p w:rsidR="00D02086" w:rsidRPr="00D02086" w:rsidRDefault="00D02086" w:rsidP="00D02086">
            <w:r w:rsidRPr="00D02086">
              <w:t>1.92</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3.953</w:t>
            </w:r>
          </w:p>
        </w:tc>
        <w:tc>
          <w:tcPr>
            <w:tcW w:w="1420" w:type="dxa"/>
            <w:noWrap/>
            <w:hideMark/>
          </w:tcPr>
          <w:p w:rsidR="00D02086" w:rsidRPr="00D02086" w:rsidRDefault="00D02086" w:rsidP="00D02086">
            <w:r w:rsidRPr="00D02086">
              <w:t>6.484</w:t>
            </w:r>
          </w:p>
        </w:tc>
        <w:tc>
          <w:tcPr>
            <w:tcW w:w="1820" w:type="dxa"/>
            <w:noWrap/>
            <w:hideMark/>
          </w:tcPr>
          <w:p w:rsidR="00D02086" w:rsidRPr="00D02086" w:rsidRDefault="00D02086" w:rsidP="00D02086">
            <w:r w:rsidRPr="00D02086">
              <w:t>4.741</w:t>
            </w:r>
          </w:p>
        </w:tc>
        <w:tc>
          <w:tcPr>
            <w:tcW w:w="1940" w:type="dxa"/>
            <w:noWrap/>
            <w:hideMark/>
          </w:tcPr>
          <w:p w:rsidR="00D02086" w:rsidRPr="00D02086" w:rsidRDefault="00D02086" w:rsidP="00D02086">
            <w:r w:rsidRPr="00D02086">
              <w:t>3.69</w:t>
            </w:r>
          </w:p>
        </w:tc>
        <w:tc>
          <w:tcPr>
            <w:tcW w:w="1460" w:type="dxa"/>
            <w:noWrap/>
            <w:hideMark/>
          </w:tcPr>
          <w:p w:rsidR="00D02086" w:rsidRPr="00D02086" w:rsidRDefault="00D02086" w:rsidP="00D02086">
            <w:r w:rsidRPr="00D02086">
              <w:t>5.611</w:t>
            </w:r>
          </w:p>
        </w:tc>
        <w:tc>
          <w:tcPr>
            <w:tcW w:w="1720" w:type="dxa"/>
            <w:noWrap/>
            <w:hideMark/>
          </w:tcPr>
          <w:p w:rsidR="00D02086" w:rsidRPr="00D02086" w:rsidRDefault="00D02086" w:rsidP="00D02086">
            <w:r w:rsidRPr="00D02086">
              <w:t>3.603</w:t>
            </w:r>
          </w:p>
        </w:tc>
        <w:tc>
          <w:tcPr>
            <w:tcW w:w="2140" w:type="dxa"/>
            <w:noWrap/>
            <w:hideMark/>
          </w:tcPr>
          <w:p w:rsidR="00D02086" w:rsidRPr="00D02086" w:rsidRDefault="00D02086" w:rsidP="00D02086">
            <w:r w:rsidRPr="00D02086">
              <w:t>1.618</w:t>
            </w:r>
          </w:p>
        </w:tc>
        <w:tc>
          <w:tcPr>
            <w:tcW w:w="1660" w:type="dxa"/>
            <w:noWrap/>
            <w:hideMark/>
          </w:tcPr>
          <w:p w:rsidR="00D02086" w:rsidRPr="00D02086" w:rsidRDefault="00D02086" w:rsidP="00D02086">
            <w:r w:rsidRPr="00D02086">
              <w:t>2.42</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0.980623951</w:t>
            </w:r>
          </w:p>
        </w:tc>
        <w:tc>
          <w:tcPr>
            <w:tcW w:w="1420" w:type="dxa"/>
            <w:noWrap/>
            <w:hideMark/>
          </w:tcPr>
          <w:p w:rsidR="00D02086" w:rsidRPr="00D02086" w:rsidRDefault="00D02086" w:rsidP="00D02086">
            <w:r w:rsidRPr="00D02086">
              <w:t>2.043369766</w:t>
            </w:r>
          </w:p>
        </w:tc>
        <w:tc>
          <w:tcPr>
            <w:tcW w:w="1820" w:type="dxa"/>
            <w:noWrap/>
            <w:hideMark/>
          </w:tcPr>
          <w:p w:rsidR="00D02086" w:rsidRPr="00D02086" w:rsidRDefault="00D02086" w:rsidP="00D02086">
            <w:r w:rsidRPr="00D02086">
              <w:t>0.171817086</w:t>
            </w:r>
          </w:p>
        </w:tc>
        <w:tc>
          <w:tcPr>
            <w:tcW w:w="1940" w:type="dxa"/>
            <w:noWrap/>
            <w:hideMark/>
          </w:tcPr>
          <w:p w:rsidR="00D02086" w:rsidRPr="00D02086" w:rsidRDefault="00D02086" w:rsidP="00D02086">
            <w:r w:rsidRPr="00D02086">
              <w:t>0.118133634</w:t>
            </w:r>
          </w:p>
        </w:tc>
        <w:tc>
          <w:tcPr>
            <w:tcW w:w="1460" w:type="dxa"/>
            <w:noWrap/>
            <w:hideMark/>
          </w:tcPr>
          <w:p w:rsidR="00D02086" w:rsidRPr="00D02086" w:rsidRDefault="00D02086" w:rsidP="00D02086">
            <w:r w:rsidRPr="00D02086">
              <w:t>2.293388807</w:t>
            </w:r>
          </w:p>
        </w:tc>
        <w:tc>
          <w:tcPr>
            <w:tcW w:w="1720" w:type="dxa"/>
            <w:noWrap/>
            <w:hideMark/>
          </w:tcPr>
          <w:p w:rsidR="00D02086" w:rsidRPr="00D02086" w:rsidRDefault="00D02086" w:rsidP="00D02086">
            <w:r w:rsidRPr="00D02086">
              <w:t>0.20928715</w:t>
            </w:r>
          </w:p>
        </w:tc>
        <w:tc>
          <w:tcPr>
            <w:tcW w:w="2140" w:type="dxa"/>
            <w:noWrap/>
            <w:hideMark/>
          </w:tcPr>
          <w:p w:rsidR="00D02086" w:rsidRPr="00D02086" w:rsidRDefault="00D02086" w:rsidP="00D02086">
            <w:r w:rsidRPr="00D02086">
              <w:t>0.037357135</w:t>
            </w:r>
          </w:p>
        </w:tc>
        <w:tc>
          <w:tcPr>
            <w:tcW w:w="1660" w:type="dxa"/>
            <w:noWrap/>
            <w:hideMark/>
          </w:tcPr>
          <w:p w:rsidR="00D02086" w:rsidRPr="00D02086" w:rsidRDefault="00D02086" w:rsidP="00D02086">
            <w:r w:rsidRPr="00D02086">
              <w:t>0.302948474</w:t>
            </w:r>
          </w:p>
        </w:tc>
        <w:tc>
          <w:tcPr>
            <w:tcW w:w="1960" w:type="dxa"/>
            <w:noWrap/>
            <w:hideMark/>
          </w:tcPr>
          <w:p w:rsidR="00D02086" w:rsidRPr="00D02086" w:rsidRDefault="00D02086" w:rsidP="00D02086">
            <w:r w:rsidRPr="00D02086">
              <w:t>0.021081851</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2</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3.84</w:t>
            </w:r>
          </w:p>
        </w:tc>
        <w:tc>
          <w:tcPr>
            <w:tcW w:w="1460" w:type="dxa"/>
            <w:noWrap/>
            <w:hideMark/>
          </w:tcPr>
          <w:p w:rsidR="00D02086" w:rsidRPr="00D02086" w:rsidRDefault="00D02086" w:rsidP="00D02086">
            <w:r w:rsidRPr="00D02086">
              <w:t>4.22</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2.51</w:t>
            </w:r>
          </w:p>
        </w:tc>
        <w:tc>
          <w:tcPr>
            <w:tcW w:w="1960" w:type="dxa"/>
            <w:noWrap/>
            <w:hideMark/>
          </w:tcPr>
          <w:p w:rsidR="00D02086" w:rsidRPr="00D02086" w:rsidRDefault="00D02086" w:rsidP="00D02086">
            <w:r w:rsidRPr="00D02086">
              <w:t>2</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3.48</w:t>
            </w:r>
          </w:p>
        </w:tc>
        <w:tc>
          <w:tcPr>
            <w:tcW w:w="1420" w:type="dxa"/>
            <w:noWrap/>
            <w:hideMark/>
          </w:tcPr>
          <w:p w:rsidR="00D02086" w:rsidRPr="00D02086" w:rsidRDefault="00D02086" w:rsidP="00D02086">
            <w:r w:rsidRPr="00D02086">
              <w:t>5.08</w:t>
            </w:r>
          </w:p>
        </w:tc>
        <w:tc>
          <w:tcPr>
            <w:tcW w:w="1820" w:type="dxa"/>
            <w:noWrap/>
            <w:hideMark/>
          </w:tcPr>
          <w:p w:rsidR="00D02086" w:rsidRPr="00D02086" w:rsidRDefault="00D02086" w:rsidP="00D02086">
            <w:r w:rsidRPr="00D02086">
              <w:t>4.74</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6.27</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2.24</w:t>
            </w:r>
          </w:p>
        </w:tc>
        <w:tc>
          <w:tcPr>
            <w:tcW w:w="1960" w:type="dxa"/>
            <w:noWrap/>
            <w:hideMark/>
          </w:tcPr>
          <w:p w:rsidR="00D02086" w:rsidRPr="00D02086" w:rsidRDefault="00D02086" w:rsidP="00D02086">
            <w:r w:rsidRPr="00D02086">
              <w:t>2.17</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3.56</w:t>
            </w:r>
          </w:p>
        </w:tc>
        <w:tc>
          <w:tcPr>
            <w:tcW w:w="142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4.48</w:t>
            </w:r>
          </w:p>
        </w:tc>
        <w:tc>
          <w:tcPr>
            <w:tcW w:w="1940" w:type="dxa"/>
            <w:noWrap/>
            <w:hideMark/>
          </w:tcPr>
          <w:p w:rsidR="00D02086" w:rsidRPr="00D02086" w:rsidRDefault="00D02086" w:rsidP="00D02086">
            <w:r w:rsidRPr="00D02086">
              <w:t>3.56</w:t>
            </w:r>
          </w:p>
        </w:tc>
        <w:tc>
          <w:tcPr>
            <w:tcW w:w="1460" w:type="dxa"/>
            <w:noWrap/>
            <w:hideMark/>
          </w:tcPr>
          <w:p w:rsidR="00D02086" w:rsidRPr="00D02086" w:rsidRDefault="00D02086" w:rsidP="00D02086">
            <w:r w:rsidRPr="00D02086">
              <w:t>4.9</w:t>
            </w:r>
          </w:p>
        </w:tc>
        <w:tc>
          <w:tcPr>
            <w:tcW w:w="1720" w:type="dxa"/>
            <w:noWrap/>
            <w:hideMark/>
          </w:tcPr>
          <w:p w:rsidR="00D02086" w:rsidRPr="00D02086" w:rsidRDefault="00D02086" w:rsidP="00D02086">
            <w:r w:rsidRPr="00D02086">
              <w:t>4.24</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2.14</w:t>
            </w:r>
          </w:p>
        </w:tc>
        <w:tc>
          <w:tcPr>
            <w:tcW w:w="1960" w:type="dxa"/>
            <w:noWrap/>
            <w:hideMark/>
          </w:tcPr>
          <w:p w:rsidR="00D02086" w:rsidRPr="00D02086" w:rsidRDefault="00D02086" w:rsidP="00D02086">
            <w:r w:rsidRPr="00D02086">
              <w:t>2.32</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3.43</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5.01</w:t>
            </w:r>
          </w:p>
        </w:tc>
        <w:tc>
          <w:tcPr>
            <w:tcW w:w="1940" w:type="dxa"/>
            <w:noWrap/>
            <w:hideMark/>
          </w:tcPr>
          <w:p w:rsidR="00D02086" w:rsidRPr="00D02086" w:rsidRDefault="00D02086" w:rsidP="00D02086">
            <w:r w:rsidRPr="00D02086">
              <w:t>3.63</w:t>
            </w:r>
          </w:p>
        </w:tc>
        <w:tc>
          <w:tcPr>
            <w:tcW w:w="1460" w:type="dxa"/>
            <w:noWrap/>
            <w:hideMark/>
          </w:tcPr>
          <w:p w:rsidR="00D02086" w:rsidRPr="00D02086" w:rsidRDefault="00D02086" w:rsidP="00D02086">
            <w:r w:rsidRPr="00D02086">
              <w:t>4.25</w:t>
            </w:r>
          </w:p>
        </w:tc>
        <w:tc>
          <w:tcPr>
            <w:tcW w:w="1720" w:type="dxa"/>
            <w:noWrap/>
            <w:hideMark/>
          </w:tcPr>
          <w:p w:rsidR="00D02086" w:rsidRPr="00D02086" w:rsidRDefault="00D02086" w:rsidP="00D02086">
            <w:r w:rsidRPr="00D02086">
              <w:t>3.82</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2.13</w:t>
            </w:r>
          </w:p>
        </w:tc>
        <w:tc>
          <w:tcPr>
            <w:tcW w:w="1960" w:type="dxa"/>
            <w:noWrap/>
            <w:hideMark/>
          </w:tcPr>
          <w:p w:rsidR="00D02086" w:rsidRPr="00D02086" w:rsidRDefault="00D02086" w:rsidP="00D02086">
            <w:r w:rsidRPr="00D02086">
              <w:t>2.12</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3.73</w:t>
            </w:r>
          </w:p>
        </w:tc>
        <w:tc>
          <w:tcPr>
            <w:tcW w:w="1420" w:type="dxa"/>
            <w:noWrap/>
            <w:hideMark/>
          </w:tcPr>
          <w:p w:rsidR="00D02086" w:rsidRPr="00D02086" w:rsidRDefault="00D02086" w:rsidP="00D02086">
            <w:r w:rsidRPr="00D02086">
              <w:t>9.23</w:t>
            </w:r>
          </w:p>
        </w:tc>
        <w:tc>
          <w:tcPr>
            <w:tcW w:w="1820" w:type="dxa"/>
            <w:noWrap/>
            <w:hideMark/>
          </w:tcPr>
          <w:p w:rsidR="00D02086" w:rsidRPr="00D02086" w:rsidRDefault="00D02086" w:rsidP="00D02086">
            <w:r w:rsidRPr="00D02086">
              <w:t>4.21</w:t>
            </w:r>
          </w:p>
        </w:tc>
        <w:tc>
          <w:tcPr>
            <w:tcW w:w="1940" w:type="dxa"/>
            <w:noWrap/>
            <w:hideMark/>
          </w:tcPr>
          <w:p w:rsidR="00D02086" w:rsidRPr="00D02086" w:rsidRDefault="00D02086" w:rsidP="00D02086">
            <w:r w:rsidRPr="00D02086">
              <w:t>3.69</w:t>
            </w:r>
          </w:p>
        </w:tc>
        <w:tc>
          <w:tcPr>
            <w:tcW w:w="1460" w:type="dxa"/>
            <w:noWrap/>
            <w:hideMark/>
          </w:tcPr>
          <w:p w:rsidR="00D02086" w:rsidRPr="00D02086" w:rsidRDefault="00D02086" w:rsidP="00D02086">
            <w:r w:rsidRPr="00D02086">
              <w:t>4.74</w:t>
            </w:r>
          </w:p>
        </w:tc>
        <w:tc>
          <w:tcPr>
            <w:tcW w:w="1720" w:type="dxa"/>
            <w:noWrap/>
            <w:hideMark/>
          </w:tcPr>
          <w:p w:rsidR="00D02086" w:rsidRPr="00D02086" w:rsidRDefault="00D02086" w:rsidP="00D02086">
            <w:r w:rsidRPr="00D02086">
              <w:t>3.83</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2.31</w:t>
            </w:r>
          </w:p>
        </w:tc>
        <w:tc>
          <w:tcPr>
            <w:tcW w:w="1960" w:type="dxa"/>
            <w:noWrap/>
            <w:hideMark/>
          </w:tcPr>
          <w:p w:rsidR="00D02086" w:rsidRPr="00D02086" w:rsidRDefault="00D02086" w:rsidP="00D02086">
            <w:r w:rsidRPr="00D02086">
              <w:t>2.16</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3.76</w:t>
            </w:r>
          </w:p>
        </w:tc>
        <w:tc>
          <w:tcPr>
            <w:tcW w:w="1420" w:type="dxa"/>
            <w:noWrap/>
            <w:hideMark/>
          </w:tcPr>
          <w:p w:rsidR="00D02086" w:rsidRPr="00D02086" w:rsidRDefault="00D02086" w:rsidP="00D02086">
            <w:r w:rsidRPr="00D02086">
              <w:t>4.26</w:t>
            </w:r>
          </w:p>
        </w:tc>
        <w:tc>
          <w:tcPr>
            <w:tcW w:w="1820" w:type="dxa"/>
            <w:noWrap/>
            <w:hideMark/>
          </w:tcPr>
          <w:p w:rsidR="00D02086" w:rsidRPr="00D02086" w:rsidRDefault="00D02086" w:rsidP="00D02086">
            <w:r w:rsidRPr="00D02086">
              <w:t>4.46</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8.53</w:t>
            </w:r>
          </w:p>
        </w:tc>
        <w:tc>
          <w:tcPr>
            <w:tcW w:w="1720" w:type="dxa"/>
            <w:noWrap/>
            <w:hideMark/>
          </w:tcPr>
          <w:p w:rsidR="00D02086" w:rsidRPr="00D02086" w:rsidRDefault="00D02086" w:rsidP="00D02086">
            <w:r w:rsidRPr="00D02086">
              <w:t>3.72</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1.89</w:t>
            </w:r>
          </w:p>
        </w:tc>
        <w:tc>
          <w:tcPr>
            <w:tcW w:w="1960" w:type="dxa"/>
            <w:noWrap/>
            <w:hideMark/>
          </w:tcPr>
          <w:p w:rsidR="00D02086" w:rsidRPr="00D02086" w:rsidRDefault="00D02086" w:rsidP="00D02086">
            <w:r w:rsidRPr="00D02086">
              <w:t>2.36</w:t>
            </w:r>
          </w:p>
        </w:tc>
      </w:tr>
      <w:tr w:rsidR="00D02086" w:rsidRPr="00D02086" w:rsidTr="00D02086">
        <w:trPr>
          <w:trHeight w:val="300"/>
        </w:trPr>
        <w:tc>
          <w:tcPr>
            <w:tcW w:w="2200" w:type="dxa"/>
            <w:noWrap/>
            <w:hideMark/>
          </w:tcPr>
          <w:p w:rsidR="00D02086" w:rsidRPr="00D02086" w:rsidRDefault="00D02086" w:rsidP="00D02086">
            <w:r w:rsidRPr="00D02086">
              <w:lastRenderedPageBreak/>
              <w:t>7</w:t>
            </w:r>
          </w:p>
        </w:tc>
        <w:tc>
          <w:tcPr>
            <w:tcW w:w="1820" w:type="dxa"/>
            <w:noWrap/>
            <w:hideMark/>
          </w:tcPr>
          <w:p w:rsidR="00D02086" w:rsidRPr="00D02086" w:rsidRDefault="00D02086" w:rsidP="00D02086">
            <w:r w:rsidRPr="00D02086">
              <w:t>3.84</w:t>
            </w:r>
          </w:p>
        </w:tc>
        <w:tc>
          <w:tcPr>
            <w:tcW w:w="1420" w:type="dxa"/>
            <w:noWrap/>
            <w:hideMark/>
          </w:tcPr>
          <w:p w:rsidR="00D02086" w:rsidRPr="00D02086" w:rsidRDefault="00D02086" w:rsidP="00D02086">
            <w:r w:rsidRPr="00D02086">
              <w:t>4.71</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3.97</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2.15</w:t>
            </w:r>
          </w:p>
        </w:tc>
        <w:tc>
          <w:tcPr>
            <w:tcW w:w="1960" w:type="dxa"/>
            <w:noWrap/>
            <w:hideMark/>
          </w:tcPr>
          <w:p w:rsidR="00D02086" w:rsidRPr="00D02086" w:rsidRDefault="00D02086" w:rsidP="00D02086">
            <w:r w:rsidRPr="00D02086">
              <w:t>2.11</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3.53</w:t>
            </w:r>
          </w:p>
        </w:tc>
        <w:tc>
          <w:tcPr>
            <w:tcW w:w="1420" w:type="dxa"/>
            <w:noWrap/>
            <w:hideMark/>
          </w:tcPr>
          <w:p w:rsidR="00D02086" w:rsidRPr="00D02086" w:rsidRDefault="00D02086" w:rsidP="00D02086">
            <w:r w:rsidRPr="00D02086">
              <w:t>9.59</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12.35</w:t>
            </w:r>
          </w:p>
        </w:tc>
        <w:tc>
          <w:tcPr>
            <w:tcW w:w="1720" w:type="dxa"/>
            <w:noWrap/>
            <w:hideMark/>
          </w:tcPr>
          <w:p w:rsidR="00D02086" w:rsidRPr="00D02086" w:rsidRDefault="00D02086" w:rsidP="00D02086">
            <w:r w:rsidRPr="00D02086">
              <w:t>3.9</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2.18</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3.54</w:t>
            </w:r>
          </w:p>
        </w:tc>
        <w:tc>
          <w:tcPr>
            <w:tcW w:w="1420" w:type="dxa"/>
            <w:noWrap/>
            <w:hideMark/>
          </w:tcPr>
          <w:p w:rsidR="00D02086" w:rsidRPr="00D02086" w:rsidRDefault="00D02086" w:rsidP="00D02086">
            <w:r w:rsidRPr="00D02086">
              <w:t>4.62</w:t>
            </w:r>
          </w:p>
        </w:tc>
        <w:tc>
          <w:tcPr>
            <w:tcW w:w="1820" w:type="dxa"/>
            <w:noWrap/>
            <w:hideMark/>
          </w:tcPr>
          <w:p w:rsidR="00D02086" w:rsidRPr="00D02086" w:rsidRDefault="00D02086" w:rsidP="00D02086">
            <w:r w:rsidRPr="00D02086">
              <w:t>4.51</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4.62</w:t>
            </w:r>
          </w:p>
        </w:tc>
        <w:tc>
          <w:tcPr>
            <w:tcW w:w="1720" w:type="dxa"/>
            <w:noWrap/>
            <w:hideMark/>
          </w:tcPr>
          <w:p w:rsidR="00D02086" w:rsidRPr="00D02086" w:rsidRDefault="00D02086" w:rsidP="00D02086">
            <w:r w:rsidRPr="00D02086">
              <w:t>3.82</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3.46</w:t>
            </w:r>
          </w:p>
        </w:tc>
        <w:tc>
          <w:tcPr>
            <w:tcW w:w="1960" w:type="dxa"/>
            <w:noWrap/>
            <w:hideMark/>
          </w:tcPr>
          <w:p w:rsidR="00D02086" w:rsidRPr="00D02086" w:rsidRDefault="00D02086" w:rsidP="00D02086">
            <w:r w:rsidRPr="00D02086">
              <w:t>2.33</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3.57</w:t>
            </w:r>
          </w:p>
        </w:tc>
        <w:tc>
          <w:tcPr>
            <w:tcW w:w="1420" w:type="dxa"/>
            <w:noWrap/>
            <w:hideMark/>
          </w:tcPr>
          <w:p w:rsidR="00D02086" w:rsidRPr="00D02086" w:rsidRDefault="00D02086" w:rsidP="00D02086">
            <w:r w:rsidRPr="00D02086">
              <w:t>4.6</w:t>
            </w:r>
          </w:p>
        </w:tc>
        <w:tc>
          <w:tcPr>
            <w:tcW w:w="1820" w:type="dxa"/>
            <w:noWrap/>
            <w:hideMark/>
          </w:tcPr>
          <w:p w:rsidR="00D02086" w:rsidRPr="00D02086" w:rsidRDefault="00D02086" w:rsidP="00D02086">
            <w:r w:rsidRPr="00D02086">
              <w:t>4.71</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4.26</w:t>
            </w:r>
          </w:p>
        </w:tc>
        <w:tc>
          <w:tcPr>
            <w:tcW w:w="1720" w:type="dxa"/>
            <w:noWrap/>
            <w:hideMark/>
          </w:tcPr>
          <w:p w:rsidR="00D02086" w:rsidRPr="00D02086" w:rsidRDefault="00D02086" w:rsidP="00D02086">
            <w:r w:rsidRPr="00D02086">
              <w:t>3.59</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2.6</w:t>
            </w:r>
          </w:p>
        </w:tc>
        <w:tc>
          <w:tcPr>
            <w:tcW w:w="1960" w:type="dxa"/>
            <w:noWrap/>
            <w:hideMark/>
          </w:tcPr>
          <w:p w:rsidR="00D02086" w:rsidRPr="00D02086" w:rsidRDefault="00D02086" w:rsidP="00D02086">
            <w:r w:rsidRPr="00D02086">
              <w:t>2.13</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3.607</w:t>
            </w:r>
          </w:p>
        </w:tc>
        <w:tc>
          <w:tcPr>
            <w:tcW w:w="1420" w:type="dxa"/>
            <w:noWrap/>
            <w:hideMark/>
          </w:tcPr>
          <w:p w:rsidR="00D02086" w:rsidRPr="00D02086" w:rsidRDefault="00D02086" w:rsidP="00D02086">
            <w:r w:rsidRPr="00D02086">
              <w:t>6.043</w:t>
            </w:r>
          </w:p>
        </w:tc>
        <w:tc>
          <w:tcPr>
            <w:tcW w:w="1820" w:type="dxa"/>
            <w:noWrap/>
            <w:hideMark/>
          </w:tcPr>
          <w:p w:rsidR="00D02086" w:rsidRPr="00D02086" w:rsidRDefault="00D02086" w:rsidP="00D02086">
            <w:r w:rsidRPr="00D02086">
              <w:t>4.584</w:t>
            </w:r>
          </w:p>
        </w:tc>
        <w:tc>
          <w:tcPr>
            <w:tcW w:w="1940" w:type="dxa"/>
            <w:noWrap/>
            <w:hideMark/>
          </w:tcPr>
          <w:p w:rsidR="00D02086" w:rsidRPr="00D02086" w:rsidRDefault="00D02086" w:rsidP="00D02086">
            <w:r w:rsidRPr="00D02086">
              <w:t>3.702</w:t>
            </w:r>
          </w:p>
        </w:tc>
        <w:tc>
          <w:tcPr>
            <w:tcW w:w="1460" w:type="dxa"/>
            <w:noWrap/>
            <w:hideMark/>
          </w:tcPr>
          <w:p w:rsidR="00D02086" w:rsidRPr="00D02086" w:rsidRDefault="00D02086" w:rsidP="00D02086">
            <w:r w:rsidRPr="00D02086">
              <w:t>5.811</w:t>
            </w:r>
          </w:p>
        </w:tc>
        <w:tc>
          <w:tcPr>
            <w:tcW w:w="1720" w:type="dxa"/>
            <w:noWrap/>
            <w:hideMark/>
          </w:tcPr>
          <w:p w:rsidR="00D02086" w:rsidRPr="00D02086" w:rsidRDefault="00D02086" w:rsidP="00D02086">
            <w:r w:rsidRPr="00D02086">
              <w:t>3.772</w:t>
            </w:r>
          </w:p>
        </w:tc>
        <w:tc>
          <w:tcPr>
            <w:tcW w:w="2140" w:type="dxa"/>
            <w:noWrap/>
            <w:hideMark/>
          </w:tcPr>
          <w:p w:rsidR="00D02086" w:rsidRPr="00D02086" w:rsidRDefault="00D02086" w:rsidP="00D02086">
            <w:r w:rsidRPr="00D02086">
              <w:t>1.613</w:t>
            </w:r>
          </w:p>
        </w:tc>
        <w:tc>
          <w:tcPr>
            <w:tcW w:w="1660" w:type="dxa"/>
            <w:noWrap/>
            <w:hideMark/>
          </w:tcPr>
          <w:p w:rsidR="00D02086" w:rsidRPr="00D02086" w:rsidRDefault="00D02086" w:rsidP="00D02086">
            <w:r w:rsidRPr="00D02086">
              <w:t>2.361</w:t>
            </w:r>
          </w:p>
        </w:tc>
        <w:tc>
          <w:tcPr>
            <w:tcW w:w="1960" w:type="dxa"/>
            <w:noWrap/>
            <w:hideMark/>
          </w:tcPr>
          <w:p w:rsidR="00D02086" w:rsidRPr="00D02086" w:rsidRDefault="00D02086" w:rsidP="00D02086">
            <w:r w:rsidRPr="00D02086">
              <w:t>2.188</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0.131153006</w:t>
            </w:r>
          </w:p>
        </w:tc>
        <w:tc>
          <w:tcPr>
            <w:tcW w:w="1420" w:type="dxa"/>
            <w:noWrap/>
            <w:hideMark/>
          </w:tcPr>
          <w:p w:rsidR="00D02086" w:rsidRPr="00D02086" w:rsidRDefault="00D02086" w:rsidP="00D02086">
            <w:r w:rsidRPr="00D02086">
              <w:t>2.242092525</w:t>
            </w:r>
          </w:p>
        </w:tc>
        <w:tc>
          <w:tcPr>
            <w:tcW w:w="1820" w:type="dxa"/>
            <w:noWrap/>
            <w:hideMark/>
          </w:tcPr>
          <w:p w:rsidR="00D02086" w:rsidRPr="00D02086" w:rsidRDefault="00D02086" w:rsidP="00D02086">
            <w:r w:rsidRPr="00D02086">
              <w:t>0.209135788</w:t>
            </w:r>
          </w:p>
        </w:tc>
        <w:tc>
          <w:tcPr>
            <w:tcW w:w="1940" w:type="dxa"/>
            <w:noWrap/>
            <w:hideMark/>
          </w:tcPr>
          <w:p w:rsidR="00D02086" w:rsidRPr="00D02086" w:rsidRDefault="00D02086" w:rsidP="00D02086">
            <w:r w:rsidRPr="00D02086">
              <w:t>0.075836081</w:t>
            </w:r>
          </w:p>
        </w:tc>
        <w:tc>
          <w:tcPr>
            <w:tcW w:w="1460" w:type="dxa"/>
            <w:noWrap/>
            <w:hideMark/>
          </w:tcPr>
          <w:p w:rsidR="00D02086" w:rsidRPr="00D02086" w:rsidRDefault="00D02086" w:rsidP="00D02086">
            <w:r w:rsidRPr="00D02086">
              <w:t>2.677488251</w:t>
            </w:r>
          </w:p>
        </w:tc>
        <w:tc>
          <w:tcPr>
            <w:tcW w:w="1720" w:type="dxa"/>
            <w:noWrap/>
            <w:hideMark/>
          </w:tcPr>
          <w:p w:rsidR="00D02086" w:rsidRPr="00D02086" w:rsidRDefault="00D02086" w:rsidP="00D02086">
            <w:r w:rsidRPr="00D02086">
              <w:t>0.218062173</w:t>
            </w:r>
          </w:p>
        </w:tc>
        <w:tc>
          <w:tcPr>
            <w:tcW w:w="2140" w:type="dxa"/>
            <w:noWrap/>
            <w:hideMark/>
          </w:tcPr>
          <w:p w:rsidR="00D02086" w:rsidRPr="00D02086" w:rsidRDefault="00D02086" w:rsidP="00D02086">
            <w:r w:rsidRPr="00D02086">
              <w:t>0.018287822</w:t>
            </w:r>
          </w:p>
        </w:tc>
        <w:tc>
          <w:tcPr>
            <w:tcW w:w="1660" w:type="dxa"/>
            <w:noWrap/>
            <w:hideMark/>
          </w:tcPr>
          <w:p w:rsidR="00D02086" w:rsidRPr="00D02086" w:rsidRDefault="00D02086" w:rsidP="00D02086">
            <w:r w:rsidRPr="00D02086">
              <w:t>0.435340225</w:t>
            </w:r>
          </w:p>
        </w:tc>
        <w:tc>
          <w:tcPr>
            <w:tcW w:w="1960" w:type="dxa"/>
            <w:noWrap/>
            <w:hideMark/>
          </w:tcPr>
          <w:p w:rsidR="00D02086" w:rsidRPr="00D02086" w:rsidRDefault="00D02086" w:rsidP="00D02086">
            <w:r w:rsidRPr="00D02086">
              <w:t>0.114387256</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3</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3.54</w:t>
            </w:r>
          </w:p>
        </w:tc>
        <w:tc>
          <w:tcPr>
            <w:tcW w:w="1420" w:type="dxa"/>
            <w:noWrap/>
            <w:hideMark/>
          </w:tcPr>
          <w:p w:rsidR="00D02086" w:rsidRPr="00D02086" w:rsidRDefault="00D02086" w:rsidP="00D02086">
            <w:r w:rsidRPr="00D02086">
              <w:t>7.88</w:t>
            </w:r>
          </w:p>
        </w:tc>
        <w:tc>
          <w:tcPr>
            <w:tcW w:w="1820" w:type="dxa"/>
            <w:noWrap/>
            <w:hideMark/>
          </w:tcPr>
          <w:p w:rsidR="00D02086" w:rsidRPr="00D02086" w:rsidRDefault="00D02086" w:rsidP="00D02086">
            <w:r w:rsidRPr="00D02086">
              <w:t>4.59</w:t>
            </w:r>
          </w:p>
        </w:tc>
        <w:tc>
          <w:tcPr>
            <w:tcW w:w="1940" w:type="dxa"/>
            <w:noWrap/>
            <w:hideMark/>
          </w:tcPr>
          <w:p w:rsidR="00D02086" w:rsidRPr="00D02086" w:rsidRDefault="00D02086" w:rsidP="00D02086">
            <w:r w:rsidRPr="00D02086">
              <w:t>3.79</w:t>
            </w:r>
          </w:p>
        </w:tc>
        <w:tc>
          <w:tcPr>
            <w:tcW w:w="1460" w:type="dxa"/>
            <w:noWrap/>
            <w:hideMark/>
          </w:tcPr>
          <w:p w:rsidR="00D02086" w:rsidRPr="00D02086" w:rsidRDefault="00D02086" w:rsidP="00D02086">
            <w:r w:rsidRPr="00D02086">
              <w:t>4.21</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2.3</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3.87</w:t>
            </w:r>
          </w:p>
        </w:tc>
        <w:tc>
          <w:tcPr>
            <w:tcW w:w="1420" w:type="dxa"/>
            <w:noWrap/>
            <w:hideMark/>
          </w:tcPr>
          <w:p w:rsidR="00D02086" w:rsidRPr="00D02086" w:rsidRDefault="00D02086" w:rsidP="00D02086">
            <w:r w:rsidRPr="00D02086">
              <w:t>4.54</w:t>
            </w:r>
          </w:p>
        </w:tc>
        <w:tc>
          <w:tcPr>
            <w:tcW w:w="1820" w:type="dxa"/>
            <w:noWrap/>
            <w:hideMark/>
          </w:tcPr>
          <w:p w:rsidR="00D02086" w:rsidRPr="00D02086" w:rsidRDefault="00D02086" w:rsidP="00D02086">
            <w:r w:rsidRPr="00D02086">
              <w:t>4.39</w:t>
            </w:r>
          </w:p>
        </w:tc>
        <w:tc>
          <w:tcPr>
            <w:tcW w:w="1940" w:type="dxa"/>
            <w:noWrap/>
            <w:hideMark/>
          </w:tcPr>
          <w:p w:rsidR="00D02086" w:rsidRPr="00D02086" w:rsidRDefault="00D02086" w:rsidP="00D02086">
            <w:r w:rsidRPr="00D02086">
              <w:t>3.78</w:t>
            </w:r>
          </w:p>
        </w:tc>
        <w:tc>
          <w:tcPr>
            <w:tcW w:w="1460" w:type="dxa"/>
            <w:noWrap/>
            <w:hideMark/>
          </w:tcPr>
          <w:p w:rsidR="00D02086" w:rsidRPr="00D02086" w:rsidRDefault="00D02086" w:rsidP="00D02086">
            <w:r w:rsidRPr="00D02086">
              <w:t>4.49</w:t>
            </w:r>
          </w:p>
        </w:tc>
        <w:tc>
          <w:tcPr>
            <w:tcW w:w="1720" w:type="dxa"/>
            <w:noWrap/>
            <w:hideMark/>
          </w:tcPr>
          <w:p w:rsidR="00D02086" w:rsidRPr="00D02086" w:rsidRDefault="00D02086" w:rsidP="00D02086">
            <w:r w:rsidRPr="00D02086">
              <w:t>4.03</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3.84</w:t>
            </w:r>
          </w:p>
        </w:tc>
        <w:tc>
          <w:tcPr>
            <w:tcW w:w="1420" w:type="dxa"/>
            <w:noWrap/>
            <w:hideMark/>
          </w:tcPr>
          <w:p w:rsidR="00D02086" w:rsidRPr="00D02086" w:rsidRDefault="00D02086" w:rsidP="00D02086">
            <w:r w:rsidRPr="00D02086">
              <w:t>8.35</w:t>
            </w:r>
          </w:p>
        </w:tc>
        <w:tc>
          <w:tcPr>
            <w:tcW w:w="1820" w:type="dxa"/>
            <w:noWrap/>
            <w:hideMark/>
          </w:tcPr>
          <w:p w:rsidR="00D02086" w:rsidRPr="00D02086" w:rsidRDefault="00D02086" w:rsidP="00D02086">
            <w:r w:rsidRPr="00D02086">
              <w:t>4.72</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9.87</w:t>
            </w:r>
          </w:p>
        </w:tc>
        <w:tc>
          <w:tcPr>
            <w:tcW w:w="1720" w:type="dxa"/>
            <w:noWrap/>
            <w:hideMark/>
          </w:tcPr>
          <w:p w:rsidR="00D02086" w:rsidRPr="00D02086" w:rsidRDefault="00D02086" w:rsidP="00D02086">
            <w:r w:rsidRPr="00D02086">
              <w:t>3.88</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1.96</w:t>
            </w:r>
          </w:p>
        </w:tc>
        <w:tc>
          <w:tcPr>
            <w:tcW w:w="1960" w:type="dxa"/>
            <w:noWrap/>
            <w:hideMark/>
          </w:tcPr>
          <w:p w:rsidR="00D02086" w:rsidRPr="00D02086" w:rsidRDefault="00D02086" w:rsidP="00D02086">
            <w:r w:rsidRPr="00D02086">
              <w:t>1.74</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3.61</w:t>
            </w:r>
          </w:p>
        </w:tc>
        <w:tc>
          <w:tcPr>
            <w:tcW w:w="1420" w:type="dxa"/>
            <w:noWrap/>
            <w:hideMark/>
          </w:tcPr>
          <w:p w:rsidR="00D02086" w:rsidRPr="00D02086" w:rsidRDefault="00D02086" w:rsidP="00D02086">
            <w:r w:rsidRPr="00D02086">
              <w:t>4.5</w:t>
            </w:r>
          </w:p>
        </w:tc>
        <w:tc>
          <w:tcPr>
            <w:tcW w:w="1820" w:type="dxa"/>
            <w:noWrap/>
            <w:hideMark/>
          </w:tcPr>
          <w:p w:rsidR="00D02086" w:rsidRPr="00D02086" w:rsidRDefault="00D02086" w:rsidP="00D02086">
            <w:r w:rsidRPr="00D02086">
              <w:t>4.79</w:t>
            </w:r>
          </w:p>
        </w:tc>
        <w:tc>
          <w:tcPr>
            <w:tcW w:w="1940" w:type="dxa"/>
            <w:noWrap/>
            <w:hideMark/>
          </w:tcPr>
          <w:p w:rsidR="00D02086" w:rsidRPr="00D02086" w:rsidRDefault="00D02086" w:rsidP="00D02086">
            <w:r w:rsidRPr="00D02086">
              <w:t>3.64</w:t>
            </w:r>
          </w:p>
        </w:tc>
        <w:tc>
          <w:tcPr>
            <w:tcW w:w="1460" w:type="dxa"/>
            <w:noWrap/>
            <w:hideMark/>
          </w:tcPr>
          <w:p w:rsidR="00D02086" w:rsidRPr="00D02086" w:rsidRDefault="00D02086" w:rsidP="00D02086">
            <w:r w:rsidRPr="00D02086">
              <w:t>4.66</w:t>
            </w:r>
          </w:p>
        </w:tc>
        <w:tc>
          <w:tcPr>
            <w:tcW w:w="1720" w:type="dxa"/>
            <w:noWrap/>
            <w:hideMark/>
          </w:tcPr>
          <w:p w:rsidR="00D02086" w:rsidRPr="00D02086" w:rsidRDefault="00D02086" w:rsidP="00D02086">
            <w:r w:rsidRPr="00D02086">
              <w:t>3.54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4.14</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4.53</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4.64</w:t>
            </w:r>
          </w:p>
        </w:tc>
        <w:tc>
          <w:tcPr>
            <w:tcW w:w="1720" w:type="dxa"/>
            <w:noWrap/>
            <w:hideMark/>
          </w:tcPr>
          <w:p w:rsidR="00D02086" w:rsidRPr="00D02086" w:rsidRDefault="00D02086" w:rsidP="00D02086">
            <w:r w:rsidRPr="00D02086">
              <w:t>4.86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2.16</w:t>
            </w:r>
          </w:p>
        </w:tc>
        <w:tc>
          <w:tcPr>
            <w:tcW w:w="1960" w:type="dxa"/>
            <w:noWrap/>
            <w:hideMark/>
          </w:tcPr>
          <w:p w:rsidR="00D02086" w:rsidRPr="00D02086" w:rsidRDefault="00D02086" w:rsidP="00D02086">
            <w:r w:rsidRPr="00D02086">
              <w:t>1.78</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3.64</w:t>
            </w:r>
          </w:p>
        </w:tc>
        <w:tc>
          <w:tcPr>
            <w:tcW w:w="1420" w:type="dxa"/>
            <w:noWrap/>
            <w:hideMark/>
          </w:tcPr>
          <w:p w:rsidR="00D02086" w:rsidRPr="00D02086" w:rsidRDefault="00D02086" w:rsidP="00D02086">
            <w:r w:rsidRPr="00D02086">
              <w:t>7.88</w:t>
            </w:r>
          </w:p>
        </w:tc>
        <w:tc>
          <w:tcPr>
            <w:tcW w:w="1820" w:type="dxa"/>
            <w:noWrap/>
            <w:hideMark/>
          </w:tcPr>
          <w:p w:rsidR="00D02086" w:rsidRPr="00D02086" w:rsidRDefault="00D02086" w:rsidP="00D02086">
            <w:r w:rsidRPr="00D02086">
              <w:t>4.61</w:t>
            </w:r>
          </w:p>
        </w:tc>
        <w:tc>
          <w:tcPr>
            <w:tcW w:w="1940" w:type="dxa"/>
            <w:noWrap/>
            <w:hideMark/>
          </w:tcPr>
          <w:p w:rsidR="00D02086" w:rsidRPr="00D02086" w:rsidRDefault="00D02086" w:rsidP="00D02086">
            <w:r w:rsidRPr="00D02086">
              <w:t>3.86</w:t>
            </w:r>
          </w:p>
        </w:tc>
        <w:tc>
          <w:tcPr>
            <w:tcW w:w="1460" w:type="dxa"/>
            <w:noWrap/>
            <w:hideMark/>
          </w:tcPr>
          <w:p w:rsidR="00D02086" w:rsidRPr="00D02086" w:rsidRDefault="00D02086" w:rsidP="00D02086">
            <w:r w:rsidRPr="00D02086">
              <w:t>4.73</w:t>
            </w:r>
          </w:p>
        </w:tc>
        <w:tc>
          <w:tcPr>
            <w:tcW w:w="1720" w:type="dxa"/>
            <w:noWrap/>
            <w:hideMark/>
          </w:tcPr>
          <w:p w:rsidR="00D02086" w:rsidRPr="00D02086" w:rsidRDefault="00D02086" w:rsidP="00D02086">
            <w:r w:rsidRPr="00D02086">
              <w:t>3.58</w:t>
            </w:r>
          </w:p>
        </w:tc>
        <w:tc>
          <w:tcPr>
            <w:tcW w:w="2140" w:type="dxa"/>
            <w:noWrap/>
            <w:hideMark/>
          </w:tcPr>
          <w:p w:rsidR="00D02086" w:rsidRPr="00D02086" w:rsidRDefault="00D02086" w:rsidP="00D02086">
            <w:r w:rsidRPr="00D02086">
              <w:t>1.55</w:t>
            </w:r>
          </w:p>
        </w:tc>
        <w:tc>
          <w:tcPr>
            <w:tcW w:w="1660" w:type="dxa"/>
            <w:noWrap/>
            <w:hideMark/>
          </w:tcPr>
          <w:p w:rsidR="00D02086" w:rsidRPr="00D02086" w:rsidRDefault="00D02086" w:rsidP="00D02086">
            <w:r w:rsidRPr="00D02086">
              <w:t>1.87</w:t>
            </w:r>
          </w:p>
        </w:tc>
        <w:tc>
          <w:tcPr>
            <w:tcW w:w="1960" w:type="dxa"/>
            <w:noWrap/>
            <w:hideMark/>
          </w:tcPr>
          <w:p w:rsidR="00D02086" w:rsidRPr="00D02086" w:rsidRDefault="00D02086" w:rsidP="00D02086">
            <w:r w:rsidRPr="00D02086">
              <w:t>2.45</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3.41</w:t>
            </w:r>
          </w:p>
        </w:tc>
        <w:tc>
          <w:tcPr>
            <w:tcW w:w="1420" w:type="dxa"/>
            <w:noWrap/>
            <w:hideMark/>
          </w:tcPr>
          <w:p w:rsidR="00D02086" w:rsidRPr="00D02086" w:rsidRDefault="00D02086" w:rsidP="00D02086">
            <w:r w:rsidRPr="00D02086">
              <w:t>4.06</w:t>
            </w:r>
          </w:p>
        </w:tc>
        <w:tc>
          <w:tcPr>
            <w:tcW w:w="1820" w:type="dxa"/>
            <w:noWrap/>
            <w:hideMark/>
          </w:tcPr>
          <w:p w:rsidR="00D02086" w:rsidRPr="00D02086" w:rsidRDefault="00D02086" w:rsidP="00D02086">
            <w:r w:rsidRPr="00D02086">
              <w:t>4.13</w:t>
            </w:r>
          </w:p>
        </w:tc>
        <w:tc>
          <w:tcPr>
            <w:tcW w:w="1940" w:type="dxa"/>
            <w:noWrap/>
            <w:hideMark/>
          </w:tcPr>
          <w:p w:rsidR="00D02086" w:rsidRPr="00D02086" w:rsidRDefault="00D02086" w:rsidP="00D02086">
            <w:r w:rsidRPr="00D02086">
              <w:t>3.89</w:t>
            </w:r>
          </w:p>
        </w:tc>
        <w:tc>
          <w:tcPr>
            <w:tcW w:w="1460" w:type="dxa"/>
            <w:noWrap/>
            <w:hideMark/>
          </w:tcPr>
          <w:p w:rsidR="00D02086" w:rsidRPr="00D02086" w:rsidRDefault="00D02086" w:rsidP="00D02086">
            <w:r w:rsidRPr="00D02086">
              <w:t>4.45</w:t>
            </w:r>
          </w:p>
        </w:tc>
        <w:tc>
          <w:tcPr>
            <w:tcW w:w="1720" w:type="dxa"/>
            <w:noWrap/>
            <w:hideMark/>
          </w:tcPr>
          <w:p w:rsidR="00D02086" w:rsidRPr="00D02086" w:rsidRDefault="00D02086" w:rsidP="00D02086">
            <w:r w:rsidRPr="00D02086">
              <w:t>3.74</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2.99</w:t>
            </w:r>
          </w:p>
        </w:tc>
        <w:tc>
          <w:tcPr>
            <w:tcW w:w="1960" w:type="dxa"/>
            <w:noWrap/>
            <w:hideMark/>
          </w:tcPr>
          <w:p w:rsidR="00D02086" w:rsidRPr="00D02086" w:rsidRDefault="00D02086" w:rsidP="00D02086">
            <w:r w:rsidRPr="00D02086">
              <w:t>2.21</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4.07</w:t>
            </w:r>
          </w:p>
        </w:tc>
        <w:tc>
          <w:tcPr>
            <w:tcW w:w="1420" w:type="dxa"/>
            <w:noWrap/>
            <w:hideMark/>
          </w:tcPr>
          <w:p w:rsidR="00D02086" w:rsidRPr="00D02086" w:rsidRDefault="00D02086" w:rsidP="00D02086">
            <w:r w:rsidRPr="00D02086">
              <w:t>4.75</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8.39</w:t>
            </w:r>
          </w:p>
        </w:tc>
        <w:tc>
          <w:tcPr>
            <w:tcW w:w="1720" w:type="dxa"/>
            <w:noWrap/>
            <w:hideMark/>
          </w:tcPr>
          <w:p w:rsidR="00D02086" w:rsidRPr="00D02086" w:rsidRDefault="00D02086" w:rsidP="00D02086">
            <w:r w:rsidRPr="00D02086">
              <w:t>3.56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3.33</w:t>
            </w:r>
          </w:p>
        </w:tc>
        <w:tc>
          <w:tcPr>
            <w:tcW w:w="1960" w:type="dxa"/>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4.12</w:t>
            </w:r>
          </w:p>
        </w:tc>
        <w:tc>
          <w:tcPr>
            <w:tcW w:w="1420" w:type="dxa"/>
            <w:noWrap/>
            <w:hideMark/>
          </w:tcPr>
          <w:p w:rsidR="00D02086" w:rsidRPr="00D02086" w:rsidRDefault="00D02086" w:rsidP="00D02086">
            <w:r w:rsidRPr="00D02086">
              <w:t>9.53</w:t>
            </w:r>
          </w:p>
        </w:tc>
        <w:tc>
          <w:tcPr>
            <w:tcW w:w="1820" w:type="dxa"/>
            <w:noWrap/>
            <w:hideMark/>
          </w:tcPr>
          <w:p w:rsidR="00D02086" w:rsidRPr="00D02086" w:rsidRDefault="00D02086" w:rsidP="00D02086">
            <w:r w:rsidRPr="00D02086">
              <w:t>4.68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4.46</w:t>
            </w:r>
          </w:p>
        </w:tc>
        <w:tc>
          <w:tcPr>
            <w:tcW w:w="1720" w:type="dxa"/>
            <w:noWrap/>
            <w:hideMark/>
          </w:tcPr>
          <w:p w:rsidR="00D02086" w:rsidRPr="00D02086" w:rsidRDefault="00D02086" w:rsidP="00D02086">
            <w:r w:rsidRPr="00D02086">
              <w:t>3.71</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1.92</w:t>
            </w:r>
          </w:p>
        </w:tc>
        <w:tc>
          <w:tcPr>
            <w:tcW w:w="1960" w:type="dxa"/>
            <w:noWrap/>
            <w:hideMark/>
          </w:tcPr>
          <w:p w:rsidR="00D02086" w:rsidRPr="00D02086" w:rsidRDefault="00D02086" w:rsidP="00D02086">
            <w:r w:rsidRPr="00D02086">
              <w:t>1.81</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3.61</w:t>
            </w:r>
          </w:p>
        </w:tc>
        <w:tc>
          <w:tcPr>
            <w:tcW w:w="1420" w:type="dxa"/>
            <w:noWrap/>
            <w:hideMark/>
          </w:tcPr>
          <w:p w:rsidR="00D02086" w:rsidRPr="00D02086" w:rsidRDefault="00D02086" w:rsidP="00D02086">
            <w:r w:rsidRPr="00D02086">
              <w:t>8.45</w:t>
            </w:r>
          </w:p>
        </w:tc>
        <w:tc>
          <w:tcPr>
            <w:tcW w:w="1820" w:type="dxa"/>
            <w:noWrap/>
            <w:hideMark/>
          </w:tcPr>
          <w:p w:rsidR="00D02086" w:rsidRPr="00D02086" w:rsidRDefault="00D02086" w:rsidP="00D02086">
            <w:r w:rsidRPr="00D02086">
              <w:t>4.48</w:t>
            </w:r>
          </w:p>
        </w:tc>
        <w:tc>
          <w:tcPr>
            <w:tcW w:w="1940" w:type="dxa"/>
            <w:noWrap/>
            <w:hideMark/>
          </w:tcPr>
          <w:p w:rsidR="00D02086" w:rsidRPr="00D02086" w:rsidRDefault="00D02086" w:rsidP="00D02086">
            <w:r w:rsidRPr="00D02086">
              <w:t>4.25</w:t>
            </w:r>
          </w:p>
        </w:tc>
        <w:tc>
          <w:tcPr>
            <w:tcW w:w="1460" w:type="dxa"/>
            <w:noWrap/>
            <w:hideMark/>
          </w:tcPr>
          <w:p w:rsidR="00D02086" w:rsidRPr="00D02086" w:rsidRDefault="00D02086" w:rsidP="00D02086">
            <w:r w:rsidRPr="00D02086">
              <w:t>3.91</w:t>
            </w:r>
          </w:p>
        </w:tc>
        <w:tc>
          <w:tcPr>
            <w:tcW w:w="1720" w:type="dxa"/>
            <w:noWrap/>
            <w:hideMark/>
          </w:tcPr>
          <w:p w:rsidR="00D02086" w:rsidRPr="00D02086" w:rsidRDefault="00D02086" w:rsidP="00D02086">
            <w:r w:rsidRPr="00D02086">
              <w:t>3.64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2.2</w:t>
            </w:r>
          </w:p>
        </w:tc>
        <w:tc>
          <w:tcPr>
            <w:tcW w:w="1960" w:type="dxa"/>
            <w:noWrap/>
            <w:hideMark/>
          </w:tcPr>
          <w:p w:rsidR="00D02086" w:rsidRPr="00D02086" w:rsidRDefault="00D02086" w:rsidP="00D02086">
            <w:r w:rsidRPr="00D02086">
              <w:t>2.02</w:t>
            </w:r>
          </w:p>
        </w:tc>
      </w:tr>
      <w:tr w:rsidR="00D02086" w:rsidRPr="00D02086" w:rsidTr="00D02086">
        <w:trPr>
          <w:trHeight w:val="300"/>
        </w:trPr>
        <w:tc>
          <w:tcPr>
            <w:tcW w:w="2200" w:type="dxa"/>
            <w:noWrap/>
            <w:hideMark/>
          </w:tcPr>
          <w:p w:rsidR="00D02086" w:rsidRPr="00D02086" w:rsidRDefault="00D02086" w:rsidP="00D02086">
            <w:r w:rsidRPr="00D02086">
              <w:lastRenderedPageBreak/>
              <w:t>Avg</w:t>
            </w:r>
          </w:p>
        </w:tc>
        <w:tc>
          <w:tcPr>
            <w:tcW w:w="1820" w:type="dxa"/>
            <w:noWrap/>
            <w:hideMark/>
          </w:tcPr>
          <w:p w:rsidR="00D02086" w:rsidRPr="00D02086" w:rsidRDefault="00D02086" w:rsidP="00D02086">
            <w:r w:rsidRPr="00D02086">
              <w:t>3.785</w:t>
            </w:r>
          </w:p>
        </w:tc>
        <w:tc>
          <w:tcPr>
            <w:tcW w:w="1420" w:type="dxa"/>
            <w:noWrap/>
            <w:hideMark/>
          </w:tcPr>
          <w:p w:rsidR="00D02086" w:rsidRPr="00D02086" w:rsidRDefault="00D02086" w:rsidP="00D02086">
            <w:r w:rsidRPr="00D02086">
              <w:t>6.461</w:t>
            </w:r>
          </w:p>
        </w:tc>
        <w:tc>
          <w:tcPr>
            <w:tcW w:w="1820" w:type="dxa"/>
            <w:noWrap/>
            <w:hideMark/>
          </w:tcPr>
          <w:p w:rsidR="00D02086" w:rsidRPr="00D02086" w:rsidRDefault="00D02086" w:rsidP="00D02086">
            <w:r w:rsidRPr="00D02086">
              <w:t>4.55</w:t>
            </w:r>
          </w:p>
        </w:tc>
        <w:tc>
          <w:tcPr>
            <w:tcW w:w="1940" w:type="dxa"/>
            <w:noWrap/>
            <w:hideMark/>
          </w:tcPr>
          <w:p w:rsidR="00D02086" w:rsidRPr="00D02086" w:rsidRDefault="00D02086" w:rsidP="00D02086">
            <w:r w:rsidRPr="00D02086">
              <w:t>3.819</w:t>
            </w:r>
          </w:p>
        </w:tc>
        <w:tc>
          <w:tcPr>
            <w:tcW w:w="1460" w:type="dxa"/>
            <w:noWrap/>
            <w:hideMark/>
          </w:tcPr>
          <w:p w:rsidR="00D02086" w:rsidRPr="00D02086" w:rsidRDefault="00D02086" w:rsidP="00D02086">
            <w:r w:rsidRPr="00D02086">
              <w:t>5.381</w:t>
            </w:r>
          </w:p>
        </w:tc>
        <w:tc>
          <w:tcPr>
            <w:tcW w:w="1720" w:type="dxa"/>
            <w:noWrap/>
            <w:hideMark/>
          </w:tcPr>
          <w:p w:rsidR="00D02086" w:rsidRPr="00D02086" w:rsidRDefault="00D02086" w:rsidP="00D02086">
            <w:r w:rsidRPr="00D02086">
              <w:t>3.834</w:t>
            </w:r>
          </w:p>
        </w:tc>
        <w:tc>
          <w:tcPr>
            <w:tcW w:w="2140" w:type="dxa"/>
            <w:noWrap/>
            <w:hideMark/>
          </w:tcPr>
          <w:p w:rsidR="00D02086" w:rsidRPr="00D02086" w:rsidRDefault="00D02086" w:rsidP="00D02086">
            <w:r w:rsidRPr="00D02086">
              <w:t>1.599</w:t>
            </w:r>
          </w:p>
        </w:tc>
        <w:tc>
          <w:tcPr>
            <w:tcW w:w="1660" w:type="dxa"/>
            <w:noWrap/>
            <w:hideMark/>
          </w:tcPr>
          <w:p w:rsidR="00D02086" w:rsidRPr="00D02086" w:rsidRDefault="00D02086" w:rsidP="00D02086">
            <w:r w:rsidRPr="00D02086">
              <w:t>2.309</w:t>
            </w:r>
          </w:p>
        </w:tc>
        <w:tc>
          <w:tcPr>
            <w:tcW w:w="1960" w:type="dxa"/>
            <w:noWrap/>
            <w:hideMark/>
          </w:tcPr>
          <w:p w:rsidR="00D02086" w:rsidRPr="00D02086" w:rsidRDefault="00D02086" w:rsidP="00D02086">
            <w:r w:rsidRPr="00D02086">
              <w:t>1.921</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0.260906539</w:t>
            </w:r>
          </w:p>
        </w:tc>
        <w:tc>
          <w:tcPr>
            <w:tcW w:w="1420" w:type="dxa"/>
            <w:noWrap/>
            <w:hideMark/>
          </w:tcPr>
          <w:p w:rsidR="00D02086" w:rsidRPr="00D02086" w:rsidRDefault="00D02086" w:rsidP="00D02086">
            <w:r w:rsidRPr="00D02086">
              <w:t>2.118859494</w:t>
            </w:r>
          </w:p>
        </w:tc>
        <w:tc>
          <w:tcPr>
            <w:tcW w:w="1820" w:type="dxa"/>
            <w:noWrap/>
            <w:hideMark/>
          </w:tcPr>
          <w:p w:rsidR="00D02086" w:rsidRPr="00D02086" w:rsidRDefault="00D02086" w:rsidP="00D02086">
            <w:r w:rsidRPr="00D02086">
              <w:t>0.18761663</w:t>
            </w:r>
          </w:p>
        </w:tc>
        <w:tc>
          <w:tcPr>
            <w:tcW w:w="1940" w:type="dxa"/>
            <w:noWrap/>
            <w:hideMark/>
          </w:tcPr>
          <w:p w:rsidR="00D02086" w:rsidRPr="00D02086" w:rsidRDefault="00D02086" w:rsidP="00D02086">
            <w:r w:rsidRPr="00D02086">
              <w:t>0.166563301</w:t>
            </w:r>
          </w:p>
        </w:tc>
        <w:tc>
          <w:tcPr>
            <w:tcW w:w="1460" w:type="dxa"/>
            <w:noWrap/>
            <w:hideMark/>
          </w:tcPr>
          <w:p w:rsidR="00D02086" w:rsidRPr="00D02086" w:rsidRDefault="00D02086" w:rsidP="00D02086">
            <w:r w:rsidRPr="00D02086">
              <w:t>2.020502963</w:t>
            </w:r>
          </w:p>
        </w:tc>
        <w:tc>
          <w:tcPr>
            <w:tcW w:w="1720" w:type="dxa"/>
            <w:noWrap/>
            <w:hideMark/>
          </w:tcPr>
          <w:p w:rsidR="00D02086" w:rsidRPr="00D02086" w:rsidRDefault="00D02086" w:rsidP="00D02086">
            <w:r w:rsidRPr="00D02086">
              <w:t>0.391895678</w:t>
            </w:r>
          </w:p>
        </w:tc>
        <w:tc>
          <w:tcPr>
            <w:tcW w:w="2140" w:type="dxa"/>
            <w:noWrap/>
            <w:hideMark/>
          </w:tcPr>
          <w:p w:rsidR="00D02086" w:rsidRPr="00D02086" w:rsidRDefault="00D02086" w:rsidP="00D02086">
            <w:r w:rsidRPr="00D02086">
              <w:t>0.028460499</w:t>
            </w:r>
          </w:p>
        </w:tc>
        <w:tc>
          <w:tcPr>
            <w:tcW w:w="1660" w:type="dxa"/>
            <w:noWrap/>
            <w:hideMark/>
          </w:tcPr>
          <w:p w:rsidR="00D02086" w:rsidRPr="00D02086" w:rsidRDefault="00D02086" w:rsidP="00D02086">
            <w:r w:rsidRPr="00D02086">
              <w:t>0.476035713</w:t>
            </w:r>
          </w:p>
        </w:tc>
        <w:tc>
          <w:tcPr>
            <w:tcW w:w="1960" w:type="dxa"/>
            <w:noWrap/>
            <w:hideMark/>
          </w:tcPr>
          <w:p w:rsidR="00D02086" w:rsidRPr="00D02086" w:rsidRDefault="00D02086" w:rsidP="00D02086">
            <w:r w:rsidRPr="00D02086">
              <w:t>0.237180194</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4</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3.86</w:t>
            </w:r>
          </w:p>
        </w:tc>
        <w:tc>
          <w:tcPr>
            <w:tcW w:w="1820" w:type="dxa"/>
            <w:noWrap/>
            <w:hideMark/>
          </w:tcPr>
          <w:p w:rsidR="00D02086" w:rsidRPr="00D02086" w:rsidRDefault="00D02086" w:rsidP="00D02086">
            <w:r w:rsidRPr="00D02086">
              <w:t>4.5</w:t>
            </w:r>
          </w:p>
        </w:tc>
        <w:tc>
          <w:tcPr>
            <w:tcW w:w="1940" w:type="dxa"/>
            <w:noWrap/>
            <w:hideMark/>
          </w:tcPr>
          <w:p w:rsidR="00D02086" w:rsidRPr="00D02086" w:rsidRDefault="00D02086" w:rsidP="00D02086">
            <w:r w:rsidRPr="00D02086">
              <w:t>3.84</w:t>
            </w:r>
          </w:p>
        </w:tc>
        <w:tc>
          <w:tcPr>
            <w:tcW w:w="1460" w:type="dxa"/>
            <w:noWrap/>
            <w:hideMark/>
          </w:tcPr>
          <w:p w:rsidR="00D02086" w:rsidRPr="00D02086" w:rsidRDefault="00D02086" w:rsidP="00D02086">
            <w:r w:rsidRPr="00D02086">
              <w:t>5.07</w:t>
            </w:r>
          </w:p>
        </w:tc>
        <w:tc>
          <w:tcPr>
            <w:tcW w:w="1720" w:type="dxa"/>
            <w:noWrap/>
            <w:hideMark/>
          </w:tcPr>
          <w:p w:rsidR="00D02086" w:rsidRPr="00D02086" w:rsidRDefault="00D02086" w:rsidP="00D02086">
            <w:r w:rsidRPr="00D02086">
              <w:t>3.88</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2.31</w:t>
            </w:r>
          </w:p>
        </w:tc>
        <w:tc>
          <w:tcPr>
            <w:tcW w:w="1960" w:type="dxa"/>
            <w:noWrap/>
            <w:hideMark/>
          </w:tcPr>
          <w:p w:rsidR="00D02086" w:rsidRPr="00D02086" w:rsidRDefault="00D02086" w:rsidP="00D02086">
            <w:r w:rsidRPr="00D02086">
              <w:t>1.81</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3.35</w:t>
            </w:r>
          </w:p>
        </w:tc>
        <w:tc>
          <w:tcPr>
            <w:tcW w:w="1420" w:type="dxa"/>
            <w:noWrap/>
            <w:hideMark/>
          </w:tcPr>
          <w:p w:rsidR="00D02086" w:rsidRPr="00D02086" w:rsidRDefault="00D02086" w:rsidP="00D02086">
            <w:r w:rsidRPr="00D02086">
              <w:t>4.11</w:t>
            </w:r>
          </w:p>
        </w:tc>
        <w:tc>
          <w:tcPr>
            <w:tcW w:w="1820" w:type="dxa"/>
            <w:noWrap/>
            <w:hideMark/>
          </w:tcPr>
          <w:p w:rsidR="00D02086" w:rsidRPr="00D02086" w:rsidRDefault="00D02086" w:rsidP="00D02086">
            <w:r w:rsidRPr="00D02086">
              <w:t>4.78</w:t>
            </w:r>
          </w:p>
        </w:tc>
        <w:tc>
          <w:tcPr>
            <w:tcW w:w="1940" w:type="dxa"/>
            <w:noWrap/>
            <w:hideMark/>
          </w:tcPr>
          <w:p w:rsidR="00D02086" w:rsidRPr="00D02086" w:rsidRDefault="00D02086" w:rsidP="00D02086">
            <w:r w:rsidRPr="00D02086">
              <w:t>3.8</w:t>
            </w:r>
          </w:p>
        </w:tc>
        <w:tc>
          <w:tcPr>
            <w:tcW w:w="1460" w:type="dxa"/>
            <w:noWrap/>
            <w:hideMark/>
          </w:tcPr>
          <w:p w:rsidR="00D02086" w:rsidRPr="00D02086" w:rsidRDefault="00D02086" w:rsidP="00D02086">
            <w:r w:rsidRPr="00D02086">
              <w:t>4.39</w:t>
            </w:r>
          </w:p>
        </w:tc>
        <w:tc>
          <w:tcPr>
            <w:tcW w:w="1720" w:type="dxa"/>
            <w:noWrap/>
            <w:hideMark/>
          </w:tcPr>
          <w:p w:rsidR="00D02086" w:rsidRPr="00D02086" w:rsidRDefault="00D02086" w:rsidP="00D02086">
            <w:r w:rsidRPr="00D02086">
              <w:t>3.85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2.09</w:t>
            </w:r>
          </w:p>
        </w:tc>
        <w:tc>
          <w:tcPr>
            <w:tcW w:w="1960" w:type="dxa"/>
            <w:noWrap/>
            <w:hideMark/>
          </w:tcPr>
          <w:p w:rsidR="00D02086" w:rsidRPr="00D02086" w:rsidRDefault="00D02086" w:rsidP="00D02086">
            <w:r w:rsidRPr="00D02086">
              <w:t>2.15</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5.34</w:t>
            </w:r>
          </w:p>
        </w:tc>
        <w:tc>
          <w:tcPr>
            <w:tcW w:w="1820" w:type="dxa"/>
            <w:noWrap/>
            <w:hideMark/>
          </w:tcPr>
          <w:p w:rsidR="00D02086" w:rsidRPr="00D02086" w:rsidRDefault="00D02086" w:rsidP="00D02086">
            <w:r w:rsidRPr="00D02086">
              <w:t>4.38</w:t>
            </w:r>
          </w:p>
        </w:tc>
        <w:tc>
          <w:tcPr>
            <w:tcW w:w="1940" w:type="dxa"/>
            <w:noWrap/>
            <w:hideMark/>
          </w:tcPr>
          <w:p w:rsidR="00D02086" w:rsidRPr="00D02086" w:rsidRDefault="00D02086" w:rsidP="00D02086">
            <w:r w:rsidRPr="00D02086">
              <w:t>3.73</w:t>
            </w:r>
          </w:p>
        </w:tc>
        <w:tc>
          <w:tcPr>
            <w:tcW w:w="1460" w:type="dxa"/>
            <w:noWrap/>
            <w:hideMark/>
          </w:tcPr>
          <w:p w:rsidR="00D02086" w:rsidRPr="00D02086" w:rsidRDefault="00D02086" w:rsidP="00D02086">
            <w:r w:rsidRPr="00D02086">
              <w:t>3.68</w:t>
            </w:r>
          </w:p>
        </w:tc>
        <w:tc>
          <w:tcPr>
            <w:tcW w:w="1720" w:type="dxa"/>
            <w:noWrap/>
            <w:hideMark/>
          </w:tcPr>
          <w:p w:rsidR="00D02086" w:rsidRPr="00D02086" w:rsidRDefault="00D02086" w:rsidP="00D02086">
            <w:r w:rsidRPr="00D02086">
              <w:t>4.08</w:t>
            </w:r>
          </w:p>
        </w:tc>
        <w:tc>
          <w:tcPr>
            <w:tcW w:w="2140" w:type="dxa"/>
            <w:noWrap/>
            <w:hideMark/>
          </w:tcPr>
          <w:p w:rsidR="00D02086" w:rsidRPr="00D02086" w:rsidRDefault="00D02086" w:rsidP="00D02086">
            <w:r w:rsidRPr="00D02086">
              <w:t>1.64</w:t>
            </w:r>
          </w:p>
        </w:tc>
        <w:tc>
          <w:tcPr>
            <w:tcW w:w="1660" w:type="dxa"/>
            <w:noWrap/>
            <w:hideMark/>
          </w:tcPr>
          <w:p w:rsidR="00D02086" w:rsidRPr="00D02086" w:rsidRDefault="00D02086" w:rsidP="00D02086">
            <w:r w:rsidRPr="00D02086">
              <w:t>1.97</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3.85</w:t>
            </w:r>
          </w:p>
        </w:tc>
        <w:tc>
          <w:tcPr>
            <w:tcW w:w="1420" w:type="dxa"/>
            <w:noWrap/>
            <w:hideMark/>
          </w:tcPr>
          <w:p w:rsidR="00D02086" w:rsidRPr="00D02086" w:rsidRDefault="00D02086" w:rsidP="00D02086">
            <w:r w:rsidRPr="00D02086">
              <w:t>4.88</w:t>
            </w:r>
          </w:p>
        </w:tc>
        <w:tc>
          <w:tcPr>
            <w:tcW w:w="1820" w:type="dxa"/>
            <w:noWrap/>
            <w:hideMark/>
          </w:tcPr>
          <w:p w:rsidR="00D02086" w:rsidRPr="00D02086" w:rsidRDefault="00D02086" w:rsidP="00D02086">
            <w:r w:rsidRPr="00D02086">
              <w:t>4.94</w:t>
            </w:r>
          </w:p>
        </w:tc>
        <w:tc>
          <w:tcPr>
            <w:tcW w:w="1940" w:type="dxa"/>
            <w:noWrap/>
            <w:hideMark/>
          </w:tcPr>
          <w:p w:rsidR="00D02086" w:rsidRPr="00D02086" w:rsidRDefault="00D02086" w:rsidP="00D02086">
            <w:r w:rsidRPr="00D02086">
              <w:t>3.43</w:t>
            </w:r>
          </w:p>
        </w:tc>
        <w:tc>
          <w:tcPr>
            <w:tcW w:w="1460" w:type="dxa"/>
            <w:noWrap/>
            <w:hideMark/>
          </w:tcPr>
          <w:p w:rsidR="00D02086" w:rsidRPr="00D02086" w:rsidRDefault="00D02086" w:rsidP="00D02086">
            <w:r w:rsidRPr="00D02086">
              <w:t>4.19</w:t>
            </w:r>
          </w:p>
        </w:tc>
        <w:tc>
          <w:tcPr>
            <w:tcW w:w="1720" w:type="dxa"/>
            <w:noWrap/>
            <w:hideMark/>
          </w:tcPr>
          <w:p w:rsidR="00D02086" w:rsidRPr="00D02086" w:rsidRDefault="00D02086" w:rsidP="00D02086">
            <w:r w:rsidRPr="00D02086">
              <w:t>3.7</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w:t>
            </w:r>
          </w:p>
        </w:tc>
        <w:tc>
          <w:tcPr>
            <w:tcW w:w="1960" w:type="dxa"/>
            <w:noWrap/>
            <w:hideMark/>
          </w:tcPr>
          <w:p w:rsidR="00D02086" w:rsidRPr="00D02086" w:rsidRDefault="00D02086" w:rsidP="00D02086">
            <w:r w:rsidRPr="00D02086">
              <w:t>1.85</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4.04</w:t>
            </w:r>
          </w:p>
        </w:tc>
        <w:tc>
          <w:tcPr>
            <w:tcW w:w="1420" w:type="dxa"/>
            <w:noWrap/>
            <w:hideMark/>
          </w:tcPr>
          <w:p w:rsidR="00D02086" w:rsidRPr="00D02086" w:rsidRDefault="00D02086" w:rsidP="00D02086">
            <w:r w:rsidRPr="00D02086">
              <w:t>4.07</w:t>
            </w:r>
          </w:p>
        </w:tc>
        <w:tc>
          <w:tcPr>
            <w:tcW w:w="1820" w:type="dxa"/>
            <w:noWrap/>
            <w:hideMark/>
          </w:tcPr>
          <w:p w:rsidR="00D02086" w:rsidRPr="00D02086" w:rsidRDefault="00D02086" w:rsidP="00D02086">
            <w:r w:rsidRPr="00D02086">
              <w:t>[8 - Obvious Error]</w:t>
            </w:r>
          </w:p>
        </w:tc>
        <w:tc>
          <w:tcPr>
            <w:tcW w:w="1940" w:type="dxa"/>
            <w:noWrap/>
            <w:hideMark/>
          </w:tcPr>
          <w:p w:rsidR="00D02086" w:rsidRPr="00D02086" w:rsidRDefault="00D02086" w:rsidP="00D02086">
            <w:r w:rsidRPr="00D02086">
              <w:t>3.65</w:t>
            </w:r>
          </w:p>
        </w:tc>
        <w:tc>
          <w:tcPr>
            <w:tcW w:w="1460" w:type="dxa"/>
            <w:noWrap/>
            <w:hideMark/>
          </w:tcPr>
          <w:p w:rsidR="00D02086" w:rsidRPr="00D02086" w:rsidRDefault="00D02086" w:rsidP="00D02086">
            <w:r w:rsidRPr="00D02086">
              <w:t>4.42</w:t>
            </w:r>
          </w:p>
        </w:tc>
        <w:tc>
          <w:tcPr>
            <w:tcW w:w="1720" w:type="dxa"/>
            <w:noWrap/>
            <w:hideMark/>
          </w:tcPr>
          <w:p w:rsidR="00D02086" w:rsidRPr="00D02086" w:rsidRDefault="00D02086" w:rsidP="00D02086">
            <w:r w:rsidRPr="00D02086">
              <w:t>3.56</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2.6</w:t>
            </w:r>
          </w:p>
        </w:tc>
        <w:tc>
          <w:tcPr>
            <w:tcW w:w="1960" w:type="dxa"/>
            <w:noWrap/>
            <w:hideMark/>
          </w:tcPr>
          <w:p w:rsidR="00D02086" w:rsidRPr="00D02086" w:rsidRDefault="00D02086" w:rsidP="00D02086">
            <w:r w:rsidRPr="00D02086">
              <w:t>1.82</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3.43</w:t>
            </w:r>
          </w:p>
        </w:tc>
        <w:tc>
          <w:tcPr>
            <w:tcW w:w="1420" w:type="dxa"/>
            <w:noWrap/>
            <w:hideMark/>
          </w:tcPr>
          <w:p w:rsidR="00D02086" w:rsidRPr="00D02086" w:rsidRDefault="00D02086" w:rsidP="00D02086">
            <w:r w:rsidRPr="00D02086">
              <w:t>9.54</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3.9</w:t>
            </w:r>
          </w:p>
        </w:tc>
        <w:tc>
          <w:tcPr>
            <w:tcW w:w="1720" w:type="dxa"/>
            <w:noWrap/>
            <w:hideMark/>
          </w:tcPr>
          <w:p w:rsidR="00D02086" w:rsidRPr="00D02086" w:rsidRDefault="00D02086" w:rsidP="00D02086">
            <w:r w:rsidRPr="00D02086">
              <w:t>4.05</w:t>
            </w:r>
          </w:p>
        </w:tc>
        <w:tc>
          <w:tcPr>
            <w:tcW w:w="2140" w:type="dxa"/>
            <w:noWrap/>
            <w:hideMark/>
          </w:tcPr>
          <w:p w:rsidR="00D02086" w:rsidRPr="00D02086" w:rsidRDefault="00D02086" w:rsidP="00D02086">
            <w:r w:rsidRPr="00D02086">
              <w:t>1.57</w:t>
            </w:r>
          </w:p>
        </w:tc>
        <w:tc>
          <w:tcPr>
            <w:tcW w:w="1660" w:type="dxa"/>
            <w:noWrap/>
            <w:hideMark/>
          </w:tcPr>
          <w:p w:rsidR="00D02086" w:rsidRPr="00D02086" w:rsidRDefault="00D02086" w:rsidP="00D02086">
            <w:r w:rsidRPr="00D02086">
              <w:t>2.67</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3.76</w:t>
            </w:r>
          </w:p>
        </w:tc>
        <w:tc>
          <w:tcPr>
            <w:tcW w:w="1420" w:type="dxa"/>
            <w:noWrap/>
            <w:hideMark/>
          </w:tcPr>
          <w:p w:rsidR="00D02086" w:rsidRPr="00D02086" w:rsidRDefault="00D02086" w:rsidP="00D02086">
            <w:r w:rsidRPr="00D02086">
              <w:t>4.82</w:t>
            </w:r>
          </w:p>
        </w:tc>
        <w:tc>
          <w:tcPr>
            <w:tcW w:w="1820" w:type="dxa"/>
            <w:noWrap/>
            <w:hideMark/>
          </w:tcPr>
          <w:p w:rsidR="00D02086" w:rsidRPr="00D02086" w:rsidRDefault="00D02086" w:rsidP="00D02086">
            <w:r w:rsidRPr="00D02086">
              <w:t>4.65</w:t>
            </w:r>
          </w:p>
        </w:tc>
        <w:tc>
          <w:tcPr>
            <w:tcW w:w="1940" w:type="dxa"/>
            <w:noWrap/>
            <w:hideMark/>
          </w:tcPr>
          <w:p w:rsidR="00D02086" w:rsidRPr="00D02086" w:rsidRDefault="00D02086" w:rsidP="00D02086">
            <w:r w:rsidRPr="00D02086">
              <w:t>3.85</w:t>
            </w:r>
          </w:p>
        </w:tc>
        <w:tc>
          <w:tcPr>
            <w:tcW w:w="1460" w:type="dxa"/>
            <w:noWrap/>
            <w:hideMark/>
          </w:tcPr>
          <w:p w:rsidR="00D02086" w:rsidRPr="00D02086" w:rsidRDefault="00D02086" w:rsidP="00D02086">
            <w:r w:rsidRPr="00D02086">
              <w:t>4.63</w:t>
            </w:r>
          </w:p>
        </w:tc>
        <w:tc>
          <w:tcPr>
            <w:tcW w:w="1720" w:type="dxa"/>
            <w:noWrap/>
            <w:hideMark/>
          </w:tcPr>
          <w:p w:rsidR="00D02086" w:rsidRPr="00D02086" w:rsidRDefault="00D02086" w:rsidP="00D02086">
            <w:r w:rsidRPr="00D02086">
              <w:t>3.67</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2.13</w:t>
            </w:r>
          </w:p>
        </w:tc>
        <w:tc>
          <w:tcPr>
            <w:tcW w:w="1960" w:type="dxa"/>
            <w:noWrap/>
            <w:hideMark/>
          </w:tcPr>
          <w:p w:rsidR="00D02086" w:rsidRPr="00D02086" w:rsidRDefault="00D02086" w:rsidP="00D02086">
            <w:r w:rsidRPr="00D02086">
              <w:t>1.75</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8.11</w:t>
            </w:r>
          </w:p>
        </w:tc>
        <w:tc>
          <w:tcPr>
            <w:tcW w:w="1820" w:type="dxa"/>
            <w:noWrap/>
            <w:hideMark/>
          </w:tcPr>
          <w:p w:rsidR="00D02086" w:rsidRPr="00D02086" w:rsidRDefault="00D02086" w:rsidP="00D02086">
            <w:r w:rsidRPr="00D02086">
              <w:t>4.32</w:t>
            </w:r>
          </w:p>
        </w:tc>
        <w:tc>
          <w:tcPr>
            <w:tcW w:w="1940" w:type="dxa"/>
            <w:noWrap/>
            <w:hideMark/>
          </w:tcPr>
          <w:p w:rsidR="00D02086" w:rsidRPr="00D02086" w:rsidRDefault="00D02086" w:rsidP="00D02086">
            <w:r w:rsidRPr="00D02086">
              <w:t>3.49</w:t>
            </w:r>
          </w:p>
        </w:tc>
        <w:tc>
          <w:tcPr>
            <w:tcW w:w="1460" w:type="dxa"/>
            <w:noWrap/>
            <w:hideMark/>
          </w:tcPr>
          <w:p w:rsidR="00D02086" w:rsidRPr="00D02086" w:rsidRDefault="00D02086" w:rsidP="00D02086">
            <w:r w:rsidRPr="00D02086">
              <w:t>4.53</w:t>
            </w:r>
          </w:p>
        </w:tc>
        <w:tc>
          <w:tcPr>
            <w:tcW w:w="1720" w:type="dxa"/>
            <w:noWrap/>
            <w:hideMark/>
          </w:tcPr>
          <w:p w:rsidR="00D02086" w:rsidRPr="00D02086" w:rsidRDefault="00D02086" w:rsidP="00D02086">
            <w:r w:rsidRPr="00D02086">
              <w:t>3.53</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2.07</w:t>
            </w:r>
          </w:p>
        </w:tc>
        <w:tc>
          <w:tcPr>
            <w:tcW w:w="1960" w:type="dxa"/>
            <w:noWrap/>
            <w:hideMark/>
          </w:tcPr>
          <w:p w:rsidR="00D02086" w:rsidRPr="00D02086" w:rsidRDefault="00D02086" w:rsidP="00D02086">
            <w:r w:rsidRPr="00D02086">
              <w:t>1.83</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3.56</w:t>
            </w:r>
          </w:p>
        </w:tc>
        <w:tc>
          <w:tcPr>
            <w:tcW w:w="1420" w:type="dxa"/>
            <w:noWrap/>
            <w:hideMark/>
          </w:tcPr>
          <w:p w:rsidR="00D02086" w:rsidRPr="00D02086" w:rsidRDefault="00D02086" w:rsidP="00D02086">
            <w:r w:rsidRPr="00D02086">
              <w:t>4.16</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3.85</w:t>
            </w:r>
          </w:p>
        </w:tc>
        <w:tc>
          <w:tcPr>
            <w:tcW w:w="1460" w:type="dxa"/>
            <w:noWrap/>
            <w:hideMark/>
          </w:tcPr>
          <w:p w:rsidR="00D02086" w:rsidRPr="00D02086" w:rsidRDefault="00D02086" w:rsidP="00D02086">
            <w:r w:rsidRPr="00D02086">
              <w:t>3.75</w:t>
            </w:r>
          </w:p>
        </w:tc>
        <w:tc>
          <w:tcPr>
            <w:tcW w:w="1720" w:type="dxa"/>
            <w:noWrap/>
            <w:hideMark/>
          </w:tcPr>
          <w:p w:rsidR="00D02086" w:rsidRPr="00D02086" w:rsidRDefault="00D02086" w:rsidP="00D02086">
            <w:r w:rsidRPr="00D02086">
              <w:t>3.68</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2.04</w:t>
            </w:r>
          </w:p>
        </w:tc>
        <w:tc>
          <w:tcPr>
            <w:tcW w:w="1960" w:type="dxa"/>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3.34</w:t>
            </w:r>
          </w:p>
        </w:tc>
        <w:tc>
          <w:tcPr>
            <w:tcW w:w="1420" w:type="dxa"/>
            <w:noWrap/>
            <w:hideMark/>
          </w:tcPr>
          <w:p w:rsidR="00D02086" w:rsidRPr="00D02086" w:rsidRDefault="00D02086" w:rsidP="00D02086">
            <w:r w:rsidRPr="00D02086">
              <w:t>8.44</w:t>
            </w:r>
          </w:p>
        </w:tc>
        <w:tc>
          <w:tcPr>
            <w:tcW w:w="1820" w:type="dxa"/>
            <w:noWrap/>
            <w:hideMark/>
          </w:tcPr>
          <w:p w:rsidR="00D02086" w:rsidRPr="00D02086" w:rsidRDefault="00D02086" w:rsidP="00D02086">
            <w:r w:rsidRPr="00D02086">
              <w:t>4.77</w:t>
            </w:r>
          </w:p>
        </w:tc>
        <w:tc>
          <w:tcPr>
            <w:tcW w:w="1940" w:type="dxa"/>
            <w:noWrap/>
            <w:hideMark/>
          </w:tcPr>
          <w:p w:rsidR="00D02086" w:rsidRPr="00D02086" w:rsidRDefault="00D02086" w:rsidP="00D02086">
            <w:r w:rsidRPr="00D02086">
              <w:t>3.71</w:t>
            </w:r>
          </w:p>
        </w:tc>
        <w:tc>
          <w:tcPr>
            <w:tcW w:w="1460" w:type="dxa"/>
            <w:noWrap/>
            <w:hideMark/>
          </w:tcPr>
          <w:p w:rsidR="00D02086" w:rsidRPr="00D02086" w:rsidRDefault="00D02086" w:rsidP="00D02086">
            <w:r w:rsidRPr="00D02086">
              <w:t>4.75</w:t>
            </w:r>
          </w:p>
        </w:tc>
        <w:tc>
          <w:tcPr>
            <w:tcW w:w="1720" w:type="dxa"/>
            <w:noWrap/>
            <w:hideMark/>
          </w:tcPr>
          <w:p w:rsidR="00D02086" w:rsidRPr="00D02086" w:rsidRDefault="00D02086" w:rsidP="00D02086">
            <w:r w:rsidRPr="00D02086">
              <w:t>3.66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2.37</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3.588</w:t>
            </w:r>
          </w:p>
        </w:tc>
        <w:tc>
          <w:tcPr>
            <w:tcW w:w="1420" w:type="dxa"/>
            <w:noWrap/>
            <w:hideMark/>
          </w:tcPr>
          <w:p w:rsidR="00D02086" w:rsidRPr="00D02086" w:rsidRDefault="00D02086" w:rsidP="00D02086">
            <w:r w:rsidRPr="00D02086">
              <w:t>5.733</w:t>
            </w:r>
          </w:p>
        </w:tc>
        <w:tc>
          <w:tcPr>
            <w:tcW w:w="1820" w:type="dxa"/>
            <w:noWrap/>
            <w:hideMark/>
          </w:tcPr>
          <w:p w:rsidR="00D02086" w:rsidRPr="00D02086" w:rsidRDefault="00D02086" w:rsidP="00D02086">
            <w:r w:rsidRPr="00D02086">
              <w:t>4.61</w:t>
            </w:r>
          </w:p>
        </w:tc>
        <w:tc>
          <w:tcPr>
            <w:tcW w:w="1940" w:type="dxa"/>
            <w:noWrap/>
            <w:hideMark/>
          </w:tcPr>
          <w:p w:rsidR="00D02086" w:rsidRPr="00D02086" w:rsidRDefault="00D02086" w:rsidP="00D02086">
            <w:r w:rsidRPr="00D02086">
              <w:t>3.71</w:t>
            </w:r>
          </w:p>
        </w:tc>
        <w:tc>
          <w:tcPr>
            <w:tcW w:w="1460" w:type="dxa"/>
            <w:noWrap/>
            <w:hideMark/>
          </w:tcPr>
          <w:p w:rsidR="00D02086" w:rsidRPr="00D02086" w:rsidRDefault="00D02086" w:rsidP="00D02086">
            <w:r w:rsidRPr="00D02086">
              <w:t>4.331</w:t>
            </w:r>
          </w:p>
        </w:tc>
        <w:tc>
          <w:tcPr>
            <w:tcW w:w="1720" w:type="dxa"/>
            <w:noWrap/>
            <w:hideMark/>
          </w:tcPr>
          <w:p w:rsidR="00D02086" w:rsidRPr="00D02086" w:rsidRDefault="00D02086" w:rsidP="00D02086">
            <w:r w:rsidRPr="00D02086">
              <w:t>3.766</w:t>
            </w:r>
          </w:p>
        </w:tc>
        <w:tc>
          <w:tcPr>
            <w:tcW w:w="2140" w:type="dxa"/>
            <w:noWrap/>
            <w:hideMark/>
          </w:tcPr>
          <w:p w:rsidR="00D02086" w:rsidRPr="00D02086" w:rsidRDefault="00D02086" w:rsidP="00D02086">
            <w:r w:rsidRPr="00D02086">
              <w:t>1.593</w:t>
            </w:r>
          </w:p>
        </w:tc>
        <w:tc>
          <w:tcPr>
            <w:tcW w:w="1660" w:type="dxa"/>
            <w:noWrap/>
            <w:hideMark/>
          </w:tcPr>
          <w:p w:rsidR="00D02086" w:rsidRPr="00D02086" w:rsidRDefault="00D02086" w:rsidP="00D02086">
            <w:r w:rsidRPr="00D02086">
              <w:t>2.235</w:t>
            </w:r>
          </w:p>
        </w:tc>
        <w:tc>
          <w:tcPr>
            <w:tcW w:w="1960" w:type="dxa"/>
            <w:noWrap/>
            <w:hideMark/>
          </w:tcPr>
          <w:p w:rsidR="00D02086" w:rsidRPr="00D02086" w:rsidRDefault="00D02086" w:rsidP="00D02086">
            <w:r w:rsidRPr="00D02086">
              <w:t>1.856</w:t>
            </w:r>
          </w:p>
        </w:tc>
      </w:tr>
      <w:tr w:rsidR="00D02086" w:rsidRPr="00D02086" w:rsidTr="00D02086">
        <w:trPr>
          <w:trHeight w:val="300"/>
        </w:trPr>
        <w:tc>
          <w:tcPr>
            <w:tcW w:w="2200" w:type="dxa"/>
            <w:noWrap/>
            <w:hideMark/>
          </w:tcPr>
          <w:p w:rsidR="00D02086" w:rsidRPr="00D02086" w:rsidRDefault="00D02086" w:rsidP="00D02086">
            <w:r w:rsidRPr="00D02086">
              <w:lastRenderedPageBreak/>
              <w:t>Standard Deviation</w:t>
            </w:r>
          </w:p>
        </w:tc>
        <w:tc>
          <w:tcPr>
            <w:tcW w:w="1820" w:type="dxa"/>
            <w:noWrap/>
            <w:hideMark/>
          </w:tcPr>
          <w:p w:rsidR="00D02086" w:rsidRPr="00D02086" w:rsidRDefault="00D02086" w:rsidP="00D02086">
            <w:r w:rsidRPr="00D02086">
              <w:t>0.231170932</w:t>
            </w:r>
          </w:p>
        </w:tc>
        <w:tc>
          <w:tcPr>
            <w:tcW w:w="1420" w:type="dxa"/>
            <w:noWrap/>
            <w:hideMark/>
          </w:tcPr>
          <w:p w:rsidR="00D02086" w:rsidRPr="00D02086" w:rsidRDefault="00D02086" w:rsidP="00D02086">
            <w:r w:rsidRPr="00D02086">
              <w:t>2.123126887</w:t>
            </w:r>
          </w:p>
        </w:tc>
        <w:tc>
          <w:tcPr>
            <w:tcW w:w="1820" w:type="dxa"/>
            <w:noWrap/>
            <w:hideMark/>
          </w:tcPr>
          <w:p w:rsidR="00D02086" w:rsidRPr="00D02086" w:rsidRDefault="00D02086" w:rsidP="00D02086">
            <w:r w:rsidRPr="00D02086">
              <w:t>0.198934663</w:t>
            </w:r>
          </w:p>
        </w:tc>
        <w:tc>
          <w:tcPr>
            <w:tcW w:w="1940" w:type="dxa"/>
            <w:noWrap/>
            <w:hideMark/>
          </w:tcPr>
          <w:p w:rsidR="00D02086" w:rsidRPr="00D02086" w:rsidRDefault="00D02086" w:rsidP="00D02086">
            <w:r w:rsidRPr="00D02086">
              <w:t>0.147798662</w:t>
            </w:r>
          </w:p>
        </w:tc>
        <w:tc>
          <w:tcPr>
            <w:tcW w:w="1460" w:type="dxa"/>
            <w:noWrap/>
            <w:hideMark/>
          </w:tcPr>
          <w:p w:rsidR="00D02086" w:rsidRPr="00D02086" w:rsidRDefault="00D02086" w:rsidP="00D02086">
            <w:r w:rsidRPr="00D02086">
              <w:t>0.450812846</w:t>
            </w:r>
          </w:p>
        </w:tc>
        <w:tc>
          <w:tcPr>
            <w:tcW w:w="1720" w:type="dxa"/>
            <w:noWrap/>
            <w:hideMark/>
          </w:tcPr>
          <w:p w:rsidR="00D02086" w:rsidRPr="00D02086" w:rsidRDefault="00D02086" w:rsidP="00D02086">
            <w:r w:rsidRPr="00D02086">
              <w:t>0.191380946</w:t>
            </w:r>
          </w:p>
        </w:tc>
        <w:tc>
          <w:tcPr>
            <w:tcW w:w="2140" w:type="dxa"/>
            <w:noWrap/>
            <w:hideMark/>
          </w:tcPr>
          <w:p w:rsidR="00D02086" w:rsidRPr="00D02086" w:rsidRDefault="00D02086" w:rsidP="00D02086">
            <w:r w:rsidRPr="00D02086">
              <w:t>0.018885621</w:t>
            </w:r>
          </w:p>
        </w:tc>
        <w:tc>
          <w:tcPr>
            <w:tcW w:w="1660" w:type="dxa"/>
            <w:noWrap/>
            <w:hideMark/>
          </w:tcPr>
          <w:p w:rsidR="00D02086" w:rsidRPr="00D02086" w:rsidRDefault="00D02086" w:rsidP="00D02086">
            <w:r w:rsidRPr="00D02086">
              <w:t>0.243139192</w:t>
            </w:r>
          </w:p>
        </w:tc>
        <w:tc>
          <w:tcPr>
            <w:tcW w:w="1960" w:type="dxa"/>
            <w:noWrap/>
            <w:hideMark/>
          </w:tcPr>
          <w:p w:rsidR="00D02086" w:rsidRPr="00D02086" w:rsidRDefault="00D02086" w:rsidP="00D02086">
            <w:r w:rsidRPr="00D02086">
              <w:t>0.108341025</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5</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3.59</w:t>
            </w:r>
          </w:p>
        </w:tc>
        <w:tc>
          <w:tcPr>
            <w:tcW w:w="1420" w:type="dxa"/>
            <w:noWrap/>
            <w:hideMark/>
          </w:tcPr>
          <w:p w:rsidR="00D02086" w:rsidRPr="00D02086" w:rsidRDefault="00D02086" w:rsidP="00D02086">
            <w:r w:rsidRPr="00D02086">
              <w:t>4.95</w:t>
            </w:r>
          </w:p>
        </w:tc>
        <w:tc>
          <w:tcPr>
            <w:tcW w:w="1820" w:type="dxa"/>
            <w:noWrap/>
            <w:hideMark/>
          </w:tcPr>
          <w:p w:rsidR="00D02086" w:rsidRPr="00D02086" w:rsidRDefault="00D02086" w:rsidP="00D02086">
            <w:r w:rsidRPr="00D02086">
              <w:t>4.96</w:t>
            </w:r>
          </w:p>
        </w:tc>
        <w:tc>
          <w:tcPr>
            <w:tcW w:w="1940" w:type="dxa"/>
            <w:noWrap/>
            <w:hideMark/>
          </w:tcPr>
          <w:p w:rsidR="00D02086" w:rsidRPr="00D02086" w:rsidRDefault="00D02086" w:rsidP="00D02086">
            <w:r w:rsidRPr="00D02086">
              <w:t>3.83</w:t>
            </w:r>
          </w:p>
        </w:tc>
        <w:tc>
          <w:tcPr>
            <w:tcW w:w="1460" w:type="dxa"/>
            <w:noWrap/>
            <w:hideMark/>
          </w:tcPr>
          <w:p w:rsidR="00D02086" w:rsidRPr="00D02086" w:rsidRDefault="00D02086" w:rsidP="00D02086">
            <w:r w:rsidRPr="00D02086">
              <w:t>3.46</w:t>
            </w:r>
          </w:p>
        </w:tc>
        <w:tc>
          <w:tcPr>
            <w:tcW w:w="1720" w:type="dxa"/>
            <w:noWrap/>
            <w:hideMark/>
          </w:tcPr>
          <w:p w:rsidR="00D02086" w:rsidRPr="00D02086" w:rsidRDefault="00D02086" w:rsidP="00D02086">
            <w:r w:rsidRPr="00D02086">
              <w:t>3.61</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3.66</w:t>
            </w:r>
          </w:p>
        </w:tc>
        <w:tc>
          <w:tcPr>
            <w:tcW w:w="1420" w:type="dxa"/>
            <w:noWrap/>
            <w:hideMark/>
          </w:tcPr>
          <w:p w:rsidR="00D02086" w:rsidRPr="00D02086" w:rsidRDefault="00D02086" w:rsidP="00D02086">
            <w:r w:rsidRPr="00D02086">
              <w:t>4.35</w:t>
            </w:r>
          </w:p>
        </w:tc>
        <w:tc>
          <w:tcPr>
            <w:tcW w:w="1820" w:type="dxa"/>
            <w:noWrap/>
            <w:hideMark/>
          </w:tcPr>
          <w:p w:rsidR="00D02086" w:rsidRPr="00D02086" w:rsidRDefault="00D02086" w:rsidP="00D02086">
            <w:r w:rsidRPr="00D02086">
              <w:t>4.7</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4.86</w:t>
            </w:r>
          </w:p>
        </w:tc>
        <w:tc>
          <w:tcPr>
            <w:tcW w:w="1720" w:type="dxa"/>
            <w:noWrap/>
            <w:hideMark/>
          </w:tcPr>
          <w:p w:rsidR="00D02086" w:rsidRPr="00D02086" w:rsidRDefault="00D02086" w:rsidP="00D02086">
            <w:r w:rsidRPr="00D02086">
              <w:t>3.62</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1.8</w:t>
            </w:r>
          </w:p>
        </w:tc>
        <w:tc>
          <w:tcPr>
            <w:tcW w:w="1960" w:type="dxa"/>
            <w:noWrap/>
            <w:hideMark/>
          </w:tcPr>
          <w:p w:rsidR="00D02086" w:rsidRPr="00D02086" w:rsidRDefault="00D02086" w:rsidP="00D02086">
            <w:r w:rsidRPr="00D02086">
              <w:t>2.08</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3.33</w:t>
            </w:r>
          </w:p>
        </w:tc>
        <w:tc>
          <w:tcPr>
            <w:tcW w:w="1420" w:type="dxa"/>
            <w:noWrap/>
            <w:hideMark/>
          </w:tcPr>
          <w:p w:rsidR="00D02086" w:rsidRPr="00D02086" w:rsidRDefault="00D02086" w:rsidP="00D02086">
            <w:r w:rsidRPr="00D02086">
              <w:t>8.34</w:t>
            </w:r>
          </w:p>
        </w:tc>
        <w:tc>
          <w:tcPr>
            <w:tcW w:w="1820" w:type="dxa"/>
            <w:noWrap/>
            <w:hideMark/>
          </w:tcPr>
          <w:p w:rsidR="00D02086" w:rsidRPr="00D02086" w:rsidRDefault="00D02086" w:rsidP="00D02086">
            <w:r w:rsidRPr="00D02086">
              <w:t>4.74</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3.64</w:t>
            </w:r>
          </w:p>
        </w:tc>
        <w:tc>
          <w:tcPr>
            <w:tcW w:w="1720" w:type="dxa"/>
            <w:noWrap/>
            <w:hideMark/>
          </w:tcPr>
          <w:p w:rsidR="00D02086" w:rsidRPr="00D02086" w:rsidRDefault="00D02086" w:rsidP="00D02086">
            <w:r w:rsidRPr="00D02086">
              <w:t>4.06</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2.8</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4.84</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3.88</w:t>
            </w:r>
          </w:p>
        </w:tc>
        <w:tc>
          <w:tcPr>
            <w:tcW w:w="1460" w:type="dxa"/>
            <w:noWrap/>
            <w:hideMark/>
          </w:tcPr>
          <w:p w:rsidR="00D02086" w:rsidRPr="00D02086" w:rsidRDefault="00D02086" w:rsidP="00D02086">
            <w:r w:rsidRPr="00D02086">
              <w:t>4.14</w:t>
            </w:r>
          </w:p>
        </w:tc>
        <w:tc>
          <w:tcPr>
            <w:tcW w:w="1720" w:type="dxa"/>
            <w:noWrap/>
            <w:hideMark/>
          </w:tcPr>
          <w:p w:rsidR="00D02086" w:rsidRPr="00D02086" w:rsidRDefault="00D02086" w:rsidP="00D02086">
            <w:r w:rsidRPr="00D02086">
              <w:t>3.62</w:t>
            </w:r>
          </w:p>
        </w:tc>
        <w:tc>
          <w:tcPr>
            <w:tcW w:w="2140" w:type="dxa"/>
            <w:noWrap/>
            <w:hideMark/>
          </w:tcPr>
          <w:p w:rsidR="00D02086" w:rsidRPr="00D02086" w:rsidRDefault="00D02086" w:rsidP="00D02086">
            <w:r w:rsidRPr="00D02086">
              <w:t>1.65</w:t>
            </w:r>
          </w:p>
        </w:tc>
        <w:tc>
          <w:tcPr>
            <w:tcW w:w="1660" w:type="dxa"/>
            <w:noWrap/>
            <w:hideMark/>
          </w:tcPr>
          <w:p w:rsidR="00D02086" w:rsidRPr="00D02086" w:rsidRDefault="00D02086" w:rsidP="00D02086">
            <w:r w:rsidRPr="00D02086">
              <w:t>1.75</w:t>
            </w:r>
          </w:p>
        </w:tc>
        <w:tc>
          <w:tcPr>
            <w:tcW w:w="1960" w:type="dxa"/>
            <w:noWrap/>
            <w:hideMark/>
          </w:tcPr>
          <w:p w:rsidR="00D02086" w:rsidRPr="00D02086" w:rsidRDefault="00D02086" w:rsidP="00D02086">
            <w:r w:rsidRPr="00D02086">
              <w:t>1.73</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3.42</w:t>
            </w:r>
          </w:p>
        </w:tc>
        <w:tc>
          <w:tcPr>
            <w:tcW w:w="1420" w:type="dxa"/>
            <w:noWrap/>
            <w:hideMark/>
          </w:tcPr>
          <w:p w:rsidR="00D02086" w:rsidRPr="00D02086" w:rsidRDefault="00D02086" w:rsidP="00D02086">
            <w:r w:rsidRPr="00D02086">
              <w:t>4.68</w:t>
            </w:r>
          </w:p>
        </w:tc>
        <w:tc>
          <w:tcPr>
            <w:tcW w:w="1820" w:type="dxa"/>
            <w:noWrap/>
            <w:hideMark/>
          </w:tcPr>
          <w:p w:rsidR="00D02086" w:rsidRPr="00D02086" w:rsidRDefault="00D02086" w:rsidP="00D02086">
            <w:r w:rsidRPr="00D02086">
              <w:t>4.8</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4.67</w:t>
            </w:r>
          </w:p>
        </w:tc>
        <w:tc>
          <w:tcPr>
            <w:tcW w:w="1720" w:type="dxa"/>
            <w:noWrap/>
            <w:hideMark/>
          </w:tcPr>
          <w:p w:rsidR="00D02086" w:rsidRPr="00D02086" w:rsidRDefault="00D02086" w:rsidP="00D02086">
            <w:r w:rsidRPr="00D02086">
              <w:t>4.01</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2.29</w:t>
            </w:r>
          </w:p>
        </w:tc>
        <w:tc>
          <w:tcPr>
            <w:tcW w:w="1960" w:type="dxa"/>
            <w:noWrap/>
            <w:hideMark/>
          </w:tcPr>
          <w:p w:rsidR="00D02086" w:rsidRPr="00D02086" w:rsidRDefault="00D02086" w:rsidP="00D02086">
            <w:r w:rsidRPr="00D02086">
              <w:t>1.74</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3.64</w:t>
            </w:r>
          </w:p>
        </w:tc>
        <w:tc>
          <w:tcPr>
            <w:tcW w:w="1420" w:type="dxa"/>
            <w:noWrap/>
            <w:hideMark/>
          </w:tcPr>
          <w:p w:rsidR="00D02086" w:rsidRPr="00D02086" w:rsidRDefault="00D02086" w:rsidP="00D02086">
            <w:r w:rsidRPr="00D02086">
              <w:t>4.07</w:t>
            </w:r>
          </w:p>
        </w:tc>
        <w:tc>
          <w:tcPr>
            <w:tcW w:w="1820" w:type="dxa"/>
            <w:noWrap/>
            <w:hideMark/>
          </w:tcPr>
          <w:p w:rsidR="00D02086" w:rsidRPr="00D02086" w:rsidRDefault="00D02086" w:rsidP="00D02086">
            <w:r w:rsidRPr="00D02086">
              <w:t>4.84</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3.91</w:t>
            </w:r>
          </w:p>
        </w:tc>
        <w:tc>
          <w:tcPr>
            <w:tcW w:w="1720" w:type="dxa"/>
            <w:noWrap/>
            <w:hideMark/>
          </w:tcPr>
          <w:p w:rsidR="00D02086" w:rsidRPr="00D02086" w:rsidRDefault="00D02086" w:rsidP="00D02086">
            <w:r w:rsidRPr="00D02086">
              <w:t>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2.48</w:t>
            </w:r>
          </w:p>
        </w:tc>
        <w:tc>
          <w:tcPr>
            <w:tcW w:w="1960" w:type="dxa"/>
            <w:noWrap/>
            <w:hideMark/>
          </w:tcPr>
          <w:p w:rsidR="00D02086" w:rsidRPr="00D02086" w:rsidRDefault="00D02086" w:rsidP="00D02086">
            <w:r w:rsidRPr="00D02086">
              <w:t>1.77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3.55</w:t>
            </w:r>
          </w:p>
        </w:tc>
        <w:tc>
          <w:tcPr>
            <w:tcW w:w="1420" w:type="dxa"/>
            <w:noWrap/>
            <w:hideMark/>
          </w:tcPr>
          <w:p w:rsidR="00D02086" w:rsidRPr="00D02086" w:rsidRDefault="00D02086" w:rsidP="00D02086">
            <w:r w:rsidRPr="00D02086">
              <w:t>4.33</w:t>
            </w:r>
          </w:p>
        </w:tc>
        <w:tc>
          <w:tcPr>
            <w:tcW w:w="1820" w:type="dxa"/>
            <w:noWrap/>
            <w:hideMark/>
          </w:tcPr>
          <w:p w:rsidR="00D02086" w:rsidRPr="00D02086" w:rsidRDefault="00D02086" w:rsidP="00D02086">
            <w:r w:rsidRPr="00D02086">
              <w:t>4.64</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4.13</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1.57</w:t>
            </w:r>
          </w:p>
        </w:tc>
        <w:tc>
          <w:tcPr>
            <w:tcW w:w="1660" w:type="dxa"/>
            <w:noWrap/>
            <w:hideMark/>
          </w:tcPr>
          <w:p w:rsidR="00D02086" w:rsidRPr="00D02086" w:rsidRDefault="00D02086" w:rsidP="00D02086">
            <w:r w:rsidRPr="00D02086">
              <w:t>1.75</w:t>
            </w:r>
          </w:p>
        </w:tc>
        <w:tc>
          <w:tcPr>
            <w:tcW w:w="1960" w:type="dxa"/>
            <w:noWrap/>
            <w:hideMark/>
          </w:tcPr>
          <w:p w:rsidR="00D02086" w:rsidRPr="00D02086" w:rsidRDefault="00D02086" w:rsidP="00D02086">
            <w:r w:rsidRPr="00D02086">
              <w:t>1.79</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3.47</w:t>
            </w:r>
          </w:p>
        </w:tc>
        <w:tc>
          <w:tcPr>
            <w:tcW w:w="1420" w:type="dxa"/>
            <w:noWrap/>
            <w:hideMark/>
          </w:tcPr>
          <w:p w:rsidR="00D02086" w:rsidRPr="00D02086" w:rsidRDefault="00D02086" w:rsidP="00D02086">
            <w:r w:rsidRPr="00D02086">
              <w:t>4.73</w:t>
            </w:r>
          </w:p>
        </w:tc>
        <w:tc>
          <w:tcPr>
            <w:tcW w:w="1820" w:type="dxa"/>
            <w:noWrap/>
            <w:hideMark/>
          </w:tcPr>
          <w:p w:rsidR="00D02086" w:rsidRPr="00D02086" w:rsidRDefault="00D02086" w:rsidP="00D02086">
            <w:r w:rsidRPr="00D02086">
              <w:t>4.75</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5.14</w:t>
            </w:r>
          </w:p>
        </w:tc>
        <w:tc>
          <w:tcPr>
            <w:tcW w:w="1720" w:type="dxa"/>
            <w:noWrap/>
            <w:hideMark/>
          </w:tcPr>
          <w:p w:rsidR="00D02086" w:rsidRPr="00D02086" w:rsidRDefault="00D02086" w:rsidP="00D02086">
            <w:r w:rsidRPr="00D02086">
              <w:t>3.59</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1.78</w:t>
            </w:r>
          </w:p>
        </w:tc>
        <w:tc>
          <w:tcPr>
            <w:tcW w:w="1960" w:type="dxa"/>
            <w:noWrap/>
            <w:hideMark/>
          </w:tcPr>
          <w:p w:rsidR="00D02086" w:rsidRPr="00D02086" w:rsidRDefault="00D02086" w:rsidP="00D02086">
            <w:r w:rsidRPr="00D02086">
              <w:t>1.82</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8.46</w:t>
            </w:r>
          </w:p>
        </w:tc>
        <w:tc>
          <w:tcPr>
            <w:tcW w:w="1820" w:type="dxa"/>
            <w:noWrap/>
            <w:hideMark/>
          </w:tcPr>
          <w:p w:rsidR="00D02086" w:rsidRPr="00D02086" w:rsidRDefault="00D02086" w:rsidP="00D02086">
            <w:r w:rsidRPr="00D02086">
              <w:t>4.6</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3.88</w:t>
            </w:r>
          </w:p>
        </w:tc>
        <w:tc>
          <w:tcPr>
            <w:tcW w:w="1720" w:type="dxa"/>
            <w:noWrap/>
            <w:hideMark/>
          </w:tcPr>
          <w:p w:rsidR="00D02086" w:rsidRPr="00D02086" w:rsidRDefault="00D02086" w:rsidP="00D02086">
            <w:r w:rsidRPr="00D02086">
              <w:t>4.36</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2.11</w:t>
            </w:r>
          </w:p>
        </w:tc>
        <w:tc>
          <w:tcPr>
            <w:tcW w:w="1960" w:type="dxa"/>
            <w:noWrap/>
            <w:hideMark/>
          </w:tcPr>
          <w:p w:rsidR="00D02086" w:rsidRPr="00D02086" w:rsidRDefault="00D02086" w:rsidP="00D02086">
            <w:r w:rsidRPr="00D02086">
              <w:t>1.75</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3.65</w:t>
            </w:r>
          </w:p>
        </w:tc>
        <w:tc>
          <w:tcPr>
            <w:tcW w:w="1420" w:type="dxa"/>
            <w:noWrap/>
            <w:hideMark/>
          </w:tcPr>
          <w:p w:rsidR="00D02086" w:rsidRPr="00D02086" w:rsidRDefault="00D02086" w:rsidP="00D02086">
            <w:r w:rsidRPr="00D02086">
              <w:t>4.71</w:t>
            </w:r>
          </w:p>
        </w:tc>
        <w:tc>
          <w:tcPr>
            <w:tcW w:w="1820" w:type="dxa"/>
            <w:noWrap/>
            <w:hideMark/>
          </w:tcPr>
          <w:p w:rsidR="00D02086" w:rsidRPr="00D02086" w:rsidRDefault="00D02086" w:rsidP="00D02086">
            <w:r w:rsidRPr="00D02086">
              <w:t>4.7</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3.87</w:t>
            </w:r>
          </w:p>
        </w:tc>
        <w:tc>
          <w:tcPr>
            <w:tcW w:w="1720" w:type="dxa"/>
            <w:noWrap/>
            <w:hideMark/>
          </w:tcPr>
          <w:p w:rsidR="00D02086" w:rsidRPr="00D02086" w:rsidRDefault="00D02086" w:rsidP="00D02086">
            <w:r w:rsidRPr="00D02086">
              <w:t>3.74</w:t>
            </w:r>
          </w:p>
        </w:tc>
        <w:tc>
          <w:tcPr>
            <w:tcW w:w="2140" w:type="dxa"/>
            <w:noWrap/>
            <w:hideMark/>
          </w:tcPr>
          <w:p w:rsidR="00D02086" w:rsidRPr="00D02086" w:rsidRDefault="00D02086" w:rsidP="00D02086">
            <w:r w:rsidRPr="00D02086">
              <w:t>1.64</w:t>
            </w:r>
          </w:p>
        </w:tc>
        <w:tc>
          <w:tcPr>
            <w:tcW w:w="1660" w:type="dxa"/>
            <w:noWrap/>
            <w:hideMark/>
          </w:tcPr>
          <w:p w:rsidR="00D02086" w:rsidRPr="00D02086" w:rsidRDefault="00D02086" w:rsidP="00D02086">
            <w:r w:rsidRPr="00D02086">
              <w:t>1.78</w:t>
            </w:r>
          </w:p>
        </w:tc>
        <w:tc>
          <w:tcPr>
            <w:tcW w:w="1960" w:type="dxa"/>
            <w:noWrap/>
            <w:hideMark/>
          </w:tcPr>
          <w:p w:rsidR="00D02086" w:rsidRPr="00D02086" w:rsidRDefault="00D02086" w:rsidP="00D02086">
            <w:r w:rsidRPr="00D02086">
              <w:t>1.73</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3.557</w:t>
            </w:r>
          </w:p>
        </w:tc>
        <w:tc>
          <w:tcPr>
            <w:tcW w:w="1420" w:type="dxa"/>
            <w:noWrap/>
            <w:hideMark/>
          </w:tcPr>
          <w:p w:rsidR="00D02086" w:rsidRPr="00D02086" w:rsidRDefault="00D02086" w:rsidP="00D02086">
            <w:r w:rsidRPr="00D02086">
              <w:t>5.346</w:t>
            </w:r>
          </w:p>
        </w:tc>
        <w:tc>
          <w:tcPr>
            <w:tcW w:w="1820" w:type="dxa"/>
            <w:noWrap/>
            <w:hideMark/>
          </w:tcPr>
          <w:p w:rsidR="00D02086" w:rsidRPr="00D02086" w:rsidRDefault="00D02086" w:rsidP="00D02086">
            <w:r w:rsidRPr="00D02086">
              <w:t>4.73</w:t>
            </w:r>
          </w:p>
        </w:tc>
        <w:tc>
          <w:tcPr>
            <w:tcW w:w="1940" w:type="dxa"/>
            <w:noWrap/>
            <w:hideMark/>
          </w:tcPr>
          <w:p w:rsidR="00D02086" w:rsidRPr="00D02086" w:rsidRDefault="00D02086" w:rsidP="00D02086">
            <w:r w:rsidRPr="00D02086">
              <w:t>3.754</w:t>
            </w:r>
          </w:p>
        </w:tc>
        <w:tc>
          <w:tcPr>
            <w:tcW w:w="1460" w:type="dxa"/>
            <w:noWrap/>
            <w:hideMark/>
          </w:tcPr>
          <w:p w:rsidR="00D02086" w:rsidRPr="00D02086" w:rsidRDefault="00D02086" w:rsidP="00D02086">
            <w:r w:rsidRPr="00D02086">
              <w:t>4.17</w:t>
            </w:r>
          </w:p>
        </w:tc>
        <w:tc>
          <w:tcPr>
            <w:tcW w:w="1720" w:type="dxa"/>
            <w:noWrap/>
            <w:hideMark/>
          </w:tcPr>
          <w:p w:rsidR="00D02086" w:rsidRPr="00D02086" w:rsidRDefault="00D02086" w:rsidP="00D02086">
            <w:r w:rsidRPr="00D02086">
              <w:t>3.841</w:t>
            </w:r>
          </w:p>
        </w:tc>
        <w:tc>
          <w:tcPr>
            <w:tcW w:w="2140" w:type="dxa"/>
            <w:noWrap/>
            <w:hideMark/>
          </w:tcPr>
          <w:p w:rsidR="00D02086" w:rsidRPr="00D02086" w:rsidRDefault="00D02086" w:rsidP="00D02086">
            <w:r w:rsidRPr="00D02086">
              <w:t>1.609</w:t>
            </w:r>
          </w:p>
        </w:tc>
        <w:tc>
          <w:tcPr>
            <w:tcW w:w="1660" w:type="dxa"/>
            <w:noWrap/>
            <w:hideMark/>
          </w:tcPr>
          <w:p w:rsidR="00D02086" w:rsidRPr="00D02086" w:rsidRDefault="00D02086" w:rsidP="00D02086">
            <w:r w:rsidRPr="00D02086">
              <w:t>2.034</w:t>
            </w:r>
          </w:p>
        </w:tc>
        <w:tc>
          <w:tcPr>
            <w:tcW w:w="1960" w:type="dxa"/>
            <w:noWrap/>
            <w:hideMark/>
          </w:tcPr>
          <w:p w:rsidR="00D02086" w:rsidRPr="00D02086" w:rsidRDefault="00D02086" w:rsidP="00D02086">
            <w:r w:rsidRPr="00D02086">
              <w:t>1.803</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0.113436228</w:t>
            </w:r>
          </w:p>
        </w:tc>
        <w:tc>
          <w:tcPr>
            <w:tcW w:w="1420" w:type="dxa"/>
            <w:noWrap/>
            <w:hideMark/>
          </w:tcPr>
          <w:p w:rsidR="00D02086" w:rsidRPr="00D02086" w:rsidRDefault="00D02086" w:rsidP="00D02086">
            <w:r w:rsidRPr="00D02086">
              <w:t>1.631422011</w:t>
            </w:r>
          </w:p>
        </w:tc>
        <w:tc>
          <w:tcPr>
            <w:tcW w:w="1820" w:type="dxa"/>
            <w:noWrap/>
            <w:hideMark/>
          </w:tcPr>
          <w:p w:rsidR="00D02086" w:rsidRPr="00D02086" w:rsidRDefault="00D02086" w:rsidP="00D02086">
            <w:r w:rsidRPr="00D02086">
              <w:t>0.116809436</w:t>
            </w:r>
          </w:p>
        </w:tc>
        <w:tc>
          <w:tcPr>
            <w:tcW w:w="1940" w:type="dxa"/>
            <w:noWrap/>
            <w:hideMark/>
          </w:tcPr>
          <w:p w:rsidR="00D02086" w:rsidRPr="00D02086" w:rsidRDefault="00D02086" w:rsidP="00D02086">
            <w:r w:rsidRPr="00D02086">
              <w:t>0.061680179</w:t>
            </w:r>
          </w:p>
        </w:tc>
        <w:tc>
          <w:tcPr>
            <w:tcW w:w="1460" w:type="dxa"/>
            <w:noWrap/>
            <w:hideMark/>
          </w:tcPr>
          <w:p w:rsidR="00D02086" w:rsidRPr="00D02086" w:rsidRDefault="00D02086" w:rsidP="00D02086">
            <w:r w:rsidRPr="00D02086">
              <w:t>0.547336987</w:t>
            </w:r>
          </w:p>
        </w:tc>
        <w:tc>
          <w:tcPr>
            <w:tcW w:w="1720" w:type="dxa"/>
            <w:noWrap/>
            <w:hideMark/>
          </w:tcPr>
          <w:p w:rsidR="00D02086" w:rsidRPr="00D02086" w:rsidRDefault="00D02086" w:rsidP="00D02086">
            <w:r w:rsidRPr="00D02086">
              <w:t>0.257571996</w:t>
            </w:r>
          </w:p>
        </w:tc>
        <w:tc>
          <w:tcPr>
            <w:tcW w:w="2140" w:type="dxa"/>
            <w:noWrap/>
            <w:hideMark/>
          </w:tcPr>
          <w:p w:rsidR="00D02086" w:rsidRPr="00D02086" w:rsidRDefault="00D02086" w:rsidP="00D02086">
            <w:r w:rsidRPr="00D02086">
              <w:t>0.02514403</w:t>
            </w:r>
          </w:p>
        </w:tc>
        <w:tc>
          <w:tcPr>
            <w:tcW w:w="1660" w:type="dxa"/>
            <w:noWrap/>
            <w:hideMark/>
          </w:tcPr>
          <w:p w:rsidR="00D02086" w:rsidRPr="00D02086" w:rsidRDefault="00D02086" w:rsidP="00D02086">
            <w:r w:rsidRPr="00D02086">
              <w:t>0.373696252</w:t>
            </w:r>
          </w:p>
        </w:tc>
        <w:tc>
          <w:tcPr>
            <w:tcW w:w="1960" w:type="dxa"/>
            <w:noWrap/>
            <w:hideMark/>
          </w:tcPr>
          <w:p w:rsidR="00D02086" w:rsidRPr="00D02086" w:rsidRDefault="00D02086" w:rsidP="00D02086">
            <w:r w:rsidRPr="00D02086">
              <w:t>0.105835302</w:t>
            </w:r>
          </w:p>
        </w:tc>
      </w:tr>
    </w:tbl>
    <w:p w:rsidR="00BE1A50" w:rsidRPr="002C1ED9" w:rsidRDefault="00BE1A50" w:rsidP="002C1ED9"/>
    <w:p w:rsidR="001E2D05" w:rsidRDefault="001E2D05">
      <w:pPr>
        <w:spacing w:line="259" w:lineRule="auto"/>
        <w:jc w:val="left"/>
        <w:rPr>
          <w:rFonts w:eastAsiaTheme="majorEastAsia" w:cstheme="majorBidi"/>
          <w:color w:val="2F5496" w:themeColor="accent1" w:themeShade="BF"/>
          <w:sz w:val="26"/>
          <w:szCs w:val="26"/>
        </w:rPr>
      </w:pPr>
      <w:r>
        <w:lastRenderedPageBreak/>
        <w:br w:type="page"/>
      </w:r>
    </w:p>
    <w:p w:rsidR="001E2D05" w:rsidRDefault="001E2D05" w:rsidP="00876DE9">
      <w:pPr>
        <w:pStyle w:val="Heading2"/>
        <w:sectPr w:rsidR="001E2D05" w:rsidSect="001E2D05">
          <w:pgSz w:w="16838" w:h="11906" w:orient="landscape"/>
          <w:pgMar w:top="1440" w:right="1440" w:bottom="1440" w:left="1440" w:header="708" w:footer="708" w:gutter="0"/>
          <w:cols w:space="708"/>
          <w:docGrid w:linePitch="360"/>
        </w:sectPr>
      </w:pPr>
    </w:p>
    <w:p w:rsidR="00876DE9" w:rsidRPr="00876DE9" w:rsidRDefault="00876DE9" w:rsidP="00876DE9">
      <w:pPr>
        <w:pStyle w:val="Heading2"/>
      </w:pPr>
      <w:r>
        <w:lastRenderedPageBreak/>
        <w:t>Minutes of meetings</w:t>
      </w:r>
      <w:bookmarkEnd w:id="6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CD4" w:rsidRDefault="00F60CD4" w:rsidP="0046416C">
      <w:pPr>
        <w:spacing w:after="0" w:line="240" w:lineRule="auto"/>
      </w:pPr>
      <w:r>
        <w:separator/>
      </w:r>
    </w:p>
  </w:endnote>
  <w:endnote w:type="continuationSeparator" w:id="0">
    <w:p w:rsidR="00F60CD4" w:rsidRDefault="00F60CD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F833E3" w:rsidRDefault="00F833E3">
        <w:pPr>
          <w:pStyle w:val="Footer"/>
          <w:jc w:val="right"/>
        </w:pPr>
        <w:r>
          <w:fldChar w:fldCharType="begin"/>
        </w:r>
        <w:r>
          <w:instrText xml:space="preserve"> PAGE   \* MERGEFORMAT </w:instrText>
        </w:r>
        <w:r>
          <w:fldChar w:fldCharType="separate"/>
        </w:r>
        <w:r w:rsidR="005B0F1B">
          <w:rPr>
            <w:noProof/>
          </w:rPr>
          <w:t>24</w:t>
        </w:r>
        <w:r>
          <w:rPr>
            <w:noProof/>
          </w:rPr>
          <w:fldChar w:fldCharType="end"/>
        </w:r>
      </w:p>
    </w:sdtContent>
  </w:sdt>
  <w:p w:rsidR="00F833E3" w:rsidRDefault="00F8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CD4" w:rsidRDefault="00F60CD4" w:rsidP="0046416C">
      <w:pPr>
        <w:spacing w:after="0" w:line="240" w:lineRule="auto"/>
      </w:pPr>
      <w:r>
        <w:separator/>
      </w:r>
    </w:p>
  </w:footnote>
  <w:footnote w:type="continuationSeparator" w:id="0">
    <w:p w:rsidR="00F60CD4" w:rsidRDefault="00F60CD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5657"/>
    <w:rsid w:val="000231C9"/>
    <w:rsid w:val="00030D12"/>
    <w:rsid w:val="000334B2"/>
    <w:rsid w:val="000335A1"/>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C194E"/>
    <w:rsid w:val="000C4396"/>
    <w:rsid w:val="000C56D4"/>
    <w:rsid w:val="000C6E14"/>
    <w:rsid w:val="000D1027"/>
    <w:rsid w:val="000D16C8"/>
    <w:rsid w:val="000D6172"/>
    <w:rsid w:val="000E2E31"/>
    <w:rsid w:val="000F1C20"/>
    <w:rsid w:val="0010211B"/>
    <w:rsid w:val="00102FEB"/>
    <w:rsid w:val="00103BF9"/>
    <w:rsid w:val="00105FD8"/>
    <w:rsid w:val="001065EB"/>
    <w:rsid w:val="00112197"/>
    <w:rsid w:val="00112BDE"/>
    <w:rsid w:val="00116AEB"/>
    <w:rsid w:val="00117C69"/>
    <w:rsid w:val="00121D81"/>
    <w:rsid w:val="00121DF2"/>
    <w:rsid w:val="0012478D"/>
    <w:rsid w:val="00126CA9"/>
    <w:rsid w:val="001328F7"/>
    <w:rsid w:val="001330CD"/>
    <w:rsid w:val="001401CE"/>
    <w:rsid w:val="00140779"/>
    <w:rsid w:val="00144DD2"/>
    <w:rsid w:val="00145645"/>
    <w:rsid w:val="00145C6E"/>
    <w:rsid w:val="001472DD"/>
    <w:rsid w:val="00150D45"/>
    <w:rsid w:val="00155CC9"/>
    <w:rsid w:val="00156D2A"/>
    <w:rsid w:val="001572D6"/>
    <w:rsid w:val="00157688"/>
    <w:rsid w:val="00157D54"/>
    <w:rsid w:val="00161B6F"/>
    <w:rsid w:val="00166F45"/>
    <w:rsid w:val="00171AAF"/>
    <w:rsid w:val="00171CB1"/>
    <w:rsid w:val="00172188"/>
    <w:rsid w:val="00172ABF"/>
    <w:rsid w:val="0018145B"/>
    <w:rsid w:val="00182686"/>
    <w:rsid w:val="001868EF"/>
    <w:rsid w:val="00187958"/>
    <w:rsid w:val="00192AFD"/>
    <w:rsid w:val="00192E30"/>
    <w:rsid w:val="00193FA5"/>
    <w:rsid w:val="00194853"/>
    <w:rsid w:val="00197AD3"/>
    <w:rsid w:val="001A1939"/>
    <w:rsid w:val="001B0737"/>
    <w:rsid w:val="001B416A"/>
    <w:rsid w:val="001B511F"/>
    <w:rsid w:val="001C056A"/>
    <w:rsid w:val="001C164E"/>
    <w:rsid w:val="001C3399"/>
    <w:rsid w:val="001C4090"/>
    <w:rsid w:val="001C5171"/>
    <w:rsid w:val="001D1CCB"/>
    <w:rsid w:val="001D5441"/>
    <w:rsid w:val="001E0CB6"/>
    <w:rsid w:val="001E0EBE"/>
    <w:rsid w:val="001E2C86"/>
    <w:rsid w:val="001E2D05"/>
    <w:rsid w:val="001E79CD"/>
    <w:rsid w:val="001F4E51"/>
    <w:rsid w:val="0020188E"/>
    <w:rsid w:val="00203B79"/>
    <w:rsid w:val="00203E8B"/>
    <w:rsid w:val="00206FE2"/>
    <w:rsid w:val="002078D0"/>
    <w:rsid w:val="00207BFF"/>
    <w:rsid w:val="002113C4"/>
    <w:rsid w:val="00213A88"/>
    <w:rsid w:val="00214F44"/>
    <w:rsid w:val="0022607F"/>
    <w:rsid w:val="002275EC"/>
    <w:rsid w:val="00227D3A"/>
    <w:rsid w:val="00236439"/>
    <w:rsid w:val="002375AB"/>
    <w:rsid w:val="00241159"/>
    <w:rsid w:val="00242D57"/>
    <w:rsid w:val="002462BD"/>
    <w:rsid w:val="00254DD5"/>
    <w:rsid w:val="00260819"/>
    <w:rsid w:val="0026109B"/>
    <w:rsid w:val="00264FB4"/>
    <w:rsid w:val="00266298"/>
    <w:rsid w:val="0026727B"/>
    <w:rsid w:val="0027017F"/>
    <w:rsid w:val="00272117"/>
    <w:rsid w:val="00273ACE"/>
    <w:rsid w:val="00274DA8"/>
    <w:rsid w:val="00275927"/>
    <w:rsid w:val="00277392"/>
    <w:rsid w:val="002834A8"/>
    <w:rsid w:val="00294B69"/>
    <w:rsid w:val="002A024F"/>
    <w:rsid w:val="002A37B0"/>
    <w:rsid w:val="002B1DD8"/>
    <w:rsid w:val="002B1FD2"/>
    <w:rsid w:val="002B2AB1"/>
    <w:rsid w:val="002B310E"/>
    <w:rsid w:val="002B4F08"/>
    <w:rsid w:val="002C1407"/>
    <w:rsid w:val="002C1ED9"/>
    <w:rsid w:val="002C2DD1"/>
    <w:rsid w:val="002C5CF5"/>
    <w:rsid w:val="002C6B3A"/>
    <w:rsid w:val="002D080E"/>
    <w:rsid w:val="002D11ED"/>
    <w:rsid w:val="002D301B"/>
    <w:rsid w:val="002D4714"/>
    <w:rsid w:val="002D7494"/>
    <w:rsid w:val="002D7511"/>
    <w:rsid w:val="002D7A4F"/>
    <w:rsid w:val="002E0D88"/>
    <w:rsid w:val="002E201F"/>
    <w:rsid w:val="002E23F6"/>
    <w:rsid w:val="002E3388"/>
    <w:rsid w:val="002E3434"/>
    <w:rsid w:val="002E62C7"/>
    <w:rsid w:val="002F1520"/>
    <w:rsid w:val="002F1F9A"/>
    <w:rsid w:val="002F3AA9"/>
    <w:rsid w:val="002F46D4"/>
    <w:rsid w:val="00303A40"/>
    <w:rsid w:val="003075AC"/>
    <w:rsid w:val="00311678"/>
    <w:rsid w:val="00317627"/>
    <w:rsid w:val="0032034A"/>
    <w:rsid w:val="00320BCA"/>
    <w:rsid w:val="00332276"/>
    <w:rsid w:val="00333717"/>
    <w:rsid w:val="00334049"/>
    <w:rsid w:val="003342F4"/>
    <w:rsid w:val="0033513E"/>
    <w:rsid w:val="00335852"/>
    <w:rsid w:val="00341681"/>
    <w:rsid w:val="00342972"/>
    <w:rsid w:val="003447EE"/>
    <w:rsid w:val="0034545D"/>
    <w:rsid w:val="0034714C"/>
    <w:rsid w:val="00350BB0"/>
    <w:rsid w:val="00353DA5"/>
    <w:rsid w:val="0035414D"/>
    <w:rsid w:val="00354661"/>
    <w:rsid w:val="00354B66"/>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A1671"/>
    <w:rsid w:val="003A3E27"/>
    <w:rsid w:val="003A53F1"/>
    <w:rsid w:val="003A7A3E"/>
    <w:rsid w:val="003B1845"/>
    <w:rsid w:val="003C18E7"/>
    <w:rsid w:val="003C38DA"/>
    <w:rsid w:val="003C55A5"/>
    <w:rsid w:val="003C5EEB"/>
    <w:rsid w:val="003C62C8"/>
    <w:rsid w:val="003D08B8"/>
    <w:rsid w:val="003E1F14"/>
    <w:rsid w:val="003E304D"/>
    <w:rsid w:val="003E33F8"/>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648B"/>
    <w:rsid w:val="00486E7C"/>
    <w:rsid w:val="004909C1"/>
    <w:rsid w:val="00490E63"/>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4665"/>
    <w:rsid w:val="004F04CE"/>
    <w:rsid w:val="004F0EE7"/>
    <w:rsid w:val="00500F16"/>
    <w:rsid w:val="0050134E"/>
    <w:rsid w:val="00504AC8"/>
    <w:rsid w:val="00504CAD"/>
    <w:rsid w:val="005059C3"/>
    <w:rsid w:val="00505C3A"/>
    <w:rsid w:val="005135B0"/>
    <w:rsid w:val="00516CB9"/>
    <w:rsid w:val="00517338"/>
    <w:rsid w:val="00520A1E"/>
    <w:rsid w:val="005231BD"/>
    <w:rsid w:val="0052471A"/>
    <w:rsid w:val="0053039D"/>
    <w:rsid w:val="00532C42"/>
    <w:rsid w:val="00537BEC"/>
    <w:rsid w:val="00543B3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0F1B"/>
    <w:rsid w:val="005B3675"/>
    <w:rsid w:val="005B4BC9"/>
    <w:rsid w:val="005B5B87"/>
    <w:rsid w:val="005B7BE8"/>
    <w:rsid w:val="005C0ADC"/>
    <w:rsid w:val="005C1577"/>
    <w:rsid w:val="005C4B6E"/>
    <w:rsid w:val="005C6E02"/>
    <w:rsid w:val="005C74A9"/>
    <w:rsid w:val="005C7B99"/>
    <w:rsid w:val="005C7EA3"/>
    <w:rsid w:val="005D1D50"/>
    <w:rsid w:val="005D2BBA"/>
    <w:rsid w:val="005E0B32"/>
    <w:rsid w:val="005E30D7"/>
    <w:rsid w:val="005E5690"/>
    <w:rsid w:val="005E76FF"/>
    <w:rsid w:val="005F0499"/>
    <w:rsid w:val="005F34F0"/>
    <w:rsid w:val="005F57C7"/>
    <w:rsid w:val="005F5D8A"/>
    <w:rsid w:val="00600048"/>
    <w:rsid w:val="00600A71"/>
    <w:rsid w:val="00600E03"/>
    <w:rsid w:val="00601943"/>
    <w:rsid w:val="00602EFF"/>
    <w:rsid w:val="006036C7"/>
    <w:rsid w:val="0060472B"/>
    <w:rsid w:val="006145A2"/>
    <w:rsid w:val="006154BB"/>
    <w:rsid w:val="00615995"/>
    <w:rsid w:val="00616B34"/>
    <w:rsid w:val="00626B40"/>
    <w:rsid w:val="00627B8F"/>
    <w:rsid w:val="0063477E"/>
    <w:rsid w:val="00635FFF"/>
    <w:rsid w:val="00641C7B"/>
    <w:rsid w:val="00642903"/>
    <w:rsid w:val="00646A98"/>
    <w:rsid w:val="00650917"/>
    <w:rsid w:val="006519CC"/>
    <w:rsid w:val="00652B52"/>
    <w:rsid w:val="00654F94"/>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152C"/>
    <w:rsid w:val="006A126F"/>
    <w:rsid w:val="006A1B8A"/>
    <w:rsid w:val="006A3FEA"/>
    <w:rsid w:val="006B3D2B"/>
    <w:rsid w:val="006B5EAB"/>
    <w:rsid w:val="006B6A91"/>
    <w:rsid w:val="006C0A02"/>
    <w:rsid w:val="006C1783"/>
    <w:rsid w:val="006C1FF7"/>
    <w:rsid w:val="006C37B2"/>
    <w:rsid w:val="006C4499"/>
    <w:rsid w:val="006C4E9F"/>
    <w:rsid w:val="006C6CE3"/>
    <w:rsid w:val="006D266E"/>
    <w:rsid w:val="006D37FF"/>
    <w:rsid w:val="006D525A"/>
    <w:rsid w:val="006D6D5C"/>
    <w:rsid w:val="006D7D97"/>
    <w:rsid w:val="006E0810"/>
    <w:rsid w:val="006E0E62"/>
    <w:rsid w:val="006E2295"/>
    <w:rsid w:val="006E30EA"/>
    <w:rsid w:val="006E62F6"/>
    <w:rsid w:val="006E7BA3"/>
    <w:rsid w:val="006F6650"/>
    <w:rsid w:val="007025FF"/>
    <w:rsid w:val="007034D1"/>
    <w:rsid w:val="00710C7A"/>
    <w:rsid w:val="007139EC"/>
    <w:rsid w:val="007146F2"/>
    <w:rsid w:val="00714A40"/>
    <w:rsid w:val="00717AEE"/>
    <w:rsid w:val="00721422"/>
    <w:rsid w:val="007219CF"/>
    <w:rsid w:val="00722E76"/>
    <w:rsid w:val="00722F0B"/>
    <w:rsid w:val="0072554D"/>
    <w:rsid w:val="00727CAE"/>
    <w:rsid w:val="00733CFE"/>
    <w:rsid w:val="0073720D"/>
    <w:rsid w:val="00737482"/>
    <w:rsid w:val="00737654"/>
    <w:rsid w:val="0074111A"/>
    <w:rsid w:val="007435E9"/>
    <w:rsid w:val="007443CE"/>
    <w:rsid w:val="00746546"/>
    <w:rsid w:val="007472EF"/>
    <w:rsid w:val="00750CAF"/>
    <w:rsid w:val="00751553"/>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786A"/>
    <w:rsid w:val="00797F22"/>
    <w:rsid w:val="007A09AA"/>
    <w:rsid w:val="007A24C4"/>
    <w:rsid w:val="007A2775"/>
    <w:rsid w:val="007B594A"/>
    <w:rsid w:val="007B6FBE"/>
    <w:rsid w:val="007B7367"/>
    <w:rsid w:val="007B74BF"/>
    <w:rsid w:val="007B7EE3"/>
    <w:rsid w:val="007C216C"/>
    <w:rsid w:val="007C32B9"/>
    <w:rsid w:val="007C331F"/>
    <w:rsid w:val="007C3737"/>
    <w:rsid w:val="007C558C"/>
    <w:rsid w:val="007C563F"/>
    <w:rsid w:val="007C7301"/>
    <w:rsid w:val="007D0D33"/>
    <w:rsid w:val="007D16C3"/>
    <w:rsid w:val="007D1FC2"/>
    <w:rsid w:val="007D2D18"/>
    <w:rsid w:val="007D45F8"/>
    <w:rsid w:val="007D5675"/>
    <w:rsid w:val="007E1649"/>
    <w:rsid w:val="007E1A0B"/>
    <w:rsid w:val="007E3929"/>
    <w:rsid w:val="007E5AA2"/>
    <w:rsid w:val="007E6F3B"/>
    <w:rsid w:val="007E736F"/>
    <w:rsid w:val="00805FFC"/>
    <w:rsid w:val="008068CC"/>
    <w:rsid w:val="00807373"/>
    <w:rsid w:val="0081051B"/>
    <w:rsid w:val="008106F5"/>
    <w:rsid w:val="00815236"/>
    <w:rsid w:val="00820109"/>
    <w:rsid w:val="008217BA"/>
    <w:rsid w:val="0082215C"/>
    <w:rsid w:val="00822FFF"/>
    <w:rsid w:val="00831D5F"/>
    <w:rsid w:val="00832778"/>
    <w:rsid w:val="008419B5"/>
    <w:rsid w:val="0085382C"/>
    <w:rsid w:val="00855F42"/>
    <w:rsid w:val="00871C13"/>
    <w:rsid w:val="00873931"/>
    <w:rsid w:val="00873B7A"/>
    <w:rsid w:val="0087631F"/>
    <w:rsid w:val="00876DE9"/>
    <w:rsid w:val="00877991"/>
    <w:rsid w:val="00883090"/>
    <w:rsid w:val="008869D9"/>
    <w:rsid w:val="008901E8"/>
    <w:rsid w:val="00892387"/>
    <w:rsid w:val="00892A2D"/>
    <w:rsid w:val="00894413"/>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459C"/>
    <w:rsid w:val="008D740A"/>
    <w:rsid w:val="008E46D3"/>
    <w:rsid w:val="008E5A30"/>
    <w:rsid w:val="008F2934"/>
    <w:rsid w:val="008F37A9"/>
    <w:rsid w:val="008F4E57"/>
    <w:rsid w:val="008F6826"/>
    <w:rsid w:val="00900265"/>
    <w:rsid w:val="009020AB"/>
    <w:rsid w:val="0090272B"/>
    <w:rsid w:val="00902DE9"/>
    <w:rsid w:val="00910300"/>
    <w:rsid w:val="00914BF4"/>
    <w:rsid w:val="009163AA"/>
    <w:rsid w:val="00922F44"/>
    <w:rsid w:val="00924508"/>
    <w:rsid w:val="00924599"/>
    <w:rsid w:val="00931A4F"/>
    <w:rsid w:val="009356A5"/>
    <w:rsid w:val="00935B92"/>
    <w:rsid w:val="00941550"/>
    <w:rsid w:val="00943DE8"/>
    <w:rsid w:val="00944E60"/>
    <w:rsid w:val="00945ACA"/>
    <w:rsid w:val="0095406E"/>
    <w:rsid w:val="0095674C"/>
    <w:rsid w:val="00957977"/>
    <w:rsid w:val="009629B9"/>
    <w:rsid w:val="00965356"/>
    <w:rsid w:val="00965875"/>
    <w:rsid w:val="009666A5"/>
    <w:rsid w:val="009704F6"/>
    <w:rsid w:val="00973795"/>
    <w:rsid w:val="009759D7"/>
    <w:rsid w:val="009776C4"/>
    <w:rsid w:val="00977F5B"/>
    <w:rsid w:val="0098109F"/>
    <w:rsid w:val="00983539"/>
    <w:rsid w:val="00983EBE"/>
    <w:rsid w:val="00984927"/>
    <w:rsid w:val="009876DB"/>
    <w:rsid w:val="00993C1E"/>
    <w:rsid w:val="00994DDB"/>
    <w:rsid w:val="00994F46"/>
    <w:rsid w:val="00995FC6"/>
    <w:rsid w:val="009978AD"/>
    <w:rsid w:val="009A16F0"/>
    <w:rsid w:val="009A4367"/>
    <w:rsid w:val="009A47F5"/>
    <w:rsid w:val="009B0A65"/>
    <w:rsid w:val="009B0FF2"/>
    <w:rsid w:val="009B33A5"/>
    <w:rsid w:val="009B49A9"/>
    <w:rsid w:val="009B622A"/>
    <w:rsid w:val="009B62F0"/>
    <w:rsid w:val="009C00C9"/>
    <w:rsid w:val="009C0E54"/>
    <w:rsid w:val="009C4C27"/>
    <w:rsid w:val="009C6145"/>
    <w:rsid w:val="009D0757"/>
    <w:rsid w:val="009D0785"/>
    <w:rsid w:val="009D09B8"/>
    <w:rsid w:val="009D1AF6"/>
    <w:rsid w:val="009D747D"/>
    <w:rsid w:val="009D7C4D"/>
    <w:rsid w:val="009E5182"/>
    <w:rsid w:val="009E5A81"/>
    <w:rsid w:val="009F249C"/>
    <w:rsid w:val="009F2D62"/>
    <w:rsid w:val="009F3B2A"/>
    <w:rsid w:val="009F3F3D"/>
    <w:rsid w:val="009F44EA"/>
    <w:rsid w:val="00A00B0A"/>
    <w:rsid w:val="00A01DA3"/>
    <w:rsid w:val="00A03035"/>
    <w:rsid w:val="00A05249"/>
    <w:rsid w:val="00A1019F"/>
    <w:rsid w:val="00A1139D"/>
    <w:rsid w:val="00A11403"/>
    <w:rsid w:val="00A1333A"/>
    <w:rsid w:val="00A136C1"/>
    <w:rsid w:val="00A14112"/>
    <w:rsid w:val="00A21C39"/>
    <w:rsid w:val="00A223BF"/>
    <w:rsid w:val="00A27056"/>
    <w:rsid w:val="00A31F69"/>
    <w:rsid w:val="00A33E12"/>
    <w:rsid w:val="00A33EC6"/>
    <w:rsid w:val="00A375ED"/>
    <w:rsid w:val="00A44726"/>
    <w:rsid w:val="00A4697A"/>
    <w:rsid w:val="00A46CDC"/>
    <w:rsid w:val="00A512A1"/>
    <w:rsid w:val="00A537EA"/>
    <w:rsid w:val="00A53969"/>
    <w:rsid w:val="00A550EA"/>
    <w:rsid w:val="00A65F3F"/>
    <w:rsid w:val="00A70854"/>
    <w:rsid w:val="00A74905"/>
    <w:rsid w:val="00A7749A"/>
    <w:rsid w:val="00A81A7A"/>
    <w:rsid w:val="00A83312"/>
    <w:rsid w:val="00A83582"/>
    <w:rsid w:val="00A83C72"/>
    <w:rsid w:val="00A8486C"/>
    <w:rsid w:val="00A953DB"/>
    <w:rsid w:val="00A96EE6"/>
    <w:rsid w:val="00AA218F"/>
    <w:rsid w:val="00AA2DFD"/>
    <w:rsid w:val="00AA5120"/>
    <w:rsid w:val="00AA695F"/>
    <w:rsid w:val="00AB053D"/>
    <w:rsid w:val="00AB1712"/>
    <w:rsid w:val="00AB5ABF"/>
    <w:rsid w:val="00AC10DF"/>
    <w:rsid w:val="00AC231D"/>
    <w:rsid w:val="00AC3A92"/>
    <w:rsid w:val="00AC659C"/>
    <w:rsid w:val="00AD140D"/>
    <w:rsid w:val="00AD1F75"/>
    <w:rsid w:val="00AD21E7"/>
    <w:rsid w:val="00AD5EA2"/>
    <w:rsid w:val="00AE19F9"/>
    <w:rsid w:val="00AE4182"/>
    <w:rsid w:val="00AE6A16"/>
    <w:rsid w:val="00AE722F"/>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3F42"/>
    <w:rsid w:val="00B24885"/>
    <w:rsid w:val="00B24BAB"/>
    <w:rsid w:val="00B26CBE"/>
    <w:rsid w:val="00B3678D"/>
    <w:rsid w:val="00B41878"/>
    <w:rsid w:val="00B41997"/>
    <w:rsid w:val="00B425A0"/>
    <w:rsid w:val="00B463E0"/>
    <w:rsid w:val="00B503E4"/>
    <w:rsid w:val="00B606D9"/>
    <w:rsid w:val="00B614E3"/>
    <w:rsid w:val="00B62437"/>
    <w:rsid w:val="00B63FC4"/>
    <w:rsid w:val="00B70BE9"/>
    <w:rsid w:val="00B70F60"/>
    <w:rsid w:val="00B726AE"/>
    <w:rsid w:val="00B81773"/>
    <w:rsid w:val="00B82D0E"/>
    <w:rsid w:val="00B90E64"/>
    <w:rsid w:val="00B926DB"/>
    <w:rsid w:val="00B95156"/>
    <w:rsid w:val="00BA38DE"/>
    <w:rsid w:val="00BA7C64"/>
    <w:rsid w:val="00BB3155"/>
    <w:rsid w:val="00BB53A9"/>
    <w:rsid w:val="00BB7320"/>
    <w:rsid w:val="00BB77EA"/>
    <w:rsid w:val="00BC0611"/>
    <w:rsid w:val="00BC3662"/>
    <w:rsid w:val="00BD438A"/>
    <w:rsid w:val="00BD503A"/>
    <w:rsid w:val="00BD70EF"/>
    <w:rsid w:val="00BD7288"/>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20CB9"/>
    <w:rsid w:val="00C232B7"/>
    <w:rsid w:val="00C331A0"/>
    <w:rsid w:val="00C336F4"/>
    <w:rsid w:val="00C354D7"/>
    <w:rsid w:val="00C41972"/>
    <w:rsid w:val="00C43FBD"/>
    <w:rsid w:val="00C44FAC"/>
    <w:rsid w:val="00C4532E"/>
    <w:rsid w:val="00C46110"/>
    <w:rsid w:val="00C51713"/>
    <w:rsid w:val="00C54DD8"/>
    <w:rsid w:val="00C55E95"/>
    <w:rsid w:val="00C55FCA"/>
    <w:rsid w:val="00C6001E"/>
    <w:rsid w:val="00C626CD"/>
    <w:rsid w:val="00C67F9F"/>
    <w:rsid w:val="00C72A36"/>
    <w:rsid w:val="00C73605"/>
    <w:rsid w:val="00C73706"/>
    <w:rsid w:val="00C73B48"/>
    <w:rsid w:val="00C74A64"/>
    <w:rsid w:val="00C75B72"/>
    <w:rsid w:val="00C8183D"/>
    <w:rsid w:val="00C822DC"/>
    <w:rsid w:val="00C8362F"/>
    <w:rsid w:val="00C850EB"/>
    <w:rsid w:val="00C86AA0"/>
    <w:rsid w:val="00C87CF7"/>
    <w:rsid w:val="00C929C1"/>
    <w:rsid w:val="00C9326E"/>
    <w:rsid w:val="00C93700"/>
    <w:rsid w:val="00C9620C"/>
    <w:rsid w:val="00C97AD9"/>
    <w:rsid w:val="00C97DA1"/>
    <w:rsid w:val="00CA0C1B"/>
    <w:rsid w:val="00CA15E7"/>
    <w:rsid w:val="00CA3C21"/>
    <w:rsid w:val="00CA480C"/>
    <w:rsid w:val="00CB345D"/>
    <w:rsid w:val="00CB4B46"/>
    <w:rsid w:val="00CB5369"/>
    <w:rsid w:val="00CB799F"/>
    <w:rsid w:val="00CC25EE"/>
    <w:rsid w:val="00CC397D"/>
    <w:rsid w:val="00CC3AD1"/>
    <w:rsid w:val="00CC3E46"/>
    <w:rsid w:val="00CC5173"/>
    <w:rsid w:val="00CE41F5"/>
    <w:rsid w:val="00CF3418"/>
    <w:rsid w:val="00D00618"/>
    <w:rsid w:val="00D02086"/>
    <w:rsid w:val="00D04BA9"/>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7A76"/>
    <w:rsid w:val="00D60906"/>
    <w:rsid w:val="00D66337"/>
    <w:rsid w:val="00D67B40"/>
    <w:rsid w:val="00D7286F"/>
    <w:rsid w:val="00D74918"/>
    <w:rsid w:val="00D74C62"/>
    <w:rsid w:val="00D75AEC"/>
    <w:rsid w:val="00D7743B"/>
    <w:rsid w:val="00D815DB"/>
    <w:rsid w:val="00D81640"/>
    <w:rsid w:val="00D8232C"/>
    <w:rsid w:val="00D824E2"/>
    <w:rsid w:val="00D853F1"/>
    <w:rsid w:val="00D8782B"/>
    <w:rsid w:val="00D93590"/>
    <w:rsid w:val="00D95893"/>
    <w:rsid w:val="00D966C2"/>
    <w:rsid w:val="00D96D9A"/>
    <w:rsid w:val="00D97C83"/>
    <w:rsid w:val="00DA0BC1"/>
    <w:rsid w:val="00DA58E8"/>
    <w:rsid w:val="00DA63C8"/>
    <w:rsid w:val="00DB42A4"/>
    <w:rsid w:val="00DB4B6E"/>
    <w:rsid w:val="00DB4C2A"/>
    <w:rsid w:val="00DC02D5"/>
    <w:rsid w:val="00DC0DA6"/>
    <w:rsid w:val="00DC50EB"/>
    <w:rsid w:val="00DC7920"/>
    <w:rsid w:val="00DD0BDC"/>
    <w:rsid w:val="00DD1D75"/>
    <w:rsid w:val="00DD4D45"/>
    <w:rsid w:val="00DE3097"/>
    <w:rsid w:val="00DE6E44"/>
    <w:rsid w:val="00DE703B"/>
    <w:rsid w:val="00DE76A4"/>
    <w:rsid w:val="00DF18F2"/>
    <w:rsid w:val="00DF1F16"/>
    <w:rsid w:val="00DF2D3D"/>
    <w:rsid w:val="00DF3BA2"/>
    <w:rsid w:val="00DF513A"/>
    <w:rsid w:val="00E00FF7"/>
    <w:rsid w:val="00E05D35"/>
    <w:rsid w:val="00E0644A"/>
    <w:rsid w:val="00E105AD"/>
    <w:rsid w:val="00E11175"/>
    <w:rsid w:val="00E12C0F"/>
    <w:rsid w:val="00E12E4B"/>
    <w:rsid w:val="00E14652"/>
    <w:rsid w:val="00E14CF7"/>
    <w:rsid w:val="00E1543F"/>
    <w:rsid w:val="00E16720"/>
    <w:rsid w:val="00E20183"/>
    <w:rsid w:val="00E21963"/>
    <w:rsid w:val="00E23988"/>
    <w:rsid w:val="00E26B24"/>
    <w:rsid w:val="00E338E7"/>
    <w:rsid w:val="00E34096"/>
    <w:rsid w:val="00E35073"/>
    <w:rsid w:val="00E35D26"/>
    <w:rsid w:val="00E37398"/>
    <w:rsid w:val="00E4074B"/>
    <w:rsid w:val="00E410F7"/>
    <w:rsid w:val="00E41388"/>
    <w:rsid w:val="00E43556"/>
    <w:rsid w:val="00E436CA"/>
    <w:rsid w:val="00E448B2"/>
    <w:rsid w:val="00E45EC3"/>
    <w:rsid w:val="00E50CEE"/>
    <w:rsid w:val="00E518BA"/>
    <w:rsid w:val="00E551D6"/>
    <w:rsid w:val="00E558D7"/>
    <w:rsid w:val="00E60944"/>
    <w:rsid w:val="00E6541A"/>
    <w:rsid w:val="00E755CB"/>
    <w:rsid w:val="00E76752"/>
    <w:rsid w:val="00E810D5"/>
    <w:rsid w:val="00E826D3"/>
    <w:rsid w:val="00E841A6"/>
    <w:rsid w:val="00E85DEC"/>
    <w:rsid w:val="00E87FA3"/>
    <w:rsid w:val="00E9259D"/>
    <w:rsid w:val="00E96708"/>
    <w:rsid w:val="00E9750D"/>
    <w:rsid w:val="00EA44F0"/>
    <w:rsid w:val="00EB1849"/>
    <w:rsid w:val="00EC3036"/>
    <w:rsid w:val="00EC3807"/>
    <w:rsid w:val="00EC3F09"/>
    <w:rsid w:val="00EC55CD"/>
    <w:rsid w:val="00ED1AA7"/>
    <w:rsid w:val="00ED2408"/>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43DB"/>
    <w:rsid w:val="00F20BBF"/>
    <w:rsid w:val="00F21CBA"/>
    <w:rsid w:val="00F22C81"/>
    <w:rsid w:val="00F30312"/>
    <w:rsid w:val="00F3176F"/>
    <w:rsid w:val="00F32108"/>
    <w:rsid w:val="00F3230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0CD4"/>
    <w:rsid w:val="00F61DD2"/>
    <w:rsid w:val="00F63B49"/>
    <w:rsid w:val="00F643AE"/>
    <w:rsid w:val="00F70A19"/>
    <w:rsid w:val="00F70A8C"/>
    <w:rsid w:val="00F728A2"/>
    <w:rsid w:val="00F7469B"/>
    <w:rsid w:val="00F768CD"/>
    <w:rsid w:val="00F77660"/>
    <w:rsid w:val="00F81D22"/>
    <w:rsid w:val="00F832A9"/>
    <w:rsid w:val="00F833E3"/>
    <w:rsid w:val="00F83A51"/>
    <w:rsid w:val="00F84389"/>
    <w:rsid w:val="00F87D48"/>
    <w:rsid w:val="00F90DF9"/>
    <w:rsid w:val="00F92C27"/>
    <w:rsid w:val="00F930D9"/>
    <w:rsid w:val="00F93382"/>
    <w:rsid w:val="00F946C5"/>
    <w:rsid w:val="00F957F1"/>
    <w:rsid w:val="00F95D5B"/>
    <w:rsid w:val="00F973C9"/>
    <w:rsid w:val="00FA20AA"/>
    <w:rsid w:val="00FA2961"/>
    <w:rsid w:val="00FA2E8B"/>
    <w:rsid w:val="00FA5504"/>
    <w:rsid w:val="00FA6674"/>
    <w:rsid w:val="00FA72AC"/>
    <w:rsid w:val="00FA79E0"/>
    <w:rsid w:val="00FB0593"/>
    <w:rsid w:val="00FB620E"/>
    <w:rsid w:val="00FB649B"/>
    <w:rsid w:val="00FC1304"/>
    <w:rsid w:val="00FC335A"/>
    <w:rsid w:val="00FC3ADE"/>
    <w:rsid w:val="00FC3D82"/>
    <w:rsid w:val="00FC46F2"/>
    <w:rsid w:val="00FC5151"/>
    <w:rsid w:val="00FC79F9"/>
    <w:rsid w:val="00FD0981"/>
    <w:rsid w:val="00FD13C2"/>
    <w:rsid w:val="00FD1AF7"/>
    <w:rsid w:val="00FD21E5"/>
    <w:rsid w:val="00FD27A2"/>
    <w:rsid w:val="00FD57D6"/>
    <w:rsid w:val="00FD627F"/>
    <w:rsid w:val="00FD6685"/>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1CB9"/>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0D3CE1-8BD8-45D2-AB44-FCEE4FEC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46</Pages>
  <Words>10623</Words>
  <Characters>60554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828</cp:revision>
  <dcterms:created xsi:type="dcterms:W3CDTF">2017-02-06T14:07:00Z</dcterms:created>
  <dcterms:modified xsi:type="dcterms:W3CDTF">2017-04-07T17:41:00Z</dcterms:modified>
</cp:coreProperties>
</file>