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A259"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Terms and Conditions</w:t>
      </w:r>
    </w:p>
    <w:p w14:paraId="1BB20348"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Welcome to Hometown Web Co, a web design company that provides web design and development services. Please read these terms and conditions ("Terms") carefully before using our website, </w:t>
      </w:r>
      <w:hyperlink r:id="rId4" w:tgtFrame="_new" w:history="1">
        <w:r>
          <w:rPr>
            <w:rStyle w:val="Hyperlink"/>
            <w:rFonts w:ascii="Segoe UI" w:hAnsi="Segoe UI" w:cs="Segoe UI"/>
            <w:bdr w:val="single" w:sz="2" w:space="0" w:color="D9D9E3" w:frame="1"/>
          </w:rPr>
          <w:t>www.hometownwebco.com</w:t>
        </w:r>
      </w:hyperlink>
      <w:r>
        <w:rPr>
          <w:rFonts w:ascii="Segoe UI" w:hAnsi="Segoe UI" w:cs="Segoe UI"/>
          <w:color w:val="D1D5DB"/>
        </w:rPr>
        <w:t xml:space="preserve"> ("Website"). By accessing or using the Website, you agree to be bound by these Terms. If you do not agree to these Terms, you may not access or use the Website.</w:t>
      </w:r>
    </w:p>
    <w:p w14:paraId="1734978F"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Service Offerings</w:t>
      </w:r>
    </w:p>
    <w:p w14:paraId="57A6F77B"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Website offers web design and development services to clients. The services offered are described on the Website, and the prices for such services are not listed on the website, and will be determined on a case by case basis. Hometown Web Co reserves the right to change the prices for services at any time and after discussing with the client. By ordering services from Hometown Web Co, you agree to pay the agreed price for such services.</w:t>
      </w:r>
    </w:p>
    <w:p w14:paraId="3B70FBCE"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Intellectual Property Rights</w:t>
      </w:r>
    </w:p>
    <w:p w14:paraId="7878EAAB"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content of the Website, including but not limited to text, images, graphics, logos, and software, is the property of Hometown Web Co or its licensors and is protected by copyright and trademark laws. You may not use any content from the Website without the express written consent of Hometown Web Co.</w:t>
      </w:r>
    </w:p>
    <w:p w14:paraId="51CFA459"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Disclaimer</w:t>
      </w:r>
    </w:p>
    <w:p w14:paraId="25E0B87C"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Website and its content are provided "as is" and Hometown Web Co makes no representations or warranties of any kind, express or implied, as to the operation of the Website or the accuracy, completeness, or reliability of its content. Hometown Web Co will not be liable for any damages of any kind arising from the use of the Website, including, but not limited to, direct, indirect, incidental, punitive, and consequential damages.</w:t>
      </w:r>
    </w:p>
    <w:p w14:paraId="391231D5"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Governing Law</w:t>
      </w:r>
    </w:p>
    <w:p w14:paraId="0A0E887B"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These Terms and your use of the Website shall be governed by and construed in accordance with the laws of the state of [insert state], without giving effect to any principles of conflicts of law.</w:t>
      </w:r>
    </w:p>
    <w:p w14:paraId="6A9690D3"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Changes to These Terms</w:t>
      </w:r>
    </w:p>
    <w:p w14:paraId="2D3EED0F"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Hometown Web Co reserves the right to change these Terms at any time by updating this page. Your continued use of the Website following any changes to these Terms constitutes your acceptance of those changes.</w:t>
      </w:r>
    </w:p>
    <w:p w14:paraId="62191C55"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Contact Us</w:t>
      </w:r>
    </w:p>
    <w:p w14:paraId="7860D872" w14:textId="77777777" w:rsidR="00395017" w:rsidRDefault="00395017" w:rsidP="003950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If you have any questions or concerns about these Terms or the Website, please contact us by email at </w:t>
      </w:r>
      <w:hyperlink r:id="rId5" w:tgtFrame="_new" w:history="1">
        <w:r>
          <w:rPr>
            <w:rStyle w:val="Hyperlink"/>
            <w:rFonts w:ascii="Segoe UI" w:hAnsi="Segoe UI" w:cs="Segoe UI"/>
            <w:bdr w:val="single" w:sz="2" w:space="0" w:color="D9D9E3" w:frame="1"/>
          </w:rPr>
          <w:t>info@hometownwebco.com</w:t>
        </w:r>
      </w:hyperlink>
      <w:r>
        <w:rPr>
          <w:rFonts w:ascii="Segoe UI" w:hAnsi="Segoe UI" w:cs="Segoe UI"/>
          <w:color w:val="D1D5DB"/>
        </w:rPr>
        <w:t xml:space="preserve"> or by mail at Hometown Web Co, 123 Main St, Anytown USA 12345.</w:t>
      </w:r>
    </w:p>
    <w:p w14:paraId="336EFF21" w14:textId="77777777" w:rsidR="007136EB" w:rsidRDefault="007136EB"/>
    <w:sectPr w:rsidR="0071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C4"/>
    <w:rsid w:val="00395017"/>
    <w:rsid w:val="003D26C4"/>
    <w:rsid w:val="0071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6EC82-0815-440B-99B9-1535BB88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0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9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hometownwebco.com" TargetMode="External"/><Relationship Id="rId4" Type="http://schemas.openxmlformats.org/officeDocument/2006/relationships/hyperlink" Target="http://www.hometownweb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Fulbright, Connor, W. CDT (EDU)</dc:creator>
  <cp:keywords/>
  <dc:description/>
  <cp:lastModifiedBy>Fulbright, Connor, W. CDT (EDU)</cp:lastModifiedBy>
  <cp:revision>3</cp:revision>
  <dcterms:created xsi:type="dcterms:W3CDTF">2023-01-23T18:58:00Z</dcterms:created>
  <dcterms:modified xsi:type="dcterms:W3CDTF">2023-01-23T18:58:00Z</dcterms:modified>
</cp:coreProperties>
</file>