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4640E8" w14:textId="52E33154" w:rsidR="008A3D5F" w:rsidRDefault="00221AEE" w:rsidP="00221AEE">
      <w:pPr>
        <w:pStyle w:val="Heading1"/>
      </w:pPr>
      <w:r>
        <w:t>Literature Review</w:t>
      </w:r>
    </w:p>
    <w:p w14:paraId="36CC9C25" w14:textId="24C930A6" w:rsidR="008625FB" w:rsidRDefault="008625FB" w:rsidP="008625FB">
      <w:r>
        <w:t xml:space="preserve">Throughout this review, the research will aim to define what the test-driven approach to development is and why it will be useful for developing an iterative learning platform for beginner programmers in comparison to other methodologies. The research will explore the </w:t>
      </w:r>
      <w:r w:rsidR="00651004">
        <w:t xml:space="preserve">issues that can develop in novice programmers and the techniques that can be utilised to prevent or mitigate said issues, the </w:t>
      </w:r>
      <w:r>
        <w:t>implementations of such learning platforms by various lecturers around the world, the technologies they used to implement such a platform and what they gained from the experience. The project will then delve into what technologies could be used to develop such a system, exploring what they do and how they will integrate to develop a learning platform.</w:t>
      </w:r>
    </w:p>
    <w:p w14:paraId="08FFCABF" w14:textId="1C2E16D4" w:rsidR="00221AEE" w:rsidRDefault="00056A32" w:rsidP="00221AEE">
      <w:pPr>
        <w:pStyle w:val="Heading2"/>
      </w:pPr>
      <w:r>
        <w:t xml:space="preserve">2.1 </w:t>
      </w:r>
      <w:r w:rsidR="00221AEE">
        <w:t>Test</w:t>
      </w:r>
      <w:r w:rsidR="007023CF">
        <w:t xml:space="preserve"> </w:t>
      </w:r>
      <w:r w:rsidR="00221AEE">
        <w:t>driven development</w:t>
      </w:r>
    </w:p>
    <w:p w14:paraId="273A2614" w14:textId="36762903" w:rsidR="00870DD9" w:rsidRDefault="00221AEE" w:rsidP="00221AEE">
      <w:r>
        <w:t>First popularised by Kent Beck</w:t>
      </w:r>
      <w:r w:rsidR="00562E82">
        <w:t xml:space="preserve">, 2002, the </w:t>
      </w:r>
      <w:r w:rsidR="007023CF">
        <w:t>test d</w:t>
      </w:r>
      <w:r w:rsidR="00562E82">
        <w:t>riven approach</w:t>
      </w:r>
      <w:r w:rsidR="00633342">
        <w:t xml:space="preserve"> is a form of the agile framework</w:t>
      </w:r>
      <w:r w:rsidR="00562E82">
        <w:t xml:space="preserve"> to development</w:t>
      </w:r>
      <w:r w:rsidR="00633342">
        <w:t xml:space="preserve"> that</w:t>
      </w:r>
      <w:r w:rsidR="00562E82">
        <w:t xml:space="preserve"> is the amalgamation of the test-first approach where </w:t>
      </w:r>
      <w:r w:rsidR="007023CF">
        <w:t xml:space="preserve">you </w:t>
      </w:r>
      <w:r w:rsidR="00562E82">
        <w:t>write the test</w:t>
      </w:r>
      <w:r w:rsidR="007023CF">
        <w:t xml:space="preserve"> cases </w:t>
      </w:r>
      <w:r w:rsidR="008F5CF4">
        <w:t xml:space="preserve">required </w:t>
      </w:r>
      <w:r w:rsidR="007023CF">
        <w:t xml:space="preserve">at </w:t>
      </w:r>
      <w:r w:rsidR="008C7A90">
        <w:t xml:space="preserve">the </w:t>
      </w:r>
      <w:r w:rsidR="007023CF">
        <w:t>start before any production level code has been written</w:t>
      </w:r>
      <w:r w:rsidR="00042AD7">
        <w:t xml:space="preserve"> </w:t>
      </w:r>
      <w:r w:rsidR="008F5CF4">
        <w:t xml:space="preserve">then refactoring the code </w:t>
      </w:r>
      <w:r w:rsidR="005819E7">
        <w:t xml:space="preserve">until it passes </w:t>
      </w:r>
      <w:r w:rsidR="008F5CF4">
        <w:t>said tests.</w:t>
      </w:r>
      <w:r w:rsidR="00651004">
        <w:t xml:space="preserve"> </w:t>
      </w:r>
      <w:r w:rsidR="008C7A90">
        <w:t xml:space="preserve">The basis </w:t>
      </w:r>
      <w:r w:rsidR="002B290A">
        <w:t xml:space="preserve">of which </w:t>
      </w:r>
      <w:bookmarkStart w:id="0" w:name="_GoBack"/>
      <w:bookmarkEnd w:id="0"/>
      <w:r w:rsidR="008C7A90">
        <w:t>is that you gradually iterate upon the code</w:t>
      </w:r>
      <w:r w:rsidR="00AB3DB5">
        <w:t>, improving it with each new attempt</w:t>
      </w:r>
      <w:r w:rsidR="008C7A90">
        <w:t xml:space="preserve"> until it passes the tests written.</w:t>
      </w:r>
      <w:r w:rsidR="00633342">
        <w:t xml:space="preserve"> </w:t>
      </w:r>
    </w:p>
    <w:p w14:paraId="7E11D2A5" w14:textId="73702DC8" w:rsidR="003257FF" w:rsidRDefault="00010DA2" w:rsidP="00010DA2">
      <w:pPr>
        <w:jc w:val="center"/>
      </w:pPr>
      <w:r>
        <w:rPr>
          <w:noProof/>
        </w:rPr>
        <w:drawing>
          <wp:inline distT="0" distB="0" distL="0" distR="0" wp14:anchorId="20A7A813" wp14:editId="3BC7BEB5">
            <wp:extent cx="2028825" cy="3908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1201" cy="39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18591" w14:textId="26820916" w:rsidR="00054853" w:rsidRDefault="00054853" w:rsidP="00054853">
      <w:pPr>
        <w:pStyle w:val="Heading3"/>
      </w:pPr>
      <w:r>
        <w:t>Why use TDD?</w:t>
      </w:r>
    </w:p>
    <w:p w14:paraId="65A3691B" w14:textId="31135D93" w:rsidR="00054853" w:rsidRPr="00054853" w:rsidRDefault="00054853" w:rsidP="00054853">
      <w:r>
        <w:t>Maybe insert something here?</w:t>
      </w:r>
    </w:p>
    <w:p w14:paraId="38727BBB" w14:textId="3B887B70" w:rsidR="00870DD9" w:rsidRDefault="00056A32" w:rsidP="00870DD9">
      <w:pPr>
        <w:pStyle w:val="Heading3"/>
      </w:pPr>
      <w:r>
        <w:t xml:space="preserve">2.1.1 </w:t>
      </w:r>
      <w:r w:rsidR="00870DD9">
        <w:t>Comparison of TDD with other forms of Agile development</w:t>
      </w:r>
    </w:p>
    <w:p w14:paraId="49BD80E8" w14:textId="0C28C20C" w:rsidR="00221AEE" w:rsidRDefault="00870DD9" w:rsidP="00870DD9">
      <w:r>
        <w:t>Believe it would be great to talk about the other forms and again reiterate why we’ve went with TDD</w:t>
      </w:r>
      <w:r w:rsidR="00221AEE">
        <w:t xml:space="preserve"> </w:t>
      </w:r>
    </w:p>
    <w:p w14:paraId="44ABBFF5" w14:textId="7AFF3D3C" w:rsidR="00221AEE" w:rsidRDefault="00056A32" w:rsidP="00221AEE">
      <w:pPr>
        <w:pStyle w:val="Heading3"/>
      </w:pPr>
      <w:r>
        <w:lastRenderedPageBreak/>
        <w:t xml:space="preserve">2.1.2 </w:t>
      </w:r>
      <w:r w:rsidR="00221AEE">
        <w:t xml:space="preserve">Comparison of the Test-driven approach with other prominent approaches to software development </w:t>
      </w:r>
    </w:p>
    <w:p w14:paraId="21C336B7" w14:textId="132B31FE" w:rsidR="00221AEE" w:rsidRDefault="00221AEE" w:rsidP="00221AEE">
      <w:r>
        <w:t xml:space="preserve">Compare with the usual waterfall methodology and whatever – remember that TDD is a </w:t>
      </w:r>
      <w:r w:rsidR="00870DD9">
        <w:t xml:space="preserve">form of Agile </w:t>
      </w:r>
      <w:r w:rsidR="004C07C8">
        <w:t>–</w:t>
      </w:r>
    </w:p>
    <w:p w14:paraId="3C631B2D" w14:textId="1B116B55" w:rsidR="004C07C8" w:rsidRDefault="004C07C8" w:rsidP="00AF2CC3">
      <w:pPr>
        <w:pStyle w:val="Heading2"/>
      </w:pPr>
      <w:r>
        <w:t xml:space="preserve">2.2 Exploration of the difficulty’s students </w:t>
      </w:r>
      <w:r w:rsidR="00557037">
        <w:t xml:space="preserve">face </w:t>
      </w:r>
      <w:r>
        <w:t>when learning to program</w:t>
      </w:r>
    </w:p>
    <w:p w14:paraId="32C1E17A" w14:textId="1A4BD903" w:rsidR="004C07C8" w:rsidRDefault="00BD384C" w:rsidP="00221AEE">
      <w:r>
        <w:t xml:space="preserve">Could first explain the issues that students have faced before </w:t>
      </w:r>
    </w:p>
    <w:p w14:paraId="6AD10CB9" w14:textId="2BEE9AEF" w:rsidR="00BD384C" w:rsidRDefault="00BD384C" w:rsidP="00BD384C">
      <w:pPr>
        <w:pStyle w:val="Heading3"/>
      </w:pPr>
      <w:r>
        <w:t>2.2.1 Ways of alleviating the issues</w:t>
      </w:r>
    </w:p>
    <w:p w14:paraId="7BBA94CB" w14:textId="7B6B8E33" w:rsidR="00BD384C" w:rsidRPr="00BD384C" w:rsidRDefault="00BD384C" w:rsidP="00BD384C">
      <w:r>
        <w:t>See what has been found by researchers which we could look to implement in our platform</w:t>
      </w:r>
    </w:p>
    <w:p w14:paraId="5845D464" w14:textId="1EC43E6F" w:rsidR="00221AEE" w:rsidRDefault="00EE4E42" w:rsidP="00FC569F">
      <w:pPr>
        <w:pStyle w:val="Heading2"/>
      </w:pPr>
      <w:r>
        <w:t>2.</w:t>
      </w:r>
      <w:r w:rsidR="004C07C8">
        <w:t>3</w:t>
      </w:r>
      <w:r>
        <w:t xml:space="preserve"> </w:t>
      </w:r>
      <w:r w:rsidR="00FC569F">
        <w:t>Exploration of learning platforms utilising the TDD approach</w:t>
      </w:r>
    </w:p>
    <w:p w14:paraId="339C5A87" w14:textId="3CADE28F" w:rsidR="008A3D5F" w:rsidRDefault="006F0AF8" w:rsidP="008A3D5F">
      <w:r>
        <w:t>Talk about implementations in research papers here – what they discovered from their findings</w:t>
      </w:r>
    </w:p>
    <w:p w14:paraId="079EBCAF" w14:textId="5FD7C3D3" w:rsidR="00C632C4" w:rsidRDefault="00C632C4" w:rsidP="00934C79">
      <w:pPr>
        <w:pStyle w:val="Heading3"/>
      </w:pPr>
      <w:r>
        <w:t>2.3.1 Benefits of developing a learning platfor</w:t>
      </w:r>
      <w:r w:rsidR="007B358A">
        <w:t>m</w:t>
      </w:r>
    </w:p>
    <w:p w14:paraId="47640518" w14:textId="72FD5AB7" w:rsidR="00C44835" w:rsidRPr="00C44835" w:rsidRDefault="00C44835" w:rsidP="00C44835">
      <w:r>
        <w:t>Might split this into two – one sub section for lecturer’s and one for students</w:t>
      </w:r>
    </w:p>
    <w:p w14:paraId="3634BAE5" w14:textId="2062C14F" w:rsidR="00934C79" w:rsidRDefault="006F0AF8" w:rsidP="00934C79">
      <w:pPr>
        <w:pStyle w:val="Heading3"/>
      </w:pPr>
      <w:r>
        <w:t>2.</w:t>
      </w:r>
      <w:r w:rsidR="004C07C8">
        <w:t>3</w:t>
      </w:r>
      <w:r>
        <w:t>.</w:t>
      </w:r>
      <w:r w:rsidR="00C632C4">
        <w:t>2</w:t>
      </w:r>
      <w:r>
        <w:t xml:space="preserve"> </w:t>
      </w:r>
      <w:r w:rsidR="00934C79">
        <w:t xml:space="preserve">Not sure on a title – Comparisons made between </w:t>
      </w:r>
      <w:r w:rsidR="00E143ED">
        <w:t>lecturers’</w:t>
      </w:r>
      <w:r w:rsidR="00934C79">
        <w:t xml:space="preserve"> implementations – Blogs</w:t>
      </w:r>
    </w:p>
    <w:p w14:paraId="70DEDAEB" w14:textId="3CF5CE7A" w:rsidR="00E143ED" w:rsidRDefault="00620B97" w:rsidP="00E143ED">
      <w:r>
        <w:t>This is where I want to talk about the findings found around the world that have been noted on their personal blogs</w:t>
      </w:r>
    </w:p>
    <w:p w14:paraId="3CFF05A6" w14:textId="69928012" w:rsidR="00620B97" w:rsidRPr="00E143ED" w:rsidRDefault="00620B97" w:rsidP="00E143ED">
      <w:r>
        <w:t xml:space="preserve">2.3.2 </w:t>
      </w:r>
    </w:p>
    <w:p w14:paraId="675D5E70" w14:textId="2835943A" w:rsidR="00FC569F" w:rsidRPr="00FC569F" w:rsidRDefault="00573FF9" w:rsidP="00A20176">
      <w:pPr>
        <w:pStyle w:val="Heading2"/>
      </w:pPr>
      <w:r>
        <w:t>2.4 Underlying technologies used in the development of a learning platform</w:t>
      </w:r>
    </w:p>
    <w:p w14:paraId="384C04AC" w14:textId="4ACCFE51" w:rsidR="00FC569F" w:rsidRPr="00221AEE" w:rsidRDefault="00934C79" w:rsidP="00221AEE">
      <w:r>
        <w:t xml:space="preserve">Here we can go into the tech used </w:t>
      </w:r>
    </w:p>
    <w:sectPr w:rsidR="00FC569F" w:rsidRPr="00221A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AEE"/>
    <w:rsid w:val="00010DA2"/>
    <w:rsid w:val="00042AD7"/>
    <w:rsid w:val="00054853"/>
    <w:rsid w:val="00056A32"/>
    <w:rsid w:val="00070DD1"/>
    <w:rsid w:val="00221AEE"/>
    <w:rsid w:val="002B290A"/>
    <w:rsid w:val="003257FF"/>
    <w:rsid w:val="00491A89"/>
    <w:rsid w:val="004C07C8"/>
    <w:rsid w:val="00500277"/>
    <w:rsid w:val="00557037"/>
    <w:rsid w:val="00562E82"/>
    <w:rsid w:val="00573FF9"/>
    <w:rsid w:val="005819E7"/>
    <w:rsid w:val="00583D79"/>
    <w:rsid w:val="00612ED8"/>
    <w:rsid w:val="00620B97"/>
    <w:rsid w:val="00633342"/>
    <w:rsid w:val="00651004"/>
    <w:rsid w:val="006F0AF8"/>
    <w:rsid w:val="007023CF"/>
    <w:rsid w:val="007B1C3D"/>
    <w:rsid w:val="007B358A"/>
    <w:rsid w:val="008625FB"/>
    <w:rsid w:val="00870DD9"/>
    <w:rsid w:val="008A3D5F"/>
    <w:rsid w:val="008C7A90"/>
    <w:rsid w:val="008F5CF4"/>
    <w:rsid w:val="00934C79"/>
    <w:rsid w:val="00977904"/>
    <w:rsid w:val="009809E7"/>
    <w:rsid w:val="00A20176"/>
    <w:rsid w:val="00A52BB0"/>
    <w:rsid w:val="00AB3DB5"/>
    <w:rsid w:val="00AF2CC3"/>
    <w:rsid w:val="00BD384C"/>
    <w:rsid w:val="00BD566A"/>
    <w:rsid w:val="00C44835"/>
    <w:rsid w:val="00C632C4"/>
    <w:rsid w:val="00C8446C"/>
    <w:rsid w:val="00C97F43"/>
    <w:rsid w:val="00CD26D1"/>
    <w:rsid w:val="00E143ED"/>
    <w:rsid w:val="00EE4E42"/>
    <w:rsid w:val="00FC5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C6579"/>
  <w15:chartTrackingRefBased/>
  <w15:docId w15:val="{0F0AEE26-87C2-40D1-8F7A-F0D71F56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1A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1A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1A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2</Pages>
  <Words>377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Forsyth</dc:creator>
  <cp:keywords/>
  <dc:description/>
  <cp:lastModifiedBy>Connor Forsyth</cp:lastModifiedBy>
  <cp:revision>37</cp:revision>
  <dcterms:created xsi:type="dcterms:W3CDTF">2019-10-17T12:06:00Z</dcterms:created>
  <dcterms:modified xsi:type="dcterms:W3CDTF">2019-10-17T15:36:00Z</dcterms:modified>
</cp:coreProperties>
</file>