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A45E" w14:textId="1911240F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Use Case: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Pad attachment.</w:t>
      </w:r>
    </w:p>
    <w:p w14:paraId="36AAA51B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B8CD96B" w14:textId="77777777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Primary Actors: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Patient and First responder</w:t>
      </w:r>
    </w:p>
    <w:p w14:paraId="757DCB30" w14:textId="77777777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75E8F129" w14:textId="793B4A58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Scope: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Pads being attached</w:t>
      </w:r>
    </w:p>
    <w:p w14:paraId="0478B480" w14:textId="77777777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25B136B1" w14:textId="77777777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Preconditions &amp; Success Guarantees: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1A8BF3E1" w14:textId="5019680D" w:rsidR="00B019D6" w:rsidRDefault="00B019D6" w:rsidP="00B019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Undamaged pads for child and adult</w:t>
      </w:r>
    </w:p>
    <w:p w14:paraId="0617AE79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Post conditions</w:t>
      </w:r>
    </w:p>
    <w:p w14:paraId="558D001E" w14:textId="3EFF43D2" w:rsidR="00B019D6" w:rsidRDefault="00B019D6" w:rsidP="00B019D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Pads are on patient, in proper placement.</w:t>
      </w:r>
    </w:p>
    <w:p w14:paraId="1D4A6687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A4C0489" w14:textId="003CFDEB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Minimal Guarantee: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Pads are properly placed on </w:t>
      </w:r>
      <w:r w:rsidR="002D37AF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patient.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6156DE26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5C954499" w14:textId="3B9A4825" w:rsidR="00B019D6" w:rsidRDefault="00B019D6" w:rsidP="00B019D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 Guarantee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Pads remain undamaged. Properly placed on patient.</w:t>
      </w:r>
    </w:p>
    <w:p w14:paraId="657597E4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B50FEC3" w14:textId="77777777" w:rsidR="00B019D6" w:rsidRDefault="00B019D6" w:rsidP="00B019D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Main Success Scenario: </w:t>
      </w:r>
    </w:p>
    <w:p w14:paraId="59A15765" w14:textId="2A7356B1" w:rsidR="00B019D6" w:rsidRDefault="00B019D6" w:rsidP="00D24BE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B019D6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Take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pads out of AED pad storage compartment.</w:t>
      </w:r>
    </w:p>
    <w:p w14:paraId="42122FB1" w14:textId="34682A13" w:rsidR="00B019D6" w:rsidRDefault="00B019D6" w:rsidP="00DC635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 w:rsidRPr="00B019D6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Apply pads onto patient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in proper locations.</w:t>
      </w:r>
    </w:p>
    <w:p w14:paraId="15E0DC52" w14:textId="77777777" w:rsidR="002D37AF" w:rsidRPr="002D37AF" w:rsidRDefault="002D37AF" w:rsidP="002D37AF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73C4254" w14:textId="77024876" w:rsidR="00B019D6" w:rsidRDefault="00B019D6" w:rsidP="00B019D6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Extensions</w:t>
      </w:r>
    </w:p>
    <w:p w14:paraId="4B27C3D3" w14:textId="77777777" w:rsidR="00B019D6" w:rsidRDefault="00B019D6" w:rsidP="00B019D6">
      <w:pPr>
        <w:pStyle w:val="ListParagraph"/>
        <w:numPr>
          <w:ilvl w:val="0"/>
          <w:numId w:val="7"/>
        </w:numPr>
      </w:pPr>
    </w:p>
    <w:p w14:paraId="1FE3E302" w14:textId="240BA391" w:rsidR="00B019D6" w:rsidRDefault="00B019D6" w:rsidP="00B019D6">
      <w:pPr>
        <w:pStyle w:val="ListParagraph"/>
        <w:numPr>
          <w:ilvl w:val="1"/>
          <w:numId w:val="7"/>
        </w:numPr>
      </w:pPr>
      <w:r>
        <w:t>Damaged pads</w:t>
      </w:r>
    </w:p>
    <w:p w14:paraId="02A533D1" w14:textId="77777777" w:rsidR="00B019D6" w:rsidRDefault="00B019D6" w:rsidP="00B019D6">
      <w:pPr>
        <w:pStyle w:val="ListParagraph"/>
        <w:numPr>
          <w:ilvl w:val="0"/>
          <w:numId w:val="7"/>
        </w:numPr>
      </w:pPr>
    </w:p>
    <w:p w14:paraId="19C2DD18" w14:textId="3BAB939F" w:rsidR="00B019D6" w:rsidRDefault="00B019D6" w:rsidP="00B019D6">
      <w:pPr>
        <w:pStyle w:val="ListParagraph"/>
        <w:numPr>
          <w:ilvl w:val="1"/>
          <w:numId w:val="7"/>
        </w:numPr>
      </w:pPr>
      <w:r>
        <w:t>Wrong pad sizes (Adult pads for child/ child pads for adults</w:t>
      </w:r>
    </w:p>
    <w:p w14:paraId="0BE8C453" w14:textId="6CEB14A6" w:rsidR="002D37AF" w:rsidRDefault="002D37AF" w:rsidP="00B019D6">
      <w:pPr>
        <w:pStyle w:val="ListParagraph"/>
        <w:numPr>
          <w:ilvl w:val="1"/>
          <w:numId w:val="7"/>
        </w:numPr>
      </w:pPr>
      <w:r>
        <w:t>Wrong pad placement on patient</w:t>
      </w:r>
    </w:p>
    <w:p w14:paraId="63A8A347" w14:textId="77777777" w:rsidR="00B019D6" w:rsidRDefault="00B019D6" w:rsidP="00B019D6"/>
    <w:p w14:paraId="7C589D14" w14:textId="77777777" w:rsidR="008E000E" w:rsidRDefault="008E000E"/>
    <w:sectPr w:rsidR="008E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5D1"/>
    <w:multiLevelType w:val="hybridMultilevel"/>
    <w:tmpl w:val="6C823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1338"/>
    <w:multiLevelType w:val="multilevel"/>
    <w:tmpl w:val="228C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66A0B"/>
    <w:multiLevelType w:val="hybridMultilevel"/>
    <w:tmpl w:val="D9AC3284"/>
    <w:lvl w:ilvl="0" w:tplc="4976A36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04B2D"/>
    <w:multiLevelType w:val="hybridMultilevel"/>
    <w:tmpl w:val="5EE0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DF"/>
    <w:multiLevelType w:val="hybridMultilevel"/>
    <w:tmpl w:val="46F23550"/>
    <w:lvl w:ilvl="0" w:tplc="963042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66783"/>
    <w:multiLevelType w:val="hybridMultilevel"/>
    <w:tmpl w:val="ED0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D363E"/>
    <w:multiLevelType w:val="hybridMultilevel"/>
    <w:tmpl w:val="2476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833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448725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8380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6859365">
    <w:abstractNumId w:val="0"/>
  </w:num>
  <w:num w:numId="5" w16cid:durableId="1892110994">
    <w:abstractNumId w:val="5"/>
  </w:num>
  <w:num w:numId="6" w16cid:durableId="58866313">
    <w:abstractNumId w:val="4"/>
  </w:num>
  <w:num w:numId="7" w16cid:durableId="2102800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E"/>
    <w:rsid w:val="002D37AF"/>
    <w:rsid w:val="008E000E"/>
    <w:rsid w:val="00B0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D9C"/>
  <w15:chartTrackingRefBased/>
  <w15:docId w15:val="{D264486C-C758-46F2-AE6D-0F1CBA4B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D6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Gomes</dc:creator>
  <cp:keywords/>
  <dc:description/>
  <cp:lastModifiedBy>Connor Gomes</cp:lastModifiedBy>
  <cp:revision>2</cp:revision>
  <dcterms:created xsi:type="dcterms:W3CDTF">2023-11-29T17:50:00Z</dcterms:created>
  <dcterms:modified xsi:type="dcterms:W3CDTF">2023-11-29T18:01:00Z</dcterms:modified>
</cp:coreProperties>
</file>