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3480D" w14:textId="4A482377" w:rsidR="007F25B3" w:rsidRDefault="009E1290">
      <w:r>
        <w:t>Team,</w:t>
      </w:r>
    </w:p>
    <w:p w14:paraId="33A1D3EB" w14:textId="55FED108" w:rsidR="009E1290" w:rsidRDefault="009E1290">
      <w:r>
        <w:t>I have created a new dashboard wit</w:t>
      </w:r>
      <w:r w:rsidR="0034504E">
        <w:t>h an overview of regions, customers, and products along with supporting pages for each.</w:t>
      </w:r>
    </w:p>
    <w:p w14:paraId="2F5465EE" w14:textId="53D71C20" w:rsidR="0034504E" w:rsidRDefault="0034504E">
      <w:r>
        <w:t>In the overview, I chose to highlight customer count, sales, and products sold along with a generated narrative that automatically captures and expands on key takeaways. The visual element on the page is the sales over time as I felt this was the best indicator for the overall direction of the company.</w:t>
      </w:r>
    </w:p>
    <w:p w14:paraId="152F4412" w14:textId="0B07BACF" w:rsidR="0034504E" w:rsidRDefault="0034504E">
      <w:r>
        <w:t>The region page contains visuals for sales by country, sales by top ten provinces, and a table of all country-province pairs. There are also bookmarks to filter by the highest and lowest performing regions. Filter</w:t>
      </w:r>
      <w:r w:rsidR="003F2159">
        <w:t>s</w:t>
      </w:r>
      <w:r>
        <w:t xml:space="preserve"> can be applied by using the bookmarks or by selecting region/provinces from any of the visual elements. </w:t>
      </w:r>
      <w:r w:rsidR="003F2159" w:rsidRPr="003F2159">
        <w:t xml:space="preserve">I </w:t>
      </w:r>
      <w:r w:rsidR="003F2159">
        <w:t>chose</w:t>
      </w:r>
      <w:r w:rsidR="003F2159" w:rsidRPr="003F2159">
        <w:t xml:space="preserve"> this data because it encourages new ideas for geographic expansion and highlights areas that may deserve more focus.</w:t>
      </w:r>
    </w:p>
    <w:p w14:paraId="657F5A9B" w14:textId="50506C9F" w:rsidR="0034504E" w:rsidRDefault="0034504E">
      <w:r>
        <w:t>The customer page includes visuals for sales by occupation, gender, and new customers over time. There is also a</w:t>
      </w:r>
      <w:r w:rsidR="003F2159">
        <w:t xml:space="preserve"> sortable</w:t>
      </w:r>
      <w:r>
        <w:t xml:space="preserve"> table that includes every unique customer. </w:t>
      </w:r>
      <w:r w:rsidR="003F2159" w:rsidRPr="003F2159">
        <w:t xml:space="preserve">My goal here was to show how our customer base is </w:t>
      </w:r>
      <w:proofErr w:type="gramStart"/>
      <w:r w:rsidR="003F2159" w:rsidRPr="003F2159">
        <w:t>evolving</w:t>
      </w:r>
      <w:proofErr w:type="gramEnd"/>
      <w:r w:rsidR="003F2159" w:rsidRPr="003F2159">
        <w:t xml:space="preserve"> and which demographic groups have the strongest influence on our marketing strategy.</w:t>
      </w:r>
    </w:p>
    <w:p w14:paraId="7CE2ADFB" w14:textId="6B563281" w:rsidR="00377E39" w:rsidRDefault="00377E39">
      <w:r>
        <w:t xml:space="preserve">The Product page shows visuals for sales by category, top ten products, and total orders over time. There is also a table that contains total sales for </w:t>
      </w:r>
      <w:r w:rsidR="003F2159">
        <w:t>all</w:t>
      </w:r>
      <w:r>
        <w:t xml:space="preserve"> the products we produce. </w:t>
      </w:r>
      <w:r w:rsidRPr="00377E39">
        <w:t xml:space="preserve">I included this information to help identify which product lines drive the most </w:t>
      </w:r>
      <w:proofErr w:type="gramStart"/>
      <w:r w:rsidRPr="00377E39">
        <w:t>value</w:t>
      </w:r>
      <w:proofErr w:type="gramEnd"/>
      <w:r w:rsidRPr="00377E39">
        <w:t xml:space="preserve"> and where future investment might be justified.</w:t>
      </w:r>
    </w:p>
    <w:p w14:paraId="0A793384" w14:textId="119B3CEA" w:rsidR="00377E39" w:rsidRDefault="00377E39">
      <w:r>
        <w:t>Let me know if you have any questions.</w:t>
      </w:r>
    </w:p>
    <w:p w14:paraId="45D96A0B" w14:textId="7EBF737D" w:rsidR="00377E39" w:rsidRDefault="00377E39">
      <w:r>
        <w:t>Best,</w:t>
      </w:r>
    </w:p>
    <w:p w14:paraId="53F63ABF" w14:textId="4903672E" w:rsidR="00377E39" w:rsidRDefault="00377E39">
      <w:r>
        <w:t>Connor Gaskill</w:t>
      </w:r>
    </w:p>
    <w:sectPr w:rsidR="00377E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5B3"/>
    <w:rsid w:val="0034504E"/>
    <w:rsid w:val="00377E39"/>
    <w:rsid w:val="003F2159"/>
    <w:rsid w:val="007F25B3"/>
    <w:rsid w:val="009E1290"/>
    <w:rsid w:val="00F2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62390"/>
  <w15:chartTrackingRefBased/>
  <w15:docId w15:val="{F61267D5-B992-4D2D-ABAC-7F379C981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5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5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5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5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5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5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Gaskill</dc:creator>
  <cp:keywords/>
  <dc:description/>
  <cp:lastModifiedBy>Connor Gaskill</cp:lastModifiedBy>
  <cp:revision>3</cp:revision>
  <dcterms:created xsi:type="dcterms:W3CDTF">2025-11-30T23:25:00Z</dcterms:created>
  <dcterms:modified xsi:type="dcterms:W3CDTF">2025-12-01T00:07:00Z</dcterms:modified>
</cp:coreProperties>
</file>