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AFBB2" w14:textId="77777777" w:rsidR="00EB77E9" w:rsidRDefault="00EB77E9" w:rsidP="00EB77E9">
      <w:r>
        <w:t xml:space="preserve">I learned that there isn’t just one way to deal with messy data. The main thing I noticed were nulls in several tables, which </w:t>
      </w:r>
      <w:proofErr w:type="spellStart"/>
      <w:r>
        <w:t>sql</w:t>
      </w:r>
      <w:proofErr w:type="spellEnd"/>
      <w:r>
        <w:t xml:space="preserve"> server doesn’t have an issue with importing, if the columns are set up to allow for nulls. The problem with this is that it hurts the integrity of the </w:t>
      </w:r>
      <w:proofErr w:type="spellStart"/>
      <w:r>
        <w:t>db</w:t>
      </w:r>
      <w:proofErr w:type="spellEnd"/>
      <w:r>
        <w:t xml:space="preserve"> in the long run if nulls are always allowed. The solution I came up with is to allow them temporarily so that each file could be imported with minimum editing.</w:t>
      </w:r>
    </w:p>
    <w:p w14:paraId="77A36B21" w14:textId="0263C03D" w:rsidR="00EB77E9" w:rsidRDefault="00EB77E9" w:rsidP="00EB77E9">
      <w:r>
        <w:t>After importing the files, I would work with the client to audit each row for missing data since the client has a better understanding of how their process works and where to look for missing data.</w:t>
      </w:r>
    </w:p>
    <w:p w14:paraId="71B91F08" w14:textId="17C8AA03" w:rsidR="00EB77E9" w:rsidRDefault="00EB77E9" w:rsidP="00EB77E9">
      <w:r>
        <w:t xml:space="preserve">After fixing what can be fixed, a finalized version of the tables can be inserted into the clients </w:t>
      </w:r>
      <w:proofErr w:type="spellStart"/>
      <w:r>
        <w:t>db</w:t>
      </w:r>
      <w:proofErr w:type="spellEnd"/>
      <w:r>
        <w:t>, disallowing nulls where appropriate. All data that cannot be verified should use placeholder values that are easily identifiable and accounted for when creating queries.</w:t>
      </w:r>
    </w:p>
    <w:sectPr w:rsidR="00EB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D150F"/>
    <w:multiLevelType w:val="hybridMultilevel"/>
    <w:tmpl w:val="0B74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81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F8"/>
    <w:rsid w:val="0023629F"/>
    <w:rsid w:val="00890BF8"/>
    <w:rsid w:val="00EB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42E7"/>
  <w15:chartTrackingRefBased/>
  <w15:docId w15:val="{40BE7B7B-7C55-4AA5-B917-CD7BBA29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719</Characters>
  <Application>Microsoft Office Word</Application>
  <DocSecurity>0</DocSecurity>
  <Lines>65</Lines>
  <Paragraphs>76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Gaskill</dc:creator>
  <cp:keywords/>
  <dc:description/>
  <cp:lastModifiedBy>Connor Gaskill</cp:lastModifiedBy>
  <cp:revision>2</cp:revision>
  <dcterms:created xsi:type="dcterms:W3CDTF">2025-10-02T04:13:00Z</dcterms:created>
  <dcterms:modified xsi:type="dcterms:W3CDTF">2025-10-02T04:23:00Z</dcterms:modified>
</cp:coreProperties>
</file>