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68CA" w14:textId="440663C7" w:rsidR="00D224A1" w:rsidRDefault="00840804">
      <w:r>
        <w:t>The easiest algorithms</w:t>
      </w:r>
      <w:r w:rsidR="00BB6F15">
        <w:t xml:space="preserve"> </w:t>
      </w:r>
      <w:r>
        <w:t xml:space="preserve">to implement were the naïve </w:t>
      </w:r>
      <w:r w:rsidR="00BB6F15">
        <w:t>algorithms</w:t>
      </w:r>
      <w:r w:rsidR="004406FF">
        <w:t xml:space="preserve"> </w:t>
      </w:r>
      <w:r w:rsidR="004406FF">
        <w:t>(bubble sort, linear search)</w:t>
      </w:r>
      <w:r w:rsidR="00BB6F15">
        <w:t>. While simpler to conceptualize and translate into code, the naïve algorithms are not as efficient as the more robust algorithms (binary search, merge sort).</w:t>
      </w:r>
    </w:p>
    <w:p w14:paraId="42322CC8" w14:textId="6FC029C9" w:rsidR="00BB6F15" w:rsidRDefault="00BB6F15">
      <w:r>
        <w:t>The differences were as follows:</w:t>
      </w:r>
    </w:p>
    <w:p w14:paraId="141A0979" w14:textId="0ABFB407" w:rsidR="00BB6F15" w:rsidRDefault="00BB6F15">
      <w:r>
        <w:rPr>
          <w:noProof/>
        </w:rPr>
        <w:drawing>
          <wp:inline distT="0" distB="0" distL="0" distR="0" wp14:anchorId="776A1AB9" wp14:editId="743E3BCE">
            <wp:extent cx="5857875" cy="5629275"/>
            <wp:effectExtent l="0" t="0" r="9525" b="9525"/>
            <wp:docPr id="1746029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299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3852" w14:textId="4CE75901" w:rsidR="00BB6F15" w:rsidRDefault="00CF0F6B">
      <w:r>
        <w:t xml:space="preserve">Generally, the efficient algorithms were faster than the simple sorts </w:t>
      </w:r>
      <w:proofErr w:type="gramStart"/>
      <w:r>
        <w:t>with the exception of</w:t>
      </w:r>
      <w:proofErr w:type="gramEnd"/>
      <w:r>
        <w:t xml:space="preserve"> sorting at 1000 elements. Since the current implementation of merge sort being used here creates 2 new arrays per level of recursion, it has a massive overhead cost compared to bubble </w:t>
      </w:r>
      <w:proofErr w:type="gramStart"/>
      <w:r>
        <w:t>sort</w:t>
      </w:r>
      <w:r w:rsidR="004406FF">
        <w:t>,</w:t>
      </w:r>
      <w:r>
        <w:t xml:space="preserve"> and</w:t>
      </w:r>
      <w:proofErr w:type="gramEnd"/>
      <w:r>
        <w:t xml:space="preserve"> is therefore slower when sorting arrays around 1000 elements long.</w:t>
      </w:r>
    </w:p>
    <w:p w14:paraId="5639B862" w14:textId="708023EA" w:rsidR="00CF0F6B" w:rsidRDefault="00CF0F6B">
      <w:r>
        <w:t xml:space="preserve">When selecting which algorithm to use in my capstone, I would consider the size and uniformity of the data I’m working with and choose to implement the most efficient </w:t>
      </w:r>
      <w:r>
        <w:lastRenderedPageBreak/>
        <w:t xml:space="preserve">algorithm for the task. If I choose to keep my current version of merge sort, this </w:t>
      </w:r>
      <w:proofErr w:type="gramStart"/>
      <w:r>
        <w:t>would</w:t>
      </w:r>
      <w:proofErr w:type="gramEnd"/>
      <w:r>
        <w:t xml:space="preserve"> mean relying </w:t>
      </w:r>
      <w:r w:rsidR="0027110A">
        <w:t>on</w:t>
      </w:r>
      <w:r>
        <w:t xml:space="preserve"> bubble sort for smaller arrays and merge sort for larger arrays. Like how C# implements an introspective sorting layer in its </w:t>
      </w:r>
      <w:proofErr w:type="gramStart"/>
      <w:r>
        <w:t>sort(</w:t>
      </w:r>
      <w:proofErr w:type="gramEnd"/>
      <w:r>
        <w:t>) methods, I am considering implementing a layer that analyzes the size and uniformity of an array before passing it off to the most efficient method.</w:t>
      </w:r>
    </w:p>
    <w:sectPr w:rsidR="00CF0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0033C" w14:textId="77777777" w:rsidR="001A2272" w:rsidRDefault="001A2272" w:rsidP="00CF0F6B">
      <w:pPr>
        <w:spacing w:after="0" w:line="240" w:lineRule="auto"/>
      </w:pPr>
      <w:r>
        <w:separator/>
      </w:r>
    </w:p>
  </w:endnote>
  <w:endnote w:type="continuationSeparator" w:id="0">
    <w:p w14:paraId="25A7599E" w14:textId="77777777" w:rsidR="001A2272" w:rsidRDefault="001A2272" w:rsidP="00CF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1323F" w14:textId="77777777" w:rsidR="001A2272" w:rsidRDefault="001A2272" w:rsidP="00CF0F6B">
      <w:pPr>
        <w:spacing w:after="0" w:line="240" w:lineRule="auto"/>
      </w:pPr>
      <w:r>
        <w:separator/>
      </w:r>
    </w:p>
  </w:footnote>
  <w:footnote w:type="continuationSeparator" w:id="0">
    <w:p w14:paraId="35AE5DFB" w14:textId="77777777" w:rsidR="001A2272" w:rsidRDefault="001A2272" w:rsidP="00CF0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A1"/>
    <w:rsid w:val="001A2272"/>
    <w:rsid w:val="0027110A"/>
    <w:rsid w:val="004406FF"/>
    <w:rsid w:val="00840804"/>
    <w:rsid w:val="00895175"/>
    <w:rsid w:val="00AF7323"/>
    <w:rsid w:val="00BB6F15"/>
    <w:rsid w:val="00CF0F6B"/>
    <w:rsid w:val="00D2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7100C"/>
  <w15:chartTrackingRefBased/>
  <w15:docId w15:val="{4E793FE3-6DD8-457E-BB0A-FB173E5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4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F6B"/>
  </w:style>
  <w:style w:type="paragraph" w:styleId="Footer">
    <w:name w:val="footer"/>
    <w:basedOn w:val="Normal"/>
    <w:link w:val="FooterChar"/>
    <w:uiPriority w:val="99"/>
    <w:unhideWhenUsed/>
    <w:rsid w:val="00CF0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158</Words>
  <Characters>1033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Gaskill</dc:creator>
  <cp:keywords/>
  <dc:description/>
  <cp:lastModifiedBy>Connor Gaskill</cp:lastModifiedBy>
  <cp:revision>6</cp:revision>
  <dcterms:created xsi:type="dcterms:W3CDTF">2025-10-29T22:40:00Z</dcterms:created>
  <dcterms:modified xsi:type="dcterms:W3CDTF">2025-10-30T00:46:00Z</dcterms:modified>
</cp:coreProperties>
</file>