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Override ContentType="application/vnd.openxmlformats-officedocument.wordprocessingml.commentsExtended+xml" PartName="/word/commentsExtended.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Bdr>
          <w:bottom w:color="eaecef" w:space="4" w:sz="6" w:val="single"/>
        </w:pBdr>
        <w:shd w:fill="ffffff" w:val="clear"/>
        <w:spacing w:after="240" w:lineRule="auto"/>
        <w:rPr>
          <w:rFonts w:ascii="Helvetica Neue" w:cs="Helvetica Neue" w:eastAsia="Helvetica Neue" w:hAnsi="Helvetica Neue"/>
          <w:b w:val="1"/>
          <w:color w:val="24292e"/>
          <w:sz w:val="48"/>
          <w:szCs w:val="48"/>
        </w:rPr>
      </w:pPr>
      <w:r w:rsidDel="00000000" w:rsidR="00000000" w:rsidRPr="00000000">
        <w:rPr>
          <w:rFonts w:ascii="Helvetica Neue" w:cs="Helvetica Neue" w:eastAsia="Helvetica Neue" w:hAnsi="Helvetica Neue"/>
          <w:b w:val="1"/>
          <w:color w:val="24292e"/>
          <w:sz w:val="48"/>
          <w:szCs w:val="48"/>
          <w:rtl w:val="0"/>
        </w:rPr>
        <w:t xml:space="preserve">The TELUS LTE-M IoT Starter Kit</w:t>
      </w:r>
    </w:p>
    <w:p w:rsidR="00000000" w:rsidDel="00000000" w:rsidP="00000000" w:rsidRDefault="00000000" w:rsidRPr="00000000" w14:paraId="00000002">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This tutorial will help get you started with the TELUS LTE-M IoT Starter Kit, giving you some background on the kit and walking you through the entire process of getting the Kit configured to send data to your own Microsoft Azure instance.</w:t>
      </w:r>
    </w:p>
    <w:p w:rsidR="00000000" w:rsidDel="00000000" w:rsidP="00000000" w:rsidRDefault="00000000" w:rsidRPr="00000000" w14:paraId="00000003">
      <w:pPr>
        <w:pBdr>
          <w:bottom w:color="eaecef" w:space="4" w:sz="6" w:val="single"/>
        </w:pBdr>
        <w:shd w:fill="ffffff" w:val="clear"/>
        <w:spacing w:after="240" w:before="360" w:lineRule="auto"/>
        <w:rPr>
          <w:rFonts w:ascii="Helvetica Neue" w:cs="Helvetica Neue" w:eastAsia="Helvetica Neue" w:hAnsi="Helvetica Neue"/>
          <w:b w:val="1"/>
          <w:color w:val="24292e"/>
          <w:sz w:val="36"/>
          <w:szCs w:val="36"/>
        </w:rPr>
      </w:pPr>
      <w:r w:rsidDel="00000000" w:rsidR="00000000" w:rsidRPr="00000000">
        <w:rPr>
          <w:rFonts w:ascii="Helvetica Neue" w:cs="Helvetica Neue" w:eastAsia="Helvetica Neue" w:hAnsi="Helvetica Neue"/>
          <w:b w:val="1"/>
          <w:color w:val="24292e"/>
          <w:sz w:val="36"/>
          <w:szCs w:val="36"/>
          <w:rtl w:val="0"/>
        </w:rPr>
        <w:t xml:space="preserve">Let’s start with some background</w:t>
      </w:r>
    </w:p>
    <w:p w:rsidR="00000000" w:rsidDel="00000000" w:rsidP="00000000" w:rsidRDefault="00000000" w:rsidRPr="00000000" w14:paraId="00000004">
      <w:pPr>
        <w:shd w:fill="ffffff" w:val="clear"/>
        <w:spacing w:after="240" w:before="360" w:lineRule="auto"/>
        <w:rPr>
          <w:rFonts w:ascii="Helvetica Neue" w:cs="Helvetica Neue" w:eastAsia="Helvetica Neue" w:hAnsi="Helvetica Neue"/>
          <w:b w:val="1"/>
          <w:color w:val="24292e"/>
          <w:sz w:val="30"/>
          <w:szCs w:val="30"/>
        </w:rPr>
      </w:pPr>
      <w:r w:rsidDel="00000000" w:rsidR="00000000" w:rsidRPr="00000000">
        <w:rPr>
          <w:rFonts w:ascii="Helvetica Neue" w:cs="Helvetica Neue" w:eastAsia="Helvetica Neue" w:hAnsi="Helvetica Neue"/>
          <w:b w:val="1"/>
          <w:color w:val="24292e"/>
          <w:sz w:val="30"/>
          <w:szCs w:val="30"/>
          <w:rtl w:val="0"/>
        </w:rPr>
        <w:t xml:space="preserve">The Kit</w:t>
      </w:r>
    </w:p>
    <w:p w:rsidR="00000000" w:rsidDel="00000000" w:rsidP="00000000" w:rsidRDefault="00000000" w:rsidRPr="00000000" w14:paraId="00000005">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The Kit Consists of 3 Parts:</w:t>
      </w:r>
    </w:p>
    <w:p w:rsidR="00000000" w:rsidDel="00000000" w:rsidP="00000000" w:rsidRDefault="00000000" w:rsidRPr="00000000" w14:paraId="00000006">
      <w:pPr>
        <w:numPr>
          <w:ilvl w:val="0"/>
          <w:numId w:val="16"/>
        </w:numPr>
        <w:shd w:fill="ffffff" w:val="clear"/>
        <w:spacing w:after="0" w:before="280" w:lineRule="auto"/>
        <w:ind w:left="72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BG96 shield Cat.M1/NB1 &amp; EGPRS module with added support for GPS A 2FF SIM connector accommodates the TELUS Starter SIM that is included in the kit for connecting to the internet via TELUS’ virtual dedicated IoT network</w:t>
      </w:r>
    </w:p>
    <w:p w:rsidR="00000000" w:rsidDel="00000000" w:rsidP="00000000" w:rsidRDefault="00000000" w:rsidRPr="00000000" w14:paraId="00000007">
      <w:pPr>
        <w:numPr>
          <w:ilvl w:val="0"/>
          <w:numId w:val="16"/>
        </w:numPr>
        <w:shd w:fill="ffffff" w:val="clear"/>
        <w:spacing w:after="0" w:before="60" w:lineRule="auto"/>
        <w:ind w:left="72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X-NUCLEO-IKS01A2 sensor board for the STM32 It is equipped with Arduino UNO R3 connector layout and is designed around the LSM6DSL 3D accelerometer and 3D gyroscope, the LSM303AGR 3D accelerometer and 3D magnetometer, the HTS221 humidity and temperature sensor and the LPS22HB pressure sensor</w:t>
      </w:r>
    </w:p>
    <w:p w:rsidR="00000000" w:rsidDel="00000000" w:rsidP="00000000" w:rsidRDefault="00000000" w:rsidRPr="00000000" w14:paraId="00000008">
      <w:pPr>
        <w:numPr>
          <w:ilvl w:val="0"/>
          <w:numId w:val="16"/>
        </w:numPr>
        <w:shd w:fill="ffffff" w:val="clear"/>
        <w:spacing w:after="280" w:before="60" w:lineRule="auto"/>
        <w:ind w:left="72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NUCLEO L496ZG-P MCU The NUCLEO-L496ZG micro-controller board is fitted with an STM32L496ZG micro-controller, clocked at 80 MHz, with 1MB Flash memory, 320 KB RAM (for development flexibility), up to 115 GPIOs, an on-board ST-LINK/V2-1 debugger/programmer, and multiple expansion interfaces (USB OTG host interface, Arduino</w:t>
      </w:r>
      <w:r w:rsidDel="00000000" w:rsidR="00000000" w:rsidRPr="00000000">
        <w:rPr>
          <w:rFonts w:ascii="Helvetica Neue" w:cs="Helvetica Neue" w:eastAsia="Helvetica Neue" w:hAnsi="Helvetica Neue"/>
          <w:color w:val="24292e"/>
          <w:sz w:val="18"/>
          <w:szCs w:val="18"/>
          <w:vertAlign w:val="superscript"/>
          <w:rtl w:val="0"/>
        </w:rPr>
        <w:t xml:space="preserve">TM</w:t>
      </w:r>
      <w:r w:rsidDel="00000000" w:rsidR="00000000" w:rsidRPr="00000000">
        <w:rPr>
          <w:rFonts w:ascii="Helvetica Neue" w:cs="Helvetica Neue" w:eastAsia="Helvetica Neue" w:hAnsi="Helvetica Neue"/>
          <w:color w:val="24292e"/>
          <w:rtl w:val="0"/>
        </w:rPr>
        <w:t xml:space="preserve"> Uno V3 compatible expansion headers and ST Morpho headers), and is supported by comprehensive STM32 free software libraries and examples.</w:t>
      </w:r>
    </w:p>
    <w:p w:rsidR="00000000" w:rsidDel="00000000" w:rsidP="00000000" w:rsidRDefault="00000000" w:rsidRPr="00000000" w14:paraId="00000009">
      <w:pPr>
        <w:shd w:fill="ffffff" w:val="clear"/>
        <w:spacing w:after="240" w:before="360" w:lineRule="auto"/>
        <w:rPr>
          <w:rFonts w:ascii="Helvetica Neue" w:cs="Helvetica Neue" w:eastAsia="Helvetica Neue" w:hAnsi="Helvetica Neue"/>
          <w:b w:val="1"/>
          <w:color w:val="24292e"/>
          <w:sz w:val="30"/>
          <w:szCs w:val="30"/>
        </w:rPr>
      </w:pPr>
      <w:r w:rsidDel="00000000" w:rsidR="00000000" w:rsidRPr="00000000">
        <w:rPr>
          <w:rFonts w:ascii="Helvetica Neue" w:cs="Helvetica Neue" w:eastAsia="Helvetica Neue" w:hAnsi="Helvetica Neue"/>
          <w:b w:val="1"/>
          <w:color w:val="24292e"/>
          <w:sz w:val="30"/>
          <w:szCs w:val="30"/>
          <w:rtl w:val="0"/>
        </w:rPr>
        <w:t xml:space="preserve">MBed OS</w:t>
      </w:r>
    </w:p>
    <w:p w:rsidR="00000000" w:rsidDel="00000000" w:rsidP="00000000" w:rsidRDefault="00000000" w:rsidRPr="00000000" w14:paraId="0000000A">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ARM Mbed OS is a free, open-source embedded operating system designed specifically for the "things" in the Internet of Things.</w:t>
      </w:r>
    </w:p>
    <w:p w:rsidR="00000000" w:rsidDel="00000000" w:rsidP="00000000" w:rsidRDefault="00000000" w:rsidRPr="00000000" w14:paraId="0000000B">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It includes all the features you need to develop a connected product based on an ARM Cortex-M microcontroller, including security, connectivity, an RTOS, and drivers for sensors and I/O devices.</w:t>
      </w:r>
    </w:p>
    <w:p w:rsidR="00000000" w:rsidDel="00000000" w:rsidP="00000000" w:rsidRDefault="00000000" w:rsidRPr="00000000" w14:paraId="0000000C">
      <w:pPr>
        <w:shd w:fill="ffffff" w:val="clear"/>
        <w:spacing w:after="240" w:before="360" w:lineRule="auto"/>
        <w:rPr>
          <w:rFonts w:ascii="Helvetica Neue" w:cs="Helvetica Neue" w:eastAsia="Helvetica Neue" w:hAnsi="Helvetica Neue"/>
          <w:b w:val="1"/>
          <w:color w:val="24292e"/>
          <w:sz w:val="30"/>
          <w:szCs w:val="30"/>
        </w:rPr>
      </w:pPr>
      <w:r w:rsidDel="00000000" w:rsidR="00000000" w:rsidRPr="00000000">
        <w:rPr>
          <w:rFonts w:ascii="Helvetica Neue" w:cs="Helvetica Neue" w:eastAsia="Helvetica Neue" w:hAnsi="Helvetica Neue"/>
          <w:b w:val="1"/>
          <w:color w:val="24292e"/>
          <w:sz w:val="30"/>
          <w:szCs w:val="30"/>
          <w:rtl w:val="0"/>
        </w:rPr>
        <w:t xml:space="preserve">Configuring Your IoT Hardware</w:t>
      </w:r>
    </w:p>
    <w:p w:rsidR="00000000" w:rsidDel="00000000" w:rsidP="00000000" w:rsidRDefault="00000000" w:rsidRPr="00000000" w14:paraId="0000000D">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The BG96 and X-NUCLEO-IKS01A2 are already connected to each other in the box. Ensure that the switch is in the SIM position. Some important parts of the board are below:</w:t>
      </w:r>
    </w:p>
    <w:p w:rsidR="00000000" w:rsidDel="00000000" w:rsidP="00000000" w:rsidRDefault="00000000" w:rsidRPr="00000000" w14:paraId="0000000E">
      <w:pPr>
        <w:shd w:fill="ffffff" w:val="clear"/>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Ensure the SIM switch is in the </w:t>
      </w:r>
      <w:r w:rsidDel="00000000" w:rsidR="00000000" w:rsidRPr="00000000">
        <w:rPr>
          <w:rFonts w:ascii="Consolas" w:cs="Consolas" w:eastAsia="Consolas" w:hAnsi="Consolas"/>
          <w:color w:val="24292e"/>
          <w:sz w:val="20"/>
          <w:szCs w:val="20"/>
          <w:rtl w:val="0"/>
        </w:rPr>
        <w:t xml:space="preserve">SIM</w:t>
      </w:r>
      <w:r w:rsidDel="00000000" w:rsidR="00000000" w:rsidRPr="00000000">
        <w:rPr>
          <w:rFonts w:ascii="Helvetica Neue" w:cs="Helvetica Neue" w:eastAsia="Helvetica Neue" w:hAnsi="Helvetica Neue"/>
          <w:color w:val="24292e"/>
          <w:rtl w:val="0"/>
        </w:rPr>
        <w:t xml:space="preserve"> position, and the SIM is inserted with the notch close to the switch.</w:t>
      </w:r>
    </w:p>
    <w:p w:rsidR="00000000" w:rsidDel="00000000" w:rsidP="00000000" w:rsidRDefault="00000000" w:rsidRPr="00000000" w14:paraId="0000000F">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0366d6"/>
        </w:rPr>
        <w:drawing>
          <wp:inline distB="0" distT="0" distL="0" distR="0">
            <wp:extent cx="4119245" cy="2401570"/>
            <wp:effectExtent b="0" l="0" r="0" t="0"/>
            <wp:docPr descr="alt text" id="13" name="image3.png"/>
            <a:graphic>
              <a:graphicData uri="http://schemas.openxmlformats.org/drawingml/2006/picture">
                <pic:pic>
                  <pic:nvPicPr>
                    <pic:cNvPr descr="alt text" id="0" name="image3.png"/>
                    <pic:cNvPicPr preferRelativeResize="0"/>
                  </pic:nvPicPr>
                  <pic:blipFill>
                    <a:blip r:embed="rId9"/>
                    <a:srcRect b="0" l="0" r="0" t="0"/>
                    <a:stretch>
                      <a:fillRect/>
                    </a:stretch>
                  </pic:blipFill>
                  <pic:spPr>
                    <a:xfrm>
                      <a:off x="0" y="0"/>
                      <a:ext cx="4119245" cy="2401570"/>
                    </a:xfrm>
                    <a:prstGeom prst="rect"/>
                    <a:ln/>
                  </pic:spPr>
                </pic:pic>
              </a:graphicData>
            </a:graphic>
          </wp:inline>
        </w:drawing>
      </w:r>
      <w:r w:rsidDel="00000000" w:rsidR="00000000" w:rsidRPr="00000000">
        <w:rPr>
          <w:rtl w:val="0"/>
        </w:rPr>
      </w:r>
    </w:p>
    <w:p w:rsidR="00000000" w:rsidDel="00000000" w:rsidP="00000000" w:rsidRDefault="00000000" w:rsidRPr="00000000" w14:paraId="00000010">
      <w:pPr>
        <w:shd w:fill="ffffff" w:val="clear"/>
        <w:spacing w:after="240" w:lineRule="auto"/>
        <w:rPr>
          <w:rFonts w:ascii="Helvetica Neue" w:cs="Helvetica Neue" w:eastAsia="Helvetica Neue" w:hAnsi="Helvetica Neue"/>
          <w:color w:val="24292e"/>
        </w:rPr>
      </w:pPr>
      <w:hyperlink r:id="rId10">
        <w:r w:rsidDel="00000000" w:rsidR="00000000" w:rsidRPr="00000000">
          <w:rPr>
            <w:rFonts w:ascii="Helvetica Neue" w:cs="Helvetica Neue" w:eastAsia="Helvetica Neue" w:hAnsi="Helvetica Neue"/>
            <w:i w:val="1"/>
            <w:color w:val="0366d6"/>
            <w:u w:val="single"/>
            <w:rtl w:val="0"/>
          </w:rPr>
          <w:t xml:space="preserve">Image used from element14 Blog</w:t>
        </w:r>
      </w:hyperlink>
      <w:r w:rsidDel="00000000" w:rsidR="00000000" w:rsidRPr="00000000">
        <w:rPr>
          <w:rtl w:val="0"/>
        </w:rPr>
      </w:r>
    </w:p>
    <w:p w:rsidR="00000000" w:rsidDel="00000000" w:rsidP="00000000" w:rsidRDefault="00000000" w:rsidRPr="00000000" w14:paraId="00000011">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Also, please ensure that the Rx/Tx slide switches are set as shown (maroon switches away from the BG96 chip:</w:t>
      </w:r>
    </w:p>
    <w:p w:rsidR="00000000" w:rsidDel="00000000" w:rsidP="00000000" w:rsidRDefault="00000000" w:rsidRPr="00000000" w14:paraId="00000012">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0366d6"/>
        </w:rPr>
        <w:drawing>
          <wp:inline distB="0" distT="0" distL="0" distR="0">
            <wp:extent cx="4307205" cy="1991360"/>
            <wp:effectExtent b="0" l="0" r="0" t="0"/>
            <wp:docPr descr="alt text" id="15" name="image1.png"/>
            <a:graphic>
              <a:graphicData uri="http://schemas.openxmlformats.org/drawingml/2006/picture">
                <pic:pic>
                  <pic:nvPicPr>
                    <pic:cNvPr descr="alt text" id="0" name="image1.png"/>
                    <pic:cNvPicPr preferRelativeResize="0"/>
                  </pic:nvPicPr>
                  <pic:blipFill>
                    <a:blip r:embed="rId11"/>
                    <a:srcRect b="0" l="0" r="0" t="0"/>
                    <a:stretch>
                      <a:fillRect/>
                    </a:stretch>
                  </pic:blipFill>
                  <pic:spPr>
                    <a:xfrm>
                      <a:off x="0" y="0"/>
                      <a:ext cx="4307205" cy="1991360"/>
                    </a:xfrm>
                    <a:prstGeom prst="rect"/>
                    <a:ln/>
                  </pic:spPr>
                </pic:pic>
              </a:graphicData>
            </a:graphic>
          </wp:inline>
        </w:drawing>
      </w:r>
      <w:r w:rsidDel="00000000" w:rsidR="00000000" w:rsidRPr="00000000">
        <w:rPr>
          <w:rtl w:val="0"/>
        </w:rPr>
      </w:r>
    </w:p>
    <w:p w:rsidR="00000000" w:rsidDel="00000000" w:rsidP="00000000" w:rsidRDefault="00000000" w:rsidRPr="00000000" w14:paraId="00000013">
      <w:pPr>
        <w:shd w:fill="ffffff" w:val="clear"/>
        <w:spacing w:after="240" w:lineRule="auto"/>
        <w:rPr>
          <w:rFonts w:ascii="Helvetica Neue" w:cs="Helvetica Neue" w:eastAsia="Helvetica Neue" w:hAnsi="Helvetica Neue"/>
          <w:color w:val="24292e"/>
        </w:rPr>
      </w:pPr>
      <w:hyperlink r:id="rId12">
        <w:r w:rsidDel="00000000" w:rsidR="00000000" w:rsidRPr="00000000">
          <w:rPr>
            <w:rFonts w:ascii="Helvetica Neue" w:cs="Helvetica Neue" w:eastAsia="Helvetica Neue" w:hAnsi="Helvetica Neue"/>
            <w:i w:val="1"/>
            <w:color w:val="0366d6"/>
            <w:u w:val="single"/>
            <w:rtl w:val="0"/>
          </w:rPr>
          <w:t xml:space="preserve">Image used from element14 Blog</w:t>
        </w:r>
      </w:hyperlink>
      <w:r w:rsidDel="00000000" w:rsidR="00000000" w:rsidRPr="00000000">
        <w:rPr>
          <w:rtl w:val="0"/>
        </w:rPr>
      </w:r>
    </w:p>
    <w:p w:rsidR="00000000" w:rsidDel="00000000" w:rsidP="00000000" w:rsidRDefault="00000000" w:rsidRPr="00000000" w14:paraId="00000014">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Connect the BG96 with sensor module to the L496 MCU so it looks like below:</w:t>
      </w:r>
    </w:p>
    <w:p w:rsidR="00000000" w:rsidDel="00000000" w:rsidP="00000000" w:rsidRDefault="00000000" w:rsidRPr="00000000" w14:paraId="00000015">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0366d6"/>
        </w:rPr>
        <w:drawing>
          <wp:inline distB="0" distT="0" distL="0" distR="0">
            <wp:extent cx="5943600" cy="6323330"/>
            <wp:effectExtent b="0" l="0" r="0" t="0"/>
            <wp:docPr descr="alt text" id="14" name="image4.png"/>
            <a:graphic>
              <a:graphicData uri="http://schemas.openxmlformats.org/drawingml/2006/picture">
                <pic:pic>
                  <pic:nvPicPr>
                    <pic:cNvPr descr="alt text" id="0" name="image4.png"/>
                    <pic:cNvPicPr preferRelativeResize="0"/>
                  </pic:nvPicPr>
                  <pic:blipFill>
                    <a:blip r:embed="rId13"/>
                    <a:srcRect b="0" l="0" r="0" t="0"/>
                    <a:stretch>
                      <a:fillRect/>
                    </a:stretch>
                  </pic:blipFill>
                  <pic:spPr>
                    <a:xfrm>
                      <a:off x="0" y="0"/>
                      <a:ext cx="5943600" cy="6323330"/>
                    </a:xfrm>
                    <a:prstGeom prst="rect"/>
                    <a:ln/>
                  </pic:spPr>
                </pic:pic>
              </a:graphicData>
            </a:graphic>
          </wp:inline>
        </w:drawing>
      </w:r>
      <w:r w:rsidDel="00000000" w:rsidR="00000000" w:rsidRPr="00000000">
        <w:rPr>
          <w:rFonts w:ascii="Helvetica Neue" w:cs="Helvetica Neue" w:eastAsia="Helvetica Neue" w:hAnsi="Helvetica Neue"/>
          <w:color w:val="24292e"/>
          <w:rtl w:val="0"/>
        </w:rPr>
        <w:t xml:space="preserve"> </w:t>
      </w:r>
      <w:hyperlink r:id="rId14">
        <w:r w:rsidDel="00000000" w:rsidR="00000000" w:rsidRPr="00000000">
          <w:rPr>
            <w:rFonts w:ascii="Helvetica Neue" w:cs="Helvetica Neue" w:eastAsia="Helvetica Neue" w:hAnsi="Helvetica Neue"/>
            <w:i w:val="1"/>
            <w:color w:val="0366d6"/>
            <w:u w:val="single"/>
            <w:rtl w:val="0"/>
          </w:rPr>
          <w:t xml:space="preserve">Image used from element14 Blog</w:t>
        </w:r>
      </w:hyperlink>
      <w:r w:rsidDel="00000000" w:rsidR="00000000" w:rsidRPr="00000000">
        <w:rPr>
          <w:rtl w:val="0"/>
        </w:rPr>
      </w:r>
    </w:p>
    <w:p w:rsidR="00000000" w:rsidDel="00000000" w:rsidP="00000000" w:rsidRDefault="00000000" w:rsidRPr="00000000" w14:paraId="00000016">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Now your hardware is ready to be connected and programmed.</w:t>
      </w:r>
    </w:p>
    <w:p w:rsidR="00000000" w:rsidDel="00000000" w:rsidP="00000000" w:rsidRDefault="00000000" w:rsidRPr="00000000" w14:paraId="00000017">
      <w:pPr>
        <w:pBdr>
          <w:bottom w:color="eaecef" w:space="4" w:sz="6" w:val="single"/>
        </w:pBdr>
        <w:shd w:fill="ffffff" w:val="clear"/>
        <w:spacing w:after="240" w:before="360" w:lineRule="auto"/>
        <w:rPr>
          <w:rFonts w:ascii="Helvetica Neue" w:cs="Helvetica Neue" w:eastAsia="Helvetica Neue" w:hAnsi="Helvetica Neue"/>
          <w:b w:val="1"/>
          <w:color w:val="24292e"/>
          <w:sz w:val="36"/>
          <w:szCs w:val="36"/>
        </w:rPr>
      </w:pPr>
      <w:r w:rsidDel="00000000" w:rsidR="00000000" w:rsidRPr="00000000">
        <w:rPr>
          <w:rFonts w:ascii="Helvetica Neue" w:cs="Helvetica Neue" w:eastAsia="Helvetica Neue" w:hAnsi="Helvetica Neue"/>
          <w:b w:val="1"/>
          <w:color w:val="24292e"/>
          <w:sz w:val="36"/>
          <w:szCs w:val="36"/>
          <w:rtl w:val="0"/>
        </w:rPr>
        <w:t xml:space="preserve">Getting Your Software and Services Configured</w:t>
      </w:r>
    </w:p>
    <w:p w:rsidR="00000000" w:rsidDel="00000000" w:rsidP="00000000" w:rsidRDefault="00000000" w:rsidRPr="00000000" w14:paraId="00000018">
      <w:pPr>
        <w:shd w:fill="ffffff" w:val="clear"/>
        <w:spacing w:after="240" w:before="360" w:lineRule="auto"/>
        <w:rPr>
          <w:rFonts w:ascii="Helvetica Neue" w:cs="Helvetica Neue" w:eastAsia="Helvetica Neue" w:hAnsi="Helvetica Neue"/>
          <w:b w:val="1"/>
          <w:color w:val="24292e"/>
          <w:sz w:val="30"/>
          <w:szCs w:val="30"/>
        </w:rPr>
      </w:pPr>
      <w:r w:rsidDel="00000000" w:rsidR="00000000" w:rsidRPr="00000000">
        <w:rPr>
          <w:rFonts w:ascii="Helvetica Neue" w:cs="Helvetica Neue" w:eastAsia="Helvetica Neue" w:hAnsi="Helvetica Neue"/>
          <w:b w:val="1"/>
          <w:color w:val="24292e"/>
          <w:sz w:val="30"/>
          <w:szCs w:val="30"/>
          <w:rtl w:val="0"/>
        </w:rPr>
        <w:t xml:space="preserve">Pre-Requisites (Download and Extract/Install)</w:t>
      </w:r>
    </w:p>
    <w:p w:rsidR="00000000" w:rsidDel="00000000" w:rsidP="00000000" w:rsidRDefault="00000000" w:rsidRPr="00000000" w14:paraId="00000019">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There are several tools we’ll need to use throughout this tutorial, so let’s start by installing everything we can at this point:</w:t>
      </w:r>
    </w:p>
    <w:p w:rsidR="00000000" w:rsidDel="00000000" w:rsidP="00000000" w:rsidRDefault="00000000" w:rsidRPr="00000000" w14:paraId="0000001A">
      <w:pPr>
        <w:numPr>
          <w:ilvl w:val="0"/>
          <w:numId w:val="17"/>
        </w:numPr>
        <w:shd w:fill="ffffff" w:val="clear"/>
        <w:spacing w:after="0" w:before="280" w:lineRule="auto"/>
        <w:ind w:left="720" w:hanging="360"/>
        <w:rPr>
          <w:rFonts w:ascii="Helvetica Neue" w:cs="Helvetica Neue" w:eastAsia="Helvetica Neue" w:hAnsi="Helvetica Neue"/>
          <w:color w:val="24292e"/>
        </w:rPr>
      </w:pPr>
      <w:hyperlink r:id="rId15">
        <w:r w:rsidDel="00000000" w:rsidR="00000000" w:rsidRPr="00000000">
          <w:rPr>
            <w:rFonts w:ascii="Helvetica Neue" w:cs="Helvetica Neue" w:eastAsia="Helvetica Neue" w:hAnsi="Helvetica Neue"/>
            <w:color w:val="0366d6"/>
            <w:u w:val="single"/>
            <w:rtl w:val="0"/>
          </w:rPr>
          <w:t xml:space="preserve">Git</w:t>
        </w:r>
      </w:hyperlink>
      <w:r w:rsidDel="00000000" w:rsidR="00000000" w:rsidRPr="00000000">
        <w:rPr>
          <w:rtl w:val="0"/>
        </w:rPr>
      </w:r>
    </w:p>
    <w:p w:rsidR="00000000" w:rsidDel="00000000" w:rsidP="00000000" w:rsidRDefault="00000000" w:rsidRPr="00000000" w14:paraId="0000001B">
      <w:pPr>
        <w:numPr>
          <w:ilvl w:val="0"/>
          <w:numId w:val="17"/>
        </w:numPr>
        <w:shd w:fill="ffffff" w:val="clear"/>
        <w:spacing w:after="0" w:before="60" w:lineRule="auto"/>
        <w:ind w:left="720" w:hanging="360"/>
        <w:rPr>
          <w:rFonts w:ascii="Helvetica Neue" w:cs="Helvetica Neue" w:eastAsia="Helvetica Neue" w:hAnsi="Helvetica Neue"/>
          <w:color w:val="24292e"/>
        </w:rPr>
      </w:pPr>
      <w:hyperlink r:id="rId16">
        <w:r w:rsidDel="00000000" w:rsidR="00000000" w:rsidRPr="00000000">
          <w:rPr>
            <w:rFonts w:ascii="Helvetica Neue" w:cs="Helvetica Neue" w:eastAsia="Helvetica Neue" w:hAnsi="Helvetica Neue"/>
            <w:color w:val="0366d6"/>
            <w:u w:val="single"/>
            <w:rtl w:val="0"/>
          </w:rPr>
          <w:t xml:space="preserve">Mercurial</w:t>
        </w:r>
      </w:hyperlink>
      <w:r w:rsidDel="00000000" w:rsidR="00000000" w:rsidRPr="00000000">
        <w:rPr>
          <w:rtl w:val="0"/>
        </w:rPr>
      </w:r>
    </w:p>
    <w:p w:rsidR="00000000" w:rsidDel="00000000" w:rsidP="00000000" w:rsidRDefault="00000000" w:rsidRPr="00000000" w14:paraId="0000001C">
      <w:pPr>
        <w:numPr>
          <w:ilvl w:val="0"/>
          <w:numId w:val="17"/>
        </w:numPr>
        <w:shd w:fill="ffffff" w:val="clear"/>
        <w:spacing w:after="0" w:before="60" w:lineRule="auto"/>
        <w:ind w:left="720" w:hanging="360"/>
        <w:rPr>
          <w:rFonts w:ascii="Helvetica Neue" w:cs="Helvetica Neue" w:eastAsia="Helvetica Neue" w:hAnsi="Helvetica Neue"/>
          <w:color w:val="24292e"/>
        </w:rPr>
      </w:pPr>
      <w:hyperlink r:id="rId17">
        <w:r w:rsidDel="00000000" w:rsidR="00000000" w:rsidRPr="00000000">
          <w:rPr>
            <w:rFonts w:ascii="Helvetica Neue" w:cs="Helvetica Neue" w:eastAsia="Helvetica Neue" w:hAnsi="Helvetica Neue"/>
            <w:color w:val="0366d6"/>
            <w:u w:val="single"/>
            <w:rtl w:val="0"/>
          </w:rPr>
          <w:t xml:space="preserve">Python 2.7</w:t>
        </w:r>
      </w:hyperlink>
      <w:r w:rsidDel="00000000" w:rsidR="00000000" w:rsidRPr="00000000">
        <w:rPr>
          <w:rFonts w:ascii="Helvetica Neue" w:cs="Helvetica Neue" w:eastAsia="Helvetica Neue" w:hAnsi="Helvetica Neue"/>
          <w:color w:val="24292e"/>
          <w:rtl w:val="0"/>
        </w:rPr>
        <w:t xml:space="preserve"> (already built into </w:t>
      </w:r>
      <w:sdt>
        <w:sdtPr>
          <w:tag w:val="goog_rdk_0"/>
        </w:sdtPr>
        <w:sdtContent>
          <w:commentRangeStart w:id="0"/>
        </w:sdtContent>
      </w:sdt>
      <w:r w:rsidDel="00000000" w:rsidR="00000000" w:rsidRPr="00000000">
        <w:rPr>
          <w:rFonts w:ascii="Helvetica Neue" w:cs="Helvetica Neue" w:eastAsia="Helvetica Neue" w:hAnsi="Helvetica Neue"/>
          <w:color w:val="24292e"/>
          <w:rtl w:val="0"/>
        </w:rPr>
        <w:t xml:space="preserve">MacOS</w:t>
      </w:r>
      <w:commentRangeEnd w:id="0"/>
      <w:r w:rsidDel="00000000" w:rsidR="00000000" w:rsidRPr="00000000">
        <w:commentReference w:id="0"/>
      </w:r>
      <w:r w:rsidDel="00000000" w:rsidR="00000000" w:rsidRPr="00000000">
        <w:rPr>
          <w:rFonts w:ascii="Helvetica Neue" w:cs="Helvetica Neue" w:eastAsia="Helvetica Neue" w:hAnsi="Helvetica Neue"/>
          <w:color w:val="24292e"/>
          <w:rtl w:val="0"/>
        </w:rPr>
        <w:t xml:space="preserve">)</w:t>
      </w:r>
    </w:p>
    <w:p w:rsidR="00000000" w:rsidDel="00000000" w:rsidP="00000000" w:rsidRDefault="00000000" w:rsidRPr="00000000" w14:paraId="0000001D">
      <w:pPr>
        <w:numPr>
          <w:ilvl w:val="0"/>
          <w:numId w:val="17"/>
        </w:numPr>
        <w:shd w:fill="ffffff" w:val="clear"/>
        <w:spacing w:after="0" w:before="60" w:lineRule="auto"/>
        <w:ind w:left="720" w:hanging="360"/>
        <w:rPr>
          <w:rFonts w:ascii="Helvetica Neue" w:cs="Helvetica Neue" w:eastAsia="Helvetica Neue" w:hAnsi="Helvetica Neue"/>
          <w:color w:val="24292e"/>
        </w:rPr>
      </w:pPr>
      <w:hyperlink r:id="rId18">
        <w:r w:rsidDel="00000000" w:rsidR="00000000" w:rsidRPr="00000000">
          <w:rPr>
            <w:rFonts w:ascii="Helvetica Neue" w:cs="Helvetica Neue" w:eastAsia="Helvetica Neue" w:hAnsi="Helvetica Neue"/>
            <w:color w:val="0366d6"/>
            <w:u w:val="single"/>
            <w:rtl w:val="0"/>
          </w:rPr>
          <w:t xml:space="preserve">GNU ARM Embedded Toolchain</w:t>
        </w:r>
      </w:hyperlink>
      <w:r w:rsidDel="00000000" w:rsidR="00000000" w:rsidRPr="00000000">
        <w:rPr>
          <w:rtl w:val="0"/>
        </w:rPr>
      </w:r>
    </w:p>
    <w:p w:rsidR="00000000" w:rsidDel="00000000" w:rsidP="00000000" w:rsidRDefault="00000000" w:rsidRPr="00000000" w14:paraId="0000001E">
      <w:pPr>
        <w:numPr>
          <w:ilvl w:val="0"/>
          <w:numId w:val="17"/>
        </w:numPr>
        <w:shd w:fill="ffffff" w:val="clear"/>
        <w:spacing w:after="280" w:before="60" w:lineRule="auto"/>
        <w:ind w:left="720" w:hanging="360"/>
        <w:rPr>
          <w:rFonts w:ascii="Helvetica Neue" w:cs="Helvetica Neue" w:eastAsia="Helvetica Neue" w:hAnsi="Helvetica Neue"/>
          <w:color w:val="24292e"/>
        </w:rPr>
      </w:pPr>
      <w:hyperlink r:id="rId19">
        <w:r w:rsidDel="00000000" w:rsidR="00000000" w:rsidRPr="00000000">
          <w:rPr>
            <w:rFonts w:ascii="Helvetica Neue" w:cs="Helvetica Neue" w:eastAsia="Helvetica Neue" w:hAnsi="Helvetica Neue"/>
            <w:color w:val="0366d6"/>
            <w:u w:val="single"/>
            <w:rtl w:val="0"/>
          </w:rPr>
          <w:t xml:space="preserve">Azure Command-Line Tools</w:t>
        </w:r>
      </w:hyperlink>
      <w:r w:rsidDel="00000000" w:rsidR="00000000" w:rsidRPr="00000000">
        <w:rPr>
          <w:rtl w:val="0"/>
        </w:rPr>
      </w:r>
    </w:p>
    <w:p w:rsidR="00000000" w:rsidDel="00000000" w:rsidP="00000000" w:rsidRDefault="00000000" w:rsidRPr="00000000" w14:paraId="0000001F">
      <w:pPr>
        <w:shd w:fill="ffffff" w:val="clear"/>
        <w:spacing w:after="240" w:before="360" w:lineRule="auto"/>
        <w:rPr>
          <w:rFonts w:ascii="Helvetica Neue" w:cs="Helvetica Neue" w:eastAsia="Helvetica Neue" w:hAnsi="Helvetica Neue"/>
          <w:color w:val="24292e"/>
          <w:highlight w:val="yellow"/>
        </w:rPr>
      </w:pPr>
      <w:r w:rsidDel="00000000" w:rsidR="00000000" w:rsidRPr="00000000">
        <w:rPr>
          <w:rFonts w:ascii="Helvetica Neue" w:cs="Helvetica Neue" w:eastAsia="Helvetica Neue" w:hAnsi="Helvetica Neue"/>
          <w:color w:val="24292e"/>
          <w:highlight w:val="yellow"/>
          <w:rtl w:val="0"/>
        </w:rPr>
        <w:t xml:space="preserve">Git - used to download the MBED Command Line during the setup your device.</w:t>
      </w:r>
    </w:p>
    <w:p w:rsidR="00000000" w:rsidDel="00000000" w:rsidP="00000000" w:rsidRDefault="00000000" w:rsidRPr="00000000" w14:paraId="00000020">
      <w:pPr>
        <w:shd w:fill="ffffff" w:val="clear"/>
        <w:spacing w:after="240" w:before="360" w:lineRule="auto"/>
        <w:rPr>
          <w:rFonts w:ascii="Helvetica Neue" w:cs="Helvetica Neue" w:eastAsia="Helvetica Neue" w:hAnsi="Helvetica Neue"/>
          <w:color w:val="24292e"/>
          <w:highlight w:val="yellow"/>
        </w:rPr>
      </w:pPr>
      <w:r w:rsidDel="00000000" w:rsidR="00000000" w:rsidRPr="00000000">
        <w:rPr>
          <w:rFonts w:ascii="Helvetica Neue" w:cs="Helvetica Neue" w:eastAsia="Helvetica Neue" w:hAnsi="Helvetica Neue"/>
          <w:color w:val="24292e"/>
          <w:highlight w:val="yellow"/>
          <w:rtl w:val="0"/>
        </w:rPr>
        <w:t xml:space="preserve">Mercurial - It is a required Distributed Version Control command-line tool for MBED CLI</w:t>
      </w:r>
    </w:p>
    <w:p w:rsidR="00000000" w:rsidDel="00000000" w:rsidP="00000000" w:rsidRDefault="00000000" w:rsidRPr="00000000" w14:paraId="00000021">
      <w:pPr>
        <w:shd w:fill="ffffff" w:val="clear"/>
        <w:spacing w:after="240" w:before="360" w:lineRule="auto"/>
        <w:rPr>
          <w:rFonts w:ascii="Helvetica Neue" w:cs="Helvetica Neue" w:eastAsia="Helvetica Neue" w:hAnsi="Helvetica Neue"/>
          <w:color w:val="24292e"/>
          <w:highlight w:val="yellow"/>
        </w:rPr>
      </w:pPr>
      <w:r w:rsidDel="00000000" w:rsidR="00000000" w:rsidRPr="00000000">
        <w:rPr>
          <w:rFonts w:ascii="Helvetica Neue" w:cs="Helvetica Neue" w:eastAsia="Helvetica Neue" w:hAnsi="Helvetica Neue"/>
          <w:color w:val="24292e"/>
          <w:highlight w:val="yellow"/>
          <w:rtl w:val="0"/>
        </w:rPr>
        <w:t xml:space="preserve">GNU ARM Embedded Toolchain - is a ready-to-use, open source suite of tools for C, C++ and Assembly languages targeting Arm processors. The processor used on our MCU board is an ARM processor.</w:t>
      </w:r>
    </w:p>
    <w:p w:rsidR="00000000" w:rsidDel="00000000" w:rsidP="00000000" w:rsidRDefault="00000000" w:rsidRPr="00000000" w14:paraId="00000022">
      <w:pPr>
        <w:rPr>
          <w:rFonts w:ascii="Times New Roman" w:cs="Times New Roman" w:eastAsia="Times New Roman" w:hAnsi="Times New Roman"/>
          <w:highlight w:val="yellow"/>
        </w:rPr>
      </w:pPr>
      <w:r w:rsidDel="00000000" w:rsidR="00000000" w:rsidRPr="00000000">
        <w:rPr>
          <w:rFonts w:ascii="Helvetica Neue" w:cs="Helvetica Neue" w:eastAsia="Helvetica Neue" w:hAnsi="Helvetica Neue"/>
          <w:color w:val="171717"/>
          <w:highlight w:val="yellow"/>
          <w:rtl w:val="0"/>
        </w:rPr>
        <w:t xml:space="preserve">The Azure command-line interface (CLI) - Microsoft's cross-platform command-line experience for managing Azure resources. It will be used in the Monitoring payloads sent to Azure section.</w:t>
      </w:r>
      <w:r w:rsidDel="00000000" w:rsidR="00000000" w:rsidRPr="00000000">
        <w:rPr>
          <w:rtl w:val="0"/>
        </w:rPr>
      </w:r>
    </w:p>
    <w:p w:rsidR="00000000" w:rsidDel="00000000" w:rsidP="00000000" w:rsidRDefault="00000000" w:rsidRPr="00000000" w14:paraId="00000023">
      <w:pPr>
        <w:shd w:fill="ffffff" w:val="clear"/>
        <w:spacing w:after="240" w:before="360" w:lineRule="auto"/>
        <w:rPr>
          <w:rFonts w:ascii="Helvetica Neue" w:cs="Helvetica Neue" w:eastAsia="Helvetica Neue" w:hAnsi="Helvetica Neue"/>
          <w:b w:val="1"/>
          <w:color w:val="24292e"/>
        </w:rPr>
      </w:pPr>
      <w:r w:rsidDel="00000000" w:rsidR="00000000" w:rsidRPr="00000000">
        <w:rPr>
          <w:rFonts w:ascii="Helvetica Neue" w:cs="Helvetica Neue" w:eastAsia="Helvetica Neue" w:hAnsi="Helvetica Neue"/>
          <w:b w:val="1"/>
          <w:color w:val="24292e"/>
          <w:rtl w:val="0"/>
        </w:rPr>
        <w:t xml:space="preserve">Windows</w:t>
      </w:r>
    </w:p>
    <w:p w:rsidR="00000000" w:rsidDel="00000000" w:rsidP="00000000" w:rsidRDefault="00000000" w:rsidRPr="00000000" w14:paraId="00000024">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Add Python to your user or systems PATH environment variable</w:t>
      </w:r>
    </w:p>
    <w:p w:rsidR="00000000" w:rsidDel="00000000" w:rsidP="00000000" w:rsidRDefault="00000000" w:rsidRPr="00000000" w14:paraId="00000025">
      <w:pPr>
        <w:shd w:fill="ffffff" w:val="clear"/>
        <w:rPr>
          <w:rFonts w:ascii="Helvetica Neue" w:cs="Helvetica Neue" w:eastAsia="Helvetica Neue" w:hAnsi="Helvetica Neue"/>
          <w:color w:val="24292e"/>
        </w:rPr>
      </w:pPr>
      <w:r w:rsidDel="00000000" w:rsidR="00000000" w:rsidRPr="00000000">
        <w:rPr>
          <w:rFonts w:ascii="Helvetica Neue" w:cs="Helvetica Neue" w:eastAsia="Helvetica Neue" w:hAnsi="Helvetica Neue"/>
          <w:b w:val="1"/>
          <w:color w:val="24292e"/>
          <w:rtl w:val="0"/>
        </w:rPr>
        <w:t xml:space="preserve">TIP</w:t>
      </w:r>
      <w:r w:rsidDel="00000000" w:rsidR="00000000" w:rsidRPr="00000000">
        <w:rPr>
          <w:rFonts w:ascii="Helvetica Neue" w:cs="Helvetica Neue" w:eastAsia="Helvetica Neue" w:hAnsi="Helvetica Neue"/>
          <w:color w:val="24292e"/>
          <w:rtl w:val="0"/>
        </w:rPr>
        <w:t xml:space="preserve"> Python 2 is required for this tutorial, if you have both Python 2 and 3 installed you can substitute </w:t>
      </w:r>
      <w:r w:rsidDel="00000000" w:rsidR="00000000" w:rsidRPr="00000000">
        <w:rPr>
          <w:rFonts w:ascii="Consolas" w:cs="Consolas" w:eastAsia="Consolas" w:hAnsi="Consolas"/>
          <w:color w:val="24292e"/>
          <w:sz w:val="20"/>
          <w:szCs w:val="20"/>
          <w:rtl w:val="0"/>
        </w:rPr>
        <w:t xml:space="preserve">python</w:t>
      </w:r>
      <w:r w:rsidDel="00000000" w:rsidR="00000000" w:rsidRPr="00000000">
        <w:rPr>
          <w:rFonts w:ascii="Helvetica Neue" w:cs="Helvetica Neue" w:eastAsia="Helvetica Neue" w:hAnsi="Helvetica Neue"/>
          <w:color w:val="24292e"/>
          <w:rtl w:val="0"/>
        </w:rPr>
        <w:t xml:space="preserve"> in the command-line with </w:t>
      </w:r>
      <w:r w:rsidDel="00000000" w:rsidR="00000000" w:rsidRPr="00000000">
        <w:rPr>
          <w:rFonts w:ascii="Consolas" w:cs="Consolas" w:eastAsia="Consolas" w:hAnsi="Consolas"/>
          <w:color w:val="24292e"/>
          <w:sz w:val="20"/>
          <w:szCs w:val="20"/>
          <w:rtl w:val="0"/>
        </w:rPr>
        <w:t xml:space="preserve">py -2</w:t>
      </w:r>
      <w:r w:rsidDel="00000000" w:rsidR="00000000" w:rsidRPr="00000000">
        <w:rPr>
          <w:rFonts w:ascii="Helvetica Neue" w:cs="Helvetica Neue" w:eastAsia="Helvetica Neue" w:hAnsi="Helvetica Neue"/>
          <w:color w:val="24292e"/>
          <w:rtl w:val="0"/>
        </w:rPr>
        <w:t xml:space="preserve"> for the remainder of this tutorial which will ensure Python 2 is being used*</w:t>
      </w:r>
    </w:p>
    <w:p w:rsidR="00000000" w:rsidDel="00000000" w:rsidP="00000000" w:rsidRDefault="00000000" w:rsidRPr="00000000" w14:paraId="00000026">
      <w:pPr>
        <w:shd w:fill="ffffff" w:val="clear"/>
        <w:spacing w:after="240" w:before="360" w:lineRule="auto"/>
        <w:rPr>
          <w:rFonts w:ascii="Helvetica Neue" w:cs="Helvetica Neue" w:eastAsia="Helvetica Neue" w:hAnsi="Helvetica Neue"/>
          <w:b w:val="1"/>
          <w:color w:val="24292e"/>
          <w:sz w:val="30"/>
          <w:szCs w:val="30"/>
        </w:rPr>
      </w:pPr>
      <w:r w:rsidDel="00000000" w:rsidR="00000000" w:rsidRPr="00000000">
        <w:rPr>
          <w:rFonts w:ascii="Helvetica Neue" w:cs="Helvetica Neue" w:eastAsia="Helvetica Neue" w:hAnsi="Helvetica Neue"/>
          <w:b w:val="1"/>
          <w:color w:val="24292e"/>
          <w:sz w:val="30"/>
          <w:szCs w:val="30"/>
          <w:rtl w:val="0"/>
        </w:rPr>
        <w:t xml:space="preserve">Install PIP, the Python Package Installer</w:t>
      </w:r>
    </w:p>
    <w:p w:rsidR="00000000" w:rsidDel="00000000" w:rsidP="00000000" w:rsidRDefault="00000000" w:rsidRPr="00000000" w14:paraId="00000027">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PIP is a command-line tool that installs Python packages, it is the standard for installing requirements for Python projects and we will need to use it to gather dependencies before we can compile the MBED-OS.</w:t>
      </w:r>
    </w:p>
    <w:p w:rsidR="00000000" w:rsidDel="00000000" w:rsidP="00000000" w:rsidRDefault="00000000" w:rsidRPr="00000000" w14:paraId="00000028">
      <w:pPr>
        <w:numPr>
          <w:ilvl w:val="0"/>
          <w:numId w:val="18"/>
        </w:numPr>
        <w:shd w:fill="ffffff" w:val="clear"/>
        <w:spacing w:after="280" w:before="280" w:lineRule="auto"/>
        <w:ind w:left="72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From the command-line run the following command to retrieve the PIP install script:</w:t>
      </w:r>
    </w:p>
    <w:p w:rsidR="00000000" w:rsidDel="00000000" w:rsidP="00000000" w:rsidRDefault="00000000" w:rsidRPr="00000000" w14:paraId="00000029">
      <w:pPr>
        <w:numPr>
          <w:ilvl w:val="0"/>
          <w:numId w:val="1"/>
        </w:numPr>
        <w:shd w:fill="ffffff" w:val="clear"/>
        <w:spacing w:after="280" w:before="280" w:lineRule="auto"/>
        <w:ind w:left="720" w:hanging="360"/>
        <w:rPr>
          <w:rFonts w:ascii="Helvetica Neue" w:cs="Helvetica Neue" w:eastAsia="Helvetica Neue" w:hAnsi="Helvetica Neue"/>
          <w:color w:val="24292e"/>
        </w:rPr>
      </w:pPr>
      <w:r w:rsidDel="00000000" w:rsidR="00000000" w:rsidRPr="00000000">
        <w:rPr>
          <w:rFonts w:ascii="Consolas" w:cs="Consolas" w:eastAsia="Consolas" w:hAnsi="Consolas"/>
          <w:color w:val="24292e"/>
          <w:sz w:val="20"/>
          <w:szCs w:val="20"/>
          <w:rtl w:val="0"/>
        </w:rPr>
        <w:t xml:space="preserve">curl https://bootstrap.pypa.io/get-pip.py -o get-pip.py</w:t>
      </w:r>
      <w:r w:rsidDel="00000000" w:rsidR="00000000" w:rsidRPr="00000000">
        <w:rPr>
          <w:rtl w:val="0"/>
        </w:rPr>
      </w:r>
    </w:p>
    <w:p w:rsidR="00000000" w:rsidDel="00000000" w:rsidP="00000000" w:rsidRDefault="00000000" w:rsidRPr="00000000" w14:paraId="0000002A">
      <w:pPr>
        <w:numPr>
          <w:ilvl w:val="0"/>
          <w:numId w:val="2"/>
        </w:numPr>
        <w:shd w:fill="ffffff" w:val="clear"/>
        <w:spacing w:after="280" w:before="280" w:lineRule="auto"/>
        <w:ind w:left="72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Run the following command to retrieve and install PIP:</w:t>
      </w:r>
    </w:p>
    <w:p w:rsidR="00000000" w:rsidDel="00000000" w:rsidP="00000000" w:rsidRDefault="00000000" w:rsidRPr="00000000" w14:paraId="0000002B">
      <w:pPr>
        <w:numPr>
          <w:ilvl w:val="0"/>
          <w:numId w:val="3"/>
        </w:numPr>
        <w:shd w:fill="ffffff" w:val="clear"/>
        <w:spacing w:after="280" w:before="280" w:lineRule="auto"/>
        <w:ind w:left="720" w:hanging="360"/>
        <w:rPr>
          <w:rFonts w:ascii="Helvetica Neue" w:cs="Helvetica Neue" w:eastAsia="Helvetica Neue" w:hAnsi="Helvetica Neue"/>
          <w:color w:val="24292e"/>
        </w:rPr>
      </w:pPr>
      <w:r w:rsidDel="00000000" w:rsidR="00000000" w:rsidRPr="00000000">
        <w:rPr>
          <w:rFonts w:ascii="Consolas" w:cs="Consolas" w:eastAsia="Consolas" w:hAnsi="Consolas"/>
          <w:color w:val="24292e"/>
          <w:sz w:val="20"/>
          <w:szCs w:val="20"/>
          <w:rtl w:val="0"/>
        </w:rPr>
        <w:t xml:space="preserve">python get-pip.py</w:t>
      </w:r>
      <w:r w:rsidDel="00000000" w:rsidR="00000000" w:rsidRPr="00000000">
        <w:rPr>
          <w:rtl w:val="0"/>
        </w:rPr>
      </w:r>
    </w:p>
    <w:p w:rsidR="00000000" w:rsidDel="00000000" w:rsidP="00000000" w:rsidRDefault="00000000" w:rsidRPr="00000000" w14:paraId="0000002C">
      <w:pPr>
        <w:shd w:fill="ffffff" w:val="clear"/>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Verify PIP is installed correctly and ensure your Python </w:t>
      </w:r>
      <w:r w:rsidDel="00000000" w:rsidR="00000000" w:rsidRPr="00000000">
        <w:rPr>
          <w:rFonts w:ascii="Consolas" w:cs="Consolas" w:eastAsia="Consolas" w:hAnsi="Consolas"/>
          <w:color w:val="24292e"/>
          <w:sz w:val="20"/>
          <w:szCs w:val="20"/>
          <w:rtl w:val="0"/>
        </w:rPr>
        <w:t xml:space="preserve">setuptools</w:t>
      </w:r>
      <w:r w:rsidDel="00000000" w:rsidR="00000000" w:rsidRPr="00000000">
        <w:rPr>
          <w:rFonts w:ascii="Helvetica Neue" w:cs="Helvetica Neue" w:eastAsia="Helvetica Neue" w:hAnsi="Helvetica Neue"/>
          <w:color w:val="24292e"/>
          <w:rtl w:val="0"/>
        </w:rPr>
        <w:t xml:space="preserve"> package is up-to-date by running the following command:</w:t>
      </w:r>
    </w:p>
    <w:p w:rsidR="00000000" w:rsidDel="00000000" w:rsidP="00000000" w:rsidRDefault="00000000" w:rsidRPr="00000000" w14:paraId="0000002D">
      <w:pPr>
        <w:numPr>
          <w:ilvl w:val="0"/>
          <w:numId w:val="5"/>
        </w:numPr>
        <w:shd w:fill="ffffff" w:val="clear"/>
        <w:spacing w:after="0" w:before="280" w:lineRule="auto"/>
        <w:ind w:left="720" w:hanging="360"/>
        <w:rPr>
          <w:rFonts w:ascii="Helvetica Neue" w:cs="Helvetica Neue" w:eastAsia="Helvetica Neue" w:hAnsi="Helvetica Neue"/>
          <w:color w:val="24292e"/>
        </w:rPr>
      </w:pPr>
      <w:r w:rsidDel="00000000" w:rsidR="00000000" w:rsidRPr="00000000">
        <w:rPr>
          <w:rFonts w:ascii="Consolas" w:cs="Consolas" w:eastAsia="Consolas" w:hAnsi="Consolas"/>
          <w:color w:val="24292e"/>
          <w:sz w:val="20"/>
          <w:szCs w:val="20"/>
          <w:rtl w:val="0"/>
        </w:rPr>
        <w:t xml:space="preserve">python -m pip install --upgrade setuptools</w:t>
      </w:r>
      <w:r w:rsidDel="00000000" w:rsidR="00000000" w:rsidRPr="00000000">
        <w:rPr>
          <w:rtl w:val="0"/>
        </w:rPr>
      </w:r>
    </w:p>
    <w:p w:rsidR="00000000" w:rsidDel="00000000" w:rsidP="00000000" w:rsidRDefault="00000000" w:rsidRPr="00000000" w14:paraId="0000002E">
      <w:pPr>
        <w:numPr>
          <w:ilvl w:val="0"/>
          <w:numId w:val="5"/>
        </w:numPr>
        <w:shd w:fill="ffffff" w:val="clear"/>
        <w:spacing w:after="280" w:lineRule="auto"/>
        <w:ind w:left="72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If you encounter errors with the above command, try appending </w:t>
      </w:r>
      <w:r w:rsidDel="00000000" w:rsidR="00000000" w:rsidRPr="00000000">
        <w:rPr>
          <w:rFonts w:ascii="Consolas" w:cs="Consolas" w:eastAsia="Consolas" w:hAnsi="Consolas"/>
          <w:color w:val="24292e"/>
          <w:sz w:val="20"/>
          <w:szCs w:val="20"/>
          <w:rtl w:val="0"/>
        </w:rPr>
        <w:t xml:space="preserve">--user</w:t>
      </w:r>
      <w:r w:rsidDel="00000000" w:rsidR="00000000" w:rsidRPr="00000000">
        <w:rPr>
          <w:rFonts w:ascii="Helvetica Neue" w:cs="Helvetica Neue" w:eastAsia="Helvetica Neue" w:hAnsi="Helvetica Neue"/>
          <w:color w:val="24292e"/>
          <w:rtl w:val="0"/>
        </w:rPr>
        <w:t xml:space="preserve"> and re-run</w:t>
      </w:r>
    </w:p>
    <w:p w:rsidR="00000000" w:rsidDel="00000000" w:rsidP="00000000" w:rsidRDefault="00000000" w:rsidRPr="00000000" w14:paraId="0000002F">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That's all for PIP for now, we'll reference it again a bit later.</w:t>
      </w:r>
    </w:p>
    <w:p w:rsidR="00000000" w:rsidDel="00000000" w:rsidP="00000000" w:rsidRDefault="00000000" w:rsidRPr="00000000" w14:paraId="00000030">
      <w:pPr>
        <w:shd w:fill="ffffff" w:val="clear"/>
        <w:spacing w:after="240" w:before="360" w:lineRule="auto"/>
        <w:rPr>
          <w:rFonts w:ascii="Helvetica Neue" w:cs="Helvetica Neue" w:eastAsia="Helvetica Neue" w:hAnsi="Helvetica Neue"/>
          <w:b w:val="1"/>
          <w:color w:val="24292e"/>
          <w:sz w:val="30"/>
          <w:szCs w:val="30"/>
        </w:rPr>
      </w:pPr>
      <w:r w:rsidDel="00000000" w:rsidR="00000000" w:rsidRPr="00000000">
        <w:rPr>
          <w:rFonts w:ascii="Helvetica Neue" w:cs="Helvetica Neue" w:eastAsia="Helvetica Neue" w:hAnsi="Helvetica Neue"/>
          <w:b w:val="1"/>
          <w:color w:val="24292e"/>
          <w:sz w:val="30"/>
          <w:szCs w:val="30"/>
          <w:rtl w:val="0"/>
        </w:rPr>
        <w:t xml:space="preserve">MBED Command Line (mbed-cli)</w:t>
      </w:r>
    </w:p>
    <w:p w:rsidR="00000000" w:rsidDel="00000000" w:rsidP="00000000" w:rsidRDefault="00000000" w:rsidRPr="00000000" w14:paraId="00000031">
      <w:pPr>
        <w:shd w:fill="ffffff" w:val="clear"/>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The mbed-cli is hosted on github and built in Python, so we can download it using </w:t>
      </w:r>
      <w:r w:rsidDel="00000000" w:rsidR="00000000" w:rsidRPr="00000000">
        <w:rPr>
          <w:rFonts w:ascii="Consolas" w:cs="Consolas" w:eastAsia="Consolas" w:hAnsi="Consolas"/>
          <w:color w:val="24292e"/>
          <w:sz w:val="20"/>
          <w:szCs w:val="20"/>
          <w:rtl w:val="0"/>
        </w:rPr>
        <w:t xml:space="preserve">git</w:t>
      </w:r>
      <w:r w:rsidDel="00000000" w:rsidR="00000000" w:rsidRPr="00000000">
        <w:rPr>
          <w:rFonts w:ascii="Helvetica Neue" w:cs="Helvetica Neue" w:eastAsia="Helvetica Neue" w:hAnsi="Helvetica Neue"/>
          <w:color w:val="24292e"/>
          <w:rtl w:val="0"/>
        </w:rPr>
        <w:t xml:space="preserve"> and compile using </w:t>
      </w:r>
      <w:r w:rsidDel="00000000" w:rsidR="00000000" w:rsidRPr="00000000">
        <w:rPr>
          <w:rFonts w:ascii="Consolas" w:cs="Consolas" w:eastAsia="Consolas" w:hAnsi="Consolas"/>
          <w:color w:val="24292e"/>
          <w:sz w:val="20"/>
          <w:szCs w:val="20"/>
          <w:rtl w:val="0"/>
        </w:rPr>
        <w:t xml:space="preserve">Python</w:t>
      </w:r>
      <w:r w:rsidDel="00000000" w:rsidR="00000000" w:rsidRPr="00000000">
        <w:rPr>
          <w:rFonts w:ascii="Helvetica Neue" w:cs="Helvetica Neue" w:eastAsia="Helvetica Neue" w:hAnsi="Helvetica Neue"/>
          <w:color w:val="24292e"/>
          <w:rtl w:val="0"/>
        </w:rPr>
        <w:t xml:space="preserve">, now that we have made sure both are installed on our computer.</w:t>
      </w:r>
    </w:p>
    <w:p w:rsidR="00000000" w:rsidDel="00000000" w:rsidP="00000000" w:rsidRDefault="00000000" w:rsidRPr="00000000" w14:paraId="00000032">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From the command-line:</w:t>
      </w:r>
    </w:p>
    <w:p w:rsidR="00000000" w:rsidDel="00000000" w:rsidP="00000000" w:rsidRDefault="00000000" w:rsidRPr="00000000" w14:paraId="00000033">
      <w:pPr>
        <w:numPr>
          <w:ilvl w:val="0"/>
          <w:numId w:val="8"/>
        </w:numPr>
        <w:shd w:fill="ffffff" w:val="clear"/>
        <w:spacing w:after="0" w:before="280" w:lineRule="auto"/>
        <w:ind w:left="720" w:hanging="360"/>
        <w:rPr>
          <w:rFonts w:ascii="Helvetica Neue" w:cs="Helvetica Neue" w:eastAsia="Helvetica Neue" w:hAnsi="Helvetica Neue"/>
          <w:color w:val="24292e"/>
        </w:rPr>
      </w:pPr>
      <w:r w:rsidDel="00000000" w:rsidR="00000000" w:rsidRPr="00000000">
        <w:rPr>
          <w:rFonts w:ascii="Consolas" w:cs="Consolas" w:eastAsia="Consolas" w:hAnsi="Consolas"/>
          <w:color w:val="24292e"/>
          <w:sz w:val="20"/>
          <w:szCs w:val="20"/>
          <w:rtl w:val="0"/>
        </w:rPr>
        <w:t xml:space="preserve">git clone https://github.com/ARMmbed/mbed-cli.git</w:t>
      </w:r>
      <w:r w:rsidDel="00000000" w:rsidR="00000000" w:rsidRPr="00000000">
        <w:rPr>
          <w:rtl w:val="0"/>
        </w:rPr>
      </w:r>
    </w:p>
    <w:p w:rsidR="00000000" w:rsidDel="00000000" w:rsidP="00000000" w:rsidRDefault="00000000" w:rsidRPr="00000000" w14:paraId="00000034">
      <w:pPr>
        <w:numPr>
          <w:ilvl w:val="0"/>
          <w:numId w:val="8"/>
        </w:numPr>
        <w:shd w:fill="ffffff" w:val="clear"/>
        <w:spacing w:after="0" w:lineRule="auto"/>
        <w:ind w:left="720" w:hanging="360"/>
        <w:rPr>
          <w:rFonts w:ascii="Helvetica Neue" w:cs="Helvetica Neue" w:eastAsia="Helvetica Neue" w:hAnsi="Helvetica Neue"/>
          <w:color w:val="24292e"/>
        </w:rPr>
      </w:pPr>
      <w:r w:rsidDel="00000000" w:rsidR="00000000" w:rsidRPr="00000000">
        <w:rPr>
          <w:rFonts w:ascii="Consolas" w:cs="Consolas" w:eastAsia="Consolas" w:hAnsi="Consolas"/>
          <w:color w:val="24292e"/>
          <w:sz w:val="20"/>
          <w:szCs w:val="20"/>
          <w:rtl w:val="0"/>
        </w:rPr>
        <w:t xml:space="preserve">cd mbed-cli</w:t>
      </w:r>
      <w:r w:rsidDel="00000000" w:rsidR="00000000" w:rsidRPr="00000000">
        <w:rPr>
          <w:rtl w:val="0"/>
        </w:rPr>
      </w:r>
    </w:p>
    <w:p w:rsidR="00000000" w:rsidDel="00000000" w:rsidP="00000000" w:rsidRDefault="00000000" w:rsidRPr="00000000" w14:paraId="00000035">
      <w:pPr>
        <w:numPr>
          <w:ilvl w:val="0"/>
          <w:numId w:val="8"/>
        </w:numPr>
        <w:shd w:fill="ffffff" w:val="clear"/>
        <w:spacing w:after="280" w:lineRule="auto"/>
        <w:ind w:left="720" w:hanging="360"/>
        <w:rPr>
          <w:rFonts w:ascii="Helvetica Neue" w:cs="Helvetica Neue" w:eastAsia="Helvetica Neue" w:hAnsi="Helvetica Neue"/>
          <w:color w:val="24292e"/>
        </w:rPr>
      </w:pPr>
      <w:r w:rsidDel="00000000" w:rsidR="00000000" w:rsidRPr="00000000">
        <w:rPr>
          <w:rFonts w:ascii="Consolas" w:cs="Consolas" w:eastAsia="Consolas" w:hAnsi="Consolas"/>
          <w:color w:val="24292e"/>
          <w:sz w:val="20"/>
          <w:szCs w:val="20"/>
          <w:rtl w:val="0"/>
        </w:rPr>
        <w:t xml:space="preserve">python setup.py install</w:t>
      </w:r>
      <w:r w:rsidDel="00000000" w:rsidR="00000000" w:rsidRPr="00000000">
        <w:rPr>
          <w:rtl w:val="0"/>
        </w:rPr>
      </w:r>
    </w:p>
    <w:p w:rsidR="00000000" w:rsidDel="00000000" w:rsidP="00000000" w:rsidRDefault="00000000" w:rsidRPr="00000000" w14:paraId="00000036">
      <w:pPr>
        <w:shd w:fill="ffffff" w:val="clear"/>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Now you should be able to run the </w:t>
      </w:r>
      <w:r w:rsidDel="00000000" w:rsidR="00000000" w:rsidRPr="00000000">
        <w:rPr>
          <w:rFonts w:ascii="Consolas" w:cs="Consolas" w:eastAsia="Consolas" w:hAnsi="Consolas"/>
          <w:color w:val="24292e"/>
          <w:sz w:val="20"/>
          <w:szCs w:val="20"/>
          <w:rtl w:val="0"/>
        </w:rPr>
        <w:t xml:space="preserve">mbed</w:t>
      </w:r>
      <w:r w:rsidDel="00000000" w:rsidR="00000000" w:rsidRPr="00000000">
        <w:rPr>
          <w:rFonts w:ascii="Helvetica Neue" w:cs="Helvetica Neue" w:eastAsia="Helvetica Neue" w:hAnsi="Helvetica Neue"/>
          <w:color w:val="24292e"/>
          <w:rtl w:val="0"/>
        </w:rPr>
        <w:t xml:space="preserve"> command from your command-line, you may need to relaunch your terminal for it to work. In Windows you may need to instead run </w:t>
      </w:r>
      <w:r w:rsidDel="00000000" w:rsidR="00000000" w:rsidRPr="00000000">
        <w:rPr>
          <w:rFonts w:ascii="Consolas" w:cs="Consolas" w:eastAsia="Consolas" w:hAnsi="Consolas"/>
          <w:color w:val="24292e"/>
          <w:sz w:val="20"/>
          <w:szCs w:val="20"/>
          <w:rtl w:val="0"/>
        </w:rPr>
        <w:t xml:space="preserve">python -m mbed</w:t>
      </w:r>
      <w:r w:rsidDel="00000000" w:rsidR="00000000" w:rsidRPr="00000000">
        <w:rPr>
          <w:rFonts w:ascii="Helvetica Neue" w:cs="Helvetica Neue" w:eastAsia="Helvetica Neue" w:hAnsi="Helvetica Neue"/>
          <w:color w:val="24292e"/>
          <w:rtl w:val="0"/>
        </w:rPr>
        <w:t xml:space="preserve">.</w:t>
      </w:r>
    </w:p>
    <w:p w:rsidR="00000000" w:rsidDel="00000000" w:rsidP="00000000" w:rsidRDefault="00000000" w:rsidRPr="00000000" w14:paraId="00000037">
      <w:pPr>
        <w:shd w:fill="ffffff" w:val="clear"/>
        <w:spacing w:after="240" w:before="360" w:lineRule="auto"/>
        <w:rPr>
          <w:rFonts w:ascii="Helvetica Neue" w:cs="Helvetica Neue" w:eastAsia="Helvetica Neue" w:hAnsi="Helvetica Neue"/>
          <w:b w:val="1"/>
          <w:color w:val="24292e"/>
          <w:sz w:val="30"/>
          <w:szCs w:val="30"/>
        </w:rPr>
      </w:pPr>
      <w:r w:rsidDel="00000000" w:rsidR="00000000" w:rsidRPr="00000000">
        <w:rPr>
          <w:rFonts w:ascii="Helvetica Neue" w:cs="Helvetica Neue" w:eastAsia="Helvetica Neue" w:hAnsi="Helvetica Neue"/>
          <w:b w:val="1"/>
          <w:color w:val="24292e"/>
          <w:sz w:val="30"/>
          <w:szCs w:val="30"/>
          <w:rtl w:val="0"/>
        </w:rPr>
        <w:t xml:space="preserve">Download the Avnet Azure IoT Client</w:t>
      </w:r>
    </w:p>
    <w:p w:rsidR="00000000" w:rsidDel="00000000" w:rsidP="00000000" w:rsidRDefault="00000000" w:rsidRPr="00000000" w14:paraId="00000038">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Avnet has created a client for the TELUS IoT starter kit that, with a couple of configuration tweaks, is ready to compile and load onto your IoT board.</w:t>
      </w:r>
    </w:p>
    <w:p w:rsidR="00000000" w:rsidDel="00000000" w:rsidP="00000000" w:rsidRDefault="00000000" w:rsidRPr="00000000" w14:paraId="00000039">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Get the client downloaded by running the following from the command-line, this will create a folder with loads of files, so be sure to run the command in a folder that works for you:</w:t>
      </w:r>
    </w:p>
    <w:p w:rsidR="00000000" w:rsidDel="00000000" w:rsidP="00000000" w:rsidRDefault="00000000" w:rsidRPr="00000000" w14:paraId="0000003A">
      <w:pPr>
        <w:numPr>
          <w:ilvl w:val="0"/>
          <w:numId w:val="11"/>
        </w:numPr>
        <w:shd w:fill="ffffff" w:val="clear"/>
        <w:spacing w:after="280" w:before="280" w:lineRule="auto"/>
        <w:ind w:left="720" w:hanging="360"/>
        <w:rPr>
          <w:rFonts w:ascii="Helvetica Neue" w:cs="Helvetica Neue" w:eastAsia="Helvetica Neue" w:hAnsi="Helvetica Neue"/>
          <w:color w:val="24292e"/>
        </w:rPr>
      </w:pPr>
      <w:r w:rsidDel="00000000" w:rsidR="00000000" w:rsidRPr="00000000">
        <w:rPr>
          <w:rFonts w:ascii="Consolas" w:cs="Consolas" w:eastAsia="Consolas" w:hAnsi="Consolas"/>
          <w:color w:val="24292e"/>
          <w:sz w:val="20"/>
          <w:szCs w:val="20"/>
          <w:rtl w:val="0"/>
        </w:rPr>
        <w:t xml:space="preserve">mbed import https://github.com/Avnet/azure-iot-mbed-client</w:t>
      </w:r>
      <w:r w:rsidDel="00000000" w:rsidR="00000000" w:rsidRPr="00000000">
        <w:rPr>
          <w:rFonts w:ascii="Helvetica Neue" w:cs="Helvetica Neue" w:eastAsia="Helvetica Neue" w:hAnsi="Helvetica Neue"/>
          <w:color w:val="24292e"/>
          <w:rtl w:val="0"/>
        </w:rPr>
        <w:t xml:space="preserve"> Note: In Windows you may need to prepend that command with </w:t>
      </w:r>
      <w:r w:rsidDel="00000000" w:rsidR="00000000" w:rsidRPr="00000000">
        <w:rPr>
          <w:rFonts w:ascii="Consolas" w:cs="Consolas" w:eastAsia="Consolas" w:hAnsi="Consolas"/>
          <w:color w:val="24292e"/>
          <w:sz w:val="20"/>
          <w:szCs w:val="20"/>
          <w:rtl w:val="0"/>
        </w:rPr>
        <w:t xml:space="preserve">python -m</w:t>
      </w:r>
      <w:r w:rsidDel="00000000" w:rsidR="00000000" w:rsidRPr="00000000">
        <w:rPr>
          <w:rtl w:val="0"/>
        </w:rPr>
      </w:r>
    </w:p>
    <w:p w:rsidR="00000000" w:rsidDel="00000000" w:rsidP="00000000" w:rsidRDefault="00000000" w:rsidRPr="00000000" w14:paraId="0000003B">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The import will take a while, and we can’t do too much more with the client until we get Azure up and running, so let’s jump over to Azure to get things rolling on that side.</w:t>
      </w:r>
    </w:p>
    <w:p w:rsidR="00000000" w:rsidDel="00000000" w:rsidP="00000000" w:rsidRDefault="00000000" w:rsidRPr="00000000" w14:paraId="0000003C">
      <w:pPr>
        <w:pBdr>
          <w:bottom w:color="eaecef" w:space="4" w:sz="6" w:val="single"/>
        </w:pBdr>
        <w:shd w:fill="ffffff" w:val="clear"/>
        <w:spacing w:after="240" w:before="360" w:lineRule="auto"/>
        <w:rPr>
          <w:rFonts w:ascii="Helvetica Neue" w:cs="Helvetica Neue" w:eastAsia="Helvetica Neue" w:hAnsi="Helvetica Neue"/>
          <w:b w:val="1"/>
          <w:color w:val="24292e"/>
          <w:sz w:val="36"/>
          <w:szCs w:val="36"/>
        </w:rPr>
      </w:pPr>
      <w:r w:rsidDel="00000000" w:rsidR="00000000" w:rsidRPr="00000000">
        <w:rPr>
          <w:rFonts w:ascii="Helvetica Neue" w:cs="Helvetica Neue" w:eastAsia="Helvetica Neue" w:hAnsi="Helvetica Neue"/>
          <w:b w:val="1"/>
          <w:color w:val="24292e"/>
          <w:sz w:val="36"/>
          <w:szCs w:val="36"/>
          <w:rtl w:val="0"/>
        </w:rPr>
        <w:t xml:space="preserve">Configuring Azure</w:t>
      </w:r>
    </w:p>
    <w:p w:rsidR="00000000" w:rsidDel="00000000" w:rsidP="00000000" w:rsidRDefault="00000000" w:rsidRPr="00000000" w14:paraId="0000003D">
      <w:pPr>
        <w:shd w:fill="ffffff" w:val="clear"/>
        <w:spacing w:after="240" w:before="360" w:lineRule="auto"/>
        <w:rPr>
          <w:rFonts w:ascii="Helvetica Neue" w:cs="Helvetica Neue" w:eastAsia="Helvetica Neue" w:hAnsi="Helvetica Neue"/>
          <w:b w:val="1"/>
          <w:color w:val="24292e"/>
          <w:sz w:val="30"/>
          <w:szCs w:val="30"/>
        </w:rPr>
      </w:pPr>
      <w:r w:rsidDel="00000000" w:rsidR="00000000" w:rsidRPr="00000000">
        <w:rPr>
          <w:rFonts w:ascii="Helvetica Neue" w:cs="Helvetica Neue" w:eastAsia="Helvetica Neue" w:hAnsi="Helvetica Neue"/>
          <w:b w:val="1"/>
          <w:color w:val="24292e"/>
          <w:sz w:val="30"/>
          <w:szCs w:val="30"/>
          <w:rtl w:val="0"/>
        </w:rPr>
        <w:t xml:space="preserve">Setting Up Your Azure Account</w:t>
      </w:r>
    </w:p>
    <w:p w:rsidR="00000000" w:rsidDel="00000000" w:rsidP="00000000" w:rsidRDefault="00000000" w:rsidRPr="00000000" w14:paraId="0000003E">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Microsoft’s Azure is incredibly useful cloud platform that has built-in support for IoT and allows for simple integration with several other services. If you don’t already have an Azure account you can sign up for a free trial which comes bundled with $250 of free credits: </w:t>
      </w:r>
      <w:hyperlink r:id="rId20">
        <w:r w:rsidDel="00000000" w:rsidR="00000000" w:rsidRPr="00000000">
          <w:rPr>
            <w:rFonts w:ascii="Helvetica Neue" w:cs="Helvetica Neue" w:eastAsia="Helvetica Neue" w:hAnsi="Helvetica Neue"/>
            <w:color w:val="0366d6"/>
            <w:u w:val="single"/>
            <w:rtl w:val="0"/>
          </w:rPr>
          <w:t xml:space="preserve">https://azure.microsoft.com/en-ca/</w:t>
        </w:r>
      </w:hyperlink>
      <w:r w:rsidDel="00000000" w:rsidR="00000000" w:rsidRPr="00000000">
        <w:rPr>
          <w:rtl w:val="0"/>
        </w:rPr>
      </w:r>
    </w:p>
    <w:p w:rsidR="00000000" w:rsidDel="00000000" w:rsidP="00000000" w:rsidRDefault="00000000" w:rsidRPr="00000000" w14:paraId="0000003F">
      <w:pPr>
        <w:shd w:fill="ffffff" w:val="clear"/>
        <w:spacing w:after="240" w:before="360" w:lineRule="auto"/>
        <w:rPr>
          <w:rFonts w:ascii="Helvetica Neue" w:cs="Helvetica Neue" w:eastAsia="Helvetica Neue" w:hAnsi="Helvetica Neue"/>
          <w:b w:val="1"/>
          <w:color w:val="24292e"/>
          <w:sz w:val="30"/>
          <w:szCs w:val="30"/>
        </w:rPr>
      </w:pPr>
      <w:r w:rsidDel="00000000" w:rsidR="00000000" w:rsidRPr="00000000">
        <w:rPr>
          <w:rFonts w:ascii="Helvetica Neue" w:cs="Helvetica Neue" w:eastAsia="Helvetica Neue" w:hAnsi="Helvetica Neue"/>
          <w:b w:val="1"/>
          <w:color w:val="24292e"/>
          <w:sz w:val="30"/>
          <w:szCs w:val="30"/>
          <w:rtl w:val="0"/>
        </w:rPr>
        <w:t xml:space="preserve">Creating Your IoT Hub</w:t>
      </w:r>
    </w:p>
    <w:p w:rsidR="00000000" w:rsidDel="00000000" w:rsidP="00000000" w:rsidRDefault="00000000" w:rsidRPr="00000000" w14:paraId="00000040">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Once you have your account created you can proceed to create a new IoT Hub from your Azure dashboard using the “Create New Resource” function:</w:t>
      </w:r>
    </w:p>
    <w:p w:rsidR="00000000" w:rsidDel="00000000" w:rsidP="00000000" w:rsidRDefault="00000000" w:rsidRPr="00000000" w14:paraId="00000041">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0366d6"/>
        </w:rPr>
        <w:drawing>
          <wp:inline distB="0" distT="0" distL="0" distR="0">
            <wp:extent cx="5943600" cy="1861185"/>
            <wp:effectExtent b="0" l="0" r="0" t="0"/>
            <wp:docPr descr="alt text" id="17" name="image11.png"/>
            <a:graphic>
              <a:graphicData uri="http://schemas.openxmlformats.org/drawingml/2006/picture">
                <pic:pic>
                  <pic:nvPicPr>
                    <pic:cNvPr descr="alt text" id="0" name="image11.png"/>
                    <pic:cNvPicPr preferRelativeResize="0"/>
                  </pic:nvPicPr>
                  <pic:blipFill>
                    <a:blip r:embed="rId21"/>
                    <a:srcRect b="0" l="0" r="0" t="0"/>
                    <a:stretch>
                      <a:fillRect/>
                    </a:stretch>
                  </pic:blipFill>
                  <pic:spPr>
                    <a:xfrm>
                      <a:off x="0" y="0"/>
                      <a:ext cx="5943600" cy="1861185"/>
                    </a:xfrm>
                    <a:prstGeom prst="rect"/>
                    <a:ln/>
                  </pic:spPr>
                </pic:pic>
              </a:graphicData>
            </a:graphic>
          </wp:inline>
        </w:drawing>
      </w:r>
      <w:r w:rsidDel="00000000" w:rsidR="00000000" w:rsidRPr="00000000">
        <w:rPr>
          <w:rtl w:val="0"/>
        </w:rPr>
      </w:r>
    </w:p>
    <w:p w:rsidR="00000000" w:rsidDel="00000000" w:rsidP="00000000" w:rsidRDefault="00000000" w:rsidRPr="00000000" w14:paraId="00000042">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Give your IoT a unique name, place it in the Canada East region and make sure your Subscription is set to “Free Trial”. Your new IoT Hub should look similar to this:</w:t>
      </w:r>
    </w:p>
    <w:p w:rsidR="00000000" w:rsidDel="00000000" w:rsidP="00000000" w:rsidRDefault="00000000" w:rsidRPr="00000000" w14:paraId="00000043">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0366d6"/>
        </w:rPr>
        <w:drawing>
          <wp:inline distB="0" distT="0" distL="0" distR="0">
            <wp:extent cx="5943600" cy="2600325"/>
            <wp:effectExtent b="0" l="0" r="0" t="0"/>
            <wp:docPr descr="alt text" id="16" name="image8.png"/>
            <a:graphic>
              <a:graphicData uri="http://schemas.openxmlformats.org/drawingml/2006/picture">
                <pic:pic>
                  <pic:nvPicPr>
                    <pic:cNvPr descr="alt text" id="0" name="image8.png"/>
                    <pic:cNvPicPr preferRelativeResize="0"/>
                  </pic:nvPicPr>
                  <pic:blipFill>
                    <a:blip r:embed="rId22"/>
                    <a:srcRect b="0" l="0" r="0" t="0"/>
                    <a:stretch>
                      <a:fillRect/>
                    </a:stretch>
                  </pic:blipFill>
                  <pic:spPr>
                    <a:xfrm>
                      <a:off x="0" y="0"/>
                      <a:ext cx="5943600" cy="26003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Proceed to “Review and Create” then create your instance. This may take a couple of minutes.</w:t>
      </w:r>
    </w:p>
    <w:p w:rsidR="00000000" w:rsidDel="00000000" w:rsidP="00000000" w:rsidRDefault="00000000" w:rsidRPr="00000000" w14:paraId="00000045">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Now our IoT Hub is created! This will be our central location for all our IoT devices to connect and send whatever data we have configured them to relay, and gives us a single point to read and action on that data. Azure has security built-in, all communications between our IoT devices to Azure will be secured and visibility to that data is also protected. As a next step we are going to retrieve keys that we can use to securely transport and monitor the data being sent between our IoT devices and our newly created Azure IoT Hub.</w:t>
      </w:r>
    </w:p>
    <w:p w:rsidR="00000000" w:rsidDel="00000000" w:rsidP="00000000" w:rsidRDefault="00000000" w:rsidRPr="00000000" w14:paraId="00000046">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Open your newly created IoT Hub instance, then select “Shared Access Policies” from the left-hand pane which will bring up a list of pre-created policies, select the one labeled “iothubowner”. A new right-hand pane will appear with a list of “Shared access keys”. Copy the one labeled “Connection string - primary key” and store it someplace safe for later.</w:t>
      </w:r>
    </w:p>
    <w:p w:rsidR="00000000" w:rsidDel="00000000" w:rsidP="00000000" w:rsidRDefault="00000000" w:rsidRPr="00000000" w14:paraId="00000047">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0366d6"/>
        </w:rPr>
        <w:drawing>
          <wp:inline distB="0" distT="0" distL="0" distR="0">
            <wp:extent cx="5943600" cy="2068195"/>
            <wp:effectExtent b="0" l="0" r="0" t="0"/>
            <wp:docPr descr="alt text" id="19" name="image12.png"/>
            <a:graphic>
              <a:graphicData uri="http://schemas.openxmlformats.org/drawingml/2006/picture">
                <pic:pic>
                  <pic:nvPicPr>
                    <pic:cNvPr descr="alt text" id="0" name="image12.png"/>
                    <pic:cNvPicPr preferRelativeResize="0"/>
                  </pic:nvPicPr>
                  <pic:blipFill>
                    <a:blip r:embed="rId23"/>
                    <a:srcRect b="0" l="0" r="0" t="0"/>
                    <a:stretch>
                      <a:fillRect/>
                    </a:stretch>
                  </pic:blipFill>
                  <pic:spPr>
                    <a:xfrm>
                      <a:off x="0" y="0"/>
                      <a:ext cx="5943600" cy="2068195"/>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The primary key we just copied can be used from the Azure command-line to monitor all traffic being sent from our IoT devices to the Hub. We will come back to the key once we have the IoT device configured, for now there’s nothing being sent to the Hub, so monitoring would be a bit boring…</w:t>
      </w:r>
    </w:p>
    <w:p w:rsidR="00000000" w:rsidDel="00000000" w:rsidP="00000000" w:rsidRDefault="00000000" w:rsidRPr="00000000" w14:paraId="00000049">
      <w:pPr>
        <w:shd w:fill="ffffff" w:val="clear"/>
        <w:spacing w:after="240" w:before="360" w:lineRule="auto"/>
        <w:rPr>
          <w:rFonts w:ascii="Helvetica Neue" w:cs="Helvetica Neue" w:eastAsia="Helvetica Neue" w:hAnsi="Helvetica Neue"/>
          <w:b w:val="1"/>
          <w:color w:val="24292e"/>
          <w:sz w:val="30"/>
          <w:szCs w:val="30"/>
        </w:rPr>
      </w:pPr>
      <w:r w:rsidDel="00000000" w:rsidR="00000000" w:rsidRPr="00000000">
        <w:rPr>
          <w:rFonts w:ascii="Helvetica Neue" w:cs="Helvetica Neue" w:eastAsia="Helvetica Neue" w:hAnsi="Helvetica Neue"/>
          <w:b w:val="1"/>
          <w:color w:val="24292e"/>
          <w:sz w:val="30"/>
          <w:szCs w:val="30"/>
          <w:rtl w:val="0"/>
        </w:rPr>
        <w:t xml:space="preserve">Create Your IoT Device</w:t>
      </w:r>
    </w:p>
    <w:p w:rsidR="00000000" w:rsidDel="00000000" w:rsidP="00000000" w:rsidRDefault="00000000" w:rsidRPr="00000000" w14:paraId="0000004A">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The next step is to create an IoT Device instance within your IoT Hub, this will be mapped directly to the physical IoT Device you are using. Open your IoT Hub then, from the left-pane, select “IoT Devices”, then click the “Add” button to create your new device.</w:t>
      </w:r>
    </w:p>
    <w:p w:rsidR="00000000" w:rsidDel="00000000" w:rsidP="00000000" w:rsidRDefault="00000000" w:rsidRPr="00000000" w14:paraId="0000004B">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0366d6"/>
        </w:rPr>
        <w:drawing>
          <wp:inline distB="0" distT="0" distL="0" distR="0">
            <wp:extent cx="5943600" cy="6930390"/>
            <wp:effectExtent b="0" l="0" r="0" t="0"/>
            <wp:docPr descr="alt text" id="18" name="image7.png"/>
            <a:graphic>
              <a:graphicData uri="http://schemas.openxmlformats.org/drawingml/2006/picture">
                <pic:pic>
                  <pic:nvPicPr>
                    <pic:cNvPr descr="alt text" id="0" name="image7.png"/>
                    <pic:cNvPicPr preferRelativeResize="0"/>
                  </pic:nvPicPr>
                  <pic:blipFill>
                    <a:blip r:embed="rId24"/>
                    <a:srcRect b="0" l="0" r="0" t="0"/>
                    <a:stretch>
                      <a:fillRect/>
                    </a:stretch>
                  </pic:blipFill>
                  <pic:spPr>
                    <a:xfrm>
                      <a:off x="0" y="0"/>
                      <a:ext cx="5943600" cy="6930390"/>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Give your new device a name that is relevant to your project, this will be how you will identify the source of the data sent to your Hub. Leave the other settings as-is (“Symmetric Keys” selected and “Auto-generate keys” checked). Click “Save”.</w:t>
      </w:r>
    </w:p>
    <w:p w:rsidR="00000000" w:rsidDel="00000000" w:rsidP="00000000" w:rsidRDefault="00000000" w:rsidRPr="00000000" w14:paraId="0000004D">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Now that your IoT device is created, click it to bring up its “Device Details” screen. From this screen copy the “Connection String - primary key” and store it with the primary key you copied earlier from the IoT Hub creation step.</w:t>
      </w:r>
    </w:p>
    <w:p w:rsidR="00000000" w:rsidDel="00000000" w:rsidP="00000000" w:rsidRDefault="00000000" w:rsidRPr="00000000" w14:paraId="0000004E">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0366d6"/>
        </w:rPr>
        <w:drawing>
          <wp:inline distB="0" distT="0" distL="0" distR="0">
            <wp:extent cx="5943600" cy="1476375"/>
            <wp:effectExtent b="0" l="0" r="0" t="0"/>
            <wp:docPr descr="alt text" id="21" name="image9.png"/>
            <a:graphic>
              <a:graphicData uri="http://schemas.openxmlformats.org/drawingml/2006/picture">
                <pic:pic>
                  <pic:nvPicPr>
                    <pic:cNvPr descr="alt text" id="0" name="image9.png"/>
                    <pic:cNvPicPr preferRelativeResize="0"/>
                  </pic:nvPicPr>
                  <pic:blipFill>
                    <a:blip r:embed="rId25"/>
                    <a:srcRect b="0" l="0" r="0" t="0"/>
                    <a:stretch>
                      <a:fillRect/>
                    </a:stretch>
                  </pic:blipFill>
                  <pic:spPr>
                    <a:xfrm>
                      <a:off x="0" y="0"/>
                      <a:ext cx="5943600" cy="1476375"/>
                    </a:xfrm>
                    <a:prstGeom prst="rect"/>
                    <a:ln/>
                  </pic:spPr>
                </pic:pic>
              </a:graphicData>
            </a:graphic>
          </wp:inline>
        </w:drawing>
      </w:r>
      <w:r w:rsidDel="00000000" w:rsidR="00000000" w:rsidRPr="00000000">
        <w:rPr>
          <w:rtl w:val="0"/>
        </w:rPr>
      </w:r>
    </w:p>
    <w:p w:rsidR="00000000" w:rsidDel="00000000" w:rsidP="00000000" w:rsidRDefault="00000000" w:rsidRPr="00000000" w14:paraId="0000004F">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This primary key will be loaded to your IoT device to secure the communications channel between it and your IoT Hub.</w:t>
      </w:r>
    </w:p>
    <w:p w:rsidR="00000000" w:rsidDel="00000000" w:rsidP="00000000" w:rsidRDefault="00000000" w:rsidRPr="00000000" w14:paraId="00000050">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At this point we have everything we need to complete the configuration of your TELUS LTE-M IoT Starter Kit, so we’ll jump back there.</w:t>
      </w:r>
    </w:p>
    <w:p w:rsidR="00000000" w:rsidDel="00000000" w:rsidP="00000000" w:rsidRDefault="00000000" w:rsidRPr="00000000" w14:paraId="00000051">
      <w:pPr>
        <w:shd w:fill="ffffff" w:val="clear"/>
        <w:spacing w:after="240" w:before="360" w:lineRule="auto"/>
        <w:rPr>
          <w:rFonts w:ascii="Helvetica Neue" w:cs="Helvetica Neue" w:eastAsia="Helvetica Neue" w:hAnsi="Helvetica Neue"/>
          <w:b w:val="1"/>
          <w:color w:val="24292e"/>
          <w:sz w:val="30"/>
          <w:szCs w:val="30"/>
        </w:rPr>
      </w:pPr>
      <w:r w:rsidDel="00000000" w:rsidR="00000000" w:rsidRPr="00000000">
        <w:rPr>
          <w:rFonts w:ascii="Helvetica Neue" w:cs="Helvetica Neue" w:eastAsia="Helvetica Neue" w:hAnsi="Helvetica Neue"/>
          <w:b w:val="1"/>
          <w:color w:val="24292e"/>
          <w:sz w:val="30"/>
          <w:szCs w:val="30"/>
          <w:rtl w:val="0"/>
        </w:rPr>
        <w:t xml:space="preserve">Configure Your IoT Device for Azure</w:t>
      </w:r>
    </w:p>
    <w:p w:rsidR="00000000" w:rsidDel="00000000" w:rsidP="00000000" w:rsidRDefault="00000000" w:rsidRPr="00000000" w14:paraId="00000052">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Getting back to the “Download the Avnet Azure IoT Client” step from earlier on in the tutorial, hopefully it has completed importing which should have created a folder for you named “azure-iot-mbed-client”, within this folder there are 3 different files we need to configure. Open the following files in your editor of choice, the screenshots from below are from </w:t>
      </w:r>
      <w:hyperlink r:id="rId26">
        <w:r w:rsidDel="00000000" w:rsidR="00000000" w:rsidRPr="00000000">
          <w:rPr>
            <w:rFonts w:ascii="Helvetica Neue" w:cs="Helvetica Neue" w:eastAsia="Helvetica Neue" w:hAnsi="Helvetica Neue"/>
            <w:color w:val="0366d6"/>
            <w:u w:val="single"/>
            <w:rtl w:val="0"/>
          </w:rPr>
          <w:t xml:space="preserve">Atom</w:t>
        </w:r>
      </w:hyperlink>
      <w:r w:rsidDel="00000000" w:rsidR="00000000" w:rsidRPr="00000000">
        <w:rPr>
          <w:rFonts w:ascii="Helvetica Neue" w:cs="Helvetica Neue" w:eastAsia="Helvetica Neue" w:hAnsi="Helvetica Neue"/>
          <w:color w:val="24292e"/>
          <w:rtl w:val="0"/>
        </w:rPr>
        <w:t xml:space="preserve">:</w:t>
      </w:r>
    </w:p>
    <w:p w:rsidR="00000000" w:rsidDel="00000000" w:rsidP="00000000" w:rsidRDefault="00000000" w:rsidRPr="00000000" w14:paraId="00000053">
      <w:pPr>
        <w:numPr>
          <w:ilvl w:val="0"/>
          <w:numId w:val="6"/>
        </w:numPr>
        <w:shd w:fill="ffffff" w:val="clear"/>
        <w:spacing w:after="0" w:before="280" w:lineRule="auto"/>
        <w:ind w:left="72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AvnetBG96_azure_client.cpp</w:t>
      </w:r>
    </w:p>
    <w:p w:rsidR="00000000" w:rsidDel="00000000" w:rsidP="00000000" w:rsidRDefault="00000000" w:rsidRPr="00000000" w14:paraId="00000054">
      <w:pPr>
        <w:numPr>
          <w:ilvl w:val="0"/>
          <w:numId w:val="6"/>
        </w:numPr>
        <w:shd w:fill="ffffff" w:val="clear"/>
        <w:spacing w:after="280" w:before="60" w:lineRule="auto"/>
        <w:ind w:left="72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mbed_settings.py</w:t>
      </w:r>
    </w:p>
    <w:p w:rsidR="00000000" w:rsidDel="00000000" w:rsidP="00000000" w:rsidRDefault="00000000" w:rsidRPr="00000000" w14:paraId="00000055">
      <w:pPr>
        <w:shd w:fill="ffffff" w:val="clear"/>
        <w:spacing w:after="240" w:before="360" w:lineRule="auto"/>
        <w:rPr>
          <w:rFonts w:ascii="Helvetica Neue" w:cs="Helvetica Neue" w:eastAsia="Helvetica Neue" w:hAnsi="Helvetica Neue"/>
          <w:b w:val="1"/>
          <w:color w:val="24292e"/>
        </w:rPr>
      </w:pPr>
      <w:r w:rsidDel="00000000" w:rsidR="00000000" w:rsidRPr="00000000">
        <w:rPr>
          <w:rFonts w:ascii="Helvetica Neue" w:cs="Helvetica Neue" w:eastAsia="Helvetica Neue" w:hAnsi="Helvetica Neue"/>
          <w:b w:val="1"/>
          <w:color w:val="24292e"/>
          <w:rtl w:val="0"/>
        </w:rPr>
        <w:t xml:space="preserve">AvnetBG96_azure_client.cpp</w:t>
      </w:r>
    </w:p>
    <w:p w:rsidR="00000000" w:rsidDel="00000000" w:rsidP="00000000" w:rsidRDefault="00000000" w:rsidRPr="00000000" w14:paraId="00000056">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This file handles the sensor information gathering from the IoT board sensors, crafting the sensor data into a message payload and communicating that payload to Azure. In this tutorial we’ll leave the file logic pretty much as-is, but if you feel the need to modify the function of the board, I recommend looking back to this file at a later time.</w:t>
      </w:r>
    </w:p>
    <w:p w:rsidR="00000000" w:rsidDel="00000000" w:rsidP="00000000" w:rsidRDefault="00000000" w:rsidRPr="00000000" w14:paraId="00000057">
      <w:pPr>
        <w:shd w:fill="ffffff" w:val="clear"/>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The only thing we need to configure in this file is the name of the IoT device (</w:t>
      </w:r>
      <w:r w:rsidDel="00000000" w:rsidR="00000000" w:rsidRPr="00000000">
        <w:rPr>
          <w:rFonts w:ascii="Consolas" w:cs="Consolas" w:eastAsia="Consolas" w:hAnsi="Consolas"/>
          <w:color w:val="24292e"/>
          <w:sz w:val="20"/>
          <w:szCs w:val="20"/>
          <w:rtl w:val="0"/>
        </w:rPr>
        <w:t xml:space="preserve">deviceId</w:t>
      </w:r>
      <w:r w:rsidDel="00000000" w:rsidR="00000000" w:rsidRPr="00000000">
        <w:rPr>
          <w:rFonts w:ascii="Helvetica Neue" w:cs="Helvetica Neue" w:eastAsia="Helvetica Neue" w:hAnsi="Helvetica Neue"/>
          <w:color w:val="24292e"/>
          <w:rtl w:val="0"/>
        </w:rPr>
        <w:t xml:space="preserve">, line 83) and setting the connection string (</w:t>
      </w:r>
      <w:r w:rsidDel="00000000" w:rsidR="00000000" w:rsidRPr="00000000">
        <w:rPr>
          <w:rFonts w:ascii="Consolas" w:cs="Consolas" w:eastAsia="Consolas" w:hAnsi="Consolas"/>
          <w:color w:val="24292e"/>
          <w:sz w:val="20"/>
          <w:szCs w:val="20"/>
          <w:rtl w:val="0"/>
        </w:rPr>
        <w:t xml:space="preserve">connectionString</w:t>
      </w:r>
      <w:r w:rsidDel="00000000" w:rsidR="00000000" w:rsidRPr="00000000">
        <w:rPr>
          <w:rFonts w:ascii="Helvetica Neue" w:cs="Helvetica Neue" w:eastAsia="Helvetica Neue" w:hAnsi="Helvetica Neue"/>
          <w:color w:val="24292e"/>
          <w:rtl w:val="0"/>
        </w:rPr>
        <w:t xml:space="preserve">, line 81). Set the device ID to the name you used for the IoT device in Azure, and set the connection string to the “Connection String - primary key” we just copied a couple steps ago when creating the IoT device. One thing to note, the device ID is actually part of the connection string. Below is a screenshot of my configured file:</w:t>
      </w:r>
    </w:p>
    <w:p w:rsidR="00000000" w:rsidDel="00000000" w:rsidP="00000000" w:rsidRDefault="00000000" w:rsidRPr="00000000" w14:paraId="00000058">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0366d6"/>
        </w:rPr>
        <w:drawing>
          <wp:inline distB="0" distT="0" distL="0" distR="0">
            <wp:extent cx="5943600" cy="1697990"/>
            <wp:effectExtent b="0" l="0" r="0" t="0"/>
            <wp:docPr descr="alt text" id="20" name="image10.png"/>
            <a:graphic>
              <a:graphicData uri="http://schemas.openxmlformats.org/drawingml/2006/picture">
                <pic:pic>
                  <pic:nvPicPr>
                    <pic:cNvPr descr="alt text" id="0" name="image10.png"/>
                    <pic:cNvPicPr preferRelativeResize="0"/>
                  </pic:nvPicPr>
                  <pic:blipFill>
                    <a:blip r:embed="rId27"/>
                    <a:srcRect b="0" l="0" r="0" t="0"/>
                    <a:stretch>
                      <a:fillRect/>
                    </a:stretch>
                  </pic:blipFill>
                  <pic:spPr>
                    <a:xfrm>
                      <a:off x="0" y="0"/>
                      <a:ext cx="5943600" cy="169799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hd w:fill="ffffff" w:val="clear"/>
        <w:spacing w:after="240" w:before="360" w:lineRule="auto"/>
        <w:rPr>
          <w:rFonts w:ascii="Helvetica Neue" w:cs="Helvetica Neue" w:eastAsia="Helvetica Neue" w:hAnsi="Helvetica Neue"/>
          <w:b w:val="1"/>
          <w:color w:val="24292e"/>
        </w:rPr>
      </w:pPr>
      <w:r w:rsidDel="00000000" w:rsidR="00000000" w:rsidRPr="00000000">
        <w:rPr>
          <w:rFonts w:ascii="Helvetica Neue" w:cs="Helvetica Neue" w:eastAsia="Helvetica Neue" w:hAnsi="Helvetica Neue"/>
          <w:b w:val="1"/>
          <w:color w:val="24292e"/>
          <w:rtl w:val="0"/>
        </w:rPr>
        <w:t xml:space="preserve">mbed_settings.py</w:t>
      </w:r>
    </w:p>
    <w:p w:rsidR="00000000" w:rsidDel="00000000" w:rsidP="00000000" w:rsidRDefault="00000000" w:rsidRPr="00000000" w14:paraId="0000005A">
      <w:pPr>
        <w:shd w:fill="ffffff" w:val="clear"/>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In this file we need to update the </w:t>
      </w:r>
      <w:r w:rsidDel="00000000" w:rsidR="00000000" w:rsidRPr="00000000">
        <w:rPr>
          <w:rFonts w:ascii="Consolas" w:cs="Consolas" w:eastAsia="Consolas" w:hAnsi="Consolas"/>
          <w:color w:val="24292e"/>
          <w:sz w:val="20"/>
          <w:szCs w:val="20"/>
          <w:rtl w:val="0"/>
        </w:rPr>
        <w:t xml:space="preserve">GCC_ARM_PATH</w:t>
      </w:r>
      <w:r w:rsidDel="00000000" w:rsidR="00000000" w:rsidRPr="00000000">
        <w:rPr>
          <w:rFonts w:ascii="Helvetica Neue" w:cs="Helvetica Neue" w:eastAsia="Helvetica Neue" w:hAnsi="Helvetica Neue"/>
          <w:color w:val="24292e"/>
          <w:rtl w:val="0"/>
        </w:rPr>
        <w:t xml:space="preserve"> value to the location where you extracted the “GNU ARM Embedded Toolchain”. In my case I changed the line from </w:t>
      </w:r>
      <w:r w:rsidDel="00000000" w:rsidR="00000000" w:rsidRPr="00000000">
        <w:rPr>
          <w:rFonts w:ascii="Consolas" w:cs="Consolas" w:eastAsia="Consolas" w:hAnsi="Consolas"/>
          <w:color w:val="24292e"/>
          <w:sz w:val="20"/>
          <w:szCs w:val="20"/>
          <w:rtl w:val="0"/>
        </w:rPr>
        <w:t xml:space="preserve">/usr/local/gcc-arm-none-eabi-7-2018-q2-update/bin/</w:t>
      </w:r>
      <w:r w:rsidDel="00000000" w:rsidR="00000000" w:rsidRPr="00000000">
        <w:rPr>
          <w:rFonts w:ascii="Helvetica Neue" w:cs="Helvetica Neue" w:eastAsia="Helvetica Neue" w:hAnsi="Helvetica Neue"/>
          <w:color w:val="24292e"/>
          <w:rtl w:val="0"/>
        </w:rPr>
        <w:t xml:space="preserve"> to </w:t>
      </w:r>
      <w:r w:rsidDel="00000000" w:rsidR="00000000" w:rsidRPr="00000000">
        <w:rPr>
          <w:rFonts w:ascii="Consolas" w:cs="Consolas" w:eastAsia="Consolas" w:hAnsi="Consolas"/>
          <w:color w:val="24292e"/>
          <w:sz w:val="20"/>
          <w:szCs w:val="20"/>
          <w:rtl w:val="0"/>
        </w:rPr>
        <w:t xml:space="preserve">/Users/garett/Documents/dev/telus/iot_hack/gcc-arm-none-eabi-8-2018-q4-major/bin/</w:t>
      </w:r>
      <w:r w:rsidDel="00000000" w:rsidR="00000000" w:rsidRPr="00000000">
        <w:rPr>
          <w:rFonts w:ascii="Helvetica Neue" w:cs="Helvetica Neue" w:eastAsia="Helvetica Neue" w:hAnsi="Helvetica Neue"/>
          <w:color w:val="24292e"/>
          <w:rtl w:val="0"/>
        </w:rPr>
        <w:t xml:space="preserve">:</w:t>
      </w:r>
    </w:p>
    <w:p w:rsidR="00000000" w:rsidDel="00000000" w:rsidP="00000000" w:rsidRDefault="00000000" w:rsidRPr="00000000" w14:paraId="0000005B">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0366d6"/>
        </w:rPr>
        <w:drawing>
          <wp:inline distB="0" distT="0" distL="0" distR="0">
            <wp:extent cx="5943600" cy="1401445"/>
            <wp:effectExtent b="0" l="0" r="0" t="0"/>
            <wp:docPr descr="alt text" id="24" name="image2.png"/>
            <a:graphic>
              <a:graphicData uri="http://schemas.openxmlformats.org/drawingml/2006/picture">
                <pic:pic>
                  <pic:nvPicPr>
                    <pic:cNvPr descr="alt text" id="0" name="image2.png"/>
                    <pic:cNvPicPr preferRelativeResize="0"/>
                  </pic:nvPicPr>
                  <pic:blipFill>
                    <a:blip r:embed="rId28"/>
                    <a:srcRect b="0" l="0" r="0" t="0"/>
                    <a:stretch>
                      <a:fillRect/>
                    </a:stretch>
                  </pic:blipFill>
                  <pic:spPr>
                    <a:xfrm>
                      <a:off x="0" y="0"/>
                      <a:ext cx="5943600" cy="1401445"/>
                    </a:xfrm>
                    <a:prstGeom prst="rect"/>
                    <a:ln/>
                  </pic:spPr>
                </pic:pic>
              </a:graphicData>
            </a:graphic>
          </wp:inline>
        </w:drawing>
      </w:r>
      <w:r w:rsidDel="00000000" w:rsidR="00000000" w:rsidRPr="00000000">
        <w:rPr>
          <w:rtl w:val="0"/>
        </w:rPr>
      </w:r>
    </w:p>
    <w:p w:rsidR="00000000" w:rsidDel="00000000" w:rsidP="00000000" w:rsidRDefault="00000000" w:rsidRPr="00000000" w14:paraId="0000005C">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NOTE: Ensure you include the trailing slash, ‘/’ on a Mac, or compilation will not succeed!</w:t>
      </w:r>
    </w:p>
    <w:p w:rsidR="00000000" w:rsidDel="00000000" w:rsidP="00000000" w:rsidRDefault="00000000" w:rsidRPr="00000000" w14:paraId="0000005D">
      <w:pPr>
        <w:shd w:fill="ffffff" w:val="clear"/>
        <w:spacing w:after="240" w:before="360" w:lineRule="auto"/>
        <w:rPr>
          <w:rFonts w:ascii="Helvetica Neue" w:cs="Helvetica Neue" w:eastAsia="Helvetica Neue" w:hAnsi="Helvetica Neue"/>
          <w:b w:val="1"/>
          <w:color w:val="24292e"/>
          <w:sz w:val="30"/>
          <w:szCs w:val="30"/>
        </w:rPr>
      </w:pPr>
      <w:r w:rsidDel="00000000" w:rsidR="00000000" w:rsidRPr="00000000">
        <w:rPr>
          <w:rFonts w:ascii="Helvetica Neue" w:cs="Helvetica Neue" w:eastAsia="Helvetica Neue" w:hAnsi="Helvetica Neue"/>
          <w:b w:val="1"/>
          <w:color w:val="24292e"/>
          <w:sz w:val="30"/>
          <w:szCs w:val="30"/>
          <w:rtl w:val="0"/>
        </w:rPr>
        <w:t xml:space="preserve">Compile Time!</w:t>
      </w:r>
    </w:p>
    <w:p w:rsidR="00000000" w:rsidDel="00000000" w:rsidP="00000000" w:rsidRDefault="00000000" w:rsidRPr="00000000" w14:paraId="0000005E">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If you’ve stuck with my rambling til now, I’m happy to say you’re now ready to compile the Azure client and get it loaded to your IoT device. The following steps will get your client compiled and loaded to your board:</w:t>
      </w:r>
    </w:p>
    <w:p w:rsidR="00000000" w:rsidDel="00000000" w:rsidP="00000000" w:rsidRDefault="00000000" w:rsidRPr="00000000" w14:paraId="0000005F">
      <w:pPr>
        <w:numPr>
          <w:ilvl w:val="0"/>
          <w:numId w:val="9"/>
        </w:numPr>
        <w:shd w:fill="ffffff" w:val="clear"/>
        <w:spacing w:after="0" w:before="280" w:lineRule="auto"/>
        <w:ind w:left="72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Run the terminal or command-line on your Mac or Windows PC respectively</w:t>
      </w:r>
    </w:p>
    <w:p w:rsidR="00000000" w:rsidDel="00000000" w:rsidP="00000000" w:rsidRDefault="00000000" w:rsidRPr="00000000" w14:paraId="00000060">
      <w:pPr>
        <w:numPr>
          <w:ilvl w:val="0"/>
          <w:numId w:val="9"/>
        </w:numPr>
        <w:shd w:fill="ffffff" w:val="clear"/>
        <w:spacing w:after="0" w:lineRule="auto"/>
        <w:ind w:left="72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Change to the directory to </w:t>
      </w:r>
      <w:r w:rsidDel="00000000" w:rsidR="00000000" w:rsidRPr="00000000">
        <w:rPr>
          <w:rFonts w:ascii="Consolas" w:cs="Consolas" w:eastAsia="Consolas" w:hAnsi="Consolas"/>
          <w:color w:val="24292e"/>
          <w:sz w:val="20"/>
          <w:szCs w:val="20"/>
          <w:rtl w:val="0"/>
        </w:rPr>
        <w:t xml:space="preserve">azure-iot-mbed-client</w:t>
      </w:r>
      <w:r w:rsidDel="00000000" w:rsidR="00000000" w:rsidRPr="00000000">
        <w:rPr>
          <w:rFonts w:ascii="Helvetica Neue" w:cs="Helvetica Neue" w:eastAsia="Helvetica Neue" w:hAnsi="Helvetica Neue"/>
          <w:color w:val="24292e"/>
          <w:rtl w:val="0"/>
        </w:rPr>
        <w:t xml:space="preserve"> (this is created in the same directory where we ran </w:t>
      </w:r>
      <w:r w:rsidDel="00000000" w:rsidR="00000000" w:rsidRPr="00000000">
        <w:rPr>
          <w:rFonts w:ascii="Consolas" w:cs="Consolas" w:eastAsia="Consolas" w:hAnsi="Consolas"/>
          <w:color w:val="24292e"/>
          <w:sz w:val="20"/>
          <w:szCs w:val="20"/>
          <w:rtl w:val="0"/>
        </w:rPr>
        <w:t xml:space="preserve">mbed import</w:t>
      </w:r>
      <w:r w:rsidDel="00000000" w:rsidR="00000000" w:rsidRPr="00000000">
        <w:rPr>
          <w:rFonts w:ascii="Helvetica Neue" w:cs="Helvetica Neue" w:eastAsia="Helvetica Neue" w:hAnsi="Helvetica Neue"/>
          <w:color w:val="24292e"/>
          <w:rtl w:val="0"/>
        </w:rPr>
        <w:t xml:space="preserve"> above)</w:t>
      </w:r>
    </w:p>
    <w:p w:rsidR="00000000" w:rsidDel="00000000" w:rsidP="00000000" w:rsidRDefault="00000000" w:rsidRPr="00000000" w14:paraId="00000061">
      <w:pPr>
        <w:numPr>
          <w:ilvl w:val="0"/>
          <w:numId w:val="9"/>
        </w:numPr>
        <w:shd w:fill="ffffff" w:val="clear"/>
        <w:spacing w:after="280" w:before="60" w:lineRule="auto"/>
        <w:ind w:left="72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Install the required Python packages by running the command:</w:t>
      </w:r>
    </w:p>
    <w:p w:rsidR="00000000" w:rsidDel="00000000" w:rsidP="00000000" w:rsidRDefault="00000000" w:rsidRPr="00000000" w14:paraId="00000062">
      <w:pPr>
        <w:numPr>
          <w:ilvl w:val="0"/>
          <w:numId w:val="12"/>
        </w:numPr>
        <w:shd w:fill="ffffff" w:val="clear"/>
        <w:spacing w:after="0" w:before="280" w:lineRule="auto"/>
        <w:ind w:left="720" w:hanging="360"/>
        <w:rPr>
          <w:rFonts w:ascii="Helvetica Neue" w:cs="Helvetica Neue" w:eastAsia="Helvetica Neue" w:hAnsi="Helvetica Neue"/>
          <w:color w:val="24292e"/>
        </w:rPr>
      </w:pPr>
      <w:r w:rsidDel="00000000" w:rsidR="00000000" w:rsidRPr="00000000">
        <w:rPr>
          <w:rFonts w:ascii="Consolas" w:cs="Consolas" w:eastAsia="Consolas" w:hAnsi="Consolas"/>
          <w:color w:val="24292e"/>
          <w:sz w:val="20"/>
          <w:szCs w:val="20"/>
          <w:rtl w:val="0"/>
        </w:rPr>
        <w:t xml:space="preserve">python -m pip install -r mbed-os/requirements.txt</w:t>
      </w:r>
      <w:r w:rsidDel="00000000" w:rsidR="00000000" w:rsidRPr="00000000">
        <w:rPr>
          <w:rtl w:val="0"/>
        </w:rPr>
      </w:r>
    </w:p>
    <w:p w:rsidR="00000000" w:rsidDel="00000000" w:rsidP="00000000" w:rsidRDefault="00000000" w:rsidRPr="00000000" w14:paraId="00000063">
      <w:pPr>
        <w:numPr>
          <w:ilvl w:val="0"/>
          <w:numId w:val="12"/>
        </w:numPr>
        <w:shd w:fill="ffffff" w:val="clear"/>
        <w:spacing w:after="280" w:lineRule="auto"/>
        <w:ind w:left="72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If you encounter errors, try appending </w:t>
      </w:r>
      <w:r w:rsidDel="00000000" w:rsidR="00000000" w:rsidRPr="00000000">
        <w:rPr>
          <w:rFonts w:ascii="Consolas" w:cs="Consolas" w:eastAsia="Consolas" w:hAnsi="Consolas"/>
          <w:color w:val="24292e"/>
          <w:sz w:val="20"/>
          <w:szCs w:val="20"/>
          <w:rtl w:val="0"/>
        </w:rPr>
        <w:t xml:space="preserve">--user</w:t>
      </w:r>
      <w:r w:rsidDel="00000000" w:rsidR="00000000" w:rsidRPr="00000000">
        <w:rPr>
          <w:rFonts w:ascii="Helvetica Neue" w:cs="Helvetica Neue" w:eastAsia="Helvetica Neue" w:hAnsi="Helvetica Neue"/>
          <w:color w:val="24292e"/>
          <w:rtl w:val="0"/>
        </w:rPr>
        <w:t xml:space="preserve"> to the abve command and re-run</w:t>
      </w:r>
    </w:p>
    <w:p w:rsidR="00000000" w:rsidDel="00000000" w:rsidP="00000000" w:rsidRDefault="00000000" w:rsidRPr="00000000" w14:paraId="00000064">
      <w:pPr>
        <w:numPr>
          <w:ilvl w:val="0"/>
          <w:numId w:val="14"/>
        </w:numPr>
        <w:shd w:fill="ffffff" w:val="clear"/>
        <w:spacing w:after="0" w:before="280" w:lineRule="auto"/>
        <w:ind w:left="72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Plug a USB cable from the L496 MCU (white board) using the micro-usb cable into your computer</w:t>
      </w:r>
    </w:p>
    <w:p w:rsidR="00000000" w:rsidDel="00000000" w:rsidP="00000000" w:rsidRDefault="00000000" w:rsidRPr="00000000" w14:paraId="00000065">
      <w:pPr>
        <w:numPr>
          <w:ilvl w:val="0"/>
          <w:numId w:val="14"/>
        </w:numPr>
        <w:shd w:fill="ffffff" w:val="clear"/>
        <w:spacing w:after="0" w:before="60" w:lineRule="auto"/>
        <w:ind w:left="72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Check to see if there is a USB drive detected called NODE_L496ZG. This means your board is connected.</w:t>
      </w:r>
    </w:p>
    <w:p w:rsidR="00000000" w:rsidDel="00000000" w:rsidP="00000000" w:rsidRDefault="00000000" w:rsidRPr="00000000" w14:paraId="00000066">
      <w:pPr>
        <w:numPr>
          <w:ilvl w:val="0"/>
          <w:numId w:val="14"/>
        </w:numPr>
        <w:shd w:fill="ffffff" w:val="clear"/>
        <w:spacing w:after="280" w:before="60" w:lineRule="auto"/>
        <w:ind w:left="72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Run the command:</w:t>
      </w:r>
    </w:p>
    <w:p w:rsidR="00000000" w:rsidDel="00000000" w:rsidP="00000000" w:rsidRDefault="00000000" w:rsidRPr="00000000" w14:paraId="00000067">
      <w:pPr>
        <w:numPr>
          <w:ilvl w:val="0"/>
          <w:numId w:val="15"/>
        </w:numPr>
        <w:shd w:fill="ffffff" w:val="clear"/>
        <w:spacing w:after="0" w:before="280" w:lineRule="auto"/>
        <w:ind w:left="720" w:hanging="360"/>
        <w:rPr>
          <w:rFonts w:ascii="Helvetica Neue" w:cs="Helvetica Neue" w:eastAsia="Helvetica Neue" w:hAnsi="Helvetica Neue"/>
          <w:color w:val="24292e"/>
        </w:rPr>
      </w:pPr>
      <w:r w:rsidDel="00000000" w:rsidR="00000000" w:rsidRPr="00000000">
        <w:rPr>
          <w:rFonts w:ascii="Consolas" w:cs="Consolas" w:eastAsia="Consolas" w:hAnsi="Consolas"/>
          <w:color w:val="24292e"/>
          <w:sz w:val="20"/>
          <w:szCs w:val="20"/>
          <w:rtl w:val="0"/>
        </w:rPr>
        <w:t xml:space="preserve">mbed compile -m NUCLEO_L496ZG -t GCC_ARM --profile toolchain_debug.json</w:t>
      </w:r>
      <w:r w:rsidDel="00000000" w:rsidR="00000000" w:rsidRPr="00000000">
        <w:rPr>
          <w:rtl w:val="0"/>
        </w:rPr>
      </w:r>
    </w:p>
    <w:p w:rsidR="00000000" w:rsidDel="00000000" w:rsidP="00000000" w:rsidRDefault="00000000" w:rsidRPr="00000000" w14:paraId="00000068">
      <w:pPr>
        <w:numPr>
          <w:ilvl w:val="1"/>
          <w:numId w:val="15"/>
        </w:numPr>
        <w:shd w:fill="ffffff" w:val="clear"/>
        <w:spacing w:after="280" w:before="0" w:lineRule="auto"/>
        <w:ind w:left="144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i w:val="1"/>
          <w:color w:val="24292e"/>
          <w:rtl w:val="0"/>
        </w:rPr>
        <w:t xml:space="preserve">You may need to prepend the command with </w:t>
      </w:r>
      <w:r w:rsidDel="00000000" w:rsidR="00000000" w:rsidRPr="00000000">
        <w:rPr>
          <w:rFonts w:ascii="Consolas" w:cs="Consolas" w:eastAsia="Consolas" w:hAnsi="Consolas"/>
          <w:i w:val="1"/>
          <w:color w:val="24292e"/>
          <w:sz w:val="20"/>
          <w:szCs w:val="20"/>
          <w:rtl w:val="0"/>
        </w:rPr>
        <w:t xml:space="preserve">python -m</w:t>
      </w:r>
      <w:r w:rsidDel="00000000" w:rsidR="00000000" w:rsidRPr="00000000">
        <w:rPr>
          <w:rFonts w:ascii="Helvetica Neue" w:cs="Helvetica Neue" w:eastAsia="Helvetica Neue" w:hAnsi="Helvetica Neue"/>
          <w:i w:val="1"/>
          <w:color w:val="24292e"/>
          <w:rtl w:val="0"/>
        </w:rPr>
        <w:t xml:space="preserve"> on Windows or use </w:t>
      </w:r>
      <w:r w:rsidDel="00000000" w:rsidR="00000000" w:rsidRPr="00000000">
        <w:rPr>
          <w:rFonts w:ascii="Consolas" w:cs="Consolas" w:eastAsia="Consolas" w:hAnsi="Consolas"/>
          <w:i w:val="1"/>
          <w:color w:val="24292e"/>
          <w:sz w:val="20"/>
          <w:szCs w:val="20"/>
          <w:rtl w:val="0"/>
        </w:rPr>
        <w:t xml:space="preserve">sudo</w:t>
      </w:r>
      <w:r w:rsidDel="00000000" w:rsidR="00000000" w:rsidRPr="00000000">
        <w:rPr>
          <w:rFonts w:ascii="Helvetica Neue" w:cs="Helvetica Neue" w:eastAsia="Helvetica Neue" w:hAnsi="Helvetica Neue"/>
          <w:i w:val="1"/>
          <w:color w:val="24292e"/>
          <w:rtl w:val="0"/>
        </w:rPr>
        <w:t xml:space="preserve"> on Mac</w:t>
      </w:r>
    </w:p>
    <w:p w:rsidR="00000000" w:rsidDel="00000000" w:rsidP="00000000" w:rsidRDefault="00000000" w:rsidRPr="00000000" w14:paraId="00000069">
      <w:pPr>
        <w:numPr>
          <w:ilvl w:val="1"/>
          <w:numId w:val="15"/>
        </w:numPr>
        <w:shd w:fill="ffffff" w:val="clear"/>
        <w:spacing w:after="280" w:before="0" w:lineRule="auto"/>
        <w:ind w:left="1440" w:hanging="360"/>
        <w:rPr>
          <w:rFonts w:ascii="Helvetica Neue" w:cs="Helvetica Neue" w:eastAsia="Helvetica Neue" w:hAnsi="Helvetica Neue"/>
          <w:i w:val="1"/>
          <w:color w:val="24292e"/>
        </w:rPr>
      </w:pPr>
      <w:r w:rsidDel="00000000" w:rsidR="00000000" w:rsidRPr="00000000">
        <w:rPr>
          <w:rFonts w:ascii="Helvetica Neue" w:cs="Helvetica Neue" w:eastAsia="Helvetica Neue" w:hAnsi="Helvetica Neue"/>
          <w:i w:val="1"/>
          <w:color w:val="24292e"/>
          <w:rtl w:val="0"/>
        </w:rPr>
        <w:t xml:space="preserve">If you get “error: Could not find executable for GCC_ARM.”, make sure the path you set in mbed_settings.py starts from your azure-iot-mbed-client directory</w:t>
      </w:r>
    </w:p>
    <w:p w:rsidR="00000000" w:rsidDel="00000000" w:rsidP="00000000" w:rsidRDefault="00000000" w:rsidRPr="00000000" w14:paraId="0000006A">
      <w:pPr>
        <w:numPr>
          <w:ilvl w:val="1"/>
          <w:numId w:val="15"/>
        </w:numPr>
        <w:shd w:fill="ffffff" w:val="clear"/>
        <w:spacing w:after="280" w:before="0" w:lineRule="auto"/>
        <w:ind w:left="1440" w:hanging="360"/>
        <w:rPr>
          <w:rFonts w:ascii="Helvetica Neue" w:cs="Helvetica Neue" w:eastAsia="Helvetica Neue" w:hAnsi="Helvetica Neue"/>
          <w:i w:val="1"/>
          <w:color w:val="24292e"/>
        </w:rPr>
      </w:pPr>
      <w:r w:rsidDel="00000000" w:rsidR="00000000" w:rsidRPr="00000000">
        <w:rPr>
          <w:rFonts w:ascii="Helvetica Neue" w:cs="Helvetica Neue" w:eastAsia="Helvetica Neue" w:hAnsi="Helvetica Neue"/>
          <w:i w:val="1"/>
          <w:color w:val="24292e"/>
          <w:rtl w:val="0"/>
        </w:rPr>
        <w:t xml:space="preserve">If you get an error about missing dependencies, you can try:</w:t>
      </w:r>
    </w:p>
    <w:p w:rsidR="00000000" w:rsidDel="00000000" w:rsidP="00000000" w:rsidRDefault="00000000" w:rsidRPr="00000000" w14:paraId="0000006B">
      <w:pPr>
        <w:numPr>
          <w:ilvl w:val="2"/>
          <w:numId w:val="15"/>
        </w:numPr>
        <w:shd w:fill="ffffff" w:val="clear"/>
        <w:spacing w:after="280" w:before="0" w:lineRule="auto"/>
        <w:ind w:left="2160" w:hanging="360"/>
        <w:rPr>
          <w:rFonts w:ascii="Helvetica Neue" w:cs="Helvetica Neue" w:eastAsia="Helvetica Neue" w:hAnsi="Helvetica Neue"/>
          <w:i w:val="1"/>
          <w:color w:val="24292e"/>
        </w:rPr>
      </w:pPr>
      <w:r w:rsidDel="00000000" w:rsidR="00000000" w:rsidRPr="00000000">
        <w:rPr>
          <w:rFonts w:ascii="Helvetica Neue" w:cs="Helvetica Neue" w:eastAsia="Helvetica Neue" w:hAnsi="Helvetica Neue"/>
          <w:i w:val="1"/>
          <w:color w:val="24292e"/>
          <w:rtl w:val="0"/>
        </w:rPr>
        <w:t xml:space="preserve">check if Git is at the latest version. If not, update it.</w:t>
      </w:r>
    </w:p>
    <w:p w:rsidR="00000000" w:rsidDel="00000000" w:rsidP="00000000" w:rsidRDefault="00000000" w:rsidRPr="00000000" w14:paraId="0000006C">
      <w:pPr>
        <w:numPr>
          <w:ilvl w:val="2"/>
          <w:numId w:val="15"/>
        </w:numPr>
        <w:shd w:fill="ffffff" w:val="clear"/>
        <w:spacing w:after="280" w:before="0" w:lineRule="auto"/>
        <w:ind w:left="2160" w:hanging="360"/>
        <w:rPr>
          <w:rFonts w:ascii="Helvetica Neue" w:cs="Helvetica Neue" w:eastAsia="Helvetica Neue" w:hAnsi="Helvetica Neue"/>
          <w:i w:val="1"/>
          <w:color w:val="24292e"/>
        </w:rPr>
      </w:pPr>
      <w:r w:rsidDel="00000000" w:rsidR="00000000" w:rsidRPr="00000000">
        <w:rPr>
          <w:rFonts w:ascii="Helvetica Neue" w:cs="Helvetica Neue" w:eastAsia="Helvetica Neue" w:hAnsi="Helvetica Neue"/>
          <w:i w:val="1"/>
          <w:color w:val="24292e"/>
          <w:rtl w:val="0"/>
        </w:rPr>
        <w:t xml:space="preserve">Re-pull all pre-requisites that was pulled using git.</w:t>
      </w:r>
    </w:p>
    <w:p w:rsidR="00000000" w:rsidDel="00000000" w:rsidP="00000000" w:rsidRDefault="00000000" w:rsidRPr="00000000" w14:paraId="0000006D">
      <w:pPr>
        <w:numPr>
          <w:ilvl w:val="0"/>
          <w:numId w:val="19"/>
        </w:numPr>
        <w:shd w:fill="ffffff" w:val="clear"/>
        <w:spacing w:after="0" w:before="280" w:lineRule="auto"/>
        <w:ind w:left="72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If all goes well, you will see the mbed compiler start creating your new bin file. When it is complete, the file can be found here, relative to the </w:t>
      </w:r>
      <w:r w:rsidDel="00000000" w:rsidR="00000000" w:rsidRPr="00000000">
        <w:rPr>
          <w:rFonts w:ascii="Consolas" w:cs="Consolas" w:eastAsia="Consolas" w:hAnsi="Consolas"/>
          <w:color w:val="24292e"/>
          <w:sz w:val="20"/>
          <w:szCs w:val="20"/>
          <w:rtl w:val="0"/>
        </w:rPr>
        <w:t xml:space="preserve">azure-iot-mbed-client</w:t>
      </w:r>
      <w:r w:rsidDel="00000000" w:rsidR="00000000" w:rsidRPr="00000000">
        <w:rPr>
          <w:rFonts w:ascii="Helvetica Neue" w:cs="Helvetica Neue" w:eastAsia="Helvetica Neue" w:hAnsi="Helvetica Neue"/>
          <w:color w:val="24292e"/>
          <w:rtl w:val="0"/>
        </w:rPr>
        <w:t xml:space="preserve"> directory you should still be in: </w:t>
      </w:r>
      <w:r w:rsidDel="00000000" w:rsidR="00000000" w:rsidRPr="00000000">
        <w:rPr>
          <w:rFonts w:ascii="Consolas" w:cs="Consolas" w:eastAsia="Consolas" w:hAnsi="Consolas"/>
          <w:color w:val="24292e"/>
          <w:sz w:val="20"/>
          <w:szCs w:val="20"/>
          <w:rtl w:val="0"/>
        </w:rPr>
        <w:t xml:space="preserve">BUILD/NUCLEO_L496ZG/GCC_ARM/azure-iot-mbed-client.bin</w:t>
      </w:r>
      <w:r w:rsidDel="00000000" w:rsidR="00000000" w:rsidRPr="00000000">
        <w:rPr>
          <w:rtl w:val="0"/>
        </w:rPr>
      </w:r>
    </w:p>
    <w:p w:rsidR="00000000" w:rsidDel="00000000" w:rsidP="00000000" w:rsidRDefault="00000000" w:rsidRPr="00000000" w14:paraId="0000006E">
      <w:pPr>
        <w:numPr>
          <w:ilvl w:val="0"/>
          <w:numId w:val="19"/>
        </w:numPr>
        <w:shd w:fill="ffffff" w:val="clear"/>
        <w:spacing w:after="280" w:before="60" w:lineRule="auto"/>
        <w:ind w:left="72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Drag the created binary over to the NODE_L496ZG drive, this will load the new client software and reboot your IoT board</w:t>
      </w:r>
    </w:p>
    <w:p w:rsidR="00000000" w:rsidDel="00000000" w:rsidP="00000000" w:rsidRDefault="00000000" w:rsidRPr="00000000" w14:paraId="0000006F">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Once your board reboots it will immediately attempt to connect to the network, read sensor data and send that data to your IoT Hub.</w:t>
      </w:r>
    </w:p>
    <w:p w:rsidR="00000000" w:rsidDel="00000000" w:rsidP="00000000" w:rsidRDefault="00000000" w:rsidRPr="00000000" w14:paraId="00000070">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Here’s an example of the payload sent from my device:</w:t>
      </w:r>
    </w:p>
    <w:p w:rsidR="00000000" w:rsidDel="00000000" w:rsidP="00000000" w:rsidRDefault="00000000" w:rsidRPr="00000000" w14:paraId="00000071">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72">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"event": {</w:t>
      </w:r>
    </w:p>
    <w:p w:rsidR="00000000" w:rsidDel="00000000" w:rsidP="00000000" w:rsidRDefault="00000000" w:rsidRPr="00000000" w14:paraId="00000073">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"origin": "GarettsDemoDevice",</w:t>
      </w:r>
    </w:p>
    <w:p w:rsidR="00000000" w:rsidDel="00000000" w:rsidP="00000000" w:rsidRDefault="00000000" w:rsidRPr="00000000" w14:paraId="00000074">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"payload": "{\"ObjectName\":\"Avnet NUCLEO-L496ZG+BG96 Azure IoT Client\",\"ObjectType\":\"SensorData\",\"Version\":\"1.2\",\"ReportingDevice\":\"STL496ZG-BG96\",\"Latitude\":\" 0.000\",\"Longitude\":\" 0.000\",\"GPSTime\":\"     0\",\"GPSDate\":\"\",\"Temperature\":\"23.90\",\"Humidity\":\"89\",\"Pressure\":\"1011\",\"Tilt\":\"2\",\"ButtonPress\":\"0\",\"TOD\":\"Sat 2019-02-09 16:59:52 UTC\"}"</w:t>
      </w:r>
    </w:p>
    <w:p w:rsidR="00000000" w:rsidDel="00000000" w:rsidP="00000000" w:rsidRDefault="00000000" w:rsidRPr="00000000" w14:paraId="00000075">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076">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77">
      <w:pPr>
        <w:shd w:fill="ffffff" w:val="clear"/>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The actual data fed into your Azure function will be the JSON contents of the </w:t>
      </w:r>
      <w:r w:rsidDel="00000000" w:rsidR="00000000" w:rsidRPr="00000000">
        <w:rPr>
          <w:rFonts w:ascii="Consolas" w:cs="Consolas" w:eastAsia="Consolas" w:hAnsi="Consolas"/>
          <w:color w:val="24292e"/>
          <w:sz w:val="20"/>
          <w:szCs w:val="20"/>
          <w:rtl w:val="0"/>
        </w:rPr>
        <w:t xml:space="preserve">payload</w:t>
      </w:r>
      <w:r w:rsidDel="00000000" w:rsidR="00000000" w:rsidRPr="00000000">
        <w:rPr>
          <w:rFonts w:ascii="Helvetica Neue" w:cs="Helvetica Neue" w:eastAsia="Helvetica Neue" w:hAnsi="Helvetica Neue"/>
          <w:color w:val="24292e"/>
          <w:rtl w:val="0"/>
        </w:rPr>
        <w:t xml:space="preserve"> object.</w:t>
      </w:r>
    </w:p>
    <w:p w:rsidR="00000000" w:rsidDel="00000000" w:rsidP="00000000" w:rsidRDefault="00000000" w:rsidRPr="00000000" w14:paraId="00000078">
      <w:pPr>
        <w:shd w:fill="ffffff" w:val="clear"/>
        <w:spacing w:after="240" w:before="360" w:lineRule="auto"/>
        <w:rPr>
          <w:rFonts w:ascii="Helvetica Neue" w:cs="Helvetica Neue" w:eastAsia="Helvetica Neue" w:hAnsi="Helvetica Neue"/>
          <w:b w:val="1"/>
          <w:color w:val="24292e"/>
          <w:sz w:val="30"/>
          <w:szCs w:val="30"/>
        </w:rPr>
      </w:pPr>
      <w:r w:rsidDel="00000000" w:rsidR="00000000" w:rsidRPr="00000000">
        <w:rPr>
          <w:rFonts w:ascii="Helvetica Neue" w:cs="Helvetica Neue" w:eastAsia="Helvetica Neue" w:hAnsi="Helvetica Neue"/>
          <w:b w:val="1"/>
          <w:color w:val="24292e"/>
          <w:sz w:val="30"/>
          <w:szCs w:val="30"/>
          <w:rtl w:val="0"/>
        </w:rPr>
        <w:t xml:space="preserve">Monitoring Data</w:t>
      </w:r>
    </w:p>
    <w:p w:rsidR="00000000" w:rsidDel="00000000" w:rsidP="00000000" w:rsidRDefault="00000000" w:rsidRPr="00000000" w14:paraId="00000079">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If all goes well, your hub will start receiving the data from your board without incident. If any issues arise, or you just want to have a better idea of what is being sent to your Hub, it would be helpful to be able to see what exactly your board is doing and the raw data being sent.</w:t>
      </w:r>
    </w:p>
    <w:p w:rsidR="00000000" w:rsidDel="00000000" w:rsidP="00000000" w:rsidRDefault="00000000" w:rsidRPr="00000000" w14:paraId="0000007A">
      <w:pPr>
        <w:shd w:fill="ffffff" w:val="clear"/>
        <w:spacing w:after="240" w:before="360" w:lineRule="auto"/>
        <w:rPr>
          <w:rFonts w:ascii="Helvetica Neue" w:cs="Helvetica Neue" w:eastAsia="Helvetica Neue" w:hAnsi="Helvetica Neue"/>
          <w:b w:val="1"/>
          <w:color w:val="24292e"/>
          <w:sz w:val="30"/>
          <w:szCs w:val="30"/>
        </w:rPr>
      </w:pPr>
      <w:r w:rsidDel="00000000" w:rsidR="00000000" w:rsidRPr="00000000">
        <w:rPr>
          <w:rFonts w:ascii="Helvetica Neue" w:cs="Helvetica Neue" w:eastAsia="Helvetica Neue" w:hAnsi="Helvetica Neue"/>
          <w:b w:val="1"/>
          <w:color w:val="24292e"/>
          <w:sz w:val="30"/>
          <w:szCs w:val="30"/>
          <w:rtl w:val="0"/>
        </w:rPr>
        <w:t xml:space="preserve">See Your Board Status</w:t>
      </w:r>
    </w:p>
    <w:p w:rsidR="00000000" w:rsidDel="00000000" w:rsidP="00000000" w:rsidRDefault="00000000" w:rsidRPr="00000000" w14:paraId="0000007B">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With the IoT board connected to your computer you are able to analyze the board status using the COM port the board has connected to the computer using.</w:t>
      </w:r>
    </w:p>
    <w:p w:rsidR="00000000" w:rsidDel="00000000" w:rsidP="00000000" w:rsidRDefault="00000000" w:rsidRPr="00000000" w14:paraId="0000007C">
      <w:pPr>
        <w:shd w:fill="ffffff" w:val="clear"/>
        <w:spacing w:after="240" w:before="360" w:lineRule="auto"/>
        <w:rPr>
          <w:rFonts w:ascii="Helvetica Neue" w:cs="Helvetica Neue" w:eastAsia="Helvetica Neue" w:hAnsi="Helvetica Neue"/>
          <w:b w:val="1"/>
          <w:color w:val="24292e"/>
        </w:rPr>
      </w:pPr>
      <w:r w:rsidDel="00000000" w:rsidR="00000000" w:rsidRPr="00000000">
        <w:rPr>
          <w:rFonts w:ascii="Helvetica Neue" w:cs="Helvetica Neue" w:eastAsia="Helvetica Neue" w:hAnsi="Helvetica Neue"/>
          <w:b w:val="1"/>
          <w:color w:val="24292e"/>
          <w:rtl w:val="0"/>
        </w:rPr>
        <w:t xml:space="preserve">MacOS</w:t>
      </w:r>
    </w:p>
    <w:p w:rsidR="00000000" w:rsidDel="00000000" w:rsidP="00000000" w:rsidRDefault="00000000" w:rsidRPr="00000000" w14:paraId="0000007D">
      <w:pPr>
        <w:numPr>
          <w:ilvl w:val="0"/>
          <w:numId w:val="20"/>
        </w:numPr>
        <w:shd w:fill="ffffff" w:val="clear"/>
        <w:spacing w:after="0" w:before="280" w:lineRule="auto"/>
        <w:ind w:left="72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From your terminal and issue the command ls /dev/tty.* This will show all the serial ports you have. Look for /dev/tty.usbmodemxxxxx (on my Mac it was 14203), which will be the board</w:t>
      </w:r>
    </w:p>
    <w:p w:rsidR="00000000" w:rsidDel="00000000" w:rsidP="00000000" w:rsidRDefault="00000000" w:rsidRPr="00000000" w14:paraId="0000007E">
      <w:pPr>
        <w:numPr>
          <w:ilvl w:val="0"/>
          <w:numId w:val="20"/>
        </w:numPr>
        <w:shd w:fill="ffffff" w:val="clear"/>
        <w:spacing w:after="280" w:before="60" w:lineRule="auto"/>
        <w:ind w:left="72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Issue the command screen /dev/tty.usbmodemxxxxx 115200 (where xxxxx is for your particular Mac). This connects to your device and displays the terminal output with baud rate of 115200.</w:t>
      </w:r>
    </w:p>
    <w:p w:rsidR="00000000" w:rsidDel="00000000" w:rsidP="00000000" w:rsidRDefault="00000000" w:rsidRPr="00000000" w14:paraId="0000007F">
      <w:pPr>
        <w:shd w:fill="ffffff" w:val="clear"/>
        <w:spacing w:after="240" w:before="360" w:lineRule="auto"/>
        <w:rPr>
          <w:rFonts w:ascii="Helvetica Neue" w:cs="Helvetica Neue" w:eastAsia="Helvetica Neue" w:hAnsi="Helvetica Neue"/>
          <w:b w:val="1"/>
          <w:color w:val="24292e"/>
        </w:rPr>
      </w:pPr>
      <w:r w:rsidDel="00000000" w:rsidR="00000000" w:rsidRPr="00000000">
        <w:rPr>
          <w:rFonts w:ascii="Helvetica Neue" w:cs="Helvetica Neue" w:eastAsia="Helvetica Neue" w:hAnsi="Helvetica Neue"/>
          <w:b w:val="1"/>
          <w:color w:val="24292e"/>
          <w:rtl w:val="0"/>
        </w:rPr>
        <w:t xml:space="preserve">Windows</w:t>
      </w:r>
    </w:p>
    <w:p w:rsidR="00000000" w:rsidDel="00000000" w:rsidP="00000000" w:rsidRDefault="00000000" w:rsidRPr="00000000" w14:paraId="00000080">
      <w:pPr>
        <w:numPr>
          <w:ilvl w:val="0"/>
          <w:numId w:val="21"/>
        </w:numPr>
        <w:shd w:fill="ffffff" w:val="clear"/>
        <w:spacing w:after="0" w:before="280" w:lineRule="auto"/>
        <w:ind w:left="72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Download and install the </w:t>
      </w:r>
      <w:hyperlink r:id="rId29">
        <w:r w:rsidDel="00000000" w:rsidR="00000000" w:rsidRPr="00000000">
          <w:rPr>
            <w:rFonts w:ascii="Helvetica Neue" w:cs="Helvetica Neue" w:eastAsia="Helvetica Neue" w:hAnsi="Helvetica Neue"/>
            <w:color w:val="0366d6"/>
            <w:u w:val="single"/>
            <w:rtl w:val="0"/>
          </w:rPr>
          <w:t xml:space="preserve">Quectel LTE USB Driver</w:t>
        </w:r>
      </w:hyperlink>
      <w:r w:rsidDel="00000000" w:rsidR="00000000" w:rsidRPr="00000000">
        <w:rPr>
          <w:rtl w:val="0"/>
        </w:rPr>
      </w:r>
    </w:p>
    <w:p w:rsidR="00000000" w:rsidDel="00000000" w:rsidP="00000000" w:rsidRDefault="00000000" w:rsidRPr="00000000" w14:paraId="00000081">
      <w:pPr>
        <w:numPr>
          <w:ilvl w:val="0"/>
          <w:numId w:val="21"/>
        </w:numPr>
        <w:shd w:fill="ffffff" w:val="clear"/>
        <w:spacing w:after="280" w:before="60" w:lineRule="auto"/>
        <w:ind w:left="72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Using your client of choice (I prefer </w:t>
      </w:r>
      <w:hyperlink r:id="rId30">
        <w:r w:rsidDel="00000000" w:rsidR="00000000" w:rsidRPr="00000000">
          <w:rPr>
            <w:rFonts w:ascii="Helvetica Neue" w:cs="Helvetica Neue" w:eastAsia="Helvetica Neue" w:hAnsi="Helvetica Neue"/>
            <w:color w:val="0366d6"/>
            <w:u w:val="single"/>
            <w:rtl w:val="0"/>
          </w:rPr>
          <w:t xml:space="preserve">Putty</w:t>
        </w:r>
      </w:hyperlink>
      <w:r w:rsidDel="00000000" w:rsidR="00000000" w:rsidRPr="00000000">
        <w:rPr>
          <w:rFonts w:ascii="Helvetica Neue" w:cs="Helvetica Neue" w:eastAsia="Helvetica Neue" w:hAnsi="Helvetica Neue"/>
          <w:color w:val="24292e"/>
          <w:rtl w:val="0"/>
        </w:rPr>
        <w:t xml:space="preserve">) open a Serial connection to the COM port the board is using (you can determine this using Windows’ Device Manager), and a Baud Rate of 115200.</w:t>
      </w:r>
    </w:p>
    <w:p w:rsidR="00000000" w:rsidDel="00000000" w:rsidP="00000000" w:rsidRDefault="00000000" w:rsidRPr="00000000" w14:paraId="00000082">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If you don’t see anything in the terminal after following the above steps, press the black “RESET B2” button on the white board, this will reboot the board and should present you with a screen similar to this one in the terminal:</w:t>
      </w:r>
    </w:p>
    <w:p w:rsidR="00000000" w:rsidDel="00000000" w:rsidP="00000000" w:rsidRDefault="00000000" w:rsidRPr="00000000" w14:paraId="00000083">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0366d6"/>
        </w:rPr>
        <w:drawing>
          <wp:inline distB="0" distT="0" distL="0" distR="0">
            <wp:extent cx="5943600" cy="3264535"/>
            <wp:effectExtent b="0" l="0" r="0" t="0"/>
            <wp:docPr descr="alt text" id="22" name="image6.png"/>
            <a:graphic>
              <a:graphicData uri="http://schemas.openxmlformats.org/drawingml/2006/picture">
                <pic:pic>
                  <pic:nvPicPr>
                    <pic:cNvPr descr="alt text" id="0" name="image6.png"/>
                    <pic:cNvPicPr preferRelativeResize="0"/>
                  </pic:nvPicPr>
                  <pic:blipFill>
                    <a:blip r:embed="rId31"/>
                    <a:srcRect b="0" l="0" r="0" t="0"/>
                    <a:stretch>
                      <a:fillRect/>
                    </a:stretch>
                  </pic:blipFill>
                  <pic:spPr>
                    <a:xfrm>
                      <a:off x="0" y="0"/>
                      <a:ext cx="5943600" cy="3264535"/>
                    </a:xfrm>
                    <a:prstGeom prst="rect"/>
                    <a:ln/>
                  </pic:spPr>
                </pic:pic>
              </a:graphicData>
            </a:graphic>
          </wp:inline>
        </w:drawing>
      </w:r>
      <w:r w:rsidDel="00000000" w:rsidR="00000000" w:rsidRPr="00000000">
        <w:rPr>
          <w:rtl w:val="0"/>
        </w:rPr>
      </w:r>
    </w:p>
    <w:p w:rsidR="00000000" w:rsidDel="00000000" w:rsidP="00000000" w:rsidRDefault="00000000" w:rsidRPr="00000000" w14:paraId="00000084">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Output will continue to produce as the board makes repeated network sends to Azure. You won’t, however, get to see the actual payload being send.</w:t>
      </w:r>
    </w:p>
    <w:p w:rsidR="00000000" w:rsidDel="00000000" w:rsidP="00000000" w:rsidRDefault="00000000" w:rsidRPr="00000000" w14:paraId="00000085">
      <w:pPr>
        <w:shd w:fill="ffffff" w:val="clear"/>
        <w:spacing w:after="240" w:before="360" w:lineRule="auto"/>
        <w:rPr>
          <w:rFonts w:ascii="Helvetica Neue" w:cs="Helvetica Neue" w:eastAsia="Helvetica Neue" w:hAnsi="Helvetica Neue"/>
          <w:b w:val="1"/>
          <w:color w:val="24292e"/>
          <w:sz w:val="30"/>
          <w:szCs w:val="30"/>
        </w:rPr>
      </w:pPr>
      <w:r w:rsidDel="00000000" w:rsidR="00000000" w:rsidRPr="00000000">
        <w:rPr>
          <w:rFonts w:ascii="Helvetica Neue" w:cs="Helvetica Neue" w:eastAsia="Helvetica Neue" w:hAnsi="Helvetica Neue"/>
          <w:b w:val="1"/>
          <w:color w:val="24292e"/>
          <w:sz w:val="30"/>
          <w:szCs w:val="30"/>
          <w:rtl w:val="0"/>
        </w:rPr>
        <w:t xml:space="preserve">Monitoring Payloads Sent to Azure</w:t>
      </w:r>
    </w:p>
    <w:p w:rsidR="00000000" w:rsidDel="00000000" w:rsidP="00000000" w:rsidRDefault="00000000" w:rsidRPr="00000000" w14:paraId="00000086">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The Azure CLI tool will let us monitor the payloads sent from the board to Azure. The following commands will let you see the payloads sent in real-time:</w:t>
      </w:r>
    </w:p>
    <w:p w:rsidR="00000000" w:rsidDel="00000000" w:rsidP="00000000" w:rsidRDefault="00000000" w:rsidRPr="00000000" w14:paraId="00000087">
      <w:pPr>
        <w:numPr>
          <w:ilvl w:val="0"/>
          <w:numId w:val="22"/>
        </w:numPr>
        <w:shd w:fill="ffffff" w:val="clear"/>
        <w:spacing w:after="280" w:before="280" w:lineRule="auto"/>
        <w:ind w:left="72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Issue the following command to log in to Azure from the command-line</w:t>
      </w:r>
    </w:p>
    <w:p w:rsidR="00000000" w:rsidDel="00000000" w:rsidP="00000000" w:rsidRDefault="00000000" w:rsidRPr="00000000" w14:paraId="00000088">
      <w:pPr>
        <w:numPr>
          <w:ilvl w:val="0"/>
          <w:numId w:val="23"/>
        </w:numPr>
        <w:shd w:fill="ffffff" w:val="clear"/>
        <w:spacing w:after="0" w:before="280" w:lineRule="auto"/>
        <w:ind w:left="720" w:hanging="360"/>
        <w:rPr>
          <w:rFonts w:ascii="Helvetica Neue" w:cs="Helvetica Neue" w:eastAsia="Helvetica Neue" w:hAnsi="Helvetica Neue"/>
          <w:color w:val="24292e"/>
        </w:rPr>
      </w:pPr>
      <w:r w:rsidDel="00000000" w:rsidR="00000000" w:rsidRPr="00000000">
        <w:rPr>
          <w:rFonts w:ascii="Consolas" w:cs="Consolas" w:eastAsia="Consolas" w:hAnsi="Consolas"/>
          <w:color w:val="24292e"/>
          <w:sz w:val="20"/>
          <w:szCs w:val="20"/>
          <w:rtl w:val="0"/>
        </w:rPr>
        <w:t xml:space="preserve">az login</w:t>
      </w:r>
      <w:r w:rsidDel="00000000" w:rsidR="00000000" w:rsidRPr="00000000">
        <w:rPr>
          <w:rtl w:val="0"/>
        </w:rPr>
      </w:r>
    </w:p>
    <w:p w:rsidR="00000000" w:rsidDel="00000000" w:rsidP="00000000" w:rsidRDefault="00000000" w:rsidRPr="00000000" w14:paraId="00000089">
      <w:pPr>
        <w:numPr>
          <w:ilvl w:val="0"/>
          <w:numId w:val="23"/>
        </w:numPr>
        <w:shd w:fill="ffffff" w:val="clear"/>
        <w:spacing w:after="280" w:before="60" w:lineRule="auto"/>
        <w:ind w:left="72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A browser will open, log in using your Azure credentials</w:t>
      </w:r>
    </w:p>
    <w:p w:rsidR="00000000" w:rsidDel="00000000" w:rsidP="00000000" w:rsidRDefault="00000000" w:rsidRPr="00000000" w14:paraId="0000008A">
      <w:pPr>
        <w:numPr>
          <w:ilvl w:val="0"/>
          <w:numId w:val="4"/>
        </w:numPr>
        <w:shd w:fill="ffffff" w:val="clear"/>
        <w:spacing w:after="280" w:before="280" w:lineRule="auto"/>
        <w:ind w:left="72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Install the Azure IoT extension:</w:t>
      </w:r>
    </w:p>
    <w:p w:rsidR="00000000" w:rsidDel="00000000" w:rsidP="00000000" w:rsidRDefault="00000000" w:rsidRPr="00000000" w14:paraId="0000008B">
      <w:pPr>
        <w:numPr>
          <w:ilvl w:val="0"/>
          <w:numId w:val="7"/>
        </w:numPr>
        <w:shd w:fill="ffffff" w:val="clear"/>
        <w:spacing w:after="280" w:before="280" w:lineRule="auto"/>
        <w:ind w:left="720" w:hanging="360"/>
        <w:rPr>
          <w:rFonts w:ascii="Helvetica Neue" w:cs="Helvetica Neue" w:eastAsia="Helvetica Neue" w:hAnsi="Helvetica Neue"/>
          <w:color w:val="24292e"/>
        </w:rPr>
      </w:pPr>
      <w:r w:rsidDel="00000000" w:rsidR="00000000" w:rsidRPr="00000000">
        <w:rPr>
          <w:rFonts w:ascii="Consolas" w:cs="Consolas" w:eastAsia="Consolas" w:hAnsi="Consolas"/>
          <w:color w:val="24292e"/>
          <w:sz w:val="20"/>
          <w:szCs w:val="20"/>
          <w:rtl w:val="0"/>
        </w:rPr>
        <w:t xml:space="preserve">az extension add --name azure-cli-iot-ext</w:t>
      </w:r>
      <w:r w:rsidDel="00000000" w:rsidR="00000000" w:rsidRPr="00000000">
        <w:rPr>
          <w:rtl w:val="0"/>
        </w:rPr>
      </w:r>
    </w:p>
    <w:p w:rsidR="00000000" w:rsidDel="00000000" w:rsidP="00000000" w:rsidRDefault="00000000" w:rsidRPr="00000000" w14:paraId="0000008C">
      <w:pPr>
        <w:numPr>
          <w:ilvl w:val="0"/>
          <w:numId w:val="10"/>
        </w:numPr>
        <w:shd w:fill="ffffff" w:val="clear"/>
        <w:spacing w:after="280" w:before="280" w:lineRule="auto"/>
        <w:ind w:left="720" w:hanging="360"/>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Retrieve the “Connection String - primary key” that you copied earlier when you created your IoT Hub, with it, issue the following command in the command-line terminal:</w:t>
      </w:r>
    </w:p>
    <w:p w:rsidR="00000000" w:rsidDel="00000000" w:rsidP="00000000" w:rsidRDefault="00000000" w:rsidRPr="00000000" w14:paraId="0000008D">
      <w:pPr>
        <w:numPr>
          <w:ilvl w:val="0"/>
          <w:numId w:val="13"/>
        </w:numPr>
        <w:shd w:fill="ffffff" w:val="clear"/>
        <w:spacing w:after="280" w:before="280" w:lineRule="auto"/>
        <w:ind w:left="720" w:hanging="360"/>
        <w:rPr>
          <w:rFonts w:ascii="Helvetica Neue" w:cs="Helvetica Neue" w:eastAsia="Helvetica Neue" w:hAnsi="Helvetica Neue"/>
          <w:color w:val="24292e"/>
        </w:rPr>
      </w:pPr>
      <w:r w:rsidDel="00000000" w:rsidR="00000000" w:rsidRPr="00000000">
        <w:rPr>
          <w:rFonts w:ascii="Consolas" w:cs="Consolas" w:eastAsia="Consolas" w:hAnsi="Consolas"/>
          <w:color w:val="24292e"/>
          <w:sz w:val="20"/>
          <w:szCs w:val="20"/>
          <w:rtl w:val="0"/>
        </w:rPr>
        <w:t xml:space="preserve">az iot hub monitor-events --login "&lt;your_connection_string"</w:t>
      </w:r>
      <w:r w:rsidDel="00000000" w:rsidR="00000000" w:rsidRPr="00000000">
        <w:rPr>
          <w:rtl w:val="0"/>
        </w:rPr>
      </w:r>
    </w:p>
    <w:p w:rsidR="00000000" w:rsidDel="00000000" w:rsidP="00000000" w:rsidRDefault="00000000" w:rsidRPr="00000000" w14:paraId="0000008E">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If all goes well you will start seeing JSON payloads as they are sent to the server:</w:t>
      </w:r>
    </w:p>
    <w:p w:rsidR="00000000" w:rsidDel="00000000" w:rsidP="00000000" w:rsidRDefault="00000000" w:rsidRPr="00000000" w14:paraId="0000008F">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0366d6"/>
        </w:rPr>
        <w:drawing>
          <wp:inline distB="0" distT="0" distL="0" distR="0">
            <wp:extent cx="5943600" cy="487045"/>
            <wp:effectExtent b="0" l="0" r="0" t="0"/>
            <wp:docPr descr="alt text" id="23" name="image5.png"/>
            <a:graphic>
              <a:graphicData uri="http://schemas.openxmlformats.org/drawingml/2006/picture">
                <pic:pic>
                  <pic:nvPicPr>
                    <pic:cNvPr descr="alt text" id="0" name="image5.png"/>
                    <pic:cNvPicPr preferRelativeResize="0"/>
                  </pic:nvPicPr>
                  <pic:blipFill>
                    <a:blip r:embed="rId32"/>
                    <a:srcRect b="0" l="0" r="0" t="0"/>
                    <a:stretch>
                      <a:fillRect/>
                    </a:stretch>
                  </pic:blipFill>
                  <pic:spPr>
                    <a:xfrm>
                      <a:off x="0" y="0"/>
                      <a:ext cx="5943600" cy="487045"/>
                    </a:xfrm>
                    <a:prstGeom prst="rect"/>
                    <a:ln/>
                  </pic:spPr>
                </pic:pic>
              </a:graphicData>
            </a:graphic>
          </wp:inline>
        </w:drawing>
      </w:r>
      <w:r w:rsidDel="00000000" w:rsidR="00000000" w:rsidRPr="00000000">
        <w:rPr>
          <w:rtl w:val="0"/>
        </w:rPr>
      </w:r>
    </w:p>
    <w:p w:rsidR="00000000" w:rsidDel="00000000" w:rsidP="00000000" w:rsidRDefault="00000000" w:rsidRPr="00000000" w14:paraId="00000090">
      <w:pPr>
        <w:pBdr>
          <w:bottom w:color="eaecef" w:space="4" w:sz="6" w:val="single"/>
        </w:pBdr>
        <w:shd w:fill="ffffff" w:val="clear"/>
        <w:spacing w:after="240" w:before="360" w:lineRule="auto"/>
        <w:rPr>
          <w:rFonts w:ascii="Helvetica Neue" w:cs="Helvetica Neue" w:eastAsia="Helvetica Neue" w:hAnsi="Helvetica Neue"/>
          <w:b w:val="1"/>
          <w:color w:val="24292e"/>
          <w:sz w:val="36"/>
          <w:szCs w:val="36"/>
        </w:rPr>
      </w:pPr>
      <w:r w:rsidDel="00000000" w:rsidR="00000000" w:rsidRPr="00000000">
        <w:rPr>
          <w:rFonts w:ascii="Helvetica Neue" w:cs="Helvetica Neue" w:eastAsia="Helvetica Neue" w:hAnsi="Helvetica Neue"/>
          <w:b w:val="1"/>
          <w:color w:val="24292e"/>
          <w:sz w:val="36"/>
          <w:szCs w:val="36"/>
          <w:rtl w:val="0"/>
        </w:rPr>
        <w:t xml:space="preserve">Done</w:t>
      </w:r>
    </w:p>
    <w:p w:rsidR="00000000" w:rsidDel="00000000" w:rsidP="00000000" w:rsidRDefault="00000000" w:rsidRPr="00000000" w14:paraId="00000091">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By following the above tutorial your TELUS LTE-M IoT Starter Kit is now connected to your Azure instance and sending sensor data on a regular basis. Now you just need to do something amazing with that data!</w:t>
      </w:r>
    </w:p>
    <w:p w:rsidR="00000000" w:rsidDel="00000000" w:rsidP="00000000" w:rsidRDefault="00000000" w:rsidRPr="00000000" w14:paraId="00000092">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I recommend making use of one of the fantastic tutorials for how to do something with your IoT data (e.g. store it in a database, trigger an action if the data meets some criteria). This one is great to get you started: </w:t>
      </w:r>
      <w:hyperlink r:id="rId33">
        <w:r w:rsidDel="00000000" w:rsidR="00000000" w:rsidRPr="00000000">
          <w:rPr>
            <w:rFonts w:ascii="Helvetica Neue" w:cs="Helvetica Neue" w:eastAsia="Helvetica Neue" w:hAnsi="Helvetica Neue"/>
            <w:color w:val="0366d6"/>
            <w:u w:val="single"/>
            <w:rtl w:val="0"/>
          </w:rPr>
          <w:t xml:space="preserve">https://github.com/Azure-Samples/functions-js-iot-hub-processing</w:t>
        </w:r>
      </w:hyperlink>
      <w:r w:rsidDel="00000000" w:rsidR="00000000" w:rsidRPr="00000000">
        <w:rPr>
          <w:rtl w:val="0"/>
        </w:rPr>
      </w:r>
    </w:p>
    <w:p w:rsidR="00000000" w:rsidDel="00000000" w:rsidP="00000000" w:rsidRDefault="00000000" w:rsidRPr="00000000" w14:paraId="00000093">
      <w:pPr>
        <w:shd w:fill="ffffff" w:val="clear"/>
        <w:spacing w:after="240" w:lineRule="auto"/>
        <w:rPr>
          <w:rFonts w:ascii="Helvetica Neue" w:cs="Helvetica Neue" w:eastAsia="Helvetica Neue" w:hAnsi="Helvetica Neue"/>
          <w:color w:val="24292e"/>
        </w:rPr>
      </w:pPr>
      <w:r w:rsidDel="00000000" w:rsidR="00000000" w:rsidRPr="00000000">
        <w:rPr>
          <w:rFonts w:ascii="Helvetica Neue" w:cs="Helvetica Neue" w:eastAsia="Helvetica Neue" w:hAnsi="Helvetica Neue"/>
          <w:color w:val="24292e"/>
          <w:rtl w:val="0"/>
        </w:rPr>
        <w:t xml:space="preserve">Just bear in mind that the data being sent from your IoT board is in a different format than expected by the tutorial, so you will need to add your own parsing logic. I have updated the Function code to work with the TELUS IoT board:</w:t>
      </w:r>
    </w:p>
    <w:p w:rsidR="00000000" w:rsidDel="00000000" w:rsidP="00000000" w:rsidRDefault="00000000" w:rsidRPr="00000000" w14:paraId="00000094">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module.exports = function (context, IoTHubMessages) {</w:t>
      </w:r>
    </w:p>
    <w:p w:rsidR="00000000" w:rsidDel="00000000" w:rsidP="00000000" w:rsidRDefault="00000000" w:rsidRPr="00000000" w14:paraId="00000095">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context.log(`JavaScript eventhub trigger function called for message array: ${IoTHubMessages}`);</w:t>
      </w:r>
    </w:p>
    <w:p w:rsidR="00000000" w:rsidDel="00000000" w:rsidP="00000000" w:rsidRDefault="00000000" w:rsidRPr="00000000" w14:paraId="00000096">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097">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var count = 0;</w:t>
      </w:r>
    </w:p>
    <w:p w:rsidR="00000000" w:rsidDel="00000000" w:rsidP="00000000" w:rsidRDefault="00000000" w:rsidRPr="00000000" w14:paraId="00000098">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var totalTemperature = 0.0;</w:t>
      </w:r>
    </w:p>
    <w:p w:rsidR="00000000" w:rsidDel="00000000" w:rsidP="00000000" w:rsidRDefault="00000000" w:rsidRPr="00000000" w14:paraId="00000099">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var totalHumidity = 0.0;</w:t>
      </w:r>
    </w:p>
    <w:p w:rsidR="00000000" w:rsidDel="00000000" w:rsidP="00000000" w:rsidRDefault="00000000" w:rsidRPr="00000000" w14:paraId="0000009A">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var deviceName = "";</w:t>
      </w:r>
    </w:p>
    <w:p w:rsidR="00000000" w:rsidDel="00000000" w:rsidP="00000000" w:rsidRDefault="00000000" w:rsidRPr="00000000" w14:paraId="0000009B">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09C">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IoTHubMessages.forEach(message =&gt; {</w:t>
      </w:r>
    </w:p>
    <w:p w:rsidR="00000000" w:rsidDel="00000000" w:rsidP="00000000" w:rsidRDefault="00000000" w:rsidRPr="00000000" w14:paraId="0000009D">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count++;</w:t>
      </w:r>
    </w:p>
    <w:p w:rsidR="00000000" w:rsidDel="00000000" w:rsidP="00000000" w:rsidRDefault="00000000" w:rsidRPr="00000000" w14:paraId="0000009E">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totalTemperature += parseFloat(message.Temperature);</w:t>
      </w:r>
    </w:p>
    <w:p w:rsidR="00000000" w:rsidDel="00000000" w:rsidP="00000000" w:rsidRDefault="00000000" w:rsidRPr="00000000" w14:paraId="0000009F">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totalHumidity += parseFloat(message.Humidity);</w:t>
      </w:r>
    </w:p>
    <w:p w:rsidR="00000000" w:rsidDel="00000000" w:rsidP="00000000" w:rsidRDefault="00000000" w:rsidRPr="00000000" w14:paraId="000000A0">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deviceName = message.ObjectName;</w:t>
      </w:r>
    </w:p>
    <w:p w:rsidR="00000000" w:rsidDel="00000000" w:rsidP="00000000" w:rsidRDefault="00000000" w:rsidRPr="00000000" w14:paraId="000000A1">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0A2">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0A3">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var output = {</w:t>
      </w:r>
    </w:p>
    <w:p w:rsidR="00000000" w:rsidDel="00000000" w:rsidP="00000000" w:rsidRDefault="00000000" w:rsidRPr="00000000" w14:paraId="000000A4">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"deviceName": deviceName,</w:t>
      </w:r>
    </w:p>
    <w:p w:rsidR="00000000" w:rsidDel="00000000" w:rsidP="00000000" w:rsidRDefault="00000000" w:rsidRPr="00000000" w14:paraId="000000A5">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"measurementsCount": count,</w:t>
      </w:r>
    </w:p>
    <w:p w:rsidR="00000000" w:rsidDel="00000000" w:rsidP="00000000" w:rsidRDefault="00000000" w:rsidRPr="00000000" w14:paraId="000000A6">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"averageTemperature": totalTemperature/count,</w:t>
      </w:r>
    </w:p>
    <w:p w:rsidR="00000000" w:rsidDel="00000000" w:rsidP="00000000" w:rsidRDefault="00000000" w:rsidRPr="00000000" w14:paraId="000000A7">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"averageHumidity": totalHumidity/count</w:t>
      </w:r>
    </w:p>
    <w:p w:rsidR="00000000" w:rsidDel="00000000" w:rsidP="00000000" w:rsidRDefault="00000000" w:rsidRPr="00000000" w14:paraId="000000A8">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w:t>
      </w:r>
    </w:p>
    <w:p w:rsidR="00000000" w:rsidDel="00000000" w:rsidP="00000000" w:rsidRDefault="00000000" w:rsidRPr="00000000" w14:paraId="000000A9">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0AA">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context.log(`Output content: ${output}`);</w:t>
      </w:r>
    </w:p>
    <w:p w:rsidR="00000000" w:rsidDel="00000000" w:rsidP="00000000" w:rsidRDefault="00000000" w:rsidRPr="00000000" w14:paraId="000000AB">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0AC">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context.bindings.outputDocument = output;</w:t>
      </w:r>
    </w:p>
    <w:p w:rsidR="00000000" w:rsidDel="00000000" w:rsidP="00000000" w:rsidRDefault="00000000" w:rsidRPr="00000000" w14:paraId="000000AD">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tl w:val="0"/>
        </w:rPr>
      </w:r>
    </w:p>
    <w:p w:rsidR="00000000" w:rsidDel="00000000" w:rsidP="00000000" w:rsidRDefault="00000000" w:rsidRPr="00000000" w14:paraId="000000AE">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    context.done();</w:t>
      </w:r>
    </w:p>
    <w:p w:rsidR="00000000" w:rsidDel="00000000" w:rsidP="00000000" w:rsidRDefault="00000000" w:rsidRPr="00000000" w14:paraId="000000AF">
      <w:pPr>
        <w:shd w:fill="f6f8fa" w:val="clea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onsolas" w:cs="Consolas" w:eastAsia="Consolas" w:hAnsi="Consolas"/>
          <w:color w:val="24292e"/>
          <w:sz w:val="20"/>
          <w:szCs w:val="20"/>
        </w:rPr>
      </w:pPr>
      <w:r w:rsidDel="00000000" w:rsidR="00000000" w:rsidRPr="00000000">
        <w:rPr>
          <w:rFonts w:ascii="Consolas" w:cs="Consolas" w:eastAsia="Consolas" w:hAnsi="Consolas"/>
          <w:color w:val="24292e"/>
          <w:sz w:val="20"/>
          <w:szCs w:val="20"/>
          <w:rtl w:val="0"/>
        </w:rPr>
        <w:t xml:space="preserve">};</w:t>
      </w:r>
    </w:p>
    <w:p w:rsidR="00000000" w:rsidDel="00000000" w:rsidP="00000000" w:rsidRDefault="00000000" w:rsidRPr="00000000" w14:paraId="000000B0">
      <w:pPr>
        <w:rPr/>
      </w:pPr>
      <w:r w:rsidDel="00000000" w:rsidR="00000000" w:rsidRPr="00000000">
        <w:rPr>
          <w:rtl w:val="0"/>
        </w:rPr>
      </w:r>
    </w:p>
    <w:sectPr>
      <w:pgSz w:h="15840" w:w="12240"/>
      <w:pgMar w:bottom="1440" w:top="1440" w:left="1440" w:right="1440" w:header="708" w:footer="708"/>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comment w:author="Albert Liu" w:id="0" w:date="2019-10-03T04:31:23Z">
    <w:p w:rsidR="00000000" w:rsidDel="00000000" w:rsidP="00000000" w:rsidRDefault="00000000" w:rsidRPr="00000000" w14:paraId="000000B1">
      <w:pPr>
        <w:keepNext w:val="0"/>
        <w:keepLines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Update all Pre-Requisites to the newest version. Even if already installed.</w:t>
      </w:r>
    </w:p>
  </w:comment>
</w:comments>
</file>

<file path=word/commentsExtended.xml><?xml version="1.0" encoding="utf-8"?>
<w15:commentsEx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15:commentEx w15:paraId="000000B1" w15:done="0"/>
</w15:commentsEx>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Times New Roman"/>
  <w:font w:name="Georgia"/>
  <w:font w:name="Consolas"/>
  <w:font w:name="Arial"/>
  <w:font w:name="Courier New"/>
  <w:font w:name="Helvetica Neue">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Noto Sans Symbols"/>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7">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2">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4">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5">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abstractNum w:abstractNumId="16">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7">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8">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19">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0">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1">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2">
    <w:lvl w:ilvl="0">
      <w:start w:val="1"/>
      <w:numFmt w:val="decimal"/>
      <w:lvlText w:val="%1."/>
      <w:lvlJc w:val="left"/>
      <w:pPr>
        <w:ind w:left="720" w:hanging="360"/>
      </w:pPr>
      <w:rPr/>
    </w:lvl>
    <w:lvl w:ilvl="1">
      <w:start w:val="1"/>
      <w:numFmt w:val="decimal"/>
      <w:lvlText w:val="%2."/>
      <w:lvlJc w:val="left"/>
      <w:pPr>
        <w:ind w:left="1440" w:hanging="360"/>
      </w:pPr>
      <w:rPr/>
    </w:lvl>
    <w:lvl w:ilvl="2">
      <w:start w:val="1"/>
      <w:numFmt w:val="decimal"/>
      <w:lvlText w:val="%3."/>
      <w:lvlJc w:val="left"/>
      <w:pPr>
        <w:ind w:left="2160" w:hanging="360"/>
      </w:pPr>
      <w:rPr/>
    </w:lvl>
    <w:lvl w:ilvl="3">
      <w:start w:val="1"/>
      <w:numFmt w:val="decimal"/>
      <w:lvlText w:val="%4."/>
      <w:lvlJc w:val="left"/>
      <w:pPr>
        <w:ind w:left="2880" w:hanging="360"/>
      </w:pPr>
      <w:rPr/>
    </w:lvl>
    <w:lvl w:ilvl="4">
      <w:start w:val="1"/>
      <w:numFmt w:val="decimal"/>
      <w:lvlText w:val="%5."/>
      <w:lvlJc w:val="left"/>
      <w:pPr>
        <w:ind w:left="3600" w:hanging="360"/>
      </w:pPr>
      <w:rPr/>
    </w:lvl>
    <w:lvl w:ilvl="5">
      <w:start w:val="1"/>
      <w:numFmt w:val="decimal"/>
      <w:lvlText w:val="%6."/>
      <w:lvlJc w:val="left"/>
      <w:pPr>
        <w:ind w:left="4320" w:hanging="360"/>
      </w:pPr>
      <w:rPr/>
    </w:lvl>
    <w:lvl w:ilvl="6">
      <w:start w:val="1"/>
      <w:numFmt w:val="decimal"/>
      <w:lvlText w:val="%7."/>
      <w:lvlJc w:val="left"/>
      <w:pPr>
        <w:ind w:left="5040" w:hanging="360"/>
      </w:pPr>
      <w:rPr/>
    </w:lvl>
    <w:lvl w:ilvl="7">
      <w:start w:val="1"/>
      <w:numFmt w:val="decimal"/>
      <w:lvlText w:val="%8."/>
      <w:lvlJc w:val="left"/>
      <w:pPr>
        <w:ind w:left="5760" w:hanging="360"/>
      </w:pPr>
      <w:rPr/>
    </w:lvl>
    <w:lvl w:ilvl="8">
      <w:start w:val="1"/>
      <w:numFmt w:val="decimal"/>
      <w:lvlText w:val="%9."/>
      <w:lvlJc w:val="left"/>
      <w:pPr>
        <w:ind w:left="6480" w:hanging="360"/>
      </w:pPr>
      <w:rPr/>
    </w:lvl>
  </w:abstractNum>
  <w:abstractNum w:abstractNumId="23">
    <w:lvl w:ilvl="0">
      <w:start w:val="1"/>
      <w:numFmt w:val="bullet"/>
      <w:lvlText w:val="●"/>
      <w:lvlJc w:val="left"/>
      <w:pPr>
        <w:ind w:left="720" w:hanging="360"/>
      </w:pPr>
      <w:rPr>
        <w:rFonts w:ascii="Noto Sans Symbols" w:cs="Noto Sans Symbols" w:eastAsia="Noto Sans Symbols" w:hAnsi="Noto Sans Symbols"/>
        <w:sz w:val="20"/>
        <w:szCs w:val="20"/>
      </w:rPr>
    </w:lvl>
    <w:lvl w:ilvl="1">
      <w:start w:val="1"/>
      <w:numFmt w:val="bullet"/>
      <w:lvlText w:val="o"/>
      <w:lvlJc w:val="left"/>
      <w:pPr>
        <w:ind w:left="1440" w:hanging="360"/>
      </w:pPr>
      <w:rPr>
        <w:rFonts w:ascii="Courier New" w:cs="Courier New" w:eastAsia="Courier New" w:hAnsi="Courier New"/>
        <w:sz w:val="20"/>
        <w:szCs w:val="20"/>
      </w:rPr>
    </w:lvl>
    <w:lvl w:ilvl="2">
      <w:start w:val="1"/>
      <w:numFmt w:val="bullet"/>
      <w:lvlText w:val="▪"/>
      <w:lvlJc w:val="left"/>
      <w:pPr>
        <w:ind w:left="2160" w:hanging="360"/>
      </w:pPr>
      <w:rPr>
        <w:rFonts w:ascii="Noto Sans Symbols" w:cs="Noto Sans Symbols" w:eastAsia="Noto Sans Symbols" w:hAnsi="Noto Sans Symbols"/>
        <w:sz w:val="20"/>
        <w:szCs w:val="20"/>
      </w:rPr>
    </w:lvl>
    <w:lvl w:ilvl="3">
      <w:start w:val="1"/>
      <w:numFmt w:val="bullet"/>
      <w:lvlText w:val="▪"/>
      <w:lvlJc w:val="left"/>
      <w:pPr>
        <w:ind w:left="2880" w:hanging="360"/>
      </w:pPr>
      <w:rPr>
        <w:rFonts w:ascii="Noto Sans Symbols" w:cs="Noto Sans Symbols" w:eastAsia="Noto Sans Symbols" w:hAnsi="Noto Sans Symbols"/>
        <w:sz w:val="20"/>
        <w:szCs w:val="20"/>
      </w:rPr>
    </w:lvl>
    <w:lvl w:ilvl="4">
      <w:start w:val="1"/>
      <w:numFmt w:val="bullet"/>
      <w:lvlText w:val="▪"/>
      <w:lvlJc w:val="left"/>
      <w:pPr>
        <w:ind w:left="3600" w:hanging="360"/>
      </w:pPr>
      <w:rPr>
        <w:rFonts w:ascii="Noto Sans Symbols" w:cs="Noto Sans Symbols" w:eastAsia="Noto Sans Symbols" w:hAnsi="Noto Sans Symbols"/>
        <w:sz w:val="20"/>
        <w:szCs w:val="20"/>
      </w:rPr>
    </w:lvl>
    <w:lvl w:ilvl="5">
      <w:start w:val="1"/>
      <w:numFmt w:val="bullet"/>
      <w:lvlText w:val="▪"/>
      <w:lvlJc w:val="left"/>
      <w:pPr>
        <w:ind w:left="4320" w:hanging="360"/>
      </w:pPr>
      <w:rPr>
        <w:rFonts w:ascii="Noto Sans Symbols" w:cs="Noto Sans Symbols" w:eastAsia="Noto Sans Symbols" w:hAnsi="Noto Sans Symbols"/>
        <w:sz w:val="20"/>
        <w:szCs w:val="20"/>
      </w:rPr>
    </w:lvl>
    <w:lvl w:ilvl="6">
      <w:start w:val="1"/>
      <w:numFmt w:val="bullet"/>
      <w:lvlText w:val="▪"/>
      <w:lvlJc w:val="left"/>
      <w:pPr>
        <w:ind w:left="5040" w:hanging="360"/>
      </w:pPr>
      <w:rPr>
        <w:rFonts w:ascii="Noto Sans Symbols" w:cs="Noto Sans Symbols" w:eastAsia="Noto Sans Symbols" w:hAnsi="Noto Sans Symbols"/>
        <w:sz w:val="20"/>
        <w:szCs w:val="20"/>
      </w:rPr>
    </w:lvl>
    <w:lvl w:ilvl="7">
      <w:start w:val="1"/>
      <w:numFmt w:val="bullet"/>
      <w:lvlText w:val="▪"/>
      <w:lvlJc w:val="left"/>
      <w:pPr>
        <w:ind w:left="5760" w:hanging="360"/>
      </w:pPr>
      <w:rPr>
        <w:rFonts w:ascii="Noto Sans Symbols" w:cs="Noto Sans Symbols" w:eastAsia="Noto Sans Symbols" w:hAnsi="Noto Sans Symbols"/>
        <w:sz w:val="20"/>
        <w:szCs w:val="20"/>
      </w:rPr>
    </w:lvl>
    <w:lvl w:ilvl="8">
      <w:start w:val="1"/>
      <w:numFmt w:val="bullet"/>
      <w:lvlText w:val="▪"/>
      <w:lvlJc w:val="left"/>
      <w:pPr>
        <w:ind w:left="6480" w:hanging="360"/>
      </w:pPr>
      <w:rPr>
        <w:rFonts w:ascii="Noto Sans Symbols" w:cs="Noto Sans Symbols" w:eastAsia="Noto Sans Symbols" w:hAnsi="Noto Sans Symbols"/>
        <w:sz w:val="20"/>
        <w:szCs w:val="20"/>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 w:numId="13">
    <w:abstractNumId w:val="13"/>
  </w:num>
  <w:num w:numId="14">
    <w:abstractNumId w:val="14"/>
  </w:num>
  <w:num w:numId="15">
    <w:abstractNumId w:val="15"/>
  </w:num>
  <w:num w:numId="16">
    <w:abstractNumId w:val="16"/>
  </w:num>
  <w:num w:numId="17">
    <w:abstractNumId w:val="17"/>
  </w:num>
  <w:num w:numId="18">
    <w:abstractNumId w:val="18"/>
  </w:num>
  <w:num w:numId="19">
    <w:abstractNumId w:val="19"/>
  </w:num>
  <w:num w:numId="20">
    <w:abstractNumId w:val="20"/>
  </w:num>
  <w:num w:numId="21">
    <w:abstractNumId w:val="21"/>
  </w:num>
  <w:num w:numId="22">
    <w:abstractNumId w:val="22"/>
  </w:num>
  <w:num w:numId="23">
    <w:abstractNumId w:val="2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4"/>
        <w:szCs w:val="24"/>
        <w:lang w:val="en-CA"/>
      </w:rPr>
    </w:rPrDefault>
    <w:pPrDefaul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rPr>
      <w:rFonts w:ascii="Times New Roman" w:cs="Times New Roman" w:eastAsia="Times New Roman" w:hAnsi="Times New Roman"/>
      <w:b w:val="1"/>
      <w:sz w:val="48"/>
      <w:szCs w:val="48"/>
    </w:rPr>
  </w:style>
  <w:style w:type="paragraph" w:styleId="Heading2">
    <w:name w:val="heading 2"/>
    <w:basedOn w:val="Normal"/>
    <w:next w:val="Normal"/>
    <w:pPr/>
    <w:rPr>
      <w:rFonts w:ascii="Times New Roman" w:cs="Times New Roman" w:eastAsia="Times New Roman" w:hAnsi="Times New Roman"/>
      <w:b w:val="1"/>
      <w:sz w:val="36"/>
      <w:szCs w:val="36"/>
    </w:rPr>
  </w:style>
  <w:style w:type="paragraph" w:styleId="Heading3">
    <w:name w:val="heading 3"/>
    <w:basedOn w:val="Normal"/>
    <w:next w:val="Normal"/>
    <w:pPr/>
    <w:rPr>
      <w:rFonts w:ascii="Times New Roman" w:cs="Times New Roman" w:eastAsia="Times New Roman" w:hAnsi="Times New Roman"/>
      <w:b w:val="1"/>
      <w:sz w:val="27"/>
      <w:szCs w:val="27"/>
    </w:rPr>
  </w:style>
  <w:style w:type="paragraph" w:styleId="Heading4">
    <w:name w:val="heading 4"/>
    <w:basedOn w:val="Normal"/>
    <w:next w:val="Normal"/>
    <w:pPr/>
    <w:rPr>
      <w:rFonts w:ascii="Times New Roman" w:cs="Times New Roman" w:eastAsia="Times New Roman" w:hAnsi="Times New Roman"/>
      <w:b w:val="1"/>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Normal" w:default="1">
    <w:name w:val="Normal"/>
    <w:qFormat w:val="1"/>
  </w:style>
  <w:style w:type="paragraph" w:styleId="Heading1">
    <w:name w:val="heading 1"/>
    <w:basedOn w:val="Normal"/>
    <w:link w:val="Heading1Char"/>
    <w:uiPriority w:val="9"/>
    <w:qFormat w:val="1"/>
    <w:rsid w:val="00A34F17"/>
    <w:pPr>
      <w:spacing w:after="100" w:afterAutospacing="1" w:before="100" w:beforeAutospacing="1"/>
      <w:outlineLvl w:val="0"/>
    </w:pPr>
    <w:rPr>
      <w:rFonts w:ascii="Times New Roman" w:cs="Times New Roman" w:eastAsia="Times New Roman" w:hAnsi="Times New Roman"/>
      <w:b w:val="1"/>
      <w:bCs w:val="1"/>
      <w:kern w:val="36"/>
      <w:sz w:val="48"/>
      <w:szCs w:val="48"/>
      <w:lang w:val="en-CA"/>
    </w:rPr>
  </w:style>
  <w:style w:type="paragraph" w:styleId="Heading2">
    <w:name w:val="heading 2"/>
    <w:basedOn w:val="Normal"/>
    <w:link w:val="Heading2Char"/>
    <w:uiPriority w:val="9"/>
    <w:qFormat w:val="1"/>
    <w:rsid w:val="00A34F17"/>
    <w:pPr>
      <w:spacing w:after="100" w:afterAutospacing="1" w:before="100" w:beforeAutospacing="1"/>
      <w:outlineLvl w:val="1"/>
    </w:pPr>
    <w:rPr>
      <w:rFonts w:ascii="Times New Roman" w:cs="Times New Roman" w:eastAsia="Times New Roman" w:hAnsi="Times New Roman"/>
      <w:b w:val="1"/>
      <w:bCs w:val="1"/>
      <w:sz w:val="36"/>
      <w:szCs w:val="36"/>
      <w:lang w:val="en-CA"/>
    </w:rPr>
  </w:style>
  <w:style w:type="paragraph" w:styleId="Heading3">
    <w:name w:val="heading 3"/>
    <w:basedOn w:val="Normal"/>
    <w:link w:val="Heading3Char"/>
    <w:uiPriority w:val="9"/>
    <w:qFormat w:val="1"/>
    <w:rsid w:val="00A34F17"/>
    <w:pPr>
      <w:spacing w:after="100" w:afterAutospacing="1" w:before="100" w:beforeAutospacing="1"/>
      <w:outlineLvl w:val="2"/>
    </w:pPr>
    <w:rPr>
      <w:rFonts w:ascii="Times New Roman" w:cs="Times New Roman" w:eastAsia="Times New Roman" w:hAnsi="Times New Roman"/>
      <w:b w:val="1"/>
      <w:bCs w:val="1"/>
      <w:sz w:val="27"/>
      <w:szCs w:val="27"/>
      <w:lang w:val="en-CA"/>
    </w:rPr>
  </w:style>
  <w:style w:type="paragraph" w:styleId="Heading4">
    <w:name w:val="heading 4"/>
    <w:basedOn w:val="Normal"/>
    <w:link w:val="Heading4Char"/>
    <w:uiPriority w:val="9"/>
    <w:qFormat w:val="1"/>
    <w:rsid w:val="00A34F17"/>
    <w:pPr>
      <w:spacing w:after="100" w:afterAutospacing="1" w:before="100" w:beforeAutospacing="1"/>
      <w:outlineLvl w:val="3"/>
    </w:pPr>
    <w:rPr>
      <w:rFonts w:ascii="Times New Roman" w:cs="Times New Roman" w:eastAsia="Times New Roman" w:hAnsi="Times New Roman"/>
      <w:b w:val="1"/>
      <w:bCs w:val="1"/>
      <w:lang w:val="en-CA"/>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Heading1Char" w:customStyle="1">
    <w:name w:val="Heading 1 Char"/>
    <w:basedOn w:val="DefaultParagraphFont"/>
    <w:link w:val="Heading1"/>
    <w:uiPriority w:val="9"/>
    <w:rsid w:val="00A34F17"/>
    <w:rPr>
      <w:rFonts w:ascii="Times New Roman" w:cs="Times New Roman" w:eastAsia="Times New Roman" w:hAnsi="Times New Roman"/>
      <w:b w:val="1"/>
      <w:bCs w:val="1"/>
      <w:kern w:val="36"/>
      <w:sz w:val="48"/>
      <w:szCs w:val="48"/>
      <w:lang w:val="en-CA"/>
    </w:rPr>
  </w:style>
  <w:style w:type="character" w:styleId="Heading2Char" w:customStyle="1">
    <w:name w:val="Heading 2 Char"/>
    <w:basedOn w:val="DefaultParagraphFont"/>
    <w:link w:val="Heading2"/>
    <w:uiPriority w:val="9"/>
    <w:rsid w:val="00A34F17"/>
    <w:rPr>
      <w:rFonts w:ascii="Times New Roman" w:cs="Times New Roman" w:eastAsia="Times New Roman" w:hAnsi="Times New Roman"/>
      <w:b w:val="1"/>
      <w:bCs w:val="1"/>
      <w:sz w:val="36"/>
      <w:szCs w:val="36"/>
      <w:lang w:val="en-CA"/>
    </w:rPr>
  </w:style>
  <w:style w:type="character" w:styleId="Heading3Char" w:customStyle="1">
    <w:name w:val="Heading 3 Char"/>
    <w:basedOn w:val="DefaultParagraphFont"/>
    <w:link w:val="Heading3"/>
    <w:uiPriority w:val="9"/>
    <w:rsid w:val="00A34F17"/>
    <w:rPr>
      <w:rFonts w:ascii="Times New Roman" w:cs="Times New Roman" w:eastAsia="Times New Roman" w:hAnsi="Times New Roman"/>
      <w:b w:val="1"/>
      <w:bCs w:val="1"/>
      <w:sz w:val="27"/>
      <w:szCs w:val="27"/>
      <w:lang w:val="en-CA"/>
    </w:rPr>
  </w:style>
  <w:style w:type="character" w:styleId="Heading4Char" w:customStyle="1">
    <w:name w:val="Heading 4 Char"/>
    <w:basedOn w:val="DefaultParagraphFont"/>
    <w:link w:val="Heading4"/>
    <w:uiPriority w:val="9"/>
    <w:rsid w:val="00A34F17"/>
    <w:rPr>
      <w:rFonts w:ascii="Times New Roman" w:cs="Times New Roman" w:eastAsia="Times New Roman" w:hAnsi="Times New Roman"/>
      <w:b w:val="1"/>
      <w:bCs w:val="1"/>
      <w:lang w:val="en-CA"/>
    </w:rPr>
  </w:style>
  <w:style w:type="paragraph" w:styleId="NormalWeb">
    <w:name w:val="Normal (Web)"/>
    <w:basedOn w:val="Normal"/>
    <w:uiPriority w:val="99"/>
    <w:semiHidden w:val="1"/>
    <w:unhideWhenUsed w:val="1"/>
    <w:rsid w:val="00A34F17"/>
    <w:pPr>
      <w:spacing w:after="100" w:afterAutospacing="1" w:before="100" w:beforeAutospacing="1"/>
    </w:pPr>
    <w:rPr>
      <w:rFonts w:ascii="Times New Roman" w:cs="Times New Roman" w:eastAsia="Times New Roman" w:hAnsi="Times New Roman"/>
      <w:lang w:val="en-CA"/>
    </w:rPr>
  </w:style>
  <w:style w:type="character" w:styleId="Hyperlink">
    <w:name w:val="Hyperlink"/>
    <w:basedOn w:val="DefaultParagraphFont"/>
    <w:uiPriority w:val="99"/>
    <w:semiHidden w:val="1"/>
    <w:unhideWhenUsed w:val="1"/>
    <w:rsid w:val="00A34F17"/>
    <w:rPr>
      <w:color w:val="0000ff"/>
      <w:u w:val="single"/>
    </w:rPr>
  </w:style>
  <w:style w:type="character" w:styleId="HTMLCode">
    <w:name w:val="HTML Code"/>
    <w:basedOn w:val="DefaultParagraphFont"/>
    <w:uiPriority w:val="99"/>
    <w:semiHidden w:val="1"/>
    <w:unhideWhenUsed w:val="1"/>
    <w:rsid w:val="00A34F17"/>
    <w:rPr>
      <w:rFonts w:ascii="Courier New" w:cs="Courier New" w:eastAsia="Times New Roman" w:hAnsi="Courier New"/>
      <w:sz w:val="20"/>
      <w:szCs w:val="20"/>
    </w:rPr>
  </w:style>
  <w:style w:type="character" w:styleId="Emphasis">
    <w:name w:val="Emphasis"/>
    <w:basedOn w:val="DefaultParagraphFont"/>
    <w:uiPriority w:val="20"/>
    <w:qFormat w:val="1"/>
    <w:rsid w:val="00A34F17"/>
    <w:rPr>
      <w:i w:val="1"/>
      <w:iCs w:val="1"/>
    </w:rPr>
  </w:style>
  <w:style w:type="character" w:styleId="Strong">
    <w:name w:val="Strong"/>
    <w:basedOn w:val="DefaultParagraphFont"/>
    <w:uiPriority w:val="22"/>
    <w:qFormat w:val="1"/>
    <w:rsid w:val="00A34F17"/>
    <w:rPr>
      <w:b w:val="1"/>
      <w:bCs w:val="1"/>
    </w:rPr>
  </w:style>
  <w:style w:type="paragraph" w:styleId="HTMLPreformatted">
    <w:name w:val="HTML Preformatted"/>
    <w:basedOn w:val="Normal"/>
    <w:link w:val="HTMLPreformattedChar"/>
    <w:uiPriority w:val="99"/>
    <w:semiHidden w:val="1"/>
    <w:unhideWhenUsed w:val="1"/>
    <w:rsid w:val="00A34F17"/>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cs="Courier New" w:eastAsia="Times New Roman" w:hAnsi="Courier New"/>
      <w:sz w:val="20"/>
      <w:szCs w:val="20"/>
      <w:lang w:val="en-CA"/>
    </w:rPr>
  </w:style>
  <w:style w:type="character" w:styleId="HTMLPreformattedChar" w:customStyle="1">
    <w:name w:val="HTML Preformatted Char"/>
    <w:basedOn w:val="DefaultParagraphFont"/>
    <w:link w:val="HTMLPreformatted"/>
    <w:uiPriority w:val="99"/>
    <w:semiHidden w:val="1"/>
    <w:rsid w:val="00A34F17"/>
    <w:rPr>
      <w:rFonts w:ascii="Courier New" w:cs="Courier New" w:eastAsia="Times New Roman" w:hAnsi="Courier New"/>
      <w:sz w:val="20"/>
      <w:szCs w:val="20"/>
      <w:lang w:val="en-CA"/>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20" Type="http://schemas.openxmlformats.org/officeDocument/2006/relationships/hyperlink" Target="https://azure.microsoft.com/en-ca/" TargetMode="External"/><Relationship Id="rId22" Type="http://schemas.openxmlformats.org/officeDocument/2006/relationships/image" Target="media/image8.png"/><Relationship Id="rId21" Type="http://schemas.openxmlformats.org/officeDocument/2006/relationships/image" Target="media/image11.png"/><Relationship Id="rId24" Type="http://schemas.openxmlformats.org/officeDocument/2006/relationships/image" Target="media/image7.png"/><Relationship Id="rId23" Type="http://schemas.openxmlformats.org/officeDocument/2006/relationships/image" Target="media/image12.png"/><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image" Target="media/image3.png"/><Relationship Id="rId26" Type="http://schemas.openxmlformats.org/officeDocument/2006/relationships/hyperlink" Target="https://atom.io/" TargetMode="External"/><Relationship Id="rId25" Type="http://schemas.openxmlformats.org/officeDocument/2006/relationships/image" Target="media/image9.png"/><Relationship Id="rId28" Type="http://schemas.openxmlformats.org/officeDocument/2006/relationships/image" Target="media/image2.png"/><Relationship Id="rId27" Type="http://schemas.openxmlformats.org/officeDocument/2006/relationships/image" Target="media/image10.png"/><Relationship Id="rId5" Type="http://schemas.openxmlformats.org/officeDocument/2006/relationships/numbering" Target="numbering.xml"/><Relationship Id="rId6" Type="http://schemas.openxmlformats.org/officeDocument/2006/relationships/styles" Target="styles.xml"/><Relationship Id="rId29" Type="http://schemas.openxmlformats.org/officeDocument/2006/relationships/hyperlink" Target="https://github.com/TELUS-Emerging-IoT/TELUS_IoT_Getting_Started/blob/master/files/Quectel_LTE_Windows_USB_Driver_V1.0.zip" TargetMode="External"/><Relationship Id="rId7" Type="http://schemas.openxmlformats.org/officeDocument/2006/relationships/customXml" Target="../customXML/item1.xml"/><Relationship Id="rId8" Type="http://schemas.microsoft.com/office/2011/relationships/commentsExtended" Target="commentsExtended.xml"/><Relationship Id="rId31" Type="http://schemas.openxmlformats.org/officeDocument/2006/relationships/image" Target="media/image6.png"/><Relationship Id="rId30" Type="http://schemas.openxmlformats.org/officeDocument/2006/relationships/hyperlink" Target="https://www.putty.org/" TargetMode="External"/><Relationship Id="rId11" Type="http://schemas.openxmlformats.org/officeDocument/2006/relationships/image" Target="media/image1.png"/><Relationship Id="rId33" Type="http://schemas.openxmlformats.org/officeDocument/2006/relationships/hyperlink" Target="https://github.com/Azure-Samples/functions-js-iot-hub-processing" TargetMode="External"/><Relationship Id="rId10" Type="http://schemas.openxmlformats.org/officeDocument/2006/relationships/hyperlink" Target="https://www.element14.com/community/groups/mbed/blog/2018/09/21/implementing-an-azure-iot-client-using-the-mbed-os-part-2" TargetMode="External"/><Relationship Id="rId32" Type="http://schemas.openxmlformats.org/officeDocument/2006/relationships/image" Target="media/image5.png"/><Relationship Id="rId13" Type="http://schemas.openxmlformats.org/officeDocument/2006/relationships/image" Target="media/image4.png"/><Relationship Id="rId12" Type="http://schemas.openxmlformats.org/officeDocument/2006/relationships/hyperlink" Target="https://www.element14.com/community/groups/mbed/blog/2018/09/21/implementing-an-azure-iot-client-using-the-mbed-os-part-2" TargetMode="External"/><Relationship Id="rId15" Type="http://schemas.openxmlformats.org/officeDocument/2006/relationships/hyperlink" Target="https://git-scm.com/book/en/v2/Getting-Started-Installing-Git" TargetMode="External"/><Relationship Id="rId14" Type="http://schemas.openxmlformats.org/officeDocument/2006/relationships/hyperlink" Target="https://www.element14.com/community/groups/mbed/blog/2018/09/21/implementing-an-azure-iot-client-using-the-mbed-os-part-2" TargetMode="External"/><Relationship Id="rId17" Type="http://schemas.openxmlformats.org/officeDocument/2006/relationships/hyperlink" Target="https://www.python.org/downloads/release/python-2713/" TargetMode="External"/><Relationship Id="rId16" Type="http://schemas.openxmlformats.org/officeDocument/2006/relationships/hyperlink" Target="https://www.mercurial-scm.org/downloads" TargetMode="External"/><Relationship Id="rId19" Type="http://schemas.openxmlformats.org/officeDocument/2006/relationships/hyperlink" Target="https://docs.microsoft.com/en-us/cli/azure/install-azure-cli?view=azure-cli-latest" TargetMode="External"/><Relationship Id="rId18" Type="http://schemas.openxmlformats.org/officeDocument/2006/relationships/hyperlink" Target="https://developer.arm.com/open-source/gnu-toolchain/gnu-rm/downloads"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HelveticaNeue-regular.ttf"/><Relationship Id="rId2" Type="http://schemas.openxmlformats.org/officeDocument/2006/relationships/font" Target="fonts/HelveticaNeue-bold.ttf"/><Relationship Id="rId3" Type="http://schemas.openxmlformats.org/officeDocument/2006/relationships/font" Target="fonts/HelveticaNeue-italic.ttf"/><Relationship Id="rId4" Type="http://schemas.openxmlformats.org/officeDocument/2006/relationships/font" Target="fonts/HelveticaNeue-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iveME3RKSSsqmYhC6tK6xlqWPCXw==">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</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2019-09-27T05:53:00Z</dcterms:created>
  <dc:creator>Lewis Fang</dc:creator>
</cp:coreProperties>
</file>