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1AE" w:rsidRDefault="0097049C" w:rsidP="0097049C">
      <w:pPr>
        <w:pStyle w:val="Title"/>
      </w:pPr>
      <w:r>
        <w:t>Pavlovian Conditioning Generalization Task</w:t>
      </w:r>
    </w:p>
    <w:p w:rsidR="00BE2214" w:rsidRDefault="00BE2214" w:rsidP="00BE2214">
      <w:pPr>
        <w:pStyle w:val="Heading1"/>
      </w:pPr>
      <w:r>
        <w:t>Variable Settings</w:t>
      </w:r>
    </w:p>
    <w:p w:rsidR="00BE2214" w:rsidRDefault="00A158AF" w:rsidP="00BE2214">
      <w:r>
        <w:t>At the beginning of each run the instructor will be prompted to input settings designed to build the trial structure.</w:t>
      </w:r>
    </w:p>
    <w:p w:rsidR="00A158AF" w:rsidRDefault="00A158AF" w:rsidP="00A158AF">
      <w:pPr>
        <w:pStyle w:val="Heading2"/>
      </w:pPr>
      <w:r>
        <w:t>Subject Name/ID</w:t>
      </w:r>
    </w:p>
    <w:p w:rsidR="00A158AF" w:rsidRDefault="00A158AF" w:rsidP="00A158AF">
      <w:r>
        <w:t>The participant ID which will be used to differentiate Log files.</w:t>
      </w:r>
    </w:p>
    <w:p w:rsidR="00A158AF" w:rsidRDefault="00A158AF" w:rsidP="00A158AF">
      <w:pPr>
        <w:pStyle w:val="Heading2"/>
      </w:pPr>
      <w:r>
        <w:t>Age</w:t>
      </w:r>
    </w:p>
    <w:p w:rsidR="00A158AF" w:rsidRPr="00A158AF" w:rsidRDefault="00A158AF" w:rsidP="00A158AF">
      <w:r>
        <w:t>Participants Age to be included in the log file</w:t>
      </w:r>
    </w:p>
    <w:p w:rsidR="0097049C" w:rsidRDefault="00A158AF" w:rsidP="00A158AF">
      <w:pPr>
        <w:pStyle w:val="Heading2"/>
      </w:pPr>
      <w:r>
        <w:t>Gender</w:t>
      </w:r>
    </w:p>
    <w:p w:rsidR="00A158AF" w:rsidRDefault="00A158AF" w:rsidP="00A158AF">
      <w:r>
        <w:t>Participants Gender to be included in the log file.  1 – Male, 2 – Female</w:t>
      </w:r>
    </w:p>
    <w:p w:rsidR="00A158AF" w:rsidRDefault="00A158AF" w:rsidP="00A158AF">
      <w:pPr>
        <w:pStyle w:val="Heading2"/>
      </w:pPr>
      <w:r>
        <w:t>Group Number</w:t>
      </w:r>
      <w:r w:rsidR="00AC7365">
        <w:t xml:space="preserve"> (</w:t>
      </w:r>
      <w:r w:rsidR="00AC7365" w:rsidRPr="00AC7365">
        <w:t>Group_No</w:t>
      </w:r>
      <w:r w:rsidR="00AC7365">
        <w:t>)</w:t>
      </w:r>
    </w:p>
    <w:p w:rsidR="00A158AF" w:rsidRDefault="00A158AF" w:rsidP="00A158AF">
      <w:r>
        <w:t xml:space="preserve">This value tells the program whether CS+ or CS- trials should begin each phase.  </w:t>
      </w:r>
      <w:r w:rsidR="00AC7365">
        <w:t xml:space="preserve">If </w:t>
      </w:r>
      <w:r w:rsidR="00AC7365" w:rsidRPr="00AC7365">
        <w:t>Group_No</w:t>
      </w:r>
      <w:r w:rsidR="00AC7365">
        <w:t xml:space="preserve"> = 1 then CS- (no sound) trials begin each phase.  If </w:t>
      </w:r>
      <w:r w:rsidR="00AC7365" w:rsidRPr="00AC7365">
        <w:t>Group_No</w:t>
      </w:r>
      <w:r w:rsidR="00AC7365">
        <w:t xml:space="preserve"> = 2 then CS+ (w/sound) trials will begin each phase.</w:t>
      </w:r>
    </w:p>
    <w:p w:rsidR="00AC7365" w:rsidRDefault="00AC7365" w:rsidP="00AC7365">
      <w:pPr>
        <w:pStyle w:val="Heading2"/>
      </w:pPr>
      <w:r>
        <w:t>Stimulus Group (</w:t>
      </w:r>
      <w:r w:rsidRPr="00AC7365">
        <w:t>Stim_Group</w:t>
      </w:r>
      <w:r>
        <w:t>)</w:t>
      </w:r>
    </w:p>
    <w:p w:rsidR="00AC7365" w:rsidRDefault="00AC7365" w:rsidP="00AC7365">
      <w:r>
        <w:t>This value tells the program which image matches the CS+ and CS- trials.</w:t>
      </w:r>
    </w:p>
    <w:p w:rsidR="00AC7365" w:rsidRDefault="001135F2" w:rsidP="00AC7365">
      <w:r>
        <w:t xml:space="preserve">The following table shows the stimulus for </w:t>
      </w:r>
      <w:r w:rsidRPr="001135F2">
        <w:t>Stim_Group</w:t>
      </w:r>
      <w:r>
        <w:t xml:space="preserve"> = 1: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31"/>
        <w:gridCol w:w="2414"/>
        <w:gridCol w:w="2411"/>
        <w:gridCol w:w="2086"/>
      </w:tblGrid>
      <w:tr w:rsidR="002511FC" w:rsidTr="0025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2511FC" w:rsidRDefault="002511FC" w:rsidP="00AC7365">
            <w:r>
              <w:t>Trial Type</w:t>
            </w:r>
          </w:p>
        </w:tc>
        <w:tc>
          <w:tcPr>
            <w:tcW w:w="2414" w:type="dxa"/>
          </w:tcPr>
          <w:p w:rsidR="002511FC" w:rsidRDefault="002511FC" w:rsidP="00AC7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Stimulus </w:t>
            </w:r>
          </w:p>
        </w:tc>
        <w:tc>
          <w:tcPr>
            <w:tcW w:w="2411" w:type="dxa"/>
          </w:tcPr>
          <w:p w:rsidR="002511FC" w:rsidRDefault="002511FC" w:rsidP="00AC7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2086" w:type="dxa"/>
          </w:tcPr>
          <w:p w:rsidR="002511FC" w:rsidRDefault="002511FC" w:rsidP="00AC7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Logfile Dog No.</w:t>
            </w:r>
          </w:p>
        </w:tc>
      </w:tr>
      <w:tr w:rsidR="002511FC" w:rsidTr="0025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2511FC" w:rsidRDefault="002511FC" w:rsidP="00AC7365">
            <w:r>
              <w:t>CS+_D</w:t>
            </w:r>
          </w:p>
        </w:tc>
        <w:tc>
          <w:tcPr>
            <w:tcW w:w="2414" w:type="dxa"/>
          </w:tcPr>
          <w:p w:rsidR="002511FC" w:rsidRDefault="002511FC" w:rsidP="00AC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Boxer</w:t>
            </w:r>
          </w:p>
        </w:tc>
        <w:tc>
          <w:tcPr>
            <w:tcW w:w="2411" w:type="dxa"/>
          </w:tcPr>
          <w:p w:rsidR="002511FC" w:rsidRDefault="002511FC" w:rsidP="00AC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Dog1.jpg</w:t>
            </w:r>
          </w:p>
        </w:tc>
        <w:tc>
          <w:tcPr>
            <w:tcW w:w="2086" w:type="dxa"/>
          </w:tcPr>
          <w:p w:rsidR="002511FC" w:rsidRDefault="002511FC" w:rsidP="00AC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511FC" w:rsidTr="002511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2511FC" w:rsidRDefault="002511FC" w:rsidP="00AC7365">
            <w:r>
              <w:t>CS-_D</w:t>
            </w:r>
          </w:p>
        </w:tc>
        <w:tc>
          <w:tcPr>
            <w:tcW w:w="2414" w:type="dxa"/>
          </w:tcPr>
          <w:p w:rsidR="002511FC" w:rsidRDefault="002511FC" w:rsidP="00AC73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German Sheppard</w:t>
            </w:r>
          </w:p>
        </w:tc>
        <w:tc>
          <w:tcPr>
            <w:tcW w:w="2411" w:type="dxa"/>
          </w:tcPr>
          <w:p w:rsidR="002511FC" w:rsidRDefault="002511FC" w:rsidP="00AC73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Dog6.jpg</w:t>
            </w:r>
          </w:p>
        </w:tc>
        <w:tc>
          <w:tcPr>
            <w:tcW w:w="2086" w:type="dxa"/>
          </w:tcPr>
          <w:p w:rsidR="002511FC" w:rsidRDefault="002511FC" w:rsidP="00AC73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2511FC" w:rsidTr="0025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2511FC" w:rsidRDefault="002511FC" w:rsidP="00AC7365">
            <w:r>
              <w:t>CS_D_A</w:t>
            </w:r>
          </w:p>
        </w:tc>
        <w:tc>
          <w:tcPr>
            <w:tcW w:w="2414" w:type="dxa"/>
          </w:tcPr>
          <w:p w:rsidR="002511FC" w:rsidRDefault="002511FC" w:rsidP="00AC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Mastiff</w:t>
            </w:r>
          </w:p>
        </w:tc>
        <w:tc>
          <w:tcPr>
            <w:tcW w:w="2411" w:type="dxa"/>
          </w:tcPr>
          <w:p w:rsidR="002511FC" w:rsidRDefault="002511FC" w:rsidP="00AC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Dog2.jpg</w:t>
            </w:r>
          </w:p>
        </w:tc>
        <w:tc>
          <w:tcPr>
            <w:tcW w:w="2086" w:type="dxa"/>
          </w:tcPr>
          <w:p w:rsidR="002511FC" w:rsidRDefault="002511FC" w:rsidP="00AC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511FC" w:rsidTr="002511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2511FC" w:rsidRDefault="002511FC" w:rsidP="00AC7365">
            <w:r>
              <w:t>CS_D_B</w:t>
            </w:r>
          </w:p>
        </w:tc>
        <w:tc>
          <w:tcPr>
            <w:tcW w:w="2414" w:type="dxa"/>
          </w:tcPr>
          <w:p w:rsidR="002511FC" w:rsidRDefault="002511FC" w:rsidP="00AC73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Doberman</w:t>
            </w:r>
          </w:p>
        </w:tc>
        <w:tc>
          <w:tcPr>
            <w:tcW w:w="2411" w:type="dxa"/>
          </w:tcPr>
          <w:p w:rsidR="002511FC" w:rsidRDefault="002511FC" w:rsidP="00AC73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Dog3.jpg</w:t>
            </w:r>
          </w:p>
        </w:tc>
        <w:tc>
          <w:tcPr>
            <w:tcW w:w="2086" w:type="dxa"/>
          </w:tcPr>
          <w:p w:rsidR="002511FC" w:rsidRDefault="002511FC" w:rsidP="00AC73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511FC" w:rsidTr="0025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2511FC" w:rsidRDefault="002511FC" w:rsidP="00AC7365">
            <w:r>
              <w:t>CS_D_C</w:t>
            </w:r>
          </w:p>
        </w:tc>
        <w:tc>
          <w:tcPr>
            <w:tcW w:w="2414" w:type="dxa"/>
          </w:tcPr>
          <w:p w:rsidR="002511FC" w:rsidRDefault="002511FC" w:rsidP="00AC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Great Dane</w:t>
            </w:r>
          </w:p>
        </w:tc>
        <w:tc>
          <w:tcPr>
            <w:tcW w:w="2411" w:type="dxa"/>
          </w:tcPr>
          <w:p w:rsidR="002511FC" w:rsidRDefault="002511FC" w:rsidP="00AC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Dog4.jpg</w:t>
            </w:r>
          </w:p>
        </w:tc>
        <w:tc>
          <w:tcPr>
            <w:tcW w:w="2086" w:type="dxa"/>
          </w:tcPr>
          <w:p w:rsidR="002511FC" w:rsidRDefault="002511FC" w:rsidP="00AC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511FC" w:rsidTr="002511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2511FC" w:rsidRDefault="002511FC" w:rsidP="00AC7365">
            <w:r>
              <w:t>CS_D_D</w:t>
            </w:r>
          </w:p>
        </w:tc>
        <w:tc>
          <w:tcPr>
            <w:tcW w:w="2414" w:type="dxa"/>
          </w:tcPr>
          <w:p w:rsidR="002511FC" w:rsidRDefault="002511FC" w:rsidP="00AC73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Rottweiler</w:t>
            </w:r>
          </w:p>
        </w:tc>
        <w:tc>
          <w:tcPr>
            <w:tcW w:w="2411" w:type="dxa"/>
          </w:tcPr>
          <w:p w:rsidR="002511FC" w:rsidRDefault="002511FC" w:rsidP="002511FC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Dog5.jpg</w:t>
            </w:r>
          </w:p>
        </w:tc>
        <w:tc>
          <w:tcPr>
            <w:tcW w:w="2086" w:type="dxa"/>
          </w:tcPr>
          <w:p w:rsidR="002511FC" w:rsidRDefault="002511FC" w:rsidP="002511FC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</w:tr>
    </w:tbl>
    <w:p w:rsidR="00AC7365" w:rsidRPr="00AC7365" w:rsidRDefault="002511FC" w:rsidP="002511FC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1135F2" w:rsidRDefault="001135F2" w:rsidP="0097049C">
      <w:r>
        <w:t xml:space="preserve">In </w:t>
      </w:r>
      <w:r w:rsidRPr="001135F2">
        <w:t>Stim_Group</w:t>
      </w:r>
      <w:r>
        <w:t xml:space="preserve"> = 2 the stimulus for CS+_D and CS-_D are switched.</w:t>
      </w:r>
    </w:p>
    <w:p w:rsidR="001135F2" w:rsidRDefault="001135F2" w:rsidP="001135F2">
      <w:pPr>
        <w:pStyle w:val="Heading1"/>
      </w:pPr>
      <w:r>
        <w:t>Task Variations</w:t>
      </w:r>
    </w:p>
    <w:p w:rsidR="001135F2" w:rsidRDefault="001135F2" w:rsidP="001135F2">
      <w:r>
        <w:t>There are 4 variations of the Generalization Task.  They can be found in the following folders:</w:t>
      </w:r>
    </w:p>
    <w:p w:rsidR="001135F2" w:rsidRDefault="003C1975" w:rsidP="001135F2">
      <w:pPr>
        <w:pStyle w:val="Heading2"/>
      </w:pPr>
      <w:r>
        <w:t>PavlovianGeneralisationTaskA</w:t>
      </w:r>
      <w:r w:rsidR="001135F2" w:rsidRPr="001135F2">
        <w:t>R</w:t>
      </w:r>
    </w:p>
    <w:p w:rsidR="001135F2" w:rsidRDefault="001135F2" w:rsidP="001135F2">
      <w:r>
        <w:t xml:space="preserve">This version of the task implements </w:t>
      </w:r>
      <w:r w:rsidR="003C1975">
        <w:t>extinction Phase A which includes inter trial stimulus in the extinction phase.  It also includes active responses, meaning that participants will be prompted to press a key responding to stimulus evaluation and expectation.</w:t>
      </w:r>
    </w:p>
    <w:p w:rsidR="003C1975" w:rsidRDefault="003C1975" w:rsidP="003C1975">
      <w:pPr>
        <w:pStyle w:val="Heading2"/>
      </w:pPr>
      <w:r w:rsidRPr="001135F2">
        <w:lastRenderedPageBreak/>
        <w:t>PavlovianGeneralisationTask</w:t>
      </w:r>
      <w:r>
        <w:t>B</w:t>
      </w:r>
      <w:r w:rsidRPr="001135F2">
        <w:t>R</w:t>
      </w:r>
    </w:p>
    <w:p w:rsidR="003C1975" w:rsidRDefault="003C1975" w:rsidP="003C1975">
      <w:r>
        <w:t xml:space="preserve">This version of the task implements extinction Phase </w:t>
      </w:r>
      <w:r>
        <w:t>B</w:t>
      </w:r>
      <w:r>
        <w:t xml:space="preserve"> which </w:t>
      </w:r>
      <w:r>
        <w:t>simply includes a 38 second fixation cross between extinction trials (same as every other phase).  It also implements the same active responses.</w:t>
      </w:r>
    </w:p>
    <w:p w:rsidR="003C1975" w:rsidRDefault="003C1975" w:rsidP="003C1975">
      <w:r w:rsidRPr="003C1975">
        <w:rPr>
          <w:rStyle w:val="Heading2Char"/>
        </w:rPr>
        <w:t>PavlovianGeneralisationTaskANR</w:t>
      </w:r>
    </w:p>
    <w:p w:rsidR="003C1975" w:rsidRDefault="003C1975" w:rsidP="003C1975">
      <w:r>
        <w:t>This version of the task implements extinction Phase</w:t>
      </w:r>
      <w:r>
        <w:t xml:space="preserve"> A and has no Active responses.  Response will be logged through Biopac data.  </w:t>
      </w:r>
    </w:p>
    <w:p w:rsidR="003C1975" w:rsidRDefault="003C1975" w:rsidP="003C1975">
      <w:r w:rsidRPr="003C1975">
        <w:rPr>
          <w:rStyle w:val="Heading2Char"/>
        </w:rPr>
        <w:t>PavlovianGeneralisationTask</w:t>
      </w:r>
      <w:r>
        <w:rPr>
          <w:rStyle w:val="Heading2Char"/>
        </w:rPr>
        <w:t>B</w:t>
      </w:r>
      <w:r w:rsidRPr="003C1975">
        <w:rPr>
          <w:rStyle w:val="Heading2Char"/>
        </w:rPr>
        <w:t>NR</w:t>
      </w:r>
    </w:p>
    <w:p w:rsidR="003C1975" w:rsidRDefault="003C1975" w:rsidP="003C1975">
      <w:r>
        <w:t>This version of the task implements extinction Phase</w:t>
      </w:r>
      <w:r>
        <w:t xml:space="preserve"> B</w:t>
      </w:r>
      <w:r>
        <w:t xml:space="preserve"> and has no Active responses.  Response will be logged through Biopac data.  </w:t>
      </w:r>
    </w:p>
    <w:p w:rsidR="003C1975" w:rsidRDefault="003C1975" w:rsidP="003C1975">
      <w:pPr>
        <w:pStyle w:val="Heading1"/>
      </w:pPr>
      <w:r>
        <w:t>Log File</w:t>
      </w:r>
    </w:p>
    <w:p w:rsidR="00451514" w:rsidRPr="00451514" w:rsidRDefault="00451514" w:rsidP="00451514">
      <w:pPr>
        <w:pStyle w:val="Heading2"/>
      </w:pPr>
      <w:r>
        <w:t>Active response</w:t>
      </w:r>
    </w:p>
    <w:p w:rsidR="00451514" w:rsidRDefault="00451514" w:rsidP="00451514">
      <w:pPr>
        <w:pStyle w:val="Heading3"/>
      </w:pPr>
      <w:r w:rsidRPr="00451514">
        <w:t>Phase</w:t>
      </w:r>
    </w:p>
    <w:p w:rsidR="00451514" w:rsidRDefault="00451514" w:rsidP="00451514">
      <w:pPr>
        <w:pStyle w:val="ListParagraph"/>
        <w:numPr>
          <w:ilvl w:val="0"/>
          <w:numId w:val="1"/>
        </w:numPr>
      </w:pPr>
      <w:r>
        <w:t xml:space="preserve"> Acquisition Phase</w:t>
      </w:r>
    </w:p>
    <w:p w:rsidR="00451514" w:rsidRDefault="00451514" w:rsidP="00451514">
      <w:pPr>
        <w:pStyle w:val="ListParagraph"/>
        <w:numPr>
          <w:ilvl w:val="0"/>
          <w:numId w:val="1"/>
        </w:numPr>
      </w:pPr>
      <w:r>
        <w:t>Extinction Phase</w:t>
      </w:r>
    </w:p>
    <w:p w:rsidR="00451514" w:rsidRDefault="00451514" w:rsidP="00451514">
      <w:pPr>
        <w:pStyle w:val="ListParagraph"/>
        <w:numPr>
          <w:ilvl w:val="0"/>
          <w:numId w:val="1"/>
        </w:numPr>
      </w:pPr>
      <w:r>
        <w:t>Test Phase – Generalization</w:t>
      </w:r>
    </w:p>
    <w:p w:rsidR="00451514" w:rsidRDefault="00451514" w:rsidP="00451514">
      <w:pPr>
        <w:pStyle w:val="ListParagraph"/>
        <w:numPr>
          <w:ilvl w:val="0"/>
          <w:numId w:val="1"/>
        </w:numPr>
      </w:pPr>
      <w:r>
        <w:t>Test Phase – Extinction</w:t>
      </w:r>
    </w:p>
    <w:p w:rsidR="00451514" w:rsidRDefault="00451514" w:rsidP="00451514">
      <w:pPr>
        <w:pStyle w:val="Heading3"/>
      </w:pPr>
      <w:r>
        <w:t>Trial Number</w:t>
      </w:r>
    </w:p>
    <w:p w:rsidR="00451514" w:rsidRDefault="00451514" w:rsidP="00451514">
      <w:r>
        <w:t>Shows trial number, resetting each phase</w:t>
      </w:r>
    </w:p>
    <w:p w:rsidR="0097049C" w:rsidRDefault="008E5EAC" w:rsidP="008E5EAC">
      <w:pPr>
        <w:pStyle w:val="Heading3"/>
      </w:pPr>
      <w:r>
        <w:t>Dog</w:t>
      </w:r>
    </w:p>
    <w:p w:rsidR="008E5EAC" w:rsidRPr="008E5EAC" w:rsidRDefault="008E5EAC" w:rsidP="008E5EAC">
      <w:r>
        <w:t>See Column “Logfile Dog Number” in Table 1.  Note:  This does not refer to the trial type just the visual stimulus.</w:t>
      </w:r>
    </w:p>
    <w:p w:rsidR="008E5EAC" w:rsidRPr="008E5EAC" w:rsidRDefault="008E5EAC" w:rsidP="008E5EAC">
      <w:pPr>
        <w:pStyle w:val="Heading3"/>
      </w:pPr>
      <w:r>
        <w:t>Extinction Dog (version specific)</w:t>
      </w:r>
    </w:p>
    <w:p w:rsidR="0097049C" w:rsidRDefault="00181D8E" w:rsidP="00181D8E">
      <w:r>
        <w:t>Dog image shown in-between Extinction trials</w:t>
      </w:r>
    </w:p>
    <w:p w:rsidR="00181D8E" w:rsidRDefault="00181D8E" w:rsidP="00181D8E">
      <w:pPr>
        <w:pStyle w:val="Heading3"/>
      </w:pPr>
      <w:r>
        <w:t>Expectancy (version Specific)</w:t>
      </w:r>
    </w:p>
    <w:p w:rsidR="00181D8E" w:rsidRDefault="00181D8E" w:rsidP="00181D8E">
      <w:r>
        <w:t>The user selected value representing their expectation levels for the sound to be played.  Between -5 and +5.</w:t>
      </w:r>
    </w:p>
    <w:p w:rsidR="00181D8E" w:rsidRDefault="00181D8E" w:rsidP="00181D8E">
      <w:pPr>
        <w:pStyle w:val="Heading3"/>
      </w:pPr>
      <w:r>
        <w:t>Evaluation (version specific)</w:t>
      </w:r>
    </w:p>
    <w:p w:rsidR="00181D8E" w:rsidRPr="00181D8E" w:rsidRDefault="00181D8E" w:rsidP="00181D8E">
      <w:r>
        <w:t>A user selected value representing their perceived pleasantness of the stimulus.  Between -5 and +5.</w:t>
      </w:r>
      <w:bookmarkStart w:id="0" w:name="_GoBack"/>
      <w:bookmarkEnd w:id="0"/>
    </w:p>
    <w:sectPr w:rsidR="00181D8E" w:rsidRPr="00181D8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DBD" w:rsidRDefault="00962DBD" w:rsidP="008E5EAC">
      <w:pPr>
        <w:spacing w:after="0" w:line="240" w:lineRule="auto"/>
      </w:pPr>
      <w:r>
        <w:separator/>
      </w:r>
    </w:p>
  </w:endnote>
  <w:endnote w:type="continuationSeparator" w:id="0">
    <w:p w:rsidR="00962DBD" w:rsidRDefault="00962DBD" w:rsidP="008E5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EAC" w:rsidRDefault="008E5E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DBD" w:rsidRDefault="00962DBD" w:rsidP="008E5EAC">
      <w:pPr>
        <w:spacing w:after="0" w:line="240" w:lineRule="auto"/>
      </w:pPr>
      <w:r>
        <w:separator/>
      </w:r>
    </w:p>
  </w:footnote>
  <w:footnote w:type="continuationSeparator" w:id="0">
    <w:p w:rsidR="00962DBD" w:rsidRDefault="00962DBD" w:rsidP="008E5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E1416"/>
    <w:multiLevelType w:val="hybridMultilevel"/>
    <w:tmpl w:val="02F4AA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B325E"/>
    <w:multiLevelType w:val="hybridMultilevel"/>
    <w:tmpl w:val="ABAEB1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37480"/>
    <w:multiLevelType w:val="hybridMultilevel"/>
    <w:tmpl w:val="539CE1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67DA5"/>
    <w:multiLevelType w:val="hybridMultilevel"/>
    <w:tmpl w:val="8D56BC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49C"/>
    <w:rsid w:val="001135F2"/>
    <w:rsid w:val="00181D8E"/>
    <w:rsid w:val="002511FC"/>
    <w:rsid w:val="002A72B8"/>
    <w:rsid w:val="003C1975"/>
    <w:rsid w:val="00451514"/>
    <w:rsid w:val="008A5BBF"/>
    <w:rsid w:val="008E5EAC"/>
    <w:rsid w:val="00962DBD"/>
    <w:rsid w:val="0097049C"/>
    <w:rsid w:val="00A158AF"/>
    <w:rsid w:val="00AC7365"/>
    <w:rsid w:val="00BE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04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4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7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7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C73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AC73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15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5151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11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5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EAC"/>
  </w:style>
  <w:style w:type="paragraph" w:styleId="Footer">
    <w:name w:val="footer"/>
    <w:basedOn w:val="Normal"/>
    <w:link w:val="FooterChar"/>
    <w:uiPriority w:val="99"/>
    <w:unhideWhenUsed/>
    <w:rsid w:val="008E5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EAC"/>
  </w:style>
  <w:style w:type="paragraph" w:styleId="BalloonText">
    <w:name w:val="Balloon Text"/>
    <w:basedOn w:val="Normal"/>
    <w:link w:val="BalloonTextChar"/>
    <w:uiPriority w:val="99"/>
    <w:semiHidden/>
    <w:unhideWhenUsed/>
    <w:rsid w:val="008E5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E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04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4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7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7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C73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AC73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15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5151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11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5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EAC"/>
  </w:style>
  <w:style w:type="paragraph" w:styleId="Footer">
    <w:name w:val="footer"/>
    <w:basedOn w:val="Normal"/>
    <w:link w:val="FooterChar"/>
    <w:uiPriority w:val="99"/>
    <w:unhideWhenUsed/>
    <w:rsid w:val="008E5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EAC"/>
  </w:style>
  <w:style w:type="paragraph" w:styleId="BalloonText">
    <w:name w:val="Balloon Text"/>
    <w:basedOn w:val="Normal"/>
    <w:link w:val="BalloonTextChar"/>
    <w:uiPriority w:val="99"/>
    <w:semiHidden/>
    <w:unhideWhenUsed/>
    <w:rsid w:val="008E5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E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soeadmin</dc:creator>
  <cp:lastModifiedBy>soeadmin</cp:lastModifiedBy>
  <cp:revision>2</cp:revision>
  <dcterms:created xsi:type="dcterms:W3CDTF">2016-03-03T00:12:00Z</dcterms:created>
  <dcterms:modified xsi:type="dcterms:W3CDTF">2016-03-03T02:19:00Z</dcterms:modified>
</cp:coreProperties>
</file>