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70D99" w14:textId="77777777" w:rsidR="00403ADD" w:rsidRPr="0043587E" w:rsidRDefault="003C0A7F" w:rsidP="0043587E">
      <w:pPr>
        <w:jc w:val="center"/>
        <w:rPr>
          <w:sz w:val="40"/>
        </w:rPr>
      </w:pPr>
      <w:r w:rsidRPr="0043587E">
        <w:rPr>
          <w:rFonts w:hint="eastAsia"/>
          <w:sz w:val="40"/>
        </w:rPr>
        <w:t>Work II</w:t>
      </w:r>
    </w:p>
    <w:p w14:paraId="1CB18B83" w14:textId="77777777" w:rsidR="00771FAB" w:rsidRDefault="00771FAB" w:rsidP="00771FAB">
      <w:pPr>
        <w:spacing w:line="360" w:lineRule="auto"/>
        <w:jc w:val="left"/>
        <w:rPr>
          <w:rFonts w:ascii="宋体" w:eastAsia="宋体" w:hAnsi="宋体"/>
          <w:szCs w:val="21"/>
        </w:rPr>
      </w:pPr>
      <w:r w:rsidRPr="00771FAB">
        <w:rPr>
          <w:rFonts w:ascii="宋体" w:eastAsia="宋体" w:hAnsi="宋体" w:hint="eastAsia"/>
          <w:szCs w:val="21"/>
        </w:rPr>
        <w:t>小组成员：冯宇婷 2111712336 专硕1701</w:t>
      </w:r>
      <w:bookmarkStart w:id="0" w:name="_GoBack"/>
      <w:bookmarkEnd w:id="0"/>
    </w:p>
    <w:p w14:paraId="6241EDD7" w14:textId="77777777" w:rsidR="00771FAB" w:rsidRDefault="00771FAB" w:rsidP="00771FAB">
      <w:pPr>
        <w:wordWrap w:val="0"/>
        <w:spacing w:line="360" w:lineRule="auto"/>
        <w:ind w:firstLineChars="500" w:firstLine="1050"/>
        <w:jc w:val="left"/>
        <w:rPr>
          <w:rFonts w:ascii="宋体" w:eastAsia="宋体" w:hAnsi="宋体"/>
          <w:szCs w:val="21"/>
        </w:rPr>
      </w:pPr>
      <w:r>
        <w:rPr>
          <w:rFonts w:ascii="宋体" w:eastAsia="宋体" w:hAnsi="宋体" w:hint="eastAsia"/>
          <w:szCs w:val="21"/>
        </w:rPr>
        <w:t xml:space="preserve">黄金星 </w:t>
      </w:r>
      <w:r w:rsidRPr="00771FAB">
        <w:rPr>
          <w:rFonts w:ascii="宋体" w:eastAsia="宋体" w:hAnsi="宋体"/>
          <w:szCs w:val="21"/>
        </w:rPr>
        <w:t>2111712360</w:t>
      </w:r>
      <w:r>
        <w:rPr>
          <w:rFonts w:ascii="宋体" w:eastAsia="宋体" w:hAnsi="宋体" w:hint="eastAsia"/>
          <w:szCs w:val="21"/>
        </w:rPr>
        <w:t xml:space="preserve"> 专硕1702</w:t>
      </w:r>
    </w:p>
    <w:p w14:paraId="164E355D" w14:textId="77777777" w:rsidR="00771FAB" w:rsidRDefault="00771FAB" w:rsidP="00771FAB">
      <w:pPr>
        <w:wordWrap w:val="0"/>
        <w:spacing w:line="360" w:lineRule="auto"/>
        <w:ind w:firstLineChars="500" w:firstLine="1050"/>
        <w:jc w:val="left"/>
        <w:rPr>
          <w:rFonts w:ascii="宋体" w:eastAsia="宋体" w:hAnsi="宋体"/>
          <w:szCs w:val="21"/>
        </w:rPr>
      </w:pPr>
      <w:r>
        <w:rPr>
          <w:rFonts w:ascii="宋体" w:eastAsia="宋体" w:hAnsi="宋体" w:hint="eastAsia"/>
          <w:szCs w:val="21"/>
        </w:rPr>
        <w:t>施佳琴 2111712341专硕1702</w:t>
      </w:r>
    </w:p>
    <w:p w14:paraId="5161E59C" w14:textId="77777777" w:rsidR="00771FAB" w:rsidRPr="00771FAB" w:rsidRDefault="00771FAB" w:rsidP="00771FAB">
      <w:pPr>
        <w:wordWrap w:val="0"/>
        <w:spacing w:line="360" w:lineRule="auto"/>
        <w:ind w:firstLineChars="500" w:firstLine="1050"/>
        <w:jc w:val="left"/>
        <w:rPr>
          <w:rFonts w:ascii="宋体" w:eastAsia="宋体" w:hAnsi="宋体"/>
          <w:szCs w:val="21"/>
        </w:rPr>
      </w:pPr>
      <w:r>
        <w:rPr>
          <w:rFonts w:ascii="宋体" w:eastAsia="宋体" w:hAnsi="宋体" w:hint="eastAsia"/>
          <w:szCs w:val="21"/>
        </w:rPr>
        <w:t xml:space="preserve">张雷雷 2111712343 </w:t>
      </w:r>
      <w:r w:rsidRPr="00771FAB">
        <w:rPr>
          <w:rFonts w:ascii="宋体" w:eastAsia="宋体" w:hAnsi="宋体" w:hint="eastAsia"/>
          <w:szCs w:val="21"/>
        </w:rPr>
        <w:t>专硕1702</w:t>
      </w:r>
    </w:p>
    <w:p w14:paraId="33B26DAF" w14:textId="77777777" w:rsidR="007C1777" w:rsidRDefault="007C1777" w:rsidP="006728BE">
      <w:pPr>
        <w:spacing w:line="360" w:lineRule="auto"/>
        <w:jc w:val="center"/>
        <w:rPr>
          <w:rFonts w:ascii="宋体" w:eastAsia="宋体" w:hAnsi="宋体"/>
          <w:b/>
          <w:sz w:val="30"/>
          <w:szCs w:val="30"/>
        </w:rPr>
      </w:pPr>
      <w:r w:rsidRPr="007C1777">
        <w:rPr>
          <w:rFonts w:ascii="宋体" w:eastAsia="宋体" w:hAnsi="宋体" w:hint="eastAsia"/>
          <w:b/>
          <w:sz w:val="30"/>
          <w:szCs w:val="30"/>
        </w:rPr>
        <w:t>肌电信号实验报告</w:t>
      </w:r>
    </w:p>
    <w:p w14:paraId="5F26AE82" w14:textId="77777777" w:rsid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hint="eastAsia"/>
          <w:sz w:val="24"/>
          <w:szCs w:val="24"/>
        </w:rPr>
        <w:t>肌电图（</w:t>
      </w:r>
      <w:r w:rsidRPr="00CA7AEF">
        <w:rPr>
          <w:rFonts w:ascii="宋体" w:eastAsia="宋体" w:hAnsi="宋体"/>
          <w:sz w:val="24"/>
          <w:szCs w:val="24"/>
        </w:rPr>
        <w:t>electromyography）（EMG），应用电子学仪器记录肌肉静止或收缩时的电活动，及应用电刺激检查神经、肌肉兴奋及传导功能的方法。英文简称EMG。通过此检查可以确定周围神经、神经元、神经肌肉接头及肌肉本身的功能状态。</w:t>
      </w:r>
      <w:r>
        <w:rPr>
          <w:rFonts w:ascii="宋体" w:eastAsia="宋体" w:hAnsi="宋体" w:hint="eastAsia"/>
          <w:sz w:val="24"/>
          <w:szCs w:val="24"/>
        </w:rPr>
        <w:t>本实验的目的是对采集到的肌电信号进行分类，主要包括采集数据，形成数据集和测试集，以及模型训练三部分。</w:t>
      </w:r>
    </w:p>
    <w:p w14:paraId="6A01AC8E" w14:textId="77777777" w:rsidR="00CA7AEF" w:rsidRPr="00CA7AEF" w:rsidRDefault="00CA7AEF" w:rsidP="006728B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首先对于数据采集部分，</w:t>
      </w:r>
      <w:r w:rsidRPr="00CA7AEF">
        <w:rPr>
          <w:rFonts w:ascii="宋体" w:eastAsia="宋体" w:hAnsi="宋体" w:hint="eastAsia"/>
          <w:sz w:val="24"/>
          <w:szCs w:val="24"/>
        </w:rPr>
        <w:t>精确的动作产生的信号更加便于分类</w:t>
      </w:r>
      <w:r>
        <w:rPr>
          <w:rFonts w:ascii="宋体" w:eastAsia="宋体" w:hAnsi="宋体" w:hint="eastAsia"/>
          <w:sz w:val="24"/>
          <w:szCs w:val="24"/>
        </w:rPr>
        <w:t>，</w:t>
      </w:r>
      <w:r w:rsidRPr="00CA7AEF">
        <w:rPr>
          <w:rFonts w:ascii="宋体" w:eastAsia="宋体" w:hAnsi="宋体" w:hint="eastAsia"/>
          <w:sz w:val="24"/>
          <w:szCs w:val="24"/>
        </w:rPr>
        <w:t>我们规定采集的动作方式</w:t>
      </w:r>
      <w:r>
        <w:rPr>
          <w:rFonts w:ascii="宋体" w:eastAsia="宋体" w:hAnsi="宋体" w:hint="eastAsia"/>
          <w:sz w:val="24"/>
          <w:szCs w:val="24"/>
        </w:rPr>
        <w:t>，</w:t>
      </w:r>
      <w:r w:rsidRPr="00CA7AEF">
        <w:rPr>
          <w:rFonts w:ascii="宋体" w:eastAsia="宋体" w:hAnsi="宋体"/>
          <w:sz w:val="24"/>
          <w:szCs w:val="24"/>
        </w:rPr>
        <w:t>正式采集开始前，按照选定的采集动作数量设置保存时间，假如需要采集10组动作，则设置为100000（100s），假如采集8组动作，则设置80000（80s）。每组动作占据10s时长。</w:t>
      </w:r>
      <w:r w:rsidR="006E6230">
        <w:rPr>
          <w:rFonts w:ascii="宋体" w:eastAsia="宋体" w:hAnsi="宋体" w:hint="eastAsia"/>
          <w:sz w:val="24"/>
          <w:szCs w:val="24"/>
        </w:rPr>
        <w:t>这里我们做了七组动作：</w:t>
      </w:r>
    </w:p>
    <w:p w14:paraId="5D45C30A" w14:textId="77777777" w:rsidR="00CA7AEF" w:rsidRP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0-5s：休息，手部保持放松状态</w:t>
      </w:r>
    </w:p>
    <w:p w14:paraId="58582F59" w14:textId="77777777" w:rsidR="00CA7AEF" w:rsidRP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6-10s：动作一</w:t>
      </w:r>
    </w:p>
    <w:p w14:paraId="4A1D4592" w14:textId="77777777" w:rsidR="00CA7AEF" w:rsidRP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11-15s：休息，手部保持放松状态</w:t>
      </w:r>
    </w:p>
    <w:p w14:paraId="6002BC84" w14:textId="77777777" w:rsidR="00CA7AEF" w:rsidRP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16-20s：动作二</w:t>
      </w:r>
    </w:p>
    <w:p w14:paraId="640702EC" w14:textId="77777777" w:rsidR="00CA7AEF" w:rsidRP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21-25s：休息，手部保持放松状态</w:t>
      </w:r>
    </w:p>
    <w:p w14:paraId="7C07F1F2" w14:textId="77777777" w:rsidR="00CA7AEF" w:rsidRP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26-30s：动作三</w:t>
      </w:r>
    </w:p>
    <w:p w14:paraId="57D9C56D" w14:textId="77777777" w:rsidR="00CA7AEF" w:rsidRP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31-35s：休息，手部保持放松状态</w:t>
      </w:r>
    </w:p>
    <w:p w14:paraId="5877D1D2" w14:textId="77777777" w:rsidR="00CA7AEF" w:rsidRP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36-40s：动作四</w:t>
      </w:r>
    </w:p>
    <w:p w14:paraId="07B93C5C" w14:textId="77777777" w:rsidR="00CA7AEF" w:rsidRPr="00CA7AEF"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41-45s：休息，手部保持放松状态</w:t>
      </w:r>
    </w:p>
    <w:p w14:paraId="684D4B71" w14:textId="77777777" w:rsidR="0034733C" w:rsidRDefault="00CA7AEF" w:rsidP="006728BE">
      <w:pPr>
        <w:spacing w:line="360" w:lineRule="auto"/>
        <w:ind w:firstLineChars="200" w:firstLine="480"/>
        <w:jc w:val="left"/>
        <w:rPr>
          <w:rFonts w:ascii="宋体" w:eastAsia="宋体" w:hAnsi="宋体"/>
          <w:sz w:val="24"/>
          <w:szCs w:val="24"/>
        </w:rPr>
      </w:pPr>
      <w:r w:rsidRPr="00CA7AEF">
        <w:rPr>
          <w:rFonts w:ascii="宋体" w:eastAsia="宋体" w:hAnsi="宋体"/>
          <w:sz w:val="24"/>
          <w:szCs w:val="24"/>
        </w:rPr>
        <w:t>46-50s：动作五</w:t>
      </w:r>
    </w:p>
    <w:p w14:paraId="78542CD4" w14:textId="77777777" w:rsidR="006E6230" w:rsidRPr="00CA7AEF" w:rsidRDefault="006E6230" w:rsidP="006E623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5</w:t>
      </w:r>
      <w:r w:rsidRPr="00CA7AEF">
        <w:rPr>
          <w:rFonts w:ascii="宋体" w:eastAsia="宋体" w:hAnsi="宋体"/>
          <w:sz w:val="24"/>
          <w:szCs w:val="24"/>
        </w:rPr>
        <w:t>1-</w:t>
      </w:r>
      <w:r>
        <w:rPr>
          <w:rFonts w:ascii="宋体" w:eastAsia="宋体" w:hAnsi="宋体" w:hint="eastAsia"/>
          <w:sz w:val="24"/>
          <w:szCs w:val="24"/>
        </w:rPr>
        <w:t>5</w:t>
      </w:r>
      <w:r w:rsidRPr="00CA7AEF">
        <w:rPr>
          <w:rFonts w:ascii="宋体" w:eastAsia="宋体" w:hAnsi="宋体"/>
          <w:sz w:val="24"/>
          <w:szCs w:val="24"/>
        </w:rPr>
        <w:t>5s：休息，手部保持放松状态</w:t>
      </w:r>
    </w:p>
    <w:p w14:paraId="5048A7BE" w14:textId="77777777" w:rsidR="006E6230" w:rsidRPr="00CA7AEF" w:rsidRDefault="006E6230" w:rsidP="006E623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5</w:t>
      </w:r>
      <w:r w:rsidRPr="00CA7AEF">
        <w:rPr>
          <w:rFonts w:ascii="宋体" w:eastAsia="宋体" w:hAnsi="宋体"/>
          <w:sz w:val="24"/>
          <w:szCs w:val="24"/>
        </w:rPr>
        <w:t>6-</w:t>
      </w:r>
      <w:r>
        <w:rPr>
          <w:rFonts w:ascii="宋体" w:eastAsia="宋体" w:hAnsi="宋体" w:hint="eastAsia"/>
          <w:sz w:val="24"/>
          <w:szCs w:val="24"/>
        </w:rPr>
        <w:t>5</w:t>
      </w:r>
      <w:r w:rsidRPr="00CA7AEF">
        <w:rPr>
          <w:rFonts w:ascii="宋体" w:eastAsia="宋体" w:hAnsi="宋体"/>
          <w:sz w:val="24"/>
          <w:szCs w:val="24"/>
        </w:rPr>
        <w:t>0s：动作</w:t>
      </w:r>
      <w:r>
        <w:rPr>
          <w:rFonts w:ascii="宋体" w:eastAsia="宋体" w:hAnsi="宋体" w:hint="eastAsia"/>
          <w:sz w:val="24"/>
          <w:szCs w:val="24"/>
        </w:rPr>
        <w:t>六</w:t>
      </w:r>
    </w:p>
    <w:p w14:paraId="0E57FF11" w14:textId="77777777" w:rsidR="006E6230" w:rsidRPr="00CA7AEF" w:rsidRDefault="006E6230" w:rsidP="006E6230">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6</w:t>
      </w:r>
      <w:r w:rsidRPr="00CA7AEF">
        <w:rPr>
          <w:rFonts w:ascii="宋体" w:eastAsia="宋体" w:hAnsi="宋体"/>
          <w:sz w:val="24"/>
          <w:szCs w:val="24"/>
        </w:rPr>
        <w:t>1-</w:t>
      </w:r>
      <w:r>
        <w:rPr>
          <w:rFonts w:ascii="宋体" w:eastAsia="宋体" w:hAnsi="宋体" w:hint="eastAsia"/>
          <w:sz w:val="24"/>
          <w:szCs w:val="24"/>
        </w:rPr>
        <w:t>6</w:t>
      </w:r>
      <w:r w:rsidRPr="00CA7AEF">
        <w:rPr>
          <w:rFonts w:ascii="宋体" w:eastAsia="宋体" w:hAnsi="宋体"/>
          <w:sz w:val="24"/>
          <w:szCs w:val="24"/>
        </w:rPr>
        <w:t>5s：休息，手部保持放松状态</w:t>
      </w:r>
    </w:p>
    <w:p w14:paraId="60E0D6E3" w14:textId="77777777" w:rsidR="00CD7749" w:rsidRPr="006E6230" w:rsidRDefault="006E6230" w:rsidP="00E734C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6</w:t>
      </w:r>
      <w:r w:rsidRPr="00CA7AEF">
        <w:rPr>
          <w:rFonts w:ascii="宋体" w:eastAsia="宋体" w:hAnsi="宋体"/>
          <w:sz w:val="24"/>
          <w:szCs w:val="24"/>
        </w:rPr>
        <w:t>6-</w:t>
      </w:r>
      <w:r>
        <w:rPr>
          <w:rFonts w:ascii="宋体" w:eastAsia="宋体" w:hAnsi="宋体" w:hint="eastAsia"/>
          <w:sz w:val="24"/>
          <w:szCs w:val="24"/>
        </w:rPr>
        <w:t>6</w:t>
      </w:r>
      <w:r w:rsidRPr="00CA7AEF">
        <w:rPr>
          <w:rFonts w:ascii="宋体" w:eastAsia="宋体" w:hAnsi="宋体"/>
          <w:sz w:val="24"/>
          <w:szCs w:val="24"/>
        </w:rPr>
        <w:t>0s：动作</w:t>
      </w:r>
      <w:r>
        <w:rPr>
          <w:rFonts w:ascii="宋体" w:eastAsia="宋体" w:hAnsi="宋体" w:hint="eastAsia"/>
          <w:sz w:val="24"/>
          <w:szCs w:val="24"/>
        </w:rPr>
        <w:t>七</w:t>
      </w:r>
    </w:p>
    <w:p w14:paraId="2CA0A6A5" w14:textId="77777777" w:rsidR="007B196A" w:rsidRDefault="00CA7573" w:rsidP="006728BE">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lastRenderedPageBreak/>
        <w:t>其次，</w:t>
      </w:r>
      <w:r w:rsidR="00DF2114">
        <w:rPr>
          <w:rFonts w:ascii="宋体" w:eastAsia="宋体" w:hAnsi="宋体" w:hint="eastAsia"/>
          <w:sz w:val="24"/>
          <w:szCs w:val="24"/>
        </w:rPr>
        <w:t>读取采集的信号并按7:</w:t>
      </w:r>
      <w:r w:rsidR="00DF2114">
        <w:rPr>
          <w:rFonts w:ascii="宋体" w:eastAsia="宋体" w:hAnsi="宋体"/>
          <w:sz w:val="24"/>
          <w:szCs w:val="24"/>
        </w:rPr>
        <w:t>3</w:t>
      </w:r>
      <w:r w:rsidR="00DF2114">
        <w:rPr>
          <w:rFonts w:ascii="宋体" w:eastAsia="宋体" w:hAnsi="宋体" w:hint="eastAsia"/>
          <w:sz w:val="24"/>
          <w:szCs w:val="24"/>
        </w:rPr>
        <w:t>的比例形成训练集和测试集，代码如图</w:t>
      </w:r>
      <w:r w:rsidR="007B196A">
        <w:rPr>
          <w:rFonts w:ascii="宋体" w:eastAsia="宋体" w:hAnsi="宋体" w:hint="eastAsia"/>
          <w:sz w:val="24"/>
          <w:szCs w:val="24"/>
        </w:rPr>
        <w:t>1</w:t>
      </w:r>
    </w:p>
    <w:p w14:paraId="2A25DC2A" w14:textId="77777777" w:rsidR="0034733C" w:rsidRDefault="00395BD1" w:rsidP="006728BE">
      <w:pPr>
        <w:spacing w:line="360" w:lineRule="auto"/>
        <w:jc w:val="center"/>
        <w:rPr>
          <w:rFonts w:ascii="宋体" w:eastAsia="宋体" w:hAnsi="宋体"/>
          <w:sz w:val="24"/>
          <w:szCs w:val="24"/>
        </w:rPr>
      </w:pPr>
      <w:r>
        <w:rPr>
          <w:noProof/>
        </w:rPr>
        <w:drawing>
          <wp:inline distT="0" distB="0" distL="0" distR="0" wp14:anchorId="0E002C97" wp14:editId="37BB63E3">
            <wp:extent cx="3648075" cy="2952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8075" cy="2952750"/>
                    </a:xfrm>
                    <a:prstGeom prst="rect">
                      <a:avLst/>
                    </a:prstGeom>
                  </pic:spPr>
                </pic:pic>
              </a:graphicData>
            </a:graphic>
          </wp:inline>
        </w:drawing>
      </w:r>
    </w:p>
    <w:p w14:paraId="097BF108" w14:textId="77777777" w:rsidR="0034733C" w:rsidRPr="00395BD1" w:rsidRDefault="0034733C" w:rsidP="00395BD1">
      <w:pPr>
        <w:spacing w:line="360" w:lineRule="auto"/>
        <w:jc w:val="center"/>
        <w:rPr>
          <w:rFonts w:ascii="宋体" w:eastAsia="宋体" w:hAnsi="宋体"/>
          <w:szCs w:val="21"/>
        </w:rPr>
      </w:pPr>
      <w:r w:rsidRPr="007B196A">
        <w:rPr>
          <w:rFonts w:ascii="宋体" w:eastAsia="宋体" w:hAnsi="宋体" w:hint="eastAsia"/>
          <w:szCs w:val="21"/>
        </w:rPr>
        <w:t>图1-a</w:t>
      </w:r>
      <w:r w:rsidRPr="007B196A">
        <w:rPr>
          <w:rFonts w:ascii="宋体" w:eastAsia="宋体" w:hAnsi="宋体"/>
          <w:szCs w:val="21"/>
        </w:rPr>
        <w:t xml:space="preserve"> </w:t>
      </w:r>
      <w:r w:rsidRPr="007B196A">
        <w:rPr>
          <w:rFonts w:ascii="宋体" w:eastAsia="宋体" w:hAnsi="宋体" w:hint="eastAsia"/>
          <w:szCs w:val="21"/>
        </w:rPr>
        <w:t>数据读取</w:t>
      </w:r>
    </w:p>
    <w:p w14:paraId="72DA751A" w14:textId="77777777" w:rsidR="00395BD1" w:rsidRDefault="00395BD1" w:rsidP="006728BE">
      <w:pPr>
        <w:spacing w:line="360" w:lineRule="auto"/>
        <w:jc w:val="center"/>
        <w:rPr>
          <w:rFonts w:ascii="宋体" w:eastAsia="宋体" w:hAnsi="宋体"/>
          <w:sz w:val="24"/>
          <w:szCs w:val="24"/>
        </w:rPr>
      </w:pPr>
      <w:r>
        <w:rPr>
          <w:noProof/>
        </w:rPr>
        <w:drawing>
          <wp:inline distT="0" distB="0" distL="0" distR="0" wp14:anchorId="2AF3DCCC" wp14:editId="686A5613">
            <wp:extent cx="2628900" cy="1876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8900" cy="1876425"/>
                    </a:xfrm>
                    <a:prstGeom prst="rect">
                      <a:avLst/>
                    </a:prstGeom>
                  </pic:spPr>
                </pic:pic>
              </a:graphicData>
            </a:graphic>
          </wp:inline>
        </w:drawing>
      </w:r>
    </w:p>
    <w:p w14:paraId="41CB654D" w14:textId="77777777" w:rsidR="0034733C" w:rsidRPr="007B196A" w:rsidRDefault="0034733C" w:rsidP="006728BE">
      <w:pPr>
        <w:spacing w:line="360" w:lineRule="auto"/>
        <w:jc w:val="center"/>
        <w:rPr>
          <w:rFonts w:ascii="宋体" w:eastAsia="宋体" w:hAnsi="宋体"/>
          <w:szCs w:val="21"/>
        </w:rPr>
      </w:pPr>
      <w:r w:rsidRPr="007B196A">
        <w:rPr>
          <w:rFonts w:ascii="宋体" w:eastAsia="宋体" w:hAnsi="宋体" w:hint="eastAsia"/>
          <w:szCs w:val="21"/>
        </w:rPr>
        <w:t>图1-b</w:t>
      </w:r>
      <w:r w:rsidRPr="007B196A">
        <w:rPr>
          <w:rFonts w:ascii="宋体" w:eastAsia="宋体" w:hAnsi="宋体"/>
          <w:szCs w:val="21"/>
        </w:rPr>
        <w:t xml:space="preserve"> </w:t>
      </w:r>
      <w:r>
        <w:rPr>
          <w:rFonts w:ascii="宋体" w:eastAsia="宋体" w:hAnsi="宋体" w:hint="eastAsia"/>
          <w:szCs w:val="21"/>
        </w:rPr>
        <w:t>提取</w:t>
      </w:r>
      <w:r w:rsidRPr="007B196A">
        <w:rPr>
          <w:rFonts w:ascii="宋体" w:eastAsia="宋体" w:hAnsi="宋体"/>
          <w:szCs w:val="21"/>
        </w:rPr>
        <w:t>RMS</w:t>
      </w:r>
      <w:r w:rsidRPr="007B196A">
        <w:rPr>
          <w:rFonts w:ascii="宋体" w:eastAsia="宋体" w:hAnsi="宋体" w:hint="eastAsia"/>
          <w:szCs w:val="21"/>
        </w:rPr>
        <w:t>信号</w:t>
      </w:r>
    </w:p>
    <w:p w14:paraId="32FA0261" w14:textId="77777777" w:rsidR="006728BE" w:rsidRDefault="00395BD1" w:rsidP="006728BE">
      <w:pPr>
        <w:spacing w:line="360" w:lineRule="auto"/>
        <w:jc w:val="center"/>
        <w:rPr>
          <w:rFonts w:ascii="宋体" w:eastAsia="宋体" w:hAnsi="宋体"/>
          <w:sz w:val="24"/>
          <w:szCs w:val="24"/>
        </w:rPr>
      </w:pPr>
      <w:r>
        <w:rPr>
          <w:noProof/>
        </w:rPr>
        <w:drawing>
          <wp:inline distT="0" distB="0" distL="0" distR="0" wp14:anchorId="5274FA2E" wp14:editId="6CAEAA66">
            <wp:extent cx="2466975" cy="18573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6975" cy="1857375"/>
                    </a:xfrm>
                    <a:prstGeom prst="rect">
                      <a:avLst/>
                    </a:prstGeom>
                  </pic:spPr>
                </pic:pic>
              </a:graphicData>
            </a:graphic>
          </wp:inline>
        </w:drawing>
      </w:r>
    </w:p>
    <w:p w14:paraId="3C3A210D" w14:textId="77777777" w:rsidR="0034733C" w:rsidRDefault="0034733C" w:rsidP="006728BE">
      <w:pPr>
        <w:spacing w:line="360" w:lineRule="auto"/>
        <w:ind w:firstLineChars="1400" w:firstLine="2520"/>
        <w:rPr>
          <w:rFonts w:ascii="宋体" w:eastAsia="宋体" w:hAnsi="宋体"/>
          <w:sz w:val="18"/>
          <w:szCs w:val="18"/>
        </w:rPr>
      </w:pPr>
      <w:r w:rsidRPr="006728BE">
        <w:rPr>
          <w:rFonts w:ascii="宋体" w:eastAsia="宋体" w:hAnsi="宋体" w:hint="eastAsia"/>
          <w:sz w:val="18"/>
          <w:szCs w:val="18"/>
        </w:rPr>
        <w:t>图1-c</w:t>
      </w:r>
      <w:r w:rsidRPr="006728BE">
        <w:rPr>
          <w:rFonts w:ascii="宋体" w:eastAsia="宋体" w:hAnsi="宋体"/>
          <w:sz w:val="18"/>
          <w:szCs w:val="18"/>
        </w:rPr>
        <w:t xml:space="preserve"> </w:t>
      </w:r>
      <w:r w:rsidRPr="006728BE">
        <w:rPr>
          <w:rFonts w:ascii="宋体" w:eastAsia="宋体" w:hAnsi="宋体" w:hint="eastAsia"/>
          <w:sz w:val="18"/>
          <w:szCs w:val="18"/>
        </w:rPr>
        <w:t>标定标签</w:t>
      </w:r>
    </w:p>
    <w:p w14:paraId="1D12B316" w14:textId="77777777" w:rsidR="006728BE" w:rsidRPr="006728BE" w:rsidRDefault="006728BE" w:rsidP="006728BE">
      <w:pPr>
        <w:spacing w:line="360" w:lineRule="auto"/>
        <w:ind w:firstLineChars="1400" w:firstLine="3360"/>
        <w:rPr>
          <w:rFonts w:ascii="宋体" w:eastAsia="宋体" w:hAnsi="宋体"/>
          <w:sz w:val="24"/>
          <w:szCs w:val="24"/>
        </w:rPr>
      </w:pPr>
    </w:p>
    <w:p w14:paraId="716D11C8" w14:textId="77777777" w:rsidR="0034733C" w:rsidRDefault="00395BD1" w:rsidP="00395BD1">
      <w:pPr>
        <w:spacing w:line="360" w:lineRule="auto"/>
        <w:ind w:firstLineChars="1000" w:firstLine="2100"/>
        <w:rPr>
          <w:rFonts w:ascii="宋体" w:eastAsia="宋体" w:hAnsi="宋体"/>
          <w:sz w:val="24"/>
          <w:szCs w:val="24"/>
        </w:rPr>
      </w:pPr>
      <w:r>
        <w:rPr>
          <w:noProof/>
        </w:rPr>
        <w:lastRenderedPageBreak/>
        <w:drawing>
          <wp:inline distT="0" distB="0" distL="0" distR="0" wp14:anchorId="03CBF648" wp14:editId="42B3D8EF">
            <wp:extent cx="1781175" cy="1828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1175" cy="1828800"/>
                    </a:xfrm>
                    <a:prstGeom prst="rect">
                      <a:avLst/>
                    </a:prstGeom>
                  </pic:spPr>
                </pic:pic>
              </a:graphicData>
            </a:graphic>
          </wp:inline>
        </w:drawing>
      </w:r>
    </w:p>
    <w:p w14:paraId="005007BE" w14:textId="77777777" w:rsidR="0034733C" w:rsidRDefault="0034733C" w:rsidP="006728BE">
      <w:pPr>
        <w:spacing w:line="360" w:lineRule="auto"/>
        <w:ind w:firstLineChars="1300" w:firstLine="2340"/>
        <w:rPr>
          <w:rFonts w:ascii="宋体" w:eastAsia="宋体" w:hAnsi="宋体"/>
          <w:sz w:val="18"/>
          <w:szCs w:val="18"/>
        </w:rPr>
      </w:pPr>
      <w:r w:rsidRPr="006728BE">
        <w:rPr>
          <w:rFonts w:ascii="宋体" w:eastAsia="宋体" w:hAnsi="宋体" w:hint="eastAsia"/>
          <w:sz w:val="18"/>
          <w:szCs w:val="18"/>
        </w:rPr>
        <w:t>图1-d</w:t>
      </w:r>
      <w:r w:rsidRPr="006728BE">
        <w:rPr>
          <w:rFonts w:ascii="宋体" w:eastAsia="宋体" w:hAnsi="宋体"/>
          <w:sz w:val="18"/>
          <w:szCs w:val="18"/>
        </w:rPr>
        <w:t xml:space="preserve"> </w:t>
      </w:r>
      <w:r w:rsidRPr="006728BE">
        <w:rPr>
          <w:rFonts w:ascii="宋体" w:eastAsia="宋体" w:hAnsi="宋体" w:hint="eastAsia"/>
          <w:sz w:val="18"/>
          <w:szCs w:val="18"/>
        </w:rPr>
        <w:t>形成训练数据+测试训练合集</w:t>
      </w:r>
    </w:p>
    <w:p w14:paraId="1945AEA9" w14:textId="77777777" w:rsidR="006728BE" w:rsidRPr="006728BE" w:rsidRDefault="006728BE" w:rsidP="006728BE">
      <w:pPr>
        <w:spacing w:line="360" w:lineRule="auto"/>
        <w:ind w:firstLineChars="1300" w:firstLine="2340"/>
        <w:rPr>
          <w:rFonts w:ascii="宋体" w:eastAsia="宋体" w:hAnsi="宋体"/>
          <w:sz w:val="18"/>
          <w:szCs w:val="18"/>
        </w:rPr>
      </w:pPr>
    </w:p>
    <w:p w14:paraId="214A4A70" w14:textId="77777777" w:rsidR="0034733C" w:rsidRDefault="00395BD1" w:rsidP="006728BE">
      <w:pPr>
        <w:spacing w:line="360" w:lineRule="auto"/>
        <w:jc w:val="center"/>
        <w:rPr>
          <w:rFonts w:ascii="宋体" w:eastAsia="宋体" w:hAnsi="宋体"/>
          <w:sz w:val="24"/>
          <w:szCs w:val="24"/>
        </w:rPr>
      </w:pPr>
      <w:r>
        <w:rPr>
          <w:noProof/>
        </w:rPr>
        <w:drawing>
          <wp:inline distT="0" distB="0" distL="0" distR="0" wp14:anchorId="08962C2F" wp14:editId="0429B502">
            <wp:extent cx="4419600" cy="137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19600" cy="1371600"/>
                    </a:xfrm>
                    <a:prstGeom prst="rect">
                      <a:avLst/>
                    </a:prstGeom>
                  </pic:spPr>
                </pic:pic>
              </a:graphicData>
            </a:graphic>
          </wp:inline>
        </w:drawing>
      </w:r>
    </w:p>
    <w:p w14:paraId="3A165FA5" w14:textId="77777777" w:rsidR="0034733C" w:rsidRDefault="0034733C" w:rsidP="006728BE">
      <w:pPr>
        <w:spacing w:line="360" w:lineRule="auto"/>
        <w:jc w:val="center"/>
        <w:rPr>
          <w:rFonts w:ascii="宋体" w:eastAsia="宋体" w:hAnsi="宋体"/>
          <w:szCs w:val="21"/>
        </w:rPr>
      </w:pPr>
      <w:r w:rsidRPr="007B196A">
        <w:rPr>
          <w:rFonts w:ascii="宋体" w:eastAsia="宋体" w:hAnsi="宋体" w:hint="eastAsia"/>
          <w:szCs w:val="21"/>
        </w:rPr>
        <w:t>图1-e</w:t>
      </w:r>
      <w:r w:rsidRPr="007B196A">
        <w:rPr>
          <w:rFonts w:ascii="宋体" w:eastAsia="宋体" w:hAnsi="宋体"/>
          <w:szCs w:val="21"/>
        </w:rPr>
        <w:t xml:space="preserve"> </w:t>
      </w:r>
      <w:r w:rsidRPr="007B196A">
        <w:rPr>
          <w:rFonts w:ascii="宋体" w:eastAsia="宋体" w:hAnsi="宋体" w:hint="eastAsia"/>
          <w:szCs w:val="21"/>
        </w:rPr>
        <w:t>形成训练集和测试集</w:t>
      </w:r>
    </w:p>
    <w:p w14:paraId="07600866" w14:textId="77777777" w:rsidR="006728BE" w:rsidRPr="0034733C" w:rsidRDefault="006728BE" w:rsidP="006728BE">
      <w:pPr>
        <w:spacing w:line="360" w:lineRule="auto"/>
        <w:jc w:val="center"/>
        <w:rPr>
          <w:rFonts w:ascii="宋体" w:eastAsia="宋体" w:hAnsi="宋体"/>
          <w:szCs w:val="21"/>
        </w:rPr>
      </w:pPr>
    </w:p>
    <w:p w14:paraId="0A2EE12A" w14:textId="77777777" w:rsidR="007B196A" w:rsidRPr="007B196A" w:rsidRDefault="007B196A" w:rsidP="006728BE">
      <w:pPr>
        <w:spacing w:line="360" w:lineRule="auto"/>
        <w:ind w:firstLineChars="200" w:firstLine="480"/>
        <w:jc w:val="left"/>
        <w:rPr>
          <w:rFonts w:ascii="宋体" w:eastAsia="宋体" w:hAnsi="宋体"/>
          <w:sz w:val="24"/>
          <w:szCs w:val="24"/>
        </w:rPr>
      </w:pPr>
      <w:r w:rsidRPr="007B196A">
        <w:rPr>
          <w:rFonts w:ascii="宋体" w:eastAsia="宋体" w:hAnsi="宋体" w:hint="eastAsia"/>
          <w:sz w:val="24"/>
          <w:szCs w:val="24"/>
        </w:rPr>
        <w:t>其中</w:t>
      </w:r>
      <w:r w:rsidRPr="007B196A">
        <w:rPr>
          <w:rFonts w:ascii="宋体" w:eastAsia="宋体" w:hAnsi="宋体"/>
          <w:sz w:val="24"/>
          <w:szCs w:val="24"/>
        </w:rPr>
        <w:t>RMS</w:t>
      </w:r>
      <w:r w:rsidRPr="007B196A">
        <w:rPr>
          <w:rFonts w:ascii="宋体" w:eastAsia="宋体" w:hAnsi="宋体" w:hint="eastAsia"/>
          <w:sz w:val="24"/>
          <w:szCs w:val="24"/>
        </w:rPr>
        <w:t>信号提取部分代码如图2</w:t>
      </w:r>
    </w:p>
    <w:p w14:paraId="4380ACE6" w14:textId="77777777" w:rsidR="007B196A" w:rsidRDefault="007B196A" w:rsidP="006728BE">
      <w:pPr>
        <w:spacing w:line="360" w:lineRule="auto"/>
        <w:ind w:firstLine="420"/>
        <w:jc w:val="center"/>
        <w:rPr>
          <w:rFonts w:ascii="宋体" w:eastAsia="宋体" w:hAnsi="宋体"/>
          <w:szCs w:val="21"/>
        </w:rPr>
      </w:pPr>
      <w:r>
        <w:rPr>
          <w:noProof/>
        </w:rPr>
        <w:drawing>
          <wp:inline distT="0" distB="0" distL="0" distR="0" wp14:anchorId="4F11CE77" wp14:editId="792A82AB">
            <wp:extent cx="5274310" cy="31762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76270"/>
                    </a:xfrm>
                    <a:prstGeom prst="rect">
                      <a:avLst/>
                    </a:prstGeom>
                  </pic:spPr>
                </pic:pic>
              </a:graphicData>
            </a:graphic>
          </wp:inline>
        </w:drawing>
      </w:r>
    </w:p>
    <w:p w14:paraId="3A75C693" w14:textId="77777777" w:rsidR="007B196A" w:rsidRDefault="007B196A" w:rsidP="006728BE">
      <w:pPr>
        <w:spacing w:line="360" w:lineRule="auto"/>
        <w:ind w:firstLine="420"/>
        <w:jc w:val="center"/>
        <w:rPr>
          <w:rFonts w:ascii="宋体" w:eastAsia="宋体" w:hAnsi="宋体"/>
          <w:szCs w:val="21"/>
        </w:rPr>
      </w:pPr>
      <w:r>
        <w:rPr>
          <w:rFonts w:ascii="宋体" w:eastAsia="宋体" w:hAnsi="宋体" w:hint="eastAsia"/>
          <w:szCs w:val="21"/>
        </w:rPr>
        <w:t>图2</w:t>
      </w:r>
      <w:r>
        <w:rPr>
          <w:rFonts w:ascii="宋体" w:eastAsia="宋体" w:hAnsi="宋体"/>
          <w:szCs w:val="21"/>
        </w:rPr>
        <w:t xml:space="preserve"> RMS</w:t>
      </w:r>
      <w:r>
        <w:rPr>
          <w:rFonts w:ascii="宋体" w:eastAsia="宋体" w:hAnsi="宋体" w:hint="eastAsia"/>
          <w:szCs w:val="21"/>
        </w:rPr>
        <w:t>信号的提取</w:t>
      </w:r>
    </w:p>
    <w:p w14:paraId="534FD922" w14:textId="77777777" w:rsidR="0034733C" w:rsidRPr="0034733C" w:rsidRDefault="00CA7573" w:rsidP="006728BE">
      <w:pPr>
        <w:spacing w:line="360" w:lineRule="auto"/>
        <w:ind w:firstLineChars="300" w:firstLine="720"/>
        <w:jc w:val="left"/>
        <w:rPr>
          <w:rFonts w:ascii="宋体" w:eastAsia="宋体" w:hAnsi="宋体"/>
          <w:sz w:val="24"/>
          <w:szCs w:val="24"/>
        </w:rPr>
      </w:pPr>
      <w:r>
        <w:rPr>
          <w:rFonts w:ascii="宋体" w:eastAsia="宋体" w:hAnsi="宋体" w:hint="eastAsia"/>
          <w:sz w:val="24"/>
          <w:szCs w:val="24"/>
        </w:rPr>
        <w:t>最后</w:t>
      </w:r>
      <w:r w:rsidR="0034733C" w:rsidRPr="0034733C">
        <w:rPr>
          <w:rFonts w:ascii="宋体" w:eastAsia="宋体" w:hAnsi="宋体" w:hint="eastAsia"/>
          <w:sz w:val="24"/>
          <w:szCs w:val="24"/>
        </w:rPr>
        <w:t>，通过实验对比，我们发现L</w:t>
      </w:r>
      <w:r w:rsidR="007D7B0A">
        <w:rPr>
          <w:rFonts w:ascii="宋体" w:eastAsia="宋体" w:hAnsi="宋体"/>
          <w:sz w:val="24"/>
          <w:szCs w:val="24"/>
        </w:rPr>
        <w:t>DA</w:t>
      </w:r>
      <w:r>
        <w:rPr>
          <w:rFonts w:ascii="宋体" w:eastAsia="宋体" w:hAnsi="宋体" w:hint="eastAsia"/>
          <w:sz w:val="24"/>
          <w:szCs w:val="24"/>
        </w:rPr>
        <w:t>的分类模型</w:t>
      </w:r>
      <w:r w:rsidR="0034733C" w:rsidRPr="0034733C">
        <w:rPr>
          <w:rFonts w:ascii="宋体" w:eastAsia="宋体" w:hAnsi="宋体" w:hint="eastAsia"/>
          <w:sz w:val="24"/>
          <w:szCs w:val="24"/>
        </w:rPr>
        <w:t>效果最好，其分类模型代</w:t>
      </w:r>
      <w:r w:rsidR="0034733C" w:rsidRPr="0034733C">
        <w:rPr>
          <w:rFonts w:ascii="宋体" w:eastAsia="宋体" w:hAnsi="宋体" w:hint="eastAsia"/>
          <w:sz w:val="24"/>
          <w:szCs w:val="24"/>
        </w:rPr>
        <w:lastRenderedPageBreak/>
        <w:t>码如图3，其验证代码如图4，验证结果如图5</w:t>
      </w:r>
    </w:p>
    <w:p w14:paraId="3949BE20" w14:textId="77777777" w:rsidR="0034733C" w:rsidRDefault="0034733C" w:rsidP="006728BE">
      <w:pPr>
        <w:spacing w:line="360" w:lineRule="auto"/>
        <w:ind w:firstLineChars="300" w:firstLine="630"/>
        <w:rPr>
          <w:rFonts w:ascii="宋体" w:eastAsia="宋体" w:hAnsi="宋体"/>
          <w:szCs w:val="21"/>
        </w:rPr>
      </w:pPr>
      <w:r>
        <w:rPr>
          <w:noProof/>
        </w:rPr>
        <w:drawing>
          <wp:inline distT="0" distB="0" distL="0" distR="0" wp14:anchorId="6EE3D959" wp14:editId="361615A8">
            <wp:extent cx="4524233" cy="1079585"/>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9216" cy="1083160"/>
                    </a:xfrm>
                    <a:prstGeom prst="rect">
                      <a:avLst/>
                    </a:prstGeom>
                  </pic:spPr>
                </pic:pic>
              </a:graphicData>
            </a:graphic>
          </wp:inline>
        </w:drawing>
      </w:r>
    </w:p>
    <w:p w14:paraId="5D0FA41F" w14:textId="77777777" w:rsidR="0034733C" w:rsidRDefault="0034733C" w:rsidP="006728BE">
      <w:pPr>
        <w:spacing w:line="360" w:lineRule="auto"/>
        <w:ind w:firstLineChars="300" w:firstLine="630"/>
        <w:jc w:val="center"/>
        <w:rPr>
          <w:rFonts w:ascii="宋体" w:eastAsia="宋体" w:hAnsi="宋体"/>
          <w:szCs w:val="21"/>
        </w:rPr>
      </w:pPr>
      <w:r>
        <w:rPr>
          <w:rFonts w:ascii="宋体" w:eastAsia="宋体" w:hAnsi="宋体" w:hint="eastAsia"/>
          <w:szCs w:val="21"/>
        </w:rPr>
        <w:t>图3</w:t>
      </w:r>
      <w:r>
        <w:rPr>
          <w:rFonts w:ascii="宋体" w:eastAsia="宋体" w:hAnsi="宋体"/>
          <w:szCs w:val="21"/>
        </w:rPr>
        <w:t xml:space="preserve"> </w:t>
      </w:r>
      <w:r>
        <w:rPr>
          <w:rFonts w:ascii="宋体" w:eastAsia="宋体" w:hAnsi="宋体" w:hint="eastAsia"/>
          <w:szCs w:val="21"/>
        </w:rPr>
        <w:t>训练模型代码</w:t>
      </w:r>
    </w:p>
    <w:p w14:paraId="3C181294" w14:textId="77777777" w:rsidR="0034733C" w:rsidRDefault="0034733C" w:rsidP="006728BE">
      <w:pPr>
        <w:spacing w:line="360" w:lineRule="auto"/>
        <w:ind w:firstLineChars="300" w:firstLine="630"/>
        <w:jc w:val="center"/>
        <w:rPr>
          <w:rFonts w:ascii="宋体" w:eastAsia="宋体" w:hAnsi="宋体"/>
          <w:szCs w:val="21"/>
        </w:rPr>
      </w:pPr>
      <w:r>
        <w:rPr>
          <w:noProof/>
        </w:rPr>
        <w:drawing>
          <wp:inline distT="0" distB="0" distL="0" distR="0" wp14:anchorId="08499E48" wp14:editId="0B49F83E">
            <wp:extent cx="3775088" cy="2438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6966" cy="2471909"/>
                    </a:xfrm>
                    <a:prstGeom prst="rect">
                      <a:avLst/>
                    </a:prstGeom>
                  </pic:spPr>
                </pic:pic>
              </a:graphicData>
            </a:graphic>
          </wp:inline>
        </w:drawing>
      </w:r>
    </w:p>
    <w:p w14:paraId="028D7F07" w14:textId="77777777" w:rsidR="0034733C" w:rsidRDefault="00CA7573" w:rsidP="006728BE">
      <w:pPr>
        <w:spacing w:line="360" w:lineRule="auto"/>
        <w:ind w:firstLineChars="300" w:firstLine="630"/>
        <w:jc w:val="center"/>
        <w:rPr>
          <w:rFonts w:ascii="宋体" w:eastAsia="宋体" w:hAnsi="宋体"/>
          <w:szCs w:val="21"/>
        </w:rPr>
      </w:pPr>
      <w:r>
        <w:rPr>
          <w:rFonts w:ascii="宋体" w:eastAsia="宋体" w:hAnsi="宋体" w:hint="eastAsia"/>
          <w:szCs w:val="21"/>
        </w:rPr>
        <w:t>图4-a</w:t>
      </w:r>
      <w:r>
        <w:rPr>
          <w:rFonts w:ascii="宋体" w:eastAsia="宋体" w:hAnsi="宋体"/>
          <w:szCs w:val="21"/>
        </w:rPr>
        <w:t xml:space="preserve"> </w:t>
      </w:r>
      <w:r>
        <w:rPr>
          <w:rFonts w:ascii="宋体" w:eastAsia="宋体" w:hAnsi="宋体" w:hint="eastAsia"/>
          <w:szCs w:val="21"/>
        </w:rPr>
        <w:t>测试模型代码</w:t>
      </w:r>
    </w:p>
    <w:p w14:paraId="094ED90F" w14:textId="77777777" w:rsidR="0034733C" w:rsidRDefault="0034733C" w:rsidP="006728BE">
      <w:pPr>
        <w:spacing w:line="360" w:lineRule="auto"/>
        <w:ind w:firstLineChars="300" w:firstLine="630"/>
        <w:jc w:val="center"/>
        <w:rPr>
          <w:rFonts w:ascii="宋体" w:eastAsia="宋体" w:hAnsi="宋体"/>
          <w:szCs w:val="21"/>
        </w:rPr>
      </w:pPr>
      <w:r>
        <w:rPr>
          <w:noProof/>
        </w:rPr>
        <w:drawing>
          <wp:inline distT="0" distB="0" distL="0" distR="0" wp14:anchorId="2FC50BF6" wp14:editId="3568A101">
            <wp:extent cx="4032913" cy="3442494"/>
            <wp:effectExtent l="0" t="0" r="571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1249" cy="3458146"/>
                    </a:xfrm>
                    <a:prstGeom prst="rect">
                      <a:avLst/>
                    </a:prstGeom>
                  </pic:spPr>
                </pic:pic>
              </a:graphicData>
            </a:graphic>
          </wp:inline>
        </w:drawing>
      </w:r>
    </w:p>
    <w:p w14:paraId="30E9B9B1" w14:textId="77777777" w:rsidR="00CA7573" w:rsidRPr="007B196A" w:rsidRDefault="00CA7573" w:rsidP="006728BE">
      <w:pPr>
        <w:spacing w:line="360" w:lineRule="auto"/>
        <w:ind w:firstLineChars="300" w:firstLine="630"/>
        <w:jc w:val="center"/>
        <w:rPr>
          <w:rFonts w:ascii="宋体" w:eastAsia="宋体" w:hAnsi="宋体"/>
          <w:szCs w:val="21"/>
        </w:rPr>
      </w:pPr>
      <w:r>
        <w:rPr>
          <w:rFonts w:ascii="宋体" w:eastAsia="宋体" w:hAnsi="宋体" w:hint="eastAsia"/>
          <w:szCs w:val="21"/>
        </w:rPr>
        <w:t>图4-b测试模型代码</w:t>
      </w:r>
    </w:p>
    <w:p w14:paraId="11859057" w14:textId="77777777" w:rsidR="00C52C57" w:rsidRDefault="00CD7749" w:rsidP="006728BE">
      <w:pPr>
        <w:spacing w:line="360" w:lineRule="auto"/>
        <w:jc w:val="center"/>
        <w:rPr>
          <w:rFonts w:ascii="宋体" w:eastAsia="宋体" w:hAnsi="宋体"/>
          <w:b/>
          <w:sz w:val="30"/>
          <w:szCs w:val="30"/>
        </w:rPr>
      </w:pPr>
      <w:r>
        <w:rPr>
          <w:noProof/>
        </w:rPr>
        <w:lastRenderedPageBreak/>
        <w:drawing>
          <wp:inline distT="0" distB="0" distL="0" distR="0" wp14:anchorId="09F56587" wp14:editId="2644AE6E">
            <wp:extent cx="1247775" cy="40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47561" r="3676"/>
                    <a:stretch/>
                  </pic:blipFill>
                  <pic:spPr bwMode="auto">
                    <a:xfrm>
                      <a:off x="0" y="0"/>
                      <a:ext cx="1247775" cy="409575"/>
                    </a:xfrm>
                    <a:prstGeom prst="rect">
                      <a:avLst/>
                    </a:prstGeom>
                    <a:ln>
                      <a:noFill/>
                    </a:ln>
                    <a:extLst>
                      <a:ext uri="{53640926-AAD7-44D8-BBD7-CCE9431645EC}">
                        <a14:shadowObscured xmlns:a14="http://schemas.microsoft.com/office/drawing/2010/main"/>
                      </a:ext>
                    </a:extLst>
                  </pic:spPr>
                </pic:pic>
              </a:graphicData>
            </a:graphic>
          </wp:inline>
        </w:drawing>
      </w:r>
    </w:p>
    <w:p w14:paraId="4BFF040D" w14:textId="77777777" w:rsidR="00CA7573" w:rsidRDefault="00CA7573" w:rsidP="006728BE">
      <w:pPr>
        <w:spacing w:line="360" w:lineRule="auto"/>
        <w:jc w:val="center"/>
        <w:rPr>
          <w:rFonts w:ascii="宋体" w:eastAsia="宋体" w:hAnsi="宋体"/>
          <w:szCs w:val="21"/>
        </w:rPr>
      </w:pPr>
      <w:r w:rsidRPr="00CA7573">
        <w:rPr>
          <w:rFonts w:ascii="宋体" w:eastAsia="宋体" w:hAnsi="宋体" w:hint="eastAsia"/>
          <w:szCs w:val="21"/>
        </w:rPr>
        <w:t>图5</w:t>
      </w:r>
      <w:r>
        <w:rPr>
          <w:rFonts w:ascii="宋体" w:eastAsia="宋体" w:hAnsi="宋体"/>
          <w:szCs w:val="21"/>
        </w:rPr>
        <w:t xml:space="preserve"> </w:t>
      </w:r>
      <w:r>
        <w:rPr>
          <w:rFonts w:ascii="宋体" w:eastAsia="宋体" w:hAnsi="宋体" w:hint="eastAsia"/>
          <w:szCs w:val="21"/>
        </w:rPr>
        <w:t>测试结果</w:t>
      </w:r>
    </w:p>
    <w:p w14:paraId="114B4FE3" w14:textId="77777777" w:rsidR="00200E10" w:rsidRDefault="00CA7573" w:rsidP="006728BE">
      <w:pPr>
        <w:spacing w:line="360" w:lineRule="auto"/>
        <w:ind w:firstLine="420"/>
        <w:rPr>
          <w:rFonts w:ascii="宋体" w:eastAsia="宋体" w:hAnsi="宋体"/>
          <w:szCs w:val="21"/>
        </w:rPr>
      </w:pPr>
      <w:r>
        <w:rPr>
          <w:rFonts w:ascii="宋体" w:eastAsia="宋体" w:hAnsi="宋体" w:hint="eastAsia"/>
          <w:szCs w:val="21"/>
        </w:rPr>
        <w:t>通过采用不同特征的提取方法和分类方法进行</w:t>
      </w:r>
      <w:r w:rsidR="007D7B0A">
        <w:rPr>
          <w:rFonts w:ascii="宋体" w:eastAsia="宋体" w:hAnsi="宋体" w:hint="eastAsia"/>
          <w:szCs w:val="21"/>
        </w:rPr>
        <w:t>实验</w:t>
      </w:r>
      <w:r>
        <w:rPr>
          <w:rFonts w:ascii="宋体" w:eastAsia="宋体" w:hAnsi="宋体" w:hint="eastAsia"/>
          <w:szCs w:val="21"/>
        </w:rPr>
        <w:t>，其中包括，L</w:t>
      </w:r>
      <w:r w:rsidR="007D7B0A">
        <w:rPr>
          <w:rFonts w:ascii="宋体" w:eastAsia="宋体" w:hAnsi="宋体"/>
          <w:szCs w:val="21"/>
        </w:rPr>
        <w:t>DA</w:t>
      </w:r>
      <w:r>
        <w:rPr>
          <w:rFonts w:ascii="宋体" w:eastAsia="宋体" w:hAnsi="宋体" w:hint="eastAsia"/>
          <w:szCs w:val="21"/>
        </w:rPr>
        <w:t>分类，S</w:t>
      </w:r>
      <w:r>
        <w:rPr>
          <w:rFonts w:ascii="宋体" w:eastAsia="宋体" w:hAnsi="宋体"/>
          <w:szCs w:val="21"/>
        </w:rPr>
        <w:t>VM</w:t>
      </w:r>
      <w:r>
        <w:rPr>
          <w:rFonts w:ascii="宋体" w:eastAsia="宋体" w:hAnsi="宋体" w:hint="eastAsia"/>
          <w:szCs w:val="21"/>
        </w:rPr>
        <w:t>分类，knn分类，bayes分类，</w:t>
      </w:r>
      <w:r w:rsidR="007D7B0A">
        <w:rPr>
          <w:rFonts w:ascii="宋体" w:eastAsia="宋体" w:hAnsi="宋体" w:hint="eastAsia"/>
          <w:szCs w:val="21"/>
        </w:rPr>
        <w:t>我们发现各个分类方法都可以达到较高的精度，且各有优点，但对于本实验的肌电信号分类中，L</w:t>
      </w:r>
      <w:r w:rsidR="007D7B0A">
        <w:rPr>
          <w:rFonts w:ascii="宋体" w:eastAsia="宋体" w:hAnsi="宋体"/>
          <w:szCs w:val="21"/>
        </w:rPr>
        <w:t>DA</w:t>
      </w:r>
      <w:r w:rsidR="007D7B0A">
        <w:rPr>
          <w:rFonts w:ascii="宋体" w:eastAsia="宋体" w:hAnsi="宋体" w:hint="eastAsia"/>
          <w:szCs w:val="21"/>
        </w:rPr>
        <w:t>的效果相对更好</w:t>
      </w:r>
      <w:r w:rsidR="00200E10">
        <w:rPr>
          <w:rFonts w:ascii="宋体" w:eastAsia="宋体" w:hAnsi="宋体" w:hint="eastAsia"/>
          <w:szCs w:val="21"/>
        </w:rPr>
        <w:t>,以下是我们对L</w:t>
      </w:r>
      <w:r w:rsidR="00200E10">
        <w:rPr>
          <w:rFonts w:ascii="宋体" w:eastAsia="宋体" w:hAnsi="宋体"/>
          <w:szCs w:val="21"/>
        </w:rPr>
        <w:t>DA</w:t>
      </w:r>
      <w:r w:rsidR="00200E10">
        <w:rPr>
          <w:rFonts w:ascii="宋体" w:eastAsia="宋体" w:hAnsi="宋体" w:hint="eastAsia"/>
          <w:szCs w:val="21"/>
        </w:rPr>
        <w:t>（线性鉴别分析的理解）。</w:t>
      </w:r>
    </w:p>
    <w:p w14:paraId="11447B81" w14:textId="77777777" w:rsidR="00B0348D" w:rsidRDefault="00200E10" w:rsidP="006728BE">
      <w:pPr>
        <w:spacing w:line="360" w:lineRule="auto"/>
        <w:ind w:firstLine="420"/>
        <w:rPr>
          <w:rFonts w:ascii="宋体" w:eastAsia="宋体" w:hAnsi="宋体"/>
          <w:szCs w:val="21"/>
        </w:rPr>
      </w:pPr>
      <w:r>
        <w:rPr>
          <w:rFonts w:ascii="宋体" w:eastAsia="宋体" w:hAnsi="宋体"/>
          <w:szCs w:val="21"/>
        </w:rPr>
        <w:t>LDA</w:t>
      </w:r>
      <w:r>
        <w:rPr>
          <w:rFonts w:ascii="宋体" w:eastAsia="宋体" w:hAnsi="宋体" w:hint="eastAsia"/>
          <w:szCs w:val="21"/>
        </w:rPr>
        <w:t>(</w:t>
      </w:r>
      <w:r w:rsidRPr="00200E10">
        <w:rPr>
          <w:rFonts w:ascii="宋体" w:eastAsia="宋体" w:hAnsi="宋体" w:hint="eastAsia"/>
          <w:szCs w:val="21"/>
        </w:rPr>
        <w:t>性鉴别分析</w:t>
      </w:r>
      <w:r>
        <w:rPr>
          <w:rFonts w:ascii="宋体" w:eastAsia="宋体" w:hAnsi="宋体" w:hint="eastAsia"/>
          <w:szCs w:val="21"/>
        </w:rPr>
        <w:t>)</w:t>
      </w:r>
      <w:r w:rsidR="001E24F9">
        <w:rPr>
          <w:rFonts w:ascii="宋体" w:eastAsia="宋体" w:hAnsi="宋体" w:hint="eastAsia"/>
          <w:szCs w:val="21"/>
        </w:rPr>
        <w:t>采用的是有监督的方式，它先对训练数据进行降维，然后找出一个线性判别函数，其</w:t>
      </w:r>
      <w:r w:rsidRPr="00200E10">
        <w:rPr>
          <w:rFonts w:ascii="宋体" w:eastAsia="宋体" w:hAnsi="宋体" w:hint="eastAsia"/>
          <w:szCs w:val="21"/>
        </w:rPr>
        <w:t>基本思想是将高维的模式样本投影到最佳鉴别矢量空间，以达到抽取分类信息和压缩特征空间维数的效果，投影后保证模式样本在新的子空间有最大的类间距离和最小的类内距离，即</w:t>
      </w:r>
      <w:r>
        <w:rPr>
          <w:rFonts w:ascii="宋体" w:eastAsia="宋体" w:hAnsi="宋体" w:hint="eastAsia"/>
          <w:szCs w:val="21"/>
        </w:rPr>
        <w:t>模型</w:t>
      </w:r>
      <w:r w:rsidRPr="00200E10">
        <w:rPr>
          <w:rFonts w:ascii="宋体" w:eastAsia="宋体" w:hAnsi="宋体" w:hint="eastAsia"/>
          <w:szCs w:val="21"/>
        </w:rPr>
        <w:t>在该空间中有最佳的可分离性。因此，它是一种有效的特征抽取方法。使用这种方法能够使投影后</w:t>
      </w:r>
      <w:r>
        <w:rPr>
          <w:rFonts w:ascii="宋体" w:eastAsia="宋体" w:hAnsi="宋体" w:hint="eastAsia"/>
          <w:szCs w:val="21"/>
        </w:rPr>
        <w:t>模型</w:t>
      </w:r>
      <w:r w:rsidRPr="00200E10">
        <w:rPr>
          <w:rFonts w:ascii="宋体" w:eastAsia="宋体" w:hAnsi="宋体" w:hint="eastAsia"/>
          <w:szCs w:val="21"/>
        </w:rPr>
        <w:t>样本的类间</w:t>
      </w:r>
      <w:r>
        <w:rPr>
          <w:rFonts w:ascii="宋体" w:eastAsia="宋体" w:hAnsi="宋体" w:hint="eastAsia"/>
          <w:szCs w:val="21"/>
        </w:rPr>
        <w:t>散度</w:t>
      </w:r>
      <w:r w:rsidRPr="00200E10">
        <w:rPr>
          <w:rFonts w:ascii="宋体" w:eastAsia="宋体" w:hAnsi="宋体" w:hint="eastAsia"/>
          <w:szCs w:val="21"/>
        </w:rPr>
        <w:t>矩阵最大，并且同时类内</w:t>
      </w:r>
      <w:r>
        <w:rPr>
          <w:rFonts w:ascii="宋体" w:eastAsia="宋体" w:hAnsi="宋体" w:hint="eastAsia"/>
          <w:szCs w:val="21"/>
        </w:rPr>
        <w:t>散度</w:t>
      </w:r>
      <w:r w:rsidRPr="00200E10">
        <w:rPr>
          <w:rFonts w:ascii="宋体" w:eastAsia="宋体" w:hAnsi="宋体" w:hint="eastAsia"/>
          <w:szCs w:val="21"/>
        </w:rPr>
        <w:t>矩阵最小。就是说，它能够保证投影后</w:t>
      </w:r>
      <w:r>
        <w:rPr>
          <w:rFonts w:ascii="宋体" w:eastAsia="宋体" w:hAnsi="宋体" w:hint="eastAsia"/>
          <w:szCs w:val="21"/>
        </w:rPr>
        <w:t>模型</w:t>
      </w:r>
      <w:r w:rsidRPr="00200E10">
        <w:rPr>
          <w:rFonts w:ascii="宋体" w:eastAsia="宋体" w:hAnsi="宋体" w:hint="eastAsia"/>
          <w:szCs w:val="21"/>
        </w:rPr>
        <w:t>样本在新的空间中有最小的类内距离和最大的类间距离，即模式在该空间中有最佳的可分离性。</w:t>
      </w:r>
    </w:p>
    <w:p w14:paraId="0B42B4A5" w14:textId="77777777" w:rsidR="00B0348D" w:rsidRDefault="00B0348D" w:rsidP="006728BE">
      <w:pPr>
        <w:spacing w:line="360" w:lineRule="auto"/>
        <w:ind w:firstLine="420"/>
        <w:rPr>
          <w:rFonts w:ascii="宋体" w:eastAsia="宋体" w:hAnsi="宋体"/>
          <w:szCs w:val="21"/>
        </w:rPr>
      </w:pPr>
      <w:r w:rsidRPr="00B0348D">
        <w:rPr>
          <w:rFonts w:ascii="宋体" w:eastAsia="宋体" w:hAnsi="宋体"/>
          <w:szCs w:val="21"/>
        </w:rPr>
        <w:t>首先给定特征为d维的N个样例，</w:t>
      </w:r>
      <m:oMath>
        <m:sSup>
          <m:sSupPr>
            <m:ctrlPr>
              <w:rPr>
                <w:rFonts w:ascii="Cambria Math" w:eastAsia="宋体" w:hAnsi="Cambria Math"/>
                <w:szCs w:val="21"/>
              </w:rPr>
            </m:ctrlPr>
          </m:sSupPr>
          <m:e>
            <m:r>
              <w:rPr>
                <w:rFonts w:ascii="Cambria Math" w:eastAsia="宋体" w:hAnsi="Cambria Math"/>
                <w:szCs w:val="21"/>
              </w:rPr>
              <m:t>x</m:t>
            </m:r>
          </m:e>
          <m:sup>
            <m:r>
              <w:rPr>
                <w:rFonts w:ascii="Cambria Math" w:eastAsia="宋体" w:hAnsi="Cambria Math"/>
                <w:szCs w:val="21"/>
              </w:rPr>
              <m:t>(i)</m:t>
            </m:r>
          </m:sup>
        </m:sSup>
        <m:d>
          <m:dPr>
            <m:begChr m:val="{"/>
            <m:endChr m:val="}"/>
            <m:ctrlPr>
              <w:rPr>
                <w:rFonts w:ascii="Cambria Math" w:eastAsia="宋体" w:hAnsi="Cambria Math"/>
                <w:i/>
                <w:szCs w:val="21"/>
              </w:rPr>
            </m:ctrlPr>
          </m:dPr>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r>
                  <w:rPr>
                    <w:rFonts w:ascii="Cambria Math" w:eastAsia="宋体" w:hAnsi="Cambria Math"/>
                    <w:szCs w:val="21"/>
                  </w:rPr>
                  <m:t>(i)</m:t>
                </m:r>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r>
                  <w:rPr>
                    <w:rFonts w:ascii="Cambria Math" w:eastAsia="宋体" w:hAnsi="Cambria Math"/>
                    <w:szCs w:val="21"/>
                  </w:rPr>
                  <m:t>(i)</m:t>
                </m:r>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d</m:t>
                </m:r>
              </m:sub>
              <m:sup>
                <m:r>
                  <w:rPr>
                    <w:rFonts w:ascii="Cambria Math" w:eastAsia="宋体" w:hAnsi="Cambria Math"/>
                    <w:szCs w:val="21"/>
                  </w:rPr>
                  <m:t>(i)</m:t>
                </m:r>
              </m:sup>
            </m:sSubSup>
          </m:e>
        </m:d>
      </m:oMath>
      <w:r w:rsidRPr="00B0348D">
        <w:rPr>
          <w:rFonts w:ascii="宋体" w:eastAsia="宋体" w:hAnsi="宋体"/>
          <w:szCs w:val="21"/>
        </w:rPr>
        <w:t>，其中有</w:t>
      </w:r>
      <m:oMath>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1</m:t>
            </m:r>
          </m:sub>
        </m:sSub>
      </m:oMath>
      <w:r w:rsidRPr="00B0348D">
        <w:rPr>
          <w:rFonts w:ascii="宋体" w:eastAsia="宋体" w:hAnsi="宋体"/>
          <w:szCs w:val="21"/>
        </w:rPr>
        <w:t>个样例属于类别</w:t>
      </w:r>
      <m:oMath>
        <m:sSub>
          <m:sSubPr>
            <m:ctrlPr>
              <w:rPr>
                <w:rFonts w:ascii="Cambria Math" w:eastAsia="宋体" w:hAnsi="Cambria Math"/>
                <w:szCs w:val="21"/>
              </w:rPr>
            </m:ctrlPr>
          </m:sSubPr>
          <m:e>
            <m:r>
              <w:rPr>
                <w:rFonts w:ascii="Cambria Math" w:eastAsia="宋体" w:hAnsi="Cambria Math"/>
                <w:szCs w:val="21"/>
              </w:rPr>
              <m:t>ω</m:t>
            </m:r>
          </m:e>
          <m:sub>
            <m:r>
              <w:rPr>
                <w:rFonts w:ascii="Cambria Math" w:eastAsia="宋体" w:hAnsi="Cambria Math"/>
                <w:szCs w:val="21"/>
              </w:rPr>
              <m:t>1</m:t>
            </m:r>
          </m:sub>
        </m:sSub>
      </m:oMath>
      <w:r w:rsidRPr="00B0348D">
        <w:rPr>
          <w:rFonts w:ascii="宋体" w:eastAsia="宋体" w:hAnsi="宋体"/>
          <w:szCs w:val="21"/>
        </w:rPr>
        <w:t>，另外</w:t>
      </w:r>
      <m:oMath>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2</m:t>
            </m:r>
          </m:sub>
        </m:sSub>
      </m:oMath>
      <w:r w:rsidRPr="00B0348D">
        <w:rPr>
          <w:rFonts w:ascii="宋体" w:eastAsia="宋体" w:hAnsi="宋体"/>
          <w:szCs w:val="21"/>
        </w:rPr>
        <w:t>个样例属于类别</w:t>
      </w:r>
      <m:oMath>
        <m:sSub>
          <m:sSubPr>
            <m:ctrlPr>
              <w:rPr>
                <w:rFonts w:ascii="Cambria Math" w:eastAsia="宋体" w:hAnsi="Cambria Math"/>
                <w:szCs w:val="21"/>
              </w:rPr>
            </m:ctrlPr>
          </m:sSubPr>
          <m:e>
            <m:r>
              <w:rPr>
                <w:rFonts w:ascii="Cambria Math" w:eastAsia="宋体" w:hAnsi="Cambria Math"/>
                <w:szCs w:val="21"/>
              </w:rPr>
              <m:t>ω</m:t>
            </m:r>
          </m:e>
          <m:sub>
            <m:r>
              <w:rPr>
                <w:rFonts w:ascii="Cambria Math" w:eastAsia="宋体" w:hAnsi="Cambria Math"/>
                <w:szCs w:val="21"/>
              </w:rPr>
              <m:t>2</m:t>
            </m:r>
          </m:sub>
        </m:sSub>
      </m:oMath>
      <w:r w:rsidRPr="00B0348D">
        <w:rPr>
          <w:rFonts w:ascii="宋体" w:eastAsia="宋体" w:hAnsi="宋体"/>
          <w:szCs w:val="21"/>
        </w:rPr>
        <w:t>。现在我们觉得原始特征数太多，想将d维特征降到只有一维，而又要保证类别能够“清晰”地反映在低维数据上，也就是这一维就能决定每个样例的类别。假设这个最佳映射向量为w（d维），那么样例x（d维）到w上的投影可以</w:t>
      </w:r>
      <w:r w:rsidR="008445D2">
        <w:rPr>
          <w:rFonts w:ascii="宋体" w:eastAsia="宋体" w:hAnsi="宋体" w:hint="eastAsia"/>
          <w:szCs w:val="21"/>
        </w:rPr>
        <w:t>用式（1）</w:t>
      </w:r>
      <w:r w:rsidRPr="00B0348D">
        <w:rPr>
          <w:rFonts w:ascii="宋体" w:eastAsia="宋体" w:hAnsi="宋体"/>
          <w:szCs w:val="21"/>
        </w:rPr>
        <w:t>表示</w:t>
      </w:r>
    </w:p>
    <w:p w14:paraId="1918DAF0" w14:textId="77777777" w:rsidR="00847282" w:rsidRPr="000B038D" w:rsidRDefault="00847282" w:rsidP="006728BE">
      <w:pPr>
        <w:spacing w:line="360" w:lineRule="auto"/>
        <w:ind w:firstLine="420"/>
        <w:jc w:val="right"/>
        <w:rPr>
          <w:rFonts w:ascii="宋体" w:eastAsia="宋体" w:hAnsi="宋体"/>
          <w:szCs w:val="21"/>
        </w:rPr>
      </w:pPr>
      <m:oMath>
        <m:r>
          <m:rPr>
            <m:sty m:val="p"/>
          </m:rPr>
          <w:rPr>
            <w:rFonts w:ascii="Cambria Math" w:eastAsia="宋体" w:hAnsi="Cambria Math"/>
            <w:szCs w:val="21"/>
          </w:rPr>
          <m:t>y=</m:t>
        </m:r>
        <m:sSup>
          <m:sSupPr>
            <m:ctrlPr>
              <w:rPr>
                <w:rFonts w:ascii="Cambria Math" w:eastAsia="宋体" w:hAnsi="Cambria Math"/>
                <w:szCs w:val="21"/>
              </w:rPr>
            </m:ctrlPr>
          </m:sSupPr>
          <m:e>
            <m:r>
              <w:rPr>
                <w:rFonts w:ascii="Cambria Math" w:eastAsia="宋体" w:hAnsi="Cambria Math"/>
                <w:szCs w:val="21"/>
              </w:rPr>
              <m:t>w</m:t>
            </m:r>
          </m:e>
          <m:sup>
            <m:r>
              <w:rPr>
                <w:rFonts w:ascii="Cambria Math" w:eastAsia="宋体" w:hAnsi="Cambria Math"/>
                <w:szCs w:val="21"/>
              </w:rPr>
              <m:t>T</m:t>
            </m:r>
          </m:sup>
        </m:sSup>
        <m:r>
          <w:rPr>
            <w:rFonts w:ascii="Cambria Math" w:eastAsia="宋体" w:hAnsi="Cambria Math"/>
            <w:szCs w:val="21"/>
          </w:rPr>
          <m:t>x</m:t>
        </m:r>
      </m:oMath>
      <w:r w:rsidR="000B038D">
        <w:rPr>
          <w:rFonts w:ascii="宋体" w:eastAsia="宋体" w:hAnsi="宋体" w:hint="eastAsia"/>
          <w:szCs w:val="21"/>
        </w:rPr>
        <w:t xml:space="preserve"> </w:t>
      </w:r>
      <w:r w:rsidR="000B038D">
        <w:rPr>
          <w:rFonts w:ascii="宋体" w:eastAsia="宋体" w:hAnsi="宋体"/>
          <w:szCs w:val="21"/>
        </w:rPr>
        <w:t xml:space="preserve">                               </w:t>
      </w:r>
      <w:r w:rsidR="000B038D">
        <w:rPr>
          <w:rFonts w:ascii="宋体" w:eastAsia="宋体" w:hAnsi="宋体" w:hint="eastAsia"/>
          <w:szCs w:val="21"/>
        </w:rPr>
        <w:t>（1）</w:t>
      </w:r>
    </w:p>
    <w:p w14:paraId="6993D71E" w14:textId="77777777" w:rsidR="00847282" w:rsidRDefault="00847282" w:rsidP="006728BE">
      <w:pPr>
        <w:spacing w:line="360" w:lineRule="auto"/>
        <w:ind w:firstLine="420"/>
        <w:rPr>
          <w:rFonts w:ascii="宋体" w:eastAsia="宋体" w:hAnsi="宋体"/>
          <w:szCs w:val="21"/>
        </w:rPr>
      </w:pPr>
      <w:r w:rsidRPr="00847282">
        <w:rPr>
          <w:rFonts w:ascii="宋体" w:eastAsia="宋体" w:hAnsi="宋体" w:hint="eastAsia"/>
          <w:szCs w:val="21"/>
        </w:rPr>
        <w:t>假设样本向量</w:t>
      </w:r>
      <m:oMath>
        <m:sSup>
          <m:sSupPr>
            <m:ctrlPr>
              <w:rPr>
                <w:rFonts w:ascii="Cambria Math" w:eastAsia="宋体" w:hAnsi="Cambria Math"/>
                <w:szCs w:val="21"/>
              </w:rPr>
            </m:ctrlPr>
          </m:sSupPr>
          <m:e>
            <m:r>
              <w:rPr>
                <w:rFonts w:ascii="Cambria Math" w:eastAsia="宋体" w:hAnsi="Cambria Math"/>
                <w:szCs w:val="21"/>
              </w:rPr>
              <m:t>x</m:t>
            </m:r>
          </m:e>
          <m:sup>
            <m:r>
              <w:rPr>
                <w:rFonts w:ascii="Cambria Math" w:eastAsia="宋体" w:hAnsi="Cambria Math"/>
                <w:szCs w:val="21"/>
              </w:rPr>
              <m:t>(i)</m:t>
            </m:r>
          </m:sup>
        </m:sSup>
        <m:d>
          <m:dPr>
            <m:begChr m:val="{"/>
            <m:endChr m:val="}"/>
            <m:ctrlPr>
              <w:rPr>
                <w:rFonts w:ascii="Cambria Math" w:eastAsia="宋体" w:hAnsi="Cambria Math"/>
                <w:i/>
                <w:szCs w:val="21"/>
              </w:rPr>
            </m:ctrlPr>
          </m:dPr>
          <m:e>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1</m:t>
                </m:r>
              </m:sub>
              <m:sup>
                <m:r>
                  <w:rPr>
                    <w:rFonts w:ascii="Cambria Math" w:eastAsia="宋体" w:hAnsi="Cambria Math"/>
                    <w:szCs w:val="21"/>
                  </w:rPr>
                  <m:t>(i)</m:t>
                </m:r>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2</m:t>
                </m:r>
              </m:sub>
              <m:sup>
                <m:r>
                  <w:rPr>
                    <w:rFonts w:ascii="Cambria Math" w:eastAsia="宋体" w:hAnsi="Cambria Math"/>
                    <w:szCs w:val="21"/>
                  </w:rPr>
                  <m:t>(i)</m:t>
                </m:r>
              </m:sup>
            </m:sSubSup>
            <m:r>
              <w:rPr>
                <w:rFonts w:ascii="Cambria Math" w:eastAsia="宋体" w:hAnsi="Cambria Math"/>
                <w:szCs w:val="21"/>
              </w:rPr>
              <m:t>,……,</m:t>
            </m:r>
            <m:sSubSup>
              <m:sSubSupPr>
                <m:ctrlPr>
                  <w:rPr>
                    <w:rFonts w:ascii="Cambria Math" w:eastAsia="宋体" w:hAnsi="Cambria Math"/>
                    <w:i/>
                    <w:szCs w:val="21"/>
                  </w:rPr>
                </m:ctrlPr>
              </m:sSubSupPr>
              <m:e>
                <m:r>
                  <w:rPr>
                    <w:rFonts w:ascii="Cambria Math" w:eastAsia="宋体" w:hAnsi="Cambria Math"/>
                    <w:szCs w:val="21"/>
                  </w:rPr>
                  <m:t>x</m:t>
                </m:r>
              </m:e>
              <m:sub>
                <m:r>
                  <w:rPr>
                    <w:rFonts w:ascii="Cambria Math" w:eastAsia="宋体" w:hAnsi="Cambria Math"/>
                    <w:szCs w:val="21"/>
                  </w:rPr>
                  <m:t>n</m:t>
                </m:r>
              </m:sub>
              <m:sup>
                <m:r>
                  <w:rPr>
                    <w:rFonts w:ascii="Cambria Math" w:eastAsia="宋体" w:hAnsi="Cambria Math"/>
                    <w:szCs w:val="21"/>
                  </w:rPr>
                  <m:t>(i)</m:t>
                </m:r>
              </m:sup>
            </m:sSubSup>
          </m:e>
        </m:d>
      </m:oMath>
      <w:r w:rsidRPr="00847282">
        <w:rPr>
          <w:rFonts w:ascii="宋体" w:eastAsia="宋体" w:hAnsi="宋体" w:hint="eastAsia"/>
          <w:szCs w:val="21"/>
        </w:rPr>
        <w:t>包含</w:t>
      </w:r>
      <w:r w:rsidRPr="00847282">
        <w:rPr>
          <w:rFonts w:ascii="宋体" w:eastAsia="宋体" w:hAnsi="宋体"/>
          <w:szCs w:val="21"/>
        </w:rPr>
        <w:t>2个特征值（d=2），我们就是要找一条直线（方向为w)来做投影，然后寻找最能使样本点分离的直线。</w:t>
      </w:r>
    </w:p>
    <w:p w14:paraId="67B080FF" w14:textId="77777777" w:rsidR="00847282" w:rsidRDefault="00847282" w:rsidP="006728BE">
      <w:pPr>
        <w:spacing w:line="360" w:lineRule="auto"/>
        <w:ind w:firstLine="420"/>
        <w:rPr>
          <w:rFonts w:ascii="宋体" w:eastAsia="宋体" w:hAnsi="宋体"/>
          <w:szCs w:val="21"/>
        </w:rPr>
      </w:pPr>
      <w:r>
        <w:rPr>
          <w:rFonts w:ascii="宋体" w:eastAsia="宋体" w:hAnsi="宋体" w:hint="eastAsia"/>
          <w:szCs w:val="21"/>
        </w:rPr>
        <w:t>接下来要从定量的角度来找到这个最佳的w。</w:t>
      </w:r>
    </w:p>
    <w:p w14:paraId="7951B470" w14:textId="77777777" w:rsidR="00847282" w:rsidRDefault="00847282" w:rsidP="006728BE">
      <w:pPr>
        <w:spacing w:line="360" w:lineRule="auto"/>
        <w:ind w:firstLine="420"/>
        <w:rPr>
          <w:rFonts w:ascii="宋体" w:eastAsia="宋体" w:hAnsi="宋体"/>
          <w:szCs w:val="21"/>
        </w:rPr>
      </w:pPr>
      <w:r w:rsidRPr="00847282">
        <w:rPr>
          <w:rFonts w:ascii="宋体" w:eastAsia="宋体" w:hAnsi="宋体" w:hint="eastAsia"/>
          <w:szCs w:val="21"/>
        </w:rPr>
        <w:t>首先，每类样本的投影前后的均值点分别为</w:t>
      </w:r>
      <w:r w:rsidRPr="00847282">
        <w:rPr>
          <w:rFonts w:ascii="宋体" w:eastAsia="宋体" w:hAnsi="宋体"/>
          <w:szCs w:val="21"/>
        </w:rPr>
        <w:t>(此处样本总数C=2),Ni表示每类样本的个数：</w:t>
      </w:r>
    </w:p>
    <w:p w14:paraId="4E842BEA" w14:textId="77777777" w:rsidR="00847282" w:rsidRPr="00847282" w:rsidRDefault="00022FFC" w:rsidP="006728BE">
      <w:pPr>
        <w:spacing w:line="360" w:lineRule="auto"/>
        <w:ind w:firstLine="420"/>
        <w:jc w:val="right"/>
        <w:rPr>
          <w:rFonts w:ascii="宋体" w:eastAsia="宋体" w:hAnsi="宋体"/>
          <w:szCs w:val="21"/>
        </w:rPr>
      </w:pPr>
      <m:oMath>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hint="eastAsia"/>
                <w:szCs w:val="21"/>
              </w:rPr>
              <m:t>i</m:t>
            </m:r>
          </m:sub>
        </m:sSub>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hint="eastAsia"/>
                <w:szCs w:val="21"/>
              </w:rPr>
              <m:t>1</m:t>
            </m:r>
          </m:num>
          <m:den>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hint="eastAsia"/>
                    <w:szCs w:val="21"/>
                  </w:rPr>
                  <m:t>i</m:t>
                </m:r>
              </m:sub>
            </m:sSub>
          </m:den>
        </m:f>
        <m:nary>
          <m:naryPr>
            <m:chr m:val="∑"/>
            <m:limLoc m:val="undOvr"/>
            <m:supHide m:val="1"/>
            <m:ctrlPr>
              <w:rPr>
                <w:rFonts w:ascii="Cambria Math" w:eastAsia="宋体" w:hAnsi="Cambria Math"/>
                <w:i/>
                <w:szCs w:val="21"/>
              </w:rPr>
            </m:ctrlPr>
          </m:naryPr>
          <m:sub>
            <m:r>
              <w:rPr>
                <w:rFonts w:ascii="Cambria Math" w:eastAsia="宋体" w:hAnsi="Cambria Math" w:hint="eastAsia"/>
                <w:szCs w:val="21"/>
              </w:rPr>
              <m:t>x</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hint="eastAsia"/>
                    <w:szCs w:val="21"/>
                  </w:rPr>
                  <m:t>i</m:t>
                </m:r>
              </m:sub>
            </m:sSub>
          </m:sub>
          <m:sup/>
          <m:e>
            <m:r>
              <w:rPr>
                <w:rFonts w:ascii="Cambria Math" w:eastAsia="宋体" w:hAnsi="Cambria Math" w:hint="eastAsia"/>
                <w:szCs w:val="21"/>
              </w:rPr>
              <m:t>x</m:t>
            </m:r>
          </m:e>
        </m:nary>
      </m:oMath>
      <w:r w:rsidR="000B038D">
        <w:rPr>
          <w:rFonts w:ascii="宋体" w:eastAsia="宋体" w:hAnsi="宋体" w:hint="eastAsia"/>
          <w:szCs w:val="21"/>
        </w:rPr>
        <w:t xml:space="preserve"> </w:t>
      </w:r>
      <w:r w:rsidR="000B038D">
        <w:rPr>
          <w:rFonts w:ascii="宋体" w:eastAsia="宋体" w:hAnsi="宋体"/>
          <w:szCs w:val="21"/>
        </w:rPr>
        <w:t xml:space="preserve">                           </w:t>
      </w:r>
      <w:r w:rsidR="000B038D">
        <w:rPr>
          <w:rFonts w:ascii="宋体" w:eastAsia="宋体" w:hAnsi="宋体" w:hint="eastAsia"/>
          <w:szCs w:val="21"/>
        </w:rPr>
        <w:t>（2）</w:t>
      </w:r>
    </w:p>
    <w:p w14:paraId="3F959A55" w14:textId="77777777" w:rsidR="00847282" w:rsidRPr="00847282" w:rsidRDefault="00022FFC" w:rsidP="006728BE">
      <w:pPr>
        <w:spacing w:line="360" w:lineRule="auto"/>
        <w:ind w:firstLine="420"/>
        <w:jc w:val="right"/>
        <w:rPr>
          <w:rFonts w:ascii="宋体" w:eastAsia="宋体" w:hAnsi="宋体"/>
          <w:szCs w:val="21"/>
        </w:rPr>
      </w:pPr>
      <m:oMath>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hint="eastAsia"/>
                    <w:szCs w:val="21"/>
                  </w:rPr>
                  <m:t>i</m:t>
                </m:r>
              </m:sub>
            </m:sSub>
          </m:e>
        </m:acc>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hint="eastAsia"/>
                <w:szCs w:val="21"/>
              </w:rPr>
              <m:t>1</m:t>
            </m:r>
          </m:num>
          <m:den>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hint="eastAsia"/>
                    <w:szCs w:val="21"/>
                  </w:rPr>
                  <m:t>i</m:t>
                </m:r>
              </m:sub>
            </m:sSub>
          </m:den>
        </m:f>
        <m:nary>
          <m:naryPr>
            <m:chr m:val="∑"/>
            <m:limLoc m:val="undOvr"/>
            <m:supHide m:val="1"/>
            <m:ctrlPr>
              <w:rPr>
                <w:rFonts w:ascii="Cambria Math" w:eastAsia="宋体" w:hAnsi="Cambria Math"/>
                <w:i/>
                <w:szCs w:val="21"/>
              </w:rPr>
            </m:ctrlPr>
          </m:naryPr>
          <m:sub>
            <m:r>
              <w:rPr>
                <w:rFonts w:ascii="Cambria Math" w:eastAsia="宋体" w:hAnsi="Cambria Math" w:hint="eastAsia"/>
                <w:szCs w:val="21"/>
              </w:rPr>
              <m:t>y</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hint="eastAsia"/>
                    <w:szCs w:val="21"/>
                  </w:rPr>
                  <m:t>i</m:t>
                </m:r>
              </m:sub>
            </m:sSub>
          </m:sub>
          <m:sup/>
          <m:e>
            <m:r>
              <w:rPr>
                <w:rFonts w:ascii="Cambria Math" w:eastAsia="宋体" w:hAnsi="Cambria Math" w:hint="eastAsia"/>
                <w:szCs w:val="21"/>
              </w:rPr>
              <m:t>y</m:t>
            </m:r>
          </m:e>
        </m:nary>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hint="eastAsia"/>
                <w:szCs w:val="21"/>
              </w:rPr>
              <m:t>1</m:t>
            </m:r>
          </m:num>
          <m:den>
            <m:sSub>
              <m:sSubPr>
                <m:ctrlPr>
                  <w:rPr>
                    <w:rFonts w:ascii="Cambria Math" w:eastAsia="宋体" w:hAnsi="Cambria Math"/>
                    <w:i/>
                    <w:szCs w:val="21"/>
                  </w:rPr>
                </m:ctrlPr>
              </m:sSubPr>
              <m:e>
                <m:r>
                  <w:rPr>
                    <w:rFonts w:ascii="Cambria Math" w:eastAsia="宋体" w:hAnsi="Cambria Math"/>
                    <w:szCs w:val="21"/>
                  </w:rPr>
                  <m:t>N</m:t>
                </m:r>
              </m:e>
              <m:sub>
                <m:r>
                  <w:rPr>
                    <w:rFonts w:ascii="Cambria Math" w:eastAsia="宋体" w:hAnsi="Cambria Math" w:hint="eastAsia"/>
                    <w:szCs w:val="21"/>
                  </w:rPr>
                  <m:t>i</m:t>
                </m:r>
              </m:sub>
            </m:sSub>
          </m:den>
        </m:f>
        <m:nary>
          <m:naryPr>
            <m:chr m:val="∑"/>
            <m:limLoc m:val="undOvr"/>
            <m:supHide m:val="1"/>
            <m:ctrlPr>
              <w:rPr>
                <w:rFonts w:ascii="Cambria Math" w:eastAsia="宋体" w:hAnsi="Cambria Math"/>
                <w:i/>
                <w:szCs w:val="21"/>
              </w:rPr>
            </m:ctrlPr>
          </m:naryPr>
          <m:sub>
            <m:r>
              <w:rPr>
                <w:rFonts w:ascii="Cambria Math" w:eastAsia="宋体" w:hAnsi="Cambria Math" w:hint="eastAsia"/>
                <w:szCs w:val="21"/>
              </w:rPr>
              <m:t>x</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hint="eastAsia"/>
                    <w:szCs w:val="21"/>
                  </w:rPr>
                  <m:t>i</m:t>
                </m:r>
              </m:sub>
            </m:sSub>
          </m:sub>
          <m:sup/>
          <m:e>
            <m:sSup>
              <m:sSupPr>
                <m:ctrlPr>
                  <w:rPr>
                    <w:rFonts w:ascii="Cambria Math" w:eastAsia="宋体" w:hAnsi="Cambria Math"/>
                    <w:szCs w:val="21"/>
                  </w:rPr>
                </m:ctrlPr>
              </m:sSupPr>
              <m:e>
                <m:r>
                  <w:rPr>
                    <w:rFonts w:ascii="Cambria Math" w:eastAsia="宋体" w:hAnsi="Cambria Math"/>
                    <w:szCs w:val="21"/>
                  </w:rPr>
                  <m:t>w</m:t>
                </m:r>
              </m:e>
              <m:sup>
                <m:r>
                  <w:rPr>
                    <w:rFonts w:ascii="Cambria Math" w:eastAsia="宋体" w:hAnsi="Cambria Math"/>
                    <w:szCs w:val="21"/>
                  </w:rPr>
                  <m:t>T</m:t>
                </m:r>
              </m:sup>
            </m:sSup>
            <m:r>
              <w:rPr>
                <w:rFonts w:ascii="Cambria Math" w:eastAsia="宋体" w:hAnsi="Cambria Math"/>
                <w:szCs w:val="21"/>
              </w:rPr>
              <m:t>x</m:t>
            </m:r>
          </m:e>
        </m:nary>
        <m:r>
          <w:rPr>
            <w:rFonts w:ascii="Cambria Math" w:eastAsia="宋体" w:hAnsi="Cambria Math" w:hint="eastAsia"/>
            <w:szCs w:val="21"/>
          </w:rPr>
          <m:t>=</m:t>
        </m:r>
        <m:sSup>
          <m:sSupPr>
            <m:ctrlPr>
              <w:rPr>
                <w:rFonts w:ascii="Cambria Math" w:eastAsia="宋体" w:hAnsi="Cambria Math"/>
                <w:szCs w:val="21"/>
              </w:rPr>
            </m:ctrlPr>
          </m:sSupPr>
          <m:e>
            <m:r>
              <w:rPr>
                <w:rFonts w:ascii="Cambria Math" w:eastAsia="宋体" w:hAnsi="Cambria Math"/>
                <w:szCs w:val="21"/>
              </w:rPr>
              <m:t>w</m:t>
            </m:r>
          </m:e>
          <m:sup>
            <m:r>
              <w:rPr>
                <w:rFonts w:ascii="Cambria Math" w:eastAsia="宋体" w:hAnsi="Cambria Math"/>
                <w:szCs w:val="21"/>
              </w:rPr>
              <m:t>T</m:t>
            </m:r>
          </m:sup>
        </m:sSup>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hint="eastAsia"/>
                <w:szCs w:val="21"/>
              </w:rPr>
              <m:t>i</m:t>
            </m:r>
          </m:sub>
        </m:sSub>
      </m:oMath>
      <w:r w:rsidR="000B038D">
        <w:rPr>
          <w:rFonts w:ascii="宋体" w:eastAsia="宋体" w:hAnsi="宋体" w:hint="eastAsia"/>
          <w:szCs w:val="21"/>
        </w:rPr>
        <w:t xml:space="preserve"> </w:t>
      </w:r>
      <w:r w:rsidR="000B038D">
        <w:rPr>
          <w:rFonts w:ascii="宋体" w:eastAsia="宋体" w:hAnsi="宋体"/>
          <w:szCs w:val="21"/>
        </w:rPr>
        <w:t xml:space="preserve">                </w:t>
      </w:r>
      <w:r w:rsidR="000B038D">
        <w:rPr>
          <w:rFonts w:ascii="宋体" w:eastAsia="宋体" w:hAnsi="宋体" w:hint="eastAsia"/>
          <w:szCs w:val="21"/>
        </w:rPr>
        <w:t>（3）</w:t>
      </w:r>
    </w:p>
    <w:p w14:paraId="694E7F0D" w14:textId="77777777" w:rsidR="00847282" w:rsidRDefault="00847282" w:rsidP="006728BE">
      <w:pPr>
        <w:spacing w:line="360" w:lineRule="auto"/>
        <w:ind w:firstLine="420"/>
        <w:rPr>
          <w:rFonts w:ascii="宋体" w:eastAsia="宋体" w:hAnsi="宋体"/>
          <w:szCs w:val="21"/>
        </w:rPr>
      </w:pPr>
      <w:r w:rsidRPr="00847282">
        <w:rPr>
          <w:rFonts w:ascii="宋体" w:eastAsia="宋体" w:hAnsi="宋体" w:hint="eastAsia"/>
          <w:szCs w:val="21"/>
        </w:rPr>
        <w:t>由</w:t>
      </w:r>
      <w:r w:rsidR="008445D2">
        <w:rPr>
          <w:rFonts w:ascii="宋体" w:eastAsia="宋体" w:hAnsi="宋体" w:hint="eastAsia"/>
          <w:szCs w:val="21"/>
        </w:rPr>
        <w:t>式（2）（3）</w:t>
      </w:r>
      <w:r w:rsidRPr="00847282">
        <w:rPr>
          <w:rFonts w:ascii="宋体" w:eastAsia="宋体" w:hAnsi="宋体" w:hint="eastAsia"/>
          <w:szCs w:val="21"/>
        </w:rPr>
        <w:t>可知，投影后的的均值也就是样本中心点的投影。</w:t>
      </w:r>
    </w:p>
    <w:p w14:paraId="036CFD34" w14:textId="77777777" w:rsidR="00847282" w:rsidRDefault="00847282" w:rsidP="006728BE">
      <w:pPr>
        <w:spacing w:line="360" w:lineRule="auto"/>
        <w:ind w:firstLine="420"/>
        <w:rPr>
          <w:rFonts w:ascii="宋体" w:eastAsia="宋体" w:hAnsi="宋体"/>
          <w:szCs w:val="21"/>
        </w:rPr>
      </w:pPr>
      <w:r>
        <w:rPr>
          <w:rFonts w:ascii="宋体" w:eastAsia="宋体" w:hAnsi="宋体" w:hint="eastAsia"/>
          <w:szCs w:val="21"/>
        </w:rPr>
        <w:t>其次，能使投影后的两类样本均值点尽量间隔较远的就可能是最佳的投影向量，将其定量表示就是：</w:t>
      </w:r>
    </w:p>
    <w:p w14:paraId="073A6173" w14:textId="77777777" w:rsidR="00847282" w:rsidRPr="000B038D" w:rsidRDefault="00847282" w:rsidP="006728BE">
      <w:pPr>
        <w:spacing w:line="360" w:lineRule="auto"/>
        <w:ind w:firstLine="420"/>
        <w:jc w:val="right"/>
        <w:rPr>
          <w:rFonts w:ascii="宋体" w:eastAsia="宋体" w:hAnsi="宋体"/>
          <w:szCs w:val="21"/>
        </w:rPr>
      </w:pPr>
      <m:oMath>
        <m:r>
          <m:rPr>
            <m:sty m:val="p"/>
          </m:rPr>
          <w:rPr>
            <w:rFonts w:ascii="Cambria Math" w:eastAsia="宋体" w:hAnsi="Cambria Math"/>
            <w:szCs w:val="21"/>
          </w:rPr>
          <w:lastRenderedPageBreak/>
          <m:t>J</m:t>
        </m:r>
        <m:d>
          <m:dPr>
            <m:ctrlPr>
              <w:rPr>
                <w:rFonts w:ascii="Cambria Math" w:eastAsia="宋体" w:hAnsi="Cambria Math"/>
                <w:szCs w:val="21"/>
              </w:rPr>
            </m:ctrlPr>
          </m:dPr>
          <m:e>
            <m:r>
              <m:rPr>
                <m:sty m:val="p"/>
              </m:rPr>
              <w:rPr>
                <w:rFonts w:ascii="Cambria Math" w:eastAsia="宋体" w:hAnsi="Cambria Math"/>
                <w:szCs w:val="21"/>
              </w:rPr>
              <m:t>w</m:t>
            </m:r>
          </m:e>
        </m:d>
        <m:r>
          <m:rPr>
            <m:sty m:val="p"/>
          </m:rPr>
          <w:rPr>
            <w:rFonts w:ascii="Cambria Math" w:eastAsia="宋体" w:hAnsi="Cambria Math"/>
            <w:szCs w:val="21"/>
          </w:rPr>
          <m:t>=</m:t>
        </m:r>
        <m:d>
          <m:dPr>
            <m:begChr m:val="|"/>
            <m:endChr m:val="|"/>
            <m:ctrlPr>
              <w:rPr>
                <w:rFonts w:ascii="Cambria Math" w:eastAsia="宋体" w:hAnsi="Cambria Math"/>
                <w:szCs w:val="21"/>
              </w:rPr>
            </m:ctrlPr>
          </m:d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1</m:t>
                    </m:r>
                  </m:sub>
                </m:sSub>
              </m:e>
            </m:acc>
            <m:r>
              <w:rPr>
                <w:rFonts w:ascii="Cambria Math" w:eastAsia="宋体" w:hAnsi="Cambria Math"/>
                <w:szCs w:val="21"/>
              </w:rPr>
              <m:t>-</m:t>
            </m:r>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2</m:t>
                    </m:r>
                  </m:sub>
                </m:sSub>
              </m:e>
            </m:acc>
          </m:e>
        </m:d>
        <m:r>
          <w:rPr>
            <w:rFonts w:ascii="Cambria Math" w:eastAsia="宋体" w:hAnsi="Cambria Math"/>
            <w:szCs w:val="21"/>
          </w:rPr>
          <m:t>=</m:t>
        </m:r>
        <m:d>
          <m:dPr>
            <m:begChr m:val="|"/>
            <m:endChr m:val="|"/>
            <m:ctrlPr>
              <w:rPr>
                <w:rFonts w:ascii="Cambria Math" w:eastAsia="宋体" w:hAnsi="Cambria Math"/>
                <w:i/>
                <w:szCs w:val="21"/>
              </w:rPr>
            </m:ctrlPr>
          </m:dPr>
          <m:e>
            <m:sSup>
              <m:sSupPr>
                <m:ctrlPr>
                  <w:rPr>
                    <w:rFonts w:ascii="Cambria Math" w:eastAsia="宋体" w:hAnsi="Cambria Math"/>
                    <w:szCs w:val="21"/>
                  </w:rPr>
                </m:ctrlPr>
              </m:sSupPr>
              <m:e>
                <m:r>
                  <w:rPr>
                    <w:rFonts w:ascii="Cambria Math" w:eastAsia="宋体" w:hAnsi="Cambria Math"/>
                    <w:szCs w:val="21"/>
                  </w:rPr>
                  <m:t>w</m:t>
                </m:r>
              </m:e>
              <m:sup>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2</m:t>
                </m:r>
              </m:sub>
            </m:sSub>
            <m:r>
              <w:rPr>
                <w:rFonts w:ascii="Cambria Math" w:eastAsia="宋体" w:hAnsi="Cambria Math"/>
                <w:szCs w:val="21"/>
              </w:rPr>
              <m:t>)</m:t>
            </m:r>
          </m:e>
        </m:d>
      </m:oMath>
      <w:r w:rsidR="000B038D">
        <w:rPr>
          <w:rFonts w:ascii="宋体" w:eastAsia="宋体" w:hAnsi="宋体" w:hint="eastAsia"/>
          <w:szCs w:val="21"/>
        </w:rPr>
        <w:t xml:space="preserve"> </w:t>
      </w:r>
      <w:r w:rsidR="000B038D">
        <w:rPr>
          <w:rFonts w:ascii="宋体" w:eastAsia="宋体" w:hAnsi="宋体"/>
          <w:szCs w:val="21"/>
        </w:rPr>
        <w:t xml:space="preserve">                 </w:t>
      </w:r>
      <w:r w:rsidR="000B038D">
        <w:rPr>
          <w:rFonts w:ascii="宋体" w:eastAsia="宋体" w:hAnsi="宋体" w:hint="eastAsia"/>
          <w:szCs w:val="21"/>
        </w:rPr>
        <w:t>（4）</w:t>
      </w:r>
    </w:p>
    <w:p w14:paraId="65B93D09" w14:textId="77777777" w:rsidR="000B038D" w:rsidRDefault="000B038D" w:rsidP="006728BE">
      <w:pPr>
        <w:spacing w:line="360" w:lineRule="auto"/>
        <w:ind w:firstLine="420"/>
        <w:rPr>
          <w:rFonts w:ascii="宋体" w:eastAsia="宋体" w:hAnsi="宋体"/>
          <w:szCs w:val="21"/>
        </w:rPr>
      </w:pPr>
      <w:r>
        <w:rPr>
          <w:rFonts w:ascii="宋体" w:eastAsia="宋体" w:hAnsi="宋体" w:hint="eastAsia"/>
          <w:szCs w:val="21"/>
        </w:rPr>
        <w:t>此外，还需加一个约束—散列值，即对投影后的类求散列值，如</w:t>
      </w:r>
      <w:r w:rsidR="008445D2">
        <w:rPr>
          <w:rFonts w:ascii="宋体" w:eastAsia="宋体" w:hAnsi="宋体" w:hint="eastAsia"/>
          <w:szCs w:val="21"/>
        </w:rPr>
        <w:t>式（5）</w:t>
      </w:r>
      <w:r>
        <w:rPr>
          <w:rFonts w:ascii="宋体" w:eastAsia="宋体" w:hAnsi="宋体" w:hint="eastAsia"/>
          <w:szCs w:val="21"/>
        </w:rPr>
        <w:t>：</w:t>
      </w:r>
    </w:p>
    <w:p w14:paraId="0E676E52" w14:textId="77777777" w:rsidR="000B038D" w:rsidRPr="000B038D" w:rsidRDefault="00022FFC" w:rsidP="006728BE">
      <w:pPr>
        <w:spacing w:line="360" w:lineRule="auto"/>
        <w:ind w:firstLine="420"/>
        <w:jc w:val="right"/>
        <w:rPr>
          <w:rFonts w:ascii="宋体" w:eastAsia="宋体" w:hAnsi="宋体"/>
          <w:szCs w:val="21"/>
        </w:rPr>
      </w:pPr>
      <m:oMath>
        <m:sSup>
          <m:sSupPr>
            <m:ctrlPr>
              <w:rPr>
                <w:rFonts w:ascii="Cambria Math" w:eastAsia="宋体" w:hAnsi="Cambria Math"/>
                <w:szCs w:val="21"/>
              </w:rPr>
            </m:ctrlPr>
          </m:sSup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hint="eastAsia"/>
                        <w:szCs w:val="21"/>
                      </w:rPr>
                      <m:t>s</m:t>
                    </m:r>
                  </m:e>
                  <m:sub>
                    <m:r>
                      <w:rPr>
                        <w:rFonts w:ascii="Cambria Math" w:eastAsia="宋体" w:hAnsi="Cambria Math" w:hint="eastAsia"/>
                        <w:szCs w:val="21"/>
                      </w:rPr>
                      <m:t>i</m:t>
                    </m:r>
                  </m:sub>
                </m:sSub>
              </m:e>
            </m:acc>
          </m:e>
          <m:sup>
            <m:r>
              <w:rPr>
                <w:rFonts w:ascii="Cambria Math" w:eastAsia="宋体" w:hAnsi="Cambria Math" w:hint="eastAsia"/>
                <w:szCs w:val="21"/>
              </w:rPr>
              <m:t>2</m:t>
            </m:r>
          </m:sup>
        </m:sSup>
        <m:r>
          <w:rPr>
            <w:rFonts w:ascii="Cambria Math" w:eastAsia="宋体" w:hAnsi="Cambria Math" w:hint="eastAsia"/>
            <w:szCs w:val="21"/>
          </w:rPr>
          <m:t>=</m:t>
        </m:r>
        <m:nary>
          <m:naryPr>
            <m:chr m:val="∑"/>
            <m:limLoc m:val="undOvr"/>
            <m:supHide m:val="1"/>
            <m:ctrlPr>
              <w:rPr>
                <w:rFonts w:ascii="Cambria Math" w:eastAsia="宋体" w:hAnsi="Cambria Math"/>
                <w:i/>
                <w:szCs w:val="21"/>
              </w:rPr>
            </m:ctrlPr>
          </m:naryPr>
          <m:sub>
            <m:r>
              <w:rPr>
                <w:rFonts w:ascii="Cambria Math" w:eastAsia="宋体" w:hAnsi="Cambria Math" w:hint="eastAsia"/>
                <w:szCs w:val="21"/>
              </w:rPr>
              <m:t>y</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hint="eastAsia"/>
                    <w:szCs w:val="21"/>
                  </w:rPr>
                  <m:t>i</m:t>
                </m:r>
              </m:sub>
            </m:sSub>
          </m:sub>
          <m:sup/>
          <m:e>
            <m:sSup>
              <m:sSupPr>
                <m:ctrlPr>
                  <w:rPr>
                    <w:rFonts w:ascii="Cambria Math" w:eastAsia="宋体" w:hAnsi="Cambria Math"/>
                    <w:i/>
                    <w:szCs w:val="21"/>
                  </w:rPr>
                </m:ctrlPr>
              </m:sSupPr>
              <m:e>
                <m:r>
                  <w:rPr>
                    <w:rFonts w:ascii="Cambria Math" w:eastAsia="宋体" w:hAnsi="Cambria Math"/>
                    <w:szCs w:val="21"/>
                  </w:rPr>
                  <m:t>(</m:t>
                </m:r>
                <m:r>
                  <w:rPr>
                    <w:rFonts w:ascii="Cambria Math" w:eastAsia="宋体" w:hAnsi="Cambria Math" w:hint="eastAsia"/>
                    <w:szCs w:val="21"/>
                  </w:rPr>
                  <m:t>y</m:t>
                </m:r>
                <m:r>
                  <w:rPr>
                    <w:rFonts w:ascii="Cambria Math" w:eastAsia="宋体" w:hAnsi="Cambria Math"/>
                    <w:szCs w:val="21"/>
                  </w:rPr>
                  <m:t>-</m:t>
                </m:r>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hint="eastAsia"/>
                            <w:szCs w:val="21"/>
                          </w:rPr>
                          <m:t>i</m:t>
                        </m:r>
                      </m:sub>
                    </m:sSub>
                  </m:e>
                </m:acc>
                <m:r>
                  <w:rPr>
                    <w:rFonts w:ascii="Cambria Math" w:eastAsia="宋体" w:hAnsi="Cambria Math"/>
                    <w:szCs w:val="21"/>
                  </w:rPr>
                  <m:t>)</m:t>
                </m:r>
              </m:e>
              <m:sup>
                <m:r>
                  <w:rPr>
                    <w:rFonts w:ascii="Cambria Math" w:eastAsia="宋体" w:hAnsi="Cambria Math"/>
                    <w:szCs w:val="21"/>
                  </w:rPr>
                  <m:t>2</m:t>
                </m:r>
              </m:sup>
            </m:sSup>
          </m:e>
        </m:nary>
      </m:oMath>
      <w:r w:rsidR="000B038D">
        <w:rPr>
          <w:rFonts w:ascii="宋体" w:eastAsia="宋体" w:hAnsi="宋体" w:hint="eastAsia"/>
          <w:szCs w:val="21"/>
        </w:rPr>
        <w:t xml:space="preserve"> </w:t>
      </w:r>
      <w:r w:rsidR="000B038D">
        <w:rPr>
          <w:rFonts w:ascii="宋体" w:eastAsia="宋体" w:hAnsi="宋体"/>
          <w:szCs w:val="21"/>
        </w:rPr>
        <w:t xml:space="preserve">                       </w:t>
      </w:r>
      <w:r w:rsidR="008445D2">
        <w:rPr>
          <w:rFonts w:ascii="宋体" w:eastAsia="宋体" w:hAnsi="宋体"/>
          <w:szCs w:val="21"/>
        </w:rPr>
        <w:t xml:space="preserve"> </w:t>
      </w:r>
      <w:r w:rsidR="000B038D">
        <w:rPr>
          <w:rFonts w:ascii="宋体" w:eastAsia="宋体" w:hAnsi="宋体" w:hint="eastAsia"/>
          <w:szCs w:val="21"/>
        </w:rPr>
        <w:t>（5）</w:t>
      </w:r>
    </w:p>
    <w:p w14:paraId="30FFF06B" w14:textId="77777777" w:rsidR="000B038D" w:rsidRDefault="000B038D" w:rsidP="006728BE">
      <w:pPr>
        <w:spacing w:line="360" w:lineRule="auto"/>
        <w:ind w:firstLine="420"/>
        <w:rPr>
          <w:rFonts w:ascii="宋体" w:eastAsia="宋体" w:hAnsi="宋体"/>
          <w:szCs w:val="21"/>
        </w:rPr>
      </w:pPr>
      <w:r w:rsidRPr="000B038D">
        <w:rPr>
          <w:rFonts w:ascii="宋体" w:eastAsia="宋体" w:hAnsi="宋体" w:hint="eastAsia"/>
          <w:szCs w:val="21"/>
        </w:rPr>
        <w:t>从公式中可以看出，只是少除以样本数量的方差值，散列值的几何意义是样本点的密集程度，值越大，越分散，反之，越集中。而我们想要的投影后的样本点的样子是：不同类别的样本点越分开越好，同类的越聚集越好，也就是均值点间距离越大越好，散列值越小越好。正好，我们可以使用</w:t>
      </w:r>
      <w:r w:rsidRPr="000B038D">
        <w:rPr>
          <w:rFonts w:ascii="宋体" w:eastAsia="宋体" w:hAnsi="宋体"/>
          <w:szCs w:val="21"/>
        </w:rPr>
        <w:t>J(w)和S(w)来度量。</w:t>
      </w:r>
      <w:r>
        <w:rPr>
          <w:rFonts w:ascii="宋体" w:eastAsia="宋体" w:hAnsi="宋体" w:hint="eastAsia"/>
          <w:szCs w:val="21"/>
        </w:rPr>
        <w:t>因此可以定义</w:t>
      </w:r>
      <w:r w:rsidRPr="000B038D">
        <w:rPr>
          <w:rFonts w:ascii="宋体" w:eastAsia="宋体" w:hAnsi="宋体"/>
          <w:szCs w:val="21"/>
        </w:rPr>
        <w:t>最终的度量公式</w:t>
      </w:r>
      <w:r>
        <w:rPr>
          <w:rFonts w:ascii="宋体" w:eastAsia="宋体" w:hAnsi="宋体" w:hint="eastAsia"/>
          <w:szCs w:val="21"/>
        </w:rPr>
        <w:t>如</w:t>
      </w:r>
      <w:r w:rsidR="008445D2">
        <w:rPr>
          <w:rFonts w:ascii="宋体" w:eastAsia="宋体" w:hAnsi="宋体" w:hint="eastAsia"/>
          <w:szCs w:val="21"/>
        </w:rPr>
        <w:t>式（6）</w:t>
      </w:r>
      <w:r w:rsidRPr="000B038D">
        <w:rPr>
          <w:rFonts w:ascii="宋体" w:eastAsia="宋体" w:hAnsi="宋体"/>
          <w:szCs w:val="21"/>
        </w:rPr>
        <w:t>：</w:t>
      </w:r>
    </w:p>
    <w:p w14:paraId="65B70E4A" w14:textId="77777777" w:rsidR="000B038D" w:rsidRDefault="000B038D" w:rsidP="006728BE">
      <w:pPr>
        <w:spacing w:line="360" w:lineRule="auto"/>
        <w:ind w:firstLine="420"/>
        <w:jc w:val="right"/>
        <w:rPr>
          <w:rFonts w:ascii="宋体" w:eastAsia="宋体" w:hAnsi="宋体"/>
          <w:szCs w:val="21"/>
        </w:rPr>
      </w:pPr>
      <m:oMath>
        <m:r>
          <m:rPr>
            <m:sty m:val="p"/>
          </m:rPr>
          <w:rPr>
            <w:rFonts w:ascii="Cambria Math" w:eastAsia="宋体" w:hAnsi="Cambria Math"/>
            <w:szCs w:val="21"/>
          </w:rPr>
          <m:t>J</m:t>
        </m:r>
        <m:d>
          <m:dPr>
            <m:ctrlPr>
              <w:rPr>
                <w:rFonts w:ascii="Cambria Math" w:eastAsia="宋体" w:hAnsi="Cambria Math"/>
                <w:szCs w:val="21"/>
              </w:rPr>
            </m:ctrlPr>
          </m:dPr>
          <m:e>
            <m:r>
              <m:rPr>
                <m:sty m:val="p"/>
              </m:rPr>
              <w:rPr>
                <w:rFonts w:ascii="Cambria Math" w:eastAsia="宋体" w:hAnsi="Cambria Math"/>
                <w:szCs w:val="21"/>
              </w:rPr>
              <m:t>w</m:t>
            </m:r>
          </m:e>
        </m:d>
        <m:r>
          <m:rPr>
            <m:sty m:val="p"/>
          </m:rPr>
          <w:rPr>
            <w:rFonts w:ascii="Cambria Math" w:eastAsia="宋体" w:hAnsi="Cambria Math"/>
            <w:szCs w:val="21"/>
          </w:rPr>
          <m:t>=</m:t>
        </m:r>
        <m:f>
          <m:fPr>
            <m:ctrlPr>
              <w:rPr>
                <w:rStyle w:val="a7"/>
                <w:rFonts w:ascii="Cambria Math" w:hAnsi="Cambria Math"/>
              </w:rPr>
            </m:ctrlPr>
          </m:fPr>
          <m:num>
            <m:sSup>
              <m:sSupPr>
                <m:ctrlPr>
                  <w:rPr>
                    <w:rFonts w:ascii="Cambria Math" w:eastAsia="宋体" w:hAnsi="Cambria Math"/>
                    <w:szCs w:val="21"/>
                  </w:rPr>
                </m:ctrlPr>
              </m:sSupPr>
              <m:e>
                <m:d>
                  <m:dPr>
                    <m:begChr m:val="|"/>
                    <m:endChr m:val="|"/>
                    <m:ctrlPr>
                      <w:rPr>
                        <w:rFonts w:ascii="Cambria Math" w:eastAsia="宋体" w:hAnsi="Cambria Math"/>
                        <w:szCs w:val="21"/>
                      </w:rPr>
                    </m:ctrlPr>
                  </m:d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1</m:t>
                            </m:r>
                          </m:sub>
                        </m:sSub>
                      </m:e>
                    </m:acc>
                    <m:r>
                      <w:rPr>
                        <w:rFonts w:ascii="Cambria Math" w:eastAsia="宋体" w:hAnsi="Cambria Math"/>
                        <w:szCs w:val="21"/>
                      </w:rPr>
                      <m:t>-</m:t>
                    </m:r>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szCs w:val="21"/>
                              </w:rPr>
                              <m:t>μ</m:t>
                            </m:r>
                          </m:e>
                          <m:sub>
                            <m:r>
                              <w:rPr>
                                <w:rFonts w:ascii="Cambria Math" w:eastAsia="宋体" w:hAnsi="Cambria Math"/>
                                <w:szCs w:val="21"/>
                              </w:rPr>
                              <m:t>2</m:t>
                            </m:r>
                          </m:sub>
                        </m:sSub>
                      </m:e>
                    </m:acc>
                  </m:e>
                </m:d>
              </m:e>
              <m:sup>
                <m:r>
                  <w:rPr>
                    <w:rFonts w:ascii="Cambria Math" w:eastAsia="宋体" w:hAnsi="Cambria Math"/>
                    <w:szCs w:val="21"/>
                  </w:rPr>
                  <m:t>2</m:t>
                </m:r>
              </m:sup>
            </m:sSup>
          </m:num>
          <m:den>
            <m:sSup>
              <m:sSupPr>
                <m:ctrlPr>
                  <w:rPr>
                    <w:rFonts w:ascii="Cambria Math" w:eastAsia="宋体" w:hAnsi="Cambria Math"/>
                    <w:szCs w:val="21"/>
                  </w:rPr>
                </m:ctrlPr>
              </m:sSup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hint="eastAsia"/>
                            <w:szCs w:val="21"/>
                          </w:rPr>
                          <m:t>s</m:t>
                        </m:r>
                      </m:e>
                      <m:sub>
                        <m:r>
                          <w:rPr>
                            <w:rFonts w:ascii="Cambria Math" w:eastAsia="宋体" w:hAnsi="Cambria Math"/>
                            <w:szCs w:val="21"/>
                          </w:rPr>
                          <m:t>1</m:t>
                        </m:r>
                      </m:sub>
                    </m:sSub>
                  </m:e>
                </m:acc>
              </m:e>
              <m:sup>
                <m:r>
                  <w:rPr>
                    <w:rFonts w:ascii="Cambria Math" w:eastAsia="宋体" w:hAnsi="Cambria Math" w:hint="eastAsia"/>
                    <w:szCs w:val="21"/>
                  </w:rPr>
                  <m:t>2</m:t>
                </m:r>
              </m:sup>
            </m:sSup>
            <m:r>
              <w:rPr>
                <w:rFonts w:ascii="Cambria Math" w:eastAsia="宋体" w:hAnsi="Cambria Math"/>
                <w:szCs w:val="21"/>
              </w:rPr>
              <m:t>+</m:t>
            </m:r>
            <m:sSup>
              <m:sSupPr>
                <m:ctrlPr>
                  <w:rPr>
                    <w:rFonts w:ascii="Cambria Math" w:eastAsia="宋体" w:hAnsi="Cambria Math"/>
                    <w:szCs w:val="21"/>
                  </w:rPr>
                </m:ctrlPr>
              </m:sSupPr>
              <m:e>
                <m:acc>
                  <m:accPr>
                    <m:chr m:val="̃"/>
                    <m:ctrlPr>
                      <w:rPr>
                        <w:rFonts w:ascii="Cambria Math" w:eastAsia="宋体" w:hAnsi="Cambria Math"/>
                        <w:szCs w:val="21"/>
                      </w:rPr>
                    </m:ctrlPr>
                  </m:accPr>
                  <m:e>
                    <m:sSub>
                      <m:sSubPr>
                        <m:ctrlPr>
                          <w:rPr>
                            <w:rFonts w:ascii="Cambria Math" w:eastAsia="宋体" w:hAnsi="Cambria Math"/>
                            <w:szCs w:val="21"/>
                          </w:rPr>
                        </m:ctrlPr>
                      </m:sSubPr>
                      <m:e>
                        <m:r>
                          <w:rPr>
                            <w:rFonts w:ascii="Cambria Math" w:eastAsia="宋体" w:hAnsi="Cambria Math" w:hint="eastAsia"/>
                            <w:szCs w:val="21"/>
                          </w:rPr>
                          <m:t>s</m:t>
                        </m:r>
                      </m:e>
                      <m:sub>
                        <m:r>
                          <w:rPr>
                            <w:rFonts w:ascii="Cambria Math" w:eastAsia="宋体" w:hAnsi="Cambria Math"/>
                            <w:szCs w:val="21"/>
                          </w:rPr>
                          <m:t>2</m:t>
                        </m:r>
                      </m:sub>
                    </m:sSub>
                  </m:e>
                </m:acc>
              </m:e>
              <m:sup>
                <m:r>
                  <w:rPr>
                    <w:rFonts w:ascii="Cambria Math" w:eastAsia="宋体" w:hAnsi="Cambria Math" w:hint="eastAsia"/>
                    <w:szCs w:val="21"/>
                  </w:rPr>
                  <m:t>2</m:t>
                </m:r>
              </m:sup>
            </m:sSup>
          </m:den>
        </m:f>
      </m:oMath>
      <w:r w:rsidR="008445D2">
        <w:rPr>
          <w:rStyle w:val="a7"/>
          <w:rFonts w:ascii="宋体" w:eastAsia="宋体" w:hAnsi="宋体" w:hint="eastAsia"/>
        </w:rPr>
        <w:t xml:space="preserve"> </w:t>
      </w:r>
      <w:r w:rsidR="008445D2">
        <w:rPr>
          <w:rStyle w:val="a7"/>
          <w:rFonts w:ascii="宋体" w:eastAsia="宋体" w:hAnsi="宋体"/>
        </w:rPr>
        <w:t xml:space="preserve">                          </w:t>
      </w:r>
      <w:r w:rsidR="008445D2">
        <w:rPr>
          <w:rFonts w:ascii="宋体" w:eastAsia="宋体" w:hAnsi="宋体" w:hint="eastAsia"/>
          <w:szCs w:val="21"/>
        </w:rPr>
        <w:t>（6）</w:t>
      </w:r>
    </w:p>
    <w:p w14:paraId="3AAC096B" w14:textId="77777777" w:rsidR="008445D2" w:rsidRPr="000B038D" w:rsidRDefault="008445D2" w:rsidP="006728BE">
      <w:pPr>
        <w:spacing w:line="360" w:lineRule="auto"/>
        <w:ind w:firstLine="420"/>
        <w:jc w:val="left"/>
        <w:rPr>
          <w:rFonts w:ascii="宋体" w:eastAsia="宋体" w:hAnsi="宋体"/>
          <w:szCs w:val="21"/>
        </w:rPr>
      </w:pPr>
      <w:r>
        <w:rPr>
          <w:rFonts w:ascii="宋体" w:eastAsia="宋体" w:hAnsi="宋体" w:hint="eastAsia"/>
          <w:szCs w:val="21"/>
        </w:rPr>
        <w:t>我们只需寻找使</w:t>
      </w:r>
      <m:oMath>
        <m:r>
          <m:rPr>
            <m:sty m:val="p"/>
          </m:rPr>
          <w:rPr>
            <w:rFonts w:ascii="Cambria Math" w:eastAsia="宋体" w:hAnsi="Cambria Math"/>
            <w:szCs w:val="21"/>
          </w:rPr>
          <m:t>J</m:t>
        </m:r>
        <m:d>
          <m:dPr>
            <m:ctrlPr>
              <w:rPr>
                <w:rFonts w:ascii="Cambria Math" w:eastAsia="宋体" w:hAnsi="Cambria Math"/>
                <w:szCs w:val="21"/>
              </w:rPr>
            </m:ctrlPr>
          </m:dPr>
          <m:e>
            <m:r>
              <m:rPr>
                <m:sty m:val="p"/>
              </m:rPr>
              <w:rPr>
                <w:rFonts w:ascii="Cambria Math" w:eastAsia="宋体" w:hAnsi="Cambria Math"/>
                <w:szCs w:val="21"/>
              </w:rPr>
              <m:t>w</m:t>
            </m:r>
          </m:e>
        </m:d>
      </m:oMath>
      <w:r>
        <w:rPr>
          <w:rFonts w:ascii="宋体" w:eastAsia="宋体" w:hAnsi="宋体" w:hint="eastAsia"/>
          <w:szCs w:val="21"/>
        </w:rPr>
        <w:t>最大的w即可。</w:t>
      </w:r>
    </w:p>
    <w:p w14:paraId="74F23438" w14:textId="77777777" w:rsidR="00CA7573" w:rsidRDefault="001E24F9" w:rsidP="006728BE">
      <w:pPr>
        <w:spacing w:line="360" w:lineRule="auto"/>
        <w:ind w:firstLine="420"/>
        <w:rPr>
          <w:rFonts w:ascii="宋体" w:eastAsia="宋体" w:hAnsi="宋体"/>
          <w:szCs w:val="21"/>
        </w:rPr>
      </w:pPr>
      <w:r>
        <w:rPr>
          <w:rFonts w:ascii="宋体" w:eastAsia="宋体" w:hAnsi="宋体" w:hint="eastAsia"/>
          <w:szCs w:val="21"/>
        </w:rPr>
        <w:t>但这种方法也存在一定的缺陷，比如它不适合对非高斯分布的样本进行降维，且在样本分类信息依赖方差而不是均值时效果不够好，当然也可能会过度拟合数据</w:t>
      </w:r>
      <w:r w:rsidR="00B0348D">
        <w:rPr>
          <w:rFonts w:ascii="宋体" w:eastAsia="宋体" w:hAnsi="宋体" w:hint="eastAsia"/>
          <w:szCs w:val="21"/>
        </w:rPr>
        <w:t>。</w:t>
      </w:r>
    </w:p>
    <w:p w14:paraId="0ACA4D32" w14:textId="77777777" w:rsidR="007A44A7" w:rsidRPr="00200E10" w:rsidRDefault="007A44A7" w:rsidP="006728BE">
      <w:pPr>
        <w:spacing w:line="360" w:lineRule="auto"/>
        <w:ind w:firstLine="420"/>
        <w:rPr>
          <w:rFonts w:ascii="宋体" w:eastAsia="宋体" w:hAnsi="宋体"/>
          <w:szCs w:val="21"/>
        </w:rPr>
      </w:pPr>
    </w:p>
    <w:sectPr w:rsidR="007A44A7" w:rsidRPr="00200E10" w:rsidSect="00403AD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3D972" w14:textId="77777777" w:rsidR="00022FFC" w:rsidRDefault="00022FFC" w:rsidP="007B196A">
      <w:r>
        <w:separator/>
      </w:r>
    </w:p>
  </w:endnote>
  <w:endnote w:type="continuationSeparator" w:id="0">
    <w:p w14:paraId="2B64769D" w14:textId="77777777" w:rsidR="00022FFC" w:rsidRDefault="00022FFC" w:rsidP="007B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C52F0" w14:textId="77777777" w:rsidR="00022FFC" w:rsidRDefault="00022FFC" w:rsidP="007B196A">
      <w:r>
        <w:separator/>
      </w:r>
    </w:p>
  </w:footnote>
  <w:footnote w:type="continuationSeparator" w:id="0">
    <w:p w14:paraId="0AC896DC" w14:textId="77777777" w:rsidR="00022FFC" w:rsidRDefault="00022FFC" w:rsidP="007B19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777"/>
    <w:rsid w:val="00022FFC"/>
    <w:rsid w:val="00032086"/>
    <w:rsid w:val="000B038D"/>
    <w:rsid w:val="000E5250"/>
    <w:rsid w:val="001E24F9"/>
    <w:rsid w:val="00200E10"/>
    <w:rsid w:val="0034733C"/>
    <w:rsid w:val="00395BD1"/>
    <w:rsid w:val="003C0A7F"/>
    <w:rsid w:val="00403ADD"/>
    <w:rsid w:val="00406E32"/>
    <w:rsid w:val="0043587E"/>
    <w:rsid w:val="006451CB"/>
    <w:rsid w:val="006728BE"/>
    <w:rsid w:val="006C6E84"/>
    <w:rsid w:val="006E6230"/>
    <w:rsid w:val="00771FAB"/>
    <w:rsid w:val="007A44A7"/>
    <w:rsid w:val="007B196A"/>
    <w:rsid w:val="007C1777"/>
    <w:rsid w:val="007D7B0A"/>
    <w:rsid w:val="008445D2"/>
    <w:rsid w:val="008450CE"/>
    <w:rsid w:val="00847282"/>
    <w:rsid w:val="00A751DE"/>
    <w:rsid w:val="00B0348D"/>
    <w:rsid w:val="00C52C57"/>
    <w:rsid w:val="00CA7573"/>
    <w:rsid w:val="00CA7AEF"/>
    <w:rsid w:val="00CD7749"/>
    <w:rsid w:val="00DF2114"/>
    <w:rsid w:val="00E26A3A"/>
    <w:rsid w:val="00E734C8"/>
    <w:rsid w:val="00F77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6C6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196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B196A"/>
    <w:rPr>
      <w:sz w:val="18"/>
      <w:szCs w:val="18"/>
    </w:rPr>
  </w:style>
  <w:style w:type="paragraph" w:styleId="a5">
    <w:name w:val="footer"/>
    <w:basedOn w:val="a"/>
    <w:link w:val="a6"/>
    <w:uiPriority w:val="99"/>
    <w:unhideWhenUsed/>
    <w:rsid w:val="007B196A"/>
    <w:pPr>
      <w:tabs>
        <w:tab w:val="center" w:pos="4153"/>
        <w:tab w:val="right" w:pos="8306"/>
      </w:tabs>
      <w:snapToGrid w:val="0"/>
      <w:jc w:val="left"/>
    </w:pPr>
    <w:rPr>
      <w:sz w:val="18"/>
      <w:szCs w:val="18"/>
    </w:rPr>
  </w:style>
  <w:style w:type="character" w:customStyle="1" w:styleId="a6">
    <w:name w:val="页脚字符"/>
    <w:basedOn w:val="a0"/>
    <w:link w:val="a5"/>
    <w:uiPriority w:val="99"/>
    <w:rsid w:val="007B196A"/>
    <w:rPr>
      <w:sz w:val="18"/>
      <w:szCs w:val="18"/>
    </w:rPr>
  </w:style>
  <w:style w:type="character" w:styleId="a7">
    <w:name w:val="Placeholder Text"/>
    <w:basedOn w:val="a0"/>
    <w:uiPriority w:val="99"/>
    <w:semiHidden/>
    <w:rsid w:val="00B0348D"/>
    <w:rPr>
      <w:color w:val="808080"/>
    </w:rPr>
  </w:style>
  <w:style w:type="paragraph" w:styleId="a8">
    <w:name w:val="No Spacing"/>
    <w:link w:val="a9"/>
    <w:uiPriority w:val="1"/>
    <w:qFormat/>
    <w:rsid w:val="00403ADD"/>
    <w:rPr>
      <w:kern w:val="0"/>
      <w:sz w:val="22"/>
    </w:rPr>
  </w:style>
  <w:style w:type="character" w:customStyle="1" w:styleId="a9">
    <w:name w:val="无间隔字符"/>
    <w:basedOn w:val="a0"/>
    <w:link w:val="a8"/>
    <w:uiPriority w:val="1"/>
    <w:rsid w:val="00403ADD"/>
    <w:rPr>
      <w:kern w:val="0"/>
      <w:sz w:val="22"/>
    </w:rPr>
  </w:style>
  <w:style w:type="paragraph" w:styleId="aa">
    <w:name w:val="Balloon Text"/>
    <w:basedOn w:val="a"/>
    <w:link w:val="ab"/>
    <w:uiPriority w:val="99"/>
    <w:semiHidden/>
    <w:unhideWhenUsed/>
    <w:rsid w:val="006E6230"/>
    <w:rPr>
      <w:sz w:val="18"/>
      <w:szCs w:val="18"/>
    </w:rPr>
  </w:style>
  <w:style w:type="character" w:customStyle="1" w:styleId="ab">
    <w:name w:val="批注框文本字符"/>
    <w:basedOn w:val="a0"/>
    <w:link w:val="aa"/>
    <w:uiPriority w:val="99"/>
    <w:semiHidden/>
    <w:rsid w:val="006E62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17567">
      <w:bodyDiv w:val="1"/>
      <w:marLeft w:val="0"/>
      <w:marRight w:val="0"/>
      <w:marTop w:val="100"/>
      <w:marBottom w:val="100"/>
      <w:divBdr>
        <w:top w:val="none" w:sz="0" w:space="0" w:color="auto"/>
        <w:left w:val="none" w:sz="0" w:space="0" w:color="auto"/>
        <w:bottom w:val="none" w:sz="0" w:space="0" w:color="auto"/>
        <w:right w:val="none" w:sz="0" w:space="0" w:color="auto"/>
      </w:divBdr>
      <w:divsChild>
        <w:div w:id="1230967663">
          <w:marLeft w:val="0"/>
          <w:marRight w:val="0"/>
          <w:marTop w:val="0"/>
          <w:marBottom w:val="0"/>
          <w:divBdr>
            <w:top w:val="none" w:sz="0" w:space="0" w:color="auto"/>
            <w:left w:val="none" w:sz="0" w:space="0" w:color="auto"/>
            <w:bottom w:val="none" w:sz="0" w:space="0" w:color="auto"/>
            <w:right w:val="none" w:sz="0" w:space="0" w:color="auto"/>
          </w:divBdr>
          <w:divsChild>
            <w:div w:id="123279911">
              <w:marLeft w:val="0"/>
              <w:marRight w:val="0"/>
              <w:marTop w:val="0"/>
              <w:marBottom w:val="0"/>
              <w:divBdr>
                <w:top w:val="none" w:sz="0" w:space="0" w:color="auto"/>
                <w:left w:val="none" w:sz="0" w:space="0" w:color="auto"/>
                <w:bottom w:val="none" w:sz="0" w:space="0" w:color="auto"/>
                <w:right w:val="none" w:sz="0" w:space="0" w:color="auto"/>
              </w:divBdr>
              <w:divsChild>
                <w:div w:id="32969579">
                  <w:marLeft w:val="0"/>
                  <w:marRight w:val="0"/>
                  <w:marTop w:val="0"/>
                  <w:marBottom w:val="0"/>
                  <w:divBdr>
                    <w:top w:val="none" w:sz="0" w:space="0" w:color="auto"/>
                    <w:left w:val="none" w:sz="0" w:space="0" w:color="auto"/>
                    <w:bottom w:val="none" w:sz="0" w:space="0" w:color="auto"/>
                    <w:right w:val="none" w:sz="0" w:space="0" w:color="auto"/>
                  </w:divBdr>
                  <w:divsChild>
                    <w:div w:id="612638906">
                      <w:marLeft w:val="0"/>
                      <w:marRight w:val="0"/>
                      <w:marTop w:val="150"/>
                      <w:marBottom w:val="0"/>
                      <w:divBdr>
                        <w:top w:val="none" w:sz="0" w:space="0" w:color="auto"/>
                        <w:left w:val="none" w:sz="0" w:space="0" w:color="auto"/>
                        <w:bottom w:val="none" w:sz="0" w:space="0" w:color="auto"/>
                        <w:right w:val="none" w:sz="0" w:space="0" w:color="auto"/>
                      </w:divBdr>
                      <w:divsChild>
                        <w:div w:id="1446270466">
                          <w:marLeft w:val="0"/>
                          <w:marRight w:val="3450"/>
                          <w:marTop w:val="0"/>
                          <w:marBottom w:val="0"/>
                          <w:divBdr>
                            <w:top w:val="none" w:sz="0" w:space="0" w:color="auto"/>
                            <w:left w:val="none" w:sz="0" w:space="0" w:color="auto"/>
                            <w:bottom w:val="none" w:sz="0" w:space="0" w:color="auto"/>
                            <w:right w:val="none" w:sz="0" w:space="0" w:color="auto"/>
                          </w:divBdr>
                          <w:divsChild>
                            <w:div w:id="537396723">
                              <w:marLeft w:val="0"/>
                              <w:marRight w:val="0"/>
                              <w:marTop w:val="0"/>
                              <w:marBottom w:val="0"/>
                              <w:divBdr>
                                <w:top w:val="none" w:sz="0" w:space="0" w:color="auto"/>
                                <w:left w:val="none" w:sz="0" w:space="0" w:color="auto"/>
                                <w:bottom w:val="none" w:sz="0" w:space="0" w:color="auto"/>
                                <w:right w:val="none" w:sz="0" w:space="0" w:color="auto"/>
                              </w:divBdr>
                              <w:divsChild>
                                <w:div w:id="1606840956">
                                  <w:marLeft w:val="0"/>
                                  <w:marRight w:val="0"/>
                                  <w:marTop w:val="0"/>
                                  <w:marBottom w:val="0"/>
                                  <w:divBdr>
                                    <w:top w:val="none" w:sz="0" w:space="0" w:color="auto"/>
                                    <w:left w:val="none" w:sz="0" w:space="0" w:color="auto"/>
                                    <w:bottom w:val="none" w:sz="0" w:space="0" w:color="auto"/>
                                    <w:right w:val="none" w:sz="0" w:space="0" w:color="auto"/>
                                  </w:divBdr>
                                  <w:divsChild>
                                    <w:div w:id="1689136470">
                                      <w:marLeft w:val="0"/>
                                      <w:marRight w:val="0"/>
                                      <w:marTop w:val="0"/>
                                      <w:marBottom w:val="0"/>
                                      <w:divBdr>
                                        <w:top w:val="none" w:sz="0" w:space="0" w:color="auto"/>
                                        <w:left w:val="none" w:sz="0" w:space="0" w:color="auto"/>
                                        <w:bottom w:val="none" w:sz="0" w:space="0" w:color="auto"/>
                                        <w:right w:val="none" w:sz="0" w:space="0" w:color="auto"/>
                                      </w:divBdr>
                                      <w:divsChild>
                                        <w:div w:id="1117069927">
                                          <w:marLeft w:val="0"/>
                                          <w:marRight w:val="0"/>
                                          <w:marTop w:val="0"/>
                                          <w:marBottom w:val="0"/>
                                          <w:divBdr>
                                            <w:top w:val="none" w:sz="0" w:space="0" w:color="auto"/>
                                            <w:left w:val="none" w:sz="0" w:space="0" w:color="auto"/>
                                            <w:bottom w:val="none" w:sz="0" w:space="0" w:color="auto"/>
                                            <w:right w:val="none" w:sz="0" w:space="0" w:color="auto"/>
                                          </w:divBdr>
                                          <w:divsChild>
                                            <w:div w:id="1915966782">
                                              <w:marLeft w:val="0"/>
                                              <w:marRight w:val="0"/>
                                              <w:marTop w:val="0"/>
                                              <w:marBottom w:val="0"/>
                                              <w:divBdr>
                                                <w:top w:val="none" w:sz="0" w:space="0" w:color="auto"/>
                                                <w:left w:val="none" w:sz="0" w:space="0" w:color="auto"/>
                                                <w:bottom w:val="none" w:sz="0" w:space="0" w:color="auto"/>
                                                <w:right w:val="none" w:sz="0" w:space="0" w:color="auto"/>
                                              </w:divBdr>
                                              <w:divsChild>
                                                <w:div w:id="933174287">
                                                  <w:marLeft w:val="0"/>
                                                  <w:marRight w:val="0"/>
                                                  <w:marTop w:val="0"/>
                                                  <w:marBottom w:val="0"/>
                                                  <w:divBdr>
                                                    <w:top w:val="none" w:sz="0" w:space="0" w:color="auto"/>
                                                    <w:left w:val="none" w:sz="0" w:space="0" w:color="auto"/>
                                                    <w:bottom w:val="none" w:sz="0" w:space="0" w:color="auto"/>
                                                    <w:right w:val="none" w:sz="0" w:space="0" w:color="auto"/>
                                                  </w:divBdr>
                                                  <w:divsChild>
                                                    <w:div w:id="429130517">
                                                      <w:marLeft w:val="0"/>
                                                      <w:marRight w:val="0"/>
                                                      <w:marTop w:val="0"/>
                                                      <w:marBottom w:val="0"/>
                                                      <w:divBdr>
                                                        <w:top w:val="none" w:sz="0" w:space="0" w:color="auto"/>
                                                        <w:left w:val="none" w:sz="0" w:space="0" w:color="auto"/>
                                                        <w:bottom w:val="none" w:sz="0" w:space="0" w:color="auto"/>
                                                        <w:right w:val="none" w:sz="0" w:space="0" w:color="auto"/>
                                                      </w:divBdr>
                                                      <w:divsChild>
                                                        <w:div w:id="1647970048">
                                                          <w:marLeft w:val="0"/>
                                                          <w:marRight w:val="0"/>
                                                          <w:marTop w:val="0"/>
                                                          <w:marBottom w:val="0"/>
                                                          <w:divBdr>
                                                            <w:top w:val="none" w:sz="0" w:space="0" w:color="auto"/>
                                                            <w:left w:val="none" w:sz="0" w:space="0" w:color="auto"/>
                                                            <w:bottom w:val="none" w:sz="0" w:space="0" w:color="auto"/>
                                                            <w:right w:val="none" w:sz="0" w:space="0" w:color="auto"/>
                                                          </w:divBdr>
                                                          <w:divsChild>
                                                            <w:div w:id="1768385906">
                                                              <w:marLeft w:val="0"/>
                                                              <w:marRight w:val="0"/>
                                                              <w:marTop w:val="0"/>
                                                              <w:marBottom w:val="0"/>
                                                              <w:divBdr>
                                                                <w:top w:val="none" w:sz="0" w:space="0" w:color="auto"/>
                                                                <w:left w:val="none" w:sz="0" w:space="0" w:color="auto"/>
                                                                <w:bottom w:val="none" w:sz="0" w:space="0" w:color="auto"/>
                                                                <w:right w:val="none" w:sz="0" w:space="0" w:color="auto"/>
                                                              </w:divBdr>
                                                              <w:divsChild>
                                                                <w:div w:id="645399505">
                                                                  <w:marLeft w:val="0"/>
                                                                  <w:marRight w:val="0"/>
                                                                  <w:marTop w:val="0"/>
                                                                  <w:marBottom w:val="0"/>
                                                                  <w:divBdr>
                                                                    <w:top w:val="none" w:sz="0" w:space="0" w:color="auto"/>
                                                                    <w:left w:val="none" w:sz="0" w:space="0" w:color="auto"/>
                                                                    <w:bottom w:val="none" w:sz="0" w:space="0" w:color="auto"/>
                                                                    <w:right w:val="none" w:sz="0" w:space="0" w:color="auto"/>
                                                                  </w:divBdr>
                                                                  <w:divsChild>
                                                                    <w:div w:id="71632490">
                                                                      <w:marLeft w:val="0"/>
                                                                      <w:marRight w:val="0"/>
                                                                      <w:marTop w:val="0"/>
                                                                      <w:marBottom w:val="0"/>
                                                                      <w:divBdr>
                                                                        <w:top w:val="none" w:sz="0" w:space="0" w:color="auto"/>
                                                                        <w:left w:val="none" w:sz="0" w:space="0" w:color="auto"/>
                                                                        <w:bottom w:val="none" w:sz="0" w:space="0" w:color="auto"/>
                                                                        <w:right w:val="none" w:sz="0" w:space="0" w:color="auto"/>
                                                                      </w:divBdr>
                                                                      <w:divsChild>
                                                                        <w:div w:id="99837999">
                                                                          <w:marLeft w:val="0"/>
                                                                          <w:marRight w:val="0"/>
                                                                          <w:marTop w:val="0"/>
                                                                          <w:marBottom w:val="0"/>
                                                                          <w:divBdr>
                                                                            <w:top w:val="none" w:sz="0" w:space="0" w:color="auto"/>
                                                                            <w:left w:val="none" w:sz="0" w:space="0" w:color="auto"/>
                                                                            <w:bottom w:val="none" w:sz="0" w:space="0" w:color="auto"/>
                                                                            <w:right w:val="none" w:sz="0" w:space="0" w:color="auto"/>
                                                                          </w:divBdr>
                                                                          <w:divsChild>
                                                                            <w:div w:id="2803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3909899">
      <w:marLeft w:val="0"/>
      <w:marRight w:val="0"/>
      <w:marTop w:val="0"/>
      <w:marBottom w:val="0"/>
      <w:divBdr>
        <w:top w:val="none" w:sz="0" w:space="0" w:color="auto"/>
        <w:left w:val="none" w:sz="0" w:space="0" w:color="auto"/>
        <w:bottom w:val="none" w:sz="0" w:space="0" w:color="auto"/>
        <w:right w:val="none" w:sz="0" w:space="0" w:color="auto"/>
      </w:divBdr>
      <w:divsChild>
        <w:div w:id="868298075">
          <w:marLeft w:val="0"/>
          <w:marRight w:val="0"/>
          <w:marTop w:val="0"/>
          <w:marBottom w:val="0"/>
          <w:divBdr>
            <w:top w:val="none" w:sz="0" w:space="0" w:color="auto"/>
            <w:left w:val="none" w:sz="0" w:space="0" w:color="auto"/>
            <w:bottom w:val="none" w:sz="0" w:space="0" w:color="auto"/>
            <w:right w:val="none" w:sz="0" w:space="0" w:color="auto"/>
          </w:divBdr>
          <w:divsChild>
            <w:div w:id="1880817762">
              <w:marLeft w:val="0"/>
              <w:marRight w:val="0"/>
              <w:marTop w:val="300"/>
              <w:marBottom w:val="450"/>
              <w:divBdr>
                <w:top w:val="none" w:sz="0" w:space="0" w:color="auto"/>
                <w:left w:val="none" w:sz="0" w:space="0" w:color="auto"/>
                <w:bottom w:val="none" w:sz="0" w:space="0" w:color="auto"/>
                <w:right w:val="none" w:sz="0" w:space="0" w:color="auto"/>
              </w:divBdr>
              <w:divsChild>
                <w:div w:id="1069184263">
                  <w:marLeft w:val="0"/>
                  <w:marRight w:val="0"/>
                  <w:marTop w:val="0"/>
                  <w:marBottom w:val="300"/>
                  <w:divBdr>
                    <w:top w:val="none" w:sz="0" w:space="0" w:color="auto"/>
                    <w:left w:val="none" w:sz="0" w:space="0" w:color="auto"/>
                    <w:bottom w:val="none" w:sz="0" w:space="0" w:color="auto"/>
                    <w:right w:val="none" w:sz="0" w:space="0" w:color="auto"/>
                  </w:divBdr>
                </w:div>
                <w:div w:id="807893650">
                  <w:marLeft w:val="0"/>
                  <w:marRight w:val="0"/>
                  <w:marTop w:val="0"/>
                  <w:marBottom w:val="0"/>
                  <w:divBdr>
                    <w:top w:val="single" w:sz="6" w:space="0" w:color="2FAD85"/>
                    <w:left w:val="single" w:sz="6" w:space="0" w:color="2FAD85"/>
                    <w:bottom w:val="single" w:sz="6" w:space="0" w:color="2FAD85"/>
                    <w:right w:val="single" w:sz="6" w:space="0" w:color="2FAD85"/>
                  </w:divBdr>
                </w:div>
              </w:divsChild>
            </w:div>
          </w:divsChild>
        </w:div>
      </w:divsChild>
    </w:div>
    <w:div w:id="471949285">
      <w:marLeft w:val="0"/>
      <w:marRight w:val="0"/>
      <w:marTop w:val="0"/>
      <w:marBottom w:val="0"/>
      <w:divBdr>
        <w:top w:val="none" w:sz="0" w:space="0" w:color="auto"/>
        <w:left w:val="none" w:sz="0" w:space="0" w:color="auto"/>
        <w:bottom w:val="none" w:sz="0" w:space="0" w:color="auto"/>
        <w:right w:val="none" w:sz="0" w:space="0" w:color="auto"/>
      </w:divBdr>
      <w:divsChild>
        <w:div w:id="1191411371">
          <w:marLeft w:val="0"/>
          <w:marRight w:val="0"/>
          <w:marTop w:val="0"/>
          <w:marBottom w:val="0"/>
          <w:divBdr>
            <w:top w:val="none" w:sz="0" w:space="0" w:color="auto"/>
            <w:left w:val="none" w:sz="0" w:space="0" w:color="auto"/>
            <w:bottom w:val="none" w:sz="0" w:space="0" w:color="auto"/>
            <w:right w:val="none" w:sz="0" w:space="0" w:color="auto"/>
          </w:divBdr>
          <w:divsChild>
            <w:div w:id="642734485">
              <w:marLeft w:val="0"/>
              <w:marRight w:val="0"/>
              <w:marTop w:val="0"/>
              <w:marBottom w:val="0"/>
              <w:divBdr>
                <w:top w:val="none" w:sz="0" w:space="0" w:color="auto"/>
                <w:left w:val="none" w:sz="0" w:space="0" w:color="auto"/>
                <w:bottom w:val="none" w:sz="0" w:space="0" w:color="auto"/>
                <w:right w:val="none" w:sz="0" w:space="0" w:color="auto"/>
              </w:divBdr>
              <w:divsChild>
                <w:div w:id="99647461">
                  <w:marLeft w:val="0"/>
                  <w:marRight w:val="0"/>
                  <w:marTop w:val="0"/>
                  <w:marBottom w:val="0"/>
                  <w:divBdr>
                    <w:top w:val="none" w:sz="0" w:space="0" w:color="auto"/>
                    <w:left w:val="none" w:sz="0" w:space="0" w:color="auto"/>
                    <w:bottom w:val="none" w:sz="0" w:space="0" w:color="auto"/>
                    <w:right w:val="none" w:sz="0" w:space="0" w:color="auto"/>
                  </w:divBdr>
                  <w:divsChild>
                    <w:div w:id="933393406">
                      <w:marLeft w:val="0"/>
                      <w:marRight w:val="0"/>
                      <w:marTop w:val="0"/>
                      <w:marBottom w:val="0"/>
                      <w:divBdr>
                        <w:top w:val="none" w:sz="0" w:space="0" w:color="auto"/>
                        <w:left w:val="none" w:sz="0" w:space="0" w:color="auto"/>
                        <w:bottom w:val="none" w:sz="0" w:space="0" w:color="auto"/>
                        <w:right w:val="none" w:sz="0" w:space="0" w:color="auto"/>
                      </w:divBdr>
                      <w:divsChild>
                        <w:div w:id="1745373344">
                          <w:marLeft w:val="0"/>
                          <w:marRight w:val="0"/>
                          <w:marTop w:val="0"/>
                          <w:marBottom w:val="0"/>
                          <w:divBdr>
                            <w:top w:val="none" w:sz="0" w:space="0" w:color="auto"/>
                            <w:left w:val="none" w:sz="0" w:space="0" w:color="auto"/>
                            <w:bottom w:val="none" w:sz="0" w:space="0" w:color="auto"/>
                            <w:right w:val="none" w:sz="0" w:space="0" w:color="auto"/>
                          </w:divBdr>
                          <w:divsChild>
                            <w:div w:id="1159073785">
                              <w:marLeft w:val="0"/>
                              <w:marRight w:val="0"/>
                              <w:marTop w:val="0"/>
                              <w:marBottom w:val="0"/>
                              <w:divBdr>
                                <w:top w:val="none" w:sz="0" w:space="0" w:color="auto"/>
                                <w:left w:val="none" w:sz="0" w:space="0" w:color="auto"/>
                                <w:bottom w:val="none" w:sz="0" w:space="0" w:color="auto"/>
                                <w:right w:val="none" w:sz="0" w:space="0" w:color="auto"/>
                              </w:divBdr>
                              <w:divsChild>
                                <w:div w:id="1450275266">
                                  <w:marLeft w:val="0"/>
                                  <w:marRight w:val="0"/>
                                  <w:marTop w:val="0"/>
                                  <w:marBottom w:val="0"/>
                                  <w:divBdr>
                                    <w:top w:val="none" w:sz="0" w:space="0" w:color="auto"/>
                                    <w:left w:val="none" w:sz="0" w:space="0" w:color="auto"/>
                                    <w:bottom w:val="none" w:sz="0" w:space="0" w:color="auto"/>
                                    <w:right w:val="none" w:sz="0" w:space="0" w:color="auto"/>
                                  </w:divBdr>
                                </w:div>
                              </w:divsChild>
                            </w:div>
                            <w:div w:id="1879466477">
                              <w:marLeft w:val="0"/>
                              <w:marRight w:val="0"/>
                              <w:marTop w:val="0"/>
                              <w:marBottom w:val="0"/>
                              <w:divBdr>
                                <w:top w:val="none" w:sz="0" w:space="0" w:color="auto"/>
                                <w:left w:val="none" w:sz="0" w:space="0" w:color="auto"/>
                                <w:bottom w:val="none" w:sz="0" w:space="0" w:color="auto"/>
                                <w:right w:val="none" w:sz="0" w:space="0" w:color="auto"/>
                              </w:divBdr>
                              <w:divsChild>
                                <w:div w:id="11327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563058">
      <w:marLeft w:val="0"/>
      <w:marRight w:val="0"/>
      <w:marTop w:val="0"/>
      <w:marBottom w:val="0"/>
      <w:divBdr>
        <w:top w:val="none" w:sz="0" w:space="0" w:color="auto"/>
        <w:left w:val="none" w:sz="0" w:space="0" w:color="auto"/>
        <w:bottom w:val="none" w:sz="0" w:space="0" w:color="auto"/>
        <w:right w:val="none" w:sz="0" w:space="0" w:color="auto"/>
      </w:divBdr>
    </w:div>
    <w:div w:id="1167134846">
      <w:marLeft w:val="0"/>
      <w:marRight w:val="0"/>
      <w:marTop w:val="240"/>
      <w:marBottom w:val="0"/>
      <w:divBdr>
        <w:top w:val="none" w:sz="0" w:space="0" w:color="auto"/>
        <w:left w:val="none" w:sz="0" w:space="0" w:color="auto"/>
        <w:bottom w:val="none" w:sz="0" w:space="0" w:color="auto"/>
        <w:right w:val="none" w:sz="0" w:space="0" w:color="auto"/>
      </w:divBdr>
      <w:divsChild>
        <w:div w:id="1298293338">
          <w:marLeft w:val="0"/>
          <w:marRight w:val="0"/>
          <w:marTop w:val="0"/>
          <w:marBottom w:val="0"/>
          <w:divBdr>
            <w:top w:val="none" w:sz="0" w:space="0" w:color="auto"/>
            <w:left w:val="none" w:sz="0" w:space="0" w:color="auto"/>
            <w:bottom w:val="none" w:sz="0" w:space="0" w:color="auto"/>
            <w:right w:val="none" w:sz="0" w:space="0" w:color="auto"/>
          </w:divBdr>
        </w:div>
      </w:divsChild>
    </w:div>
    <w:div w:id="1912889246">
      <w:marLeft w:val="0"/>
      <w:marRight w:val="0"/>
      <w:marTop w:val="0"/>
      <w:marBottom w:val="0"/>
      <w:divBdr>
        <w:top w:val="none" w:sz="0" w:space="0" w:color="auto"/>
        <w:left w:val="none" w:sz="0" w:space="0" w:color="auto"/>
        <w:bottom w:val="none" w:sz="0" w:space="0" w:color="auto"/>
        <w:right w:val="none" w:sz="0" w:space="0" w:color="auto"/>
      </w:divBdr>
      <w:divsChild>
        <w:div w:id="391118924">
          <w:marLeft w:val="0"/>
          <w:marRight w:val="0"/>
          <w:marTop w:val="0"/>
          <w:marBottom w:val="0"/>
          <w:divBdr>
            <w:top w:val="none" w:sz="0" w:space="0" w:color="auto"/>
            <w:left w:val="none" w:sz="0" w:space="0" w:color="auto"/>
            <w:bottom w:val="none" w:sz="0" w:space="0" w:color="auto"/>
            <w:right w:val="none" w:sz="0" w:space="0" w:color="auto"/>
          </w:divBdr>
          <w:divsChild>
            <w:div w:id="1368330545">
              <w:marLeft w:val="0"/>
              <w:marRight w:val="0"/>
              <w:marTop w:val="0"/>
              <w:marBottom w:val="0"/>
              <w:divBdr>
                <w:top w:val="none" w:sz="0" w:space="0" w:color="auto"/>
                <w:left w:val="none" w:sz="0" w:space="0" w:color="auto"/>
                <w:bottom w:val="none" w:sz="0" w:space="0" w:color="auto"/>
                <w:right w:val="none" w:sz="0" w:space="0" w:color="auto"/>
              </w:divBdr>
              <w:divsChild>
                <w:div w:id="2104917643">
                  <w:marLeft w:val="0"/>
                  <w:marRight w:val="0"/>
                  <w:marTop w:val="0"/>
                  <w:marBottom w:val="0"/>
                  <w:divBdr>
                    <w:top w:val="none" w:sz="0" w:space="0" w:color="auto"/>
                    <w:left w:val="none" w:sz="0" w:space="0" w:color="auto"/>
                    <w:bottom w:val="none" w:sz="0" w:space="0" w:color="auto"/>
                    <w:right w:val="none" w:sz="0" w:space="0" w:color="auto"/>
                  </w:divBdr>
                  <w:divsChild>
                    <w:div w:id="70785519">
                      <w:marLeft w:val="0"/>
                      <w:marRight w:val="0"/>
                      <w:marTop w:val="0"/>
                      <w:marBottom w:val="0"/>
                      <w:divBdr>
                        <w:top w:val="none" w:sz="0" w:space="0" w:color="auto"/>
                        <w:left w:val="none" w:sz="0" w:space="0" w:color="auto"/>
                        <w:bottom w:val="none" w:sz="0" w:space="0" w:color="auto"/>
                        <w:right w:val="none" w:sz="0" w:space="0" w:color="auto"/>
                      </w:divBdr>
                      <w:divsChild>
                        <w:div w:id="1375034268">
                          <w:marLeft w:val="0"/>
                          <w:marRight w:val="0"/>
                          <w:marTop w:val="0"/>
                          <w:marBottom w:val="0"/>
                          <w:divBdr>
                            <w:top w:val="none" w:sz="0" w:space="0" w:color="auto"/>
                            <w:left w:val="none" w:sz="0" w:space="0" w:color="auto"/>
                            <w:bottom w:val="none" w:sz="0" w:space="0" w:color="auto"/>
                            <w:right w:val="none" w:sz="0" w:space="0" w:color="auto"/>
                          </w:divBdr>
                          <w:divsChild>
                            <w:div w:id="1214002677">
                              <w:marLeft w:val="0"/>
                              <w:marRight w:val="0"/>
                              <w:marTop w:val="0"/>
                              <w:marBottom w:val="0"/>
                              <w:divBdr>
                                <w:top w:val="none" w:sz="0" w:space="0" w:color="auto"/>
                                <w:left w:val="none" w:sz="0" w:space="0" w:color="auto"/>
                                <w:bottom w:val="none" w:sz="0" w:space="0" w:color="auto"/>
                                <w:right w:val="none" w:sz="0" w:space="0" w:color="auto"/>
                              </w:divBdr>
                              <w:divsChild>
                                <w:div w:id="134572568">
                                  <w:marLeft w:val="0"/>
                                  <w:marRight w:val="0"/>
                                  <w:marTop w:val="0"/>
                                  <w:marBottom w:val="0"/>
                                  <w:divBdr>
                                    <w:top w:val="none" w:sz="0" w:space="0" w:color="auto"/>
                                    <w:left w:val="none" w:sz="0" w:space="0" w:color="auto"/>
                                    <w:bottom w:val="none" w:sz="0" w:space="0" w:color="auto"/>
                                    <w:right w:val="none" w:sz="0" w:space="0" w:color="auto"/>
                                  </w:divBdr>
                                </w:div>
                              </w:divsChild>
                            </w:div>
                            <w:div w:id="1265651050">
                              <w:marLeft w:val="0"/>
                              <w:marRight w:val="0"/>
                              <w:marTop w:val="0"/>
                              <w:marBottom w:val="0"/>
                              <w:divBdr>
                                <w:top w:val="none" w:sz="0" w:space="0" w:color="auto"/>
                                <w:left w:val="none" w:sz="0" w:space="0" w:color="auto"/>
                                <w:bottom w:val="none" w:sz="0" w:space="0" w:color="auto"/>
                                <w:right w:val="none" w:sz="0" w:space="0" w:color="auto"/>
                              </w:divBdr>
                              <w:divsChild>
                                <w:div w:id="390275360">
                                  <w:marLeft w:val="0"/>
                                  <w:marRight w:val="0"/>
                                  <w:marTop w:val="0"/>
                                  <w:marBottom w:val="0"/>
                                  <w:divBdr>
                                    <w:top w:val="none" w:sz="0" w:space="0" w:color="auto"/>
                                    <w:left w:val="none" w:sz="0" w:space="0" w:color="auto"/>
                                    <w:bottom w:val="none" w:sz="0" w:space="0" w:color="auto"/>
                                    <w:right w:val="none" w:sz="0" w:space="0" w:color="auto"/>
                                  </w:divBdr>
                                </w:div>
                              </w:divsChild>
                            </w:div>
                            <w:div w:id="1548686551">
                              <w:marLeft w:val="0"/>
                              <w:marRight w:val="0"/>
                              <w:marTop w:val="0"/>
                              <w:marBottom w:val="0"/>
                              <w:divBdr>
                                <w:top w:val="none" w:sz="0" w:space="0" w:color="auto"/>
                                <w:left w:val="none" w:sz="0" w:space="0" w:color="auto"/>
                                <w:bottom w:val="none" w:sz="0" w:space="0" w:color="auto"/>
                                <w:right w:val="none" w:sz="0" w:space="0" w:color="auto"/>
                              </w:divBdr>
                              <w:divsChild>
                                <w:div w:id="78912196">
                                  <w:marLeft w:val="0"/>
                                  <w:marRight w:val="0"/>
                                  <w:marTop w:val="0"/>
                                  <w:marBottom w:val="0"/>
                                  <w:divBdr>
                                    <w:top w:val="none" w:sz="0" w:space="0" w:color="auto"/>
                                    <w:left w:val="none" w:sz="0" w:space="0" w:color="auto"/>
                                    <w:bottom w:val="none" w:sz="0" w:space="0" w:color="auto"/>
                                    <w:right w:val="none" w:sz="0" w:space="0" w:color="auto"/>
                                  </w:divBdr>
                                </w:div>
                              </w:divsChild>
                            </w:div>
                            <w:div w:id="1309358099">
                              <w:marLeft w:val="0"/>
                              <w:marRight w:val="0"/>
                              <w:marTop w:val="0"/>
                              <w:marBottom w:val="0"/>
                              <w:divBdr>
                                <w:top w:val="none" w:sz="0" w:space="0" w:color="auto"/>
                                <w:left w:val="none" w:sz="0" w:space="0" w:color="auto"/>
                                <w:bottom w:val="none" w:sz="0" w:space="0" w:color="auto"/>
                                <w:right w:val="none" w:sz="0" w:space="0" w:color="auto"/>
                              </w:divBdr>
                              <w:divsChild>
                                <w:div w:id="402795952">
                                  <w:marLeft w:val="0"/>
                                  <w:marRight w:val="0"/>
                                  <w:marTop w:val="0"/>
                                  <w:marBottom w:val="0"/>
                                  <w:divBdr>
                                    <w:top w:val="none" w:sz="0" w:space="0" w:color="auto"/>
                                    <w:left w:val="none" w:sz="0" w:space="0" w:color="auto"/>
                                    <w:bottom w:val="none" w:sz="0" w:space="0" w:color="auto"/>
                                    <w:right w:val="none" w:sz="0" w:space="0" w:color="auto"/>
                                  </w:divBdr>
                                </w:div>
                              </w:divsChild>
                            </w:div>
                            <w:div w:id="1340884475">
                              <w:marLeft w:val="0"/>
                              <w:marRight w:val="0"/>
                              <w:marTop w:val="0"/>
                              <w:marBottom w:val="0"/>
                              <w:divBdr>
                                <w:top w:val="none" w:sz="0" w:space="0" w:color="auto"/>
                                <w:left w:val="none" w:sz="0" w:space="0" w:color="auto"/>
                                <w:bottom w:val="none" w:sz="0" w:space="0" w:color="auto"/>
                                <w:right w:val="none" w:sz="0" w:space="0" w:color="auto"/>
                              </w:divBdr>
                              <w:divsChild>
                                <w:div w:id="1252859605">
                                  <w:marLeft w:val="0"/>
                                  <w:marRight w:val="0"/>
                                  <w:marTop w:val="0"/>
                                  <w:marBottom w:val="0"/>
                                  <w:divBdr>
                                    <w:top w:val="none" w:sz="0" w:space="0" w:color="auto"/>
                                    <w:left w:val="none" w:sz="0" w:space="0" w:color="auto"/>
                                    <w:bottom w:val="none" w:sz="0" w:space="0" w:color="auto"/>
                                    <w:right w:val="none" w:sz="0" w:space="0" w:color="auto"/>
                                  </w:divBdr>
                                </w:div>
                              </w:divsChild>
                            </w:div>
                            <w:div w:id="2038267389">
                              <w:marLeft w:val="0"/>
                              <w:marRight w:val="0"/>
                              <w:marTop w:val="0"/>
                              <w:marBottom w:val="0"/>
                              <w:divBdr>
                                <w:top w:val="none" w:sz="0" w:space="0" w:color="auto"/>
                                <w:left w:val="none" w:sz="0" w:space="0" w:color="auto"/>
                                <w:bottom w:val="none" w:sz="0" w:space="0" w:color="auto"/>
                                <w:right w:val="none" w:sz="0" w:space="0" w:color="auto"/>
                              </w:divBdr>
                              <w:divsChild>
                                <w:div w:id="1307859320">
                                  <w:marLeft w:val="0"/>
                                  <w:marRight w:val="0"/>
                                  <w:marTop w:val="0"/>
                                  <w:marBottom w:val="0"/>
                                  <w:divBdr>
                                    <w:top w:val="none" w:sz="0" w:space="0" w:color="auto"/>
                                    <w:left w:val="none" w:sz="0" w:space="0" w:color="auto"/>
                                    <w:bottom w:val="none" w:sz="0" w:space="0" w:color="auto"/>
                                    <w:right w:val="none" w:sz="0" w:space="0" w:color="auto"/>
                                  </w:divBdr>
                                </w:div>
                              </w:divsChild>
                            </w:div>
                            <w:div w:id="753014161">
                              <w:marLeft w:val="0"/>
                              <w:marRight w:val="0"/>
                              <w:marTop w:val="0"/>
                              <w:marBottom w:val="0"/>
                              <w:divBdr>
                                <w:top w:val="none" w:sz="0" w:space="0" w:color="auto"/>
                                <w:left w:val="none" w:sz="0" w:space="0" w:color="auto"/>
                                <w:bottom w:val="none" w:sz="0" w:space="0" w:color="auto"/>
                                <w:right w:val="none" w:sz="0" w:space="0" w:color="auto"/>
                              </w:divBdr>
                              <w:divsChild>
                                <w:div w:id="2029598718">
                                  <w:marLeft w:val="0"/>
                                  <w:marRight w:val="0"/>
                                  <w:marTop w:val="0"/>
                                  <w:marBottom w:val="0"/>
                                  <w:divBdr>
                                    <w:top w:val="none" w:sz="0" w:space="0" w:color="auto"/>
                                    <w:left w:val="none" w:sz="0" w:space="0" w:color="auto"/>
                                    <w:bottom w:val="none" w:sz="0" w:space="0" w:color="auto"/>
                                    <w:right w:val="none" w:sz="0" w:space="0" w:color="auto"/>
                                  </w:divBdr>
                                </w:div>
                              </w:divsChild>
                            </w:div>
                            <w:div w:id="1044258233">
                              <w:marLeft w:val="0"/>
                              <w:marRight w:val="0"/>
                              <w:marTop w:val="0"/>
                              <w:marBottom w:val="0"/>
                              <w:divBdr>
                                <w:top w:val="none" w:sz="0" w:space="0" w:color="auto"/>
                                <w:left w:val="none" w:sz="0" w:space="0" w:color="auto"/>
                                <w:bottom w:val="none" w:sz="0" w:space="0" w:color="auto"/>
                                <w:right w:val="none" w:sz="0" w:space="0" w:color="auto"/>
                              </w:divBdr>
                              <w:divsChild>
                                <w:div w:id="1804225519">
                                  <w:marLeft w:val="0"/>
                                  <w:marRight w:val="0"/>
                                  <w:marTop w:val="0"/>
                                  <w:marBottom w:val="0"/>
                                  <w:divBdr>
                                    <w:top w:val="none" w:sz="0" w:space="0" w:color="auto"/>
                                    <w:left w:val="none" w:sz="0" w:space="0" w:color="auto"/>
                                    <w:bottom w:val="none" w:sz="0" w:space="0" w:color="auto"/>
                                    <w:right w:val="none" w:sz="0" w:space="0" w:color="auto"/>
                                  </w:divBdr>
                                </w:div>
                              </w:divsChild>
                            </w:div>
                            <w:div w:id="540868805">
                              <w:marLeft w:val="0"/>
                              <w:marRight w:val="0"/>
                              <w:marTop w:val="0"/>
                              <w:marBottom w:val="0"/>
                              <w:divBdr>
                                <w:top w:val="none" w:sz="0" w:space="0" w:color="auto"/>
                                <w:left w:val="none" w:sz="0" w:space="0" w:color="auto"/>
                                <w:bottom w:val="none" w:sz="0" w:space="0" w:color="auto"/>
                                <w:right w:val="none" w:sz="0" w:space="0" w:color="auto"/>
                              </w:divBdr>
                              <w:divsChild>
                                <w:div w:id="1482115084">
                                  <w:marLeft w:val="0"/>
                                  <w:marRight w:val="0"/>
                                  <w:marTop w:val="0"/>
                                  <w:marBottom w:val="0"/>
                                  <w:divBdr>
                                    <w:top w:val="none" w:sz="0" w:space="0" w:color="auto"/>
                                    <w:left w:val="none" w:sz="0" w:space="0" w:color="auto"/>
                                    <w:bottom w:val="none" w:sz="0" w:space="0" w:color="auto"/>
                                    <w:right w:val="none" w:sz="0" w:space="0" w:color="auto"/>
                                  </w:divBdr>
                                </w:div>
                              </w:divsChild>
                            </w:div>
                            <w:div w:id="1855797679">
                              <w:marLeft w:val="0"/>
                              <w:marRight w:val="0"/>
                              <w:marTop w:val="0"/>
                              <w:marBottom w:val="0"/>
                              <w:divBdr>
                                <w:top w:val="none" w:sz="0" w:space="0" w:color="auto"/>
                                <w:left w:val="none" w:sz="0" w:space="0" w:color="auto"/>
                                <w:bottom w:val="none" w:sz="0" w:space="0" w:color="auto"/>
                                <w:right w:val="none" w:sz="0" w:space="0" w:color="auto"/>
                              </w:divBdr>
                              <w:divsChild>
                                <w:div w:id="2060933966">
                                  <w:marLeft w:val="0"/>
                                  <w:marRight w:val="0"/>
                                  <w:marTop w:val="0"/>
                                  <w:marBottom w:val="0"/>
                                  <w:divBdr>
                                    <w:top w:val="none" w:sz="0" w:space="0" w:color="auto"/>
                                    <w:left w:val="none" w:sz="0" w:space="0" w:color="auto"/>
                                    <w:bottom w:val="none" w:sz="0" w:space="0" w:color="auto"/>
                                    <w:right w:val="none" w:sz="0" w:space="0" w:color="auto"/>
                                  </w:divBdr>
                                </w:div>
                              </w:divsChild>
                            </w:div>
                            <w:div w:id="163205626">
                              <w:marLeft w:val="0"/>
                              <w:marRight w:val="0"/>
                              <w:marTop w:val="0"/>
                              <w:marBottom w:val="0"/>
                              <w:divBdr>
                                <w:top w:val="none" w:sz="0" w:space="0" w:color="auto"/>
                                <w:left w:val="none" w:sz="0" w:space="0" w:color="auto"/>
                                <w:bottom w:val="none" w:sz="0" w:space="0" w:color="auto"/>
                                <w:right w:val="none" w:sz="0" w:space="0" w:color="auto"/>
                              </w:divBdr>
                              <w:divsChild>
                                <w:div w:id="2082094788">
                                  <w:marLeft w:val="0"/>
                                  <w:marRight w:val="0"/>
                                  <w:marTop w:val="0"/>
                                  <w:marBottom w:val="0"/>
                                  <w:divBdr>
                                    <w:top w:val="none" w:sz="0" w:space="0" w:color="auto"/>
                                    <w:left w:val="none" w:sz="0" w:space="0" w:color="auto"/>
                                    <w:bottom w:val="none" w:sz="0" w:space="0" w:color="auto"/>
                                    <w:right w:val="none" w:sz="0" w:space="0" w:color="auto"/>
                                  </w:divBdr>
                                </w:div>
                              </w:divsChild>
                            </w:div>
                            <w:div w:id="1995253797">
                              <w:marLeft w:val="0"/>
                              <w:marRight w:val="0"/>
                              <w:marTop w:val="0"/>
                              <w:marBottom w:val="0"/>
                              <w:divBdr>
                                <w:top w:val="none" w:sz="0" w:space="0" w:color="auto"/>
                                <w:left w:val="none" w:sz="0" w:space="0" w:color="auto"/>
                                <w:bottom w:val="none" w:sz="0" w:space="0" w:color="auto"/>
                                <w:right w:val="none" w:sz="0" w:space="0" w:color="auto"/>
                              </w:divBdr>
                              <w:divsChild>
                                <w:div w:id="140925391">
                                  <w:marLeft w:val="0"/>
                                  <w:marRight w:val="0"/>
                                  <w:marTop w:val="0"/>
                                  <w:marBottom w:val="0"/>
                                  <w:divBdr>
                                    <w:top w:val="none" w:sz="0" w:space="0" w:color="auto"/>
                                    <w:left w:val="none" w:sz="0" w:space="0" w:color="auto"/>
                                    <w:bottom w:val="none" w:sz="0" w:space="0" w:color="auto"/>
                                    <w:right w:val="none" w:sz="0" w:space="0" w:color="auto"/>
                                  </w:divBdr>
                                </w:div>
                              </w:divsChild>
                            </w:div>
                            <w:div w:id="529151746">
                              <w:marLeft w:val="0"/>
                              <w:marRight w:val="0"/>
                              <w:marTop w:val="0"/>
                              <w:marBottom w:val="0"/>
                              <w:divBdr>
                                <w:top w:val="none" w:sz="0" w:space="0" w:color="auto"/>
                                <w:left w:val="none" w:sz="0" w:space="0" w:color="auto"/>
                                <w:bottom w:val="none" w:sz="0" w:space="0" w:color="auto"/>
                                <w:right w:val="none" w:sz="0" w:space="0" w:color="auto"/>
                              </w:divBdr>
                              <w:divsChild>
                                <w:div w:id="603928053">
                                  <w:marLeft w:val="0"/>
                                  <w:marRight w:val="0"/>
                                  <w:marTop w:val="0"/>
                                  <w:marBottom w:val="0"/>
                                  <w:divBdr>
                                    <w:top w:val="none" w:sz="0" w:space="0" w:color="auto"/>
                                    <w:left w:val="none" w:sz="0" w:space="0" w:color="auto"/>
                                    <w:bottom w:val="none" w:sz="0" w:space="0" w:color="auto"/>
                                    <w:right w:val="none" w:sz="0" w:space="0" w:color="auto"/>
                                  </w:divBdr>
                                </w:div>
                              </w:divsChild>
                            </w:div>
                            <w:div w:id="929312588">
                              <w:marLeft w:val="0"/>
                              <w:marRight w:val="0"/>
                              <w:marTop w:val="0"/>
                              <w:marBottom w:val="0"/>
                              <w:divBdr>
                                <w:top w:val="none" w:sz="0" w:space="0" w:color="auto"/>
                                <w:left w:val="none" w:sz="0" w:space="0" w:color="auto"/>
                                <w:bottom w:val="none" w:sz="0" w:space="0" w:color="auto"/>
                                <w:right w:val="none" w:sz="0" w:space="0" w:color="auto"/>
                              </w:divBdr>
                              <w:divsChild>
                                <w:div w:id="1756977900">
                                  <w:marLeft w:val="0"/>
                                  <w:marRight w:val="0"/>
                                  <w:marTop w:val="0"/>
                                  <w:marBottom w:val="0"/>
                                  <w:divBdr>
                                    <w:top w:val="none" w:sz="0" w:space="0" w:color="auto"/>
                                    <w:left w:val="none" w:sz="0" w:space="0" w:color="auto"/>
                                    <w:bottom w:val="none" w:sz="0" w:space="0" w:color="auto"/>
                                    <w:right w:val="none" w:sz="0" w:space="0" w:color="auto"/>
                                  </w:divBdr>
                                </w:div>
                              </w:divsChild>
                            </w:div>
                            <w:div w:id="311259424">
                              <w:marLeft w:val="0"/>
                              <w:marRight w:val="0"/>
                              <w:marTop w:val="0"/>
                              <w:marBottom w:val="0"/>
                              <w:divBdr>
                                <w:top w:val="none" w:sz="0" w:space="0" w:color="auto"/>
                                <w:left w:val="none" w:sz="0" w:space="0" w:color="auto"/>
                                <w:bottom w:val="none" w:sz="0" w:space="0" w:color="auto"/>
                                <w:right w:val="none" w:sz="0" w:space="0" w:color="auto"/>
                              </w:divBdr>
                              <w:divsChild>
                                <w:div w:id="151484765">
                                  <w:marLeft w:val="0"/>
                                  <w:marRight w:val="0"/>
                                  <w:marTop w:val="0"/>
                                  <w:marBottom w:val="0"/>
                                  <w:divBdr>
                                    <w:top w:val="none" w:sz="0" w:space="0" w:color="auto"/>
                                    <w:left w:val="none" w:sz="0" w:space="0" w:color="auto"/>
                                    <w:bottom w:val="none" w:sz="0" w:space="0" w:color="auto"/>
                                    <w:right w:val="none" w:sz="0" w:space="0" w:color="auto"/>
                                  </w:divBdr>
                                </w:div>
                              </w:divsChild>
                            </w:div>
                            <w:div w:id="191845303">
                              <w:marLeft w:val="0"/>
                              <w:marRight w:val="0"/>
                              <w:marTop w:val="0"/>
                              <w:marBottom w:val="0"/>
                              <w:divBdr>
                                <w:top w:val="none" w:sz="0" w:space="0" w:color="auto"/>
                                <w:left w:val="none" w:sz="0" w:space="0" w:color="auto"/>
                                <w:bottom w:val="none" w:sz="0" w:space="0" w:color="auto"/>
                                <w:right w:val="none" w:sz="0" w:space="0" w:color="auto"/>
                              </w:divBdr>
                              <w:divsChild>
                                <w:div w:id="2064016521">
                                  <w:marLeft w:val="0"/>
                                  <w:marRight w:val="0"/>
                                  <w:marTop w:val="0"/>
                                  <w:marBottom w:val="0"/>
                                  <w:divBdr>
                                    <w:top w:val="none" w:sz="0" w:space="0" w:color="auto"/>
                                    <w:left w:val="none" w:sz="0" w:space="0" w:color="auto"/>
                                    <w:bottom w:val="none" w:sz="0" w:space="0" w:color="auto"/>
                                    <w:right w:val="none" w:sz="0" w:space="0" w:color="auto"/>
                                  </w:divBdr>
                                </w:div>
                              </w:divsChild>
                            </w:div>
                            <w:div w:id="2032604678">
                              <w:marLeft w:val="0"/>
                              <w:marRight w:val="0"/>
                              <w:marTop w:val="0"/>
                              <w:marBottom w:val="0"/>
                              <w:divBdr>
                                <w:top w:val="none" w:sz="0" w:space="0" w:color="auto"/>
                                <w:left w:val="none" w:sz="0" w:space="0" w:color="auto"/>
                                <w:bottom w:val="none" w:sz="0" w:space="0" w:color="auto"/>
                                <w:right w:val="none" w:sz="0" w:space="0" w:color="auto"/>
                              </w:divBdr>
                              <w:divsChild>
                                <w:div w:id="771319962">
                                  <w:marLeft w:val="0"/>
                                  <w:marRight w:val="0"/>
                                  <w:marTop w:val="0"/>
                                  <w:marBottom w:val="0"/>
                                  <w:divBdr>
                                    <w:top w:val="none" w:sz="0" w:space="0" w:color="auto"/>
                                    <w:left w:val="none" w:sz="0" w:space="0" w:color="auto"/>
                                    <w:bottom w:val="none" w:sz="0" w:space="0" w:color="auto"/>
                                    <w:right w:val="none" w:sz="0" w:space="0" w:color="auto"/>
                                  </w:divBdr>
                                </w:div>
                              </w:divsChild>
                            </w:div>
                            <w:div w:id="718477804">
                              <w:marLeft w:val="0"/>
                              <w:marRight w:val="0"/>
                              <w:marTop w:val="0"/>
                              <w:marBottom w:val="0"/>
                              <w:divBdr>
                                <w:top w:val="none" w:sz="0" w:space="0" w:color="auto"/>
                                <w:left w:val="none" w:sz="0" w:space="0" w:color="auto"/>
                                <w:bottom w:val="none" w:sz="0" w:space="0" w:color="auto"/>
                                <w:right w:val="none" w:sz="0" w:space="0" w:color="auto"/>
                              </w:divBdr>
                              <w:divsChild>
                                <w:div w:id="2007514841">
                                  <w:marLeft w:val="0"/>
                                  <w:marRight w:val="0"/>
                                  <w:marTop w:val="0"/>
                                  <w:marBottom w:val="0"/>
                                  <w:divBdr>
                                    <w:top w:val="none" w:sz="0" w:space="0" w:color="auto"/>
                                    <w:left w:val="none" w:sz="0" w:space="0" w:color="auto"/>
                                    <w:bottom w:val="none" w:sz="0" w:space="0" w:color="auto"/>
                                    <w:right w:val="none" w:sz="0" w:space="0" w:color="auto"/>
                                  </w:divBdr>
                                </w:div>
                              </w:divsChild>
                            </w:div>
                            <w:div w:id="847408147">
                              <w:marLeft w:val="0"/>
                              <w:marRight w:val="0"/>
                              <w:marTop w:val="0"/>
                              <w:marBottom w:val="0"/>
                              <w:divBdr>
                                <w:top w:val="none" w:sz="0" w:space="0" w:color="auto"/>
                                <w:left w:val="none" w:sz="0" w:space="0" w:color="auto"/>
                                <w:bottom w:val="none" w:sz="0" w:space="0" w:color="auto"/>
                                <w:right w:val="none" w:sz="0" w:space="0" w:color="auto"/>
                              </w:divBdr>
                              <w:divsChild>
                                <w:div w:id="147132135">
                                  <w:marLeft w:val="0"/>
                                  <w:marRight w:val="0"/>
                                  <w:marTop w:val="0"/>
                                  <w:marBottom w:val="0"/>
                                  <w:divBdr>
                                    <w:top w:val="none" w:sz="0" w:space="0" w:color="auto"/>
                                    <w:left w:val="none" w:sz="0" w:space="0" w:color="auto"/>
                                    <w:bottom w:val="none" w:sz="0" w:space="0" w:color="auto"/>
                                    <w:right w:val="none" w:sz="0" w:space="0" w:color="auto"/>
                                  </w:divBdr>
                                </w:div>
                              </w:divsChild>
                            </w:div>
                            <w:div w:id="342778308">
                              <w:marLeft w:val="0"/>
                              <w:marRight w:val="0"/>
                              <w:marTop w:val="0"/>
                              <w:marBottom w:val="0"/>
                              <w:divBdr>
                                <w:top w:val="none" w:sz="0" w:space="0" w:color="auto"/>
                                <w:left w:val="none" w:sz="0" w:space="0" w:color="auto"/>
                                <w:bottom w:val="none" w:sz="0" w:space="0" w:color="auto"/>
                                <w:right w:val="none" w:sz="0" w:space="0" w:color="auto"/>
                              </w:divBdr>
                              <w:divsChild>
                                <w:div w:id="1283423318">
                                  <w:marLeft w:val="0"/>
                                  <w:marRight w:val="0"/>
                                  <w:marTop w:val="0"/>
                                  <w:marBottom w:val="0"/>
                                  <w:divBdr>
                                    <w:top w:val="none" w:sz="0" w:space="0" w:color="auto"/>
                                    <w:left w:val="none" w:sz="0" w:space="0" w:color="auto"/>
                                    <w:bottom w:val="none" w:sz="0" w:space="0" w:color="auto"/>
                                    <w:right w:val="none" w:sz="0" w:space="0" w:color="auto"/>
                                  </w:divBdr>
                                </w:div>
                              </w:divsChild>
                            </w:div>
                            <w:div w:id="1854874879">
                              <w:marLeft w:val="0"/>
                              <w:marRight w:val="0"/>
                              <w:marTop w:val="0"/>
                              <w:marBottom w:val="0"/>
                              <w:divBdr>
                                <w:top w:val="none" w:sz="0" w:space="0" w:color="auto"/>
                                <w:left w:val="none" w:sz="0" w:space="0" w:color="auto"/>
                                <w:bottom w:val="none" w:sz="0" w:space="0" w:color="auto"/>
                                <w:right w:val="none" w:sz="0" w:space="0" w:color="auto"/>
                              </w:divBdr>
                              <w:divsChild>
                                <w:div w:id="13942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300926">
      <w:marLeft w:val="0"/>
      <w:marRight w:val="0"/>
      <w:marTop w:val="0"/>
      <w:marBottom w:val="0"/>
      <w:divBdr>
        <w:top w:val="none" w:sz="0" w:space="0" w:color="auto"/>
        <w:left w:val="none" w:sz="0" w:space="0" w:color="auto"/>
        <w:bottom w:val="none" w:sz="0" w:space="0" w:color="auto"/>
        <w:right w:val="none" w:sz="0" w:space="0" w:color="auto"/>
      </w:divBdr>
      <w:divsChild>
        <w:div w:id="1334533787">
          <w:marLeft w:val="0"/>
          <w:marRight w:val="0"/>
          <w:marTop w:val="0"/>
          <w:marBottom w:val="0"/>
          <w:divBdr>
            <w:top w:val="none" w:sz="0" w:space="0" w:color="auto"/>
            <w:left w:val="none" w:sz="0" w:space="0" w:color="auto"/>
            <w:bottom w:val="none" w:sz="0" w:space="0" w:color="auto"/>
            <w:right w:val="none" w:sz="0" w:space="0" w:color="auto"/>
          </w:divBdr>
          <w:divsChild>
            <w:div w:id="1685739034">
              <w:marLeft w:val="0"/>
              <w:marRight w:val="0"/>
              <w:marTop w:val="0"/>
              <w:marBottom w:val="0"/>
              <w:divBdr>
                <w:top w:val="none" w:sz="0" w:space="0" w:color="auto"/>
                <w:left w:val="none" w:sz="0" w:space="0" w:color="auto"/>
                <w:bottom w:val="none" w:sz="0" w:space="0" w:color="auto"/>
                <w:right w:val="none" w:sz="0" w:space="0" w:color="auto"/>
              </w:divBdr>
              <w:divsChild>
                <w:div w:id="835802107">
                  <w:marLeft w:val="0"/>
                  <w:marRight w:val="0"/>
                  <w:marTop w:val="0"/>
                  <w:marBottom w:val="0"/>
                  <w:divBdr>
                    <w:top w:val="none" w:sz="0" w:space="0" w:color="auto"/>
                    <w:left w:val="none" w:sz="0" w:space="0" w:color="auto"/>
                    <w:bottom w:val="none" w:sz="0" w:space="0" w:color="auto"/>
                    <w:right w:val="none" w:sz="0" w:space="0" w:color="auto"/>
                  </w:divBdr>
                  <w:divsChild>
                    <w:div w:id="1186016978">
                      <w:marLeft w:val="0"/>
                      <w:marRight w:val="0"/>
                      <w:marTop w:val="0"/>
                      <w:marBottom w:val="0"/>
                      <w:divBdr>
                        <w:top w:val="none" w:sz="0" w:space="0" w:color="auto"/>
                        <w:left w:val="none" w:sz="0" w:space="0" w:color="auto"/>
                        <w:bottom w:val="none" w:sz="0" w:space="0" w:color="auto"/>
                        <w:right w:val="none" w:sz="0" w:space="0" w:color="auto"/>
                      </w:divBdr>
                      <w:divsChild>
                        <w:div w:id="1564484215">
                          <w:marLeft w:val="0"/>
                          <w:marRight w:val="0"/>
                          <w:marTop w:val="0"/>
                          <w:marBottom w:val="0"/>
                          <w:divBdr>
                            <w:top w:val="none" w:sz="0" w:space="0" w:color="auto"/>
                            <w:left w:val="none" w:sz="0" w:space="0" w:color="auto"/>
                            <w:bottom w:val="none" w:sz="0" w:space="0" w:color="auto"/>
                            <w:right w:val="none" w:sz="0" w:space="0" w:color="auto"/>
                          </w:divBdr>
                          <w:divsChild>
                            <w:div w:id="1281183450">
                              <w:marLeft w:val="0"/>
                              <w:marRight w:val="0"/>
                              <w:marTop w:val="0"/>
                              <w:marBottom w:val="0"/>
                              <w:divBdr>
                                <w:top w:val="none" w:sz="0" w:space="0" w:color="auto"/>
                                <w:left w:val="none" w:sz="0" w:space="0" w:color="auto"/>
                                <w:bottom w:val="none" w:sz="0" w:space="0" w:color="auto"/>
                                <w:right w:val="none" w:sz="0" w:space="0" w:color="auto"/>
                              </w:divBdr>
                              <w:divsChild>
                                <w:div w:id="411394771">
                                  <w:marLeft w:val="0"/>
                                  <w:marRight w:val="0"/>
                                  <w:marTop w:val="0"/>
                                  <w:marBottom w:val="0"/>
                                  <w:divBdr>
                                    <w:top w:val="none" w:sz="0" w:space="0" w:color="auto"/>
                                    <w:left w:val="none" w:sz="0" w:space="0" w:color="auto"/>
                                    <w:bottom w:val="none" w:sz="0" w:space="0" w:color="auto"/>
                                    <w:right w:val="none" w:sz="0" w:space="0" w:color="auto"/>
                                  </w:divBdr>
                                </w:div>
                              </w:divsChild>
                            </w:div>
                            <w:div w:id="2063868174">
                              <w:marLeft w:val="0"/>
                              <w:marRight w:val="0"/>
                              <w:marTop w:val="0"/>
                              <w:marBottom w:val="0"/>
                              <w:divBdr>
                                <w:top w:val="none" w:sz="0" w:space="0" w:color="auto"/>
                                <w:left w:val="none" w:sz="0" w:space="0" w:color="auto"/>
                                <w:bottom w:val="none" w:sz="0" w:space="0" w:color="auto"/>
                                <w:right w:val="none" w:sz="0" w:space="0" w:color="auto"/>
                              </w:divBdr>
                              <w:divsChild>
                                <w:div w:id="366223352">
                                  <w:marLeft w:val="0"/>
                                  <w:marRight w:val="0"/>
                                  <w:marTop w:val="0"/>
                                  <w:marBottom w:val="0"/>
                                  <w:divBdr>
                                    <w:top w:val="none" w:sz="0" w:space="0" w:color="auto"/>
                                    <w:left w:val="none" w:sz="0" w:space="0" w:color="auto"/>
                                    <w:bottom w:val="none" w:sz="0" w:space="0" w:color="auto"/>
                                    <w:right w:val="none" w:sz="0" w:space="0" w:color="auto"/>
                                  </w:divBdr>
                                </w:div>
                              </w:divsChild>
                            </w:div>
                            <w:div w:id="195391643">
                              <w:marLeft w:val="0"/>
                              <w:marRight w:val="0"/>
                              <w:marTop w:val="0"/>
                              <w:marBottom w:val="0"/>
                              <w:divBdr>
                                <w:top w:val="none" w:sz="0" w:space="0" w:color="auto"/>
                                <w:left w:val="none" w:sz="0" w:space="0" w:color="auto"/>
                                <w:bottom w:val="none" w:sz="0" w:space="0" w:color="auto"/>
                                <w:right w:val="none" w:sz="0" w:space="0" w:color="auto"/>
                              </w:divBdr>
                              <w:divsChild>
                                <w:div w:id="366760933">
                                  <w:marLeft w:val="0"/>
                                  <w:marRight w:val="0"/>
                                  <w:marTop w:val="0"/>
                                  <w:marBottom w:val="0"/>
                                  <w:divBdr>
                                    <w:top w:val="none" w:sz="0" w:space="0" w:color="auto"/>
                                    <w:left w:val="none" w:sz="0" w:space="0" w:color="auto"/>
                                    <w:bottom w:val="none" w:sz="0" w:space="0" w:color="auto"/>
                                    <w:right w:val="none" w:sz="0" w:space="0" w:color="auto"/>
                                  </w:divBdr>
                                </w:div>
                              </w:divsChild>
                            </w:div>
                            <w:div w:id="485560413">
                              <w:marLeft w:val="0"/>
                              <w:marRight w:val="0"/>
                              <w:marTop w:val="0"/>
                              <w:marBottom w:val="0"/>
                              <w:divBdr>
                                <w:top w:val="none" w:sz="0" w:space="0" w:color="auto"/>
                                <w:left w:val="none" w:sz="0" w:space="0" w:color="auto"/>
                                <w:bottom w:val="none" w:sz="0" w:space="0" w:color="auto"/>
                                <w:right w:val="none" w:sz="0" w:space="0" w:color="auto"/>
                              </w:divBdr>
                              <w:divsChild>
                                <w:div w:id="177700353">
                                  <w:marLeft w:val="0"/>
                                  <w:marRight w:val="0"/>
                                  <w:marTop w:val="0"/>
                                  <w:marBottom w:val="0"/>
                                  <w:divBdr>
                                    <w:top w:val="none" w:sz="0" w:space="0" w:color="auto"/>
                                    <w:left w:val="none" w:sz="0" w:space="0" w:color="auto"/>
                                    <w:bottom w:val="none" w:sz="0" w:space="0" w:color="auto"/>
                                    <w:right w:val="none" w:sz="0" w:space="0" w:color="auto"/>
                                  </w:divBdr>
                                </w:div>
                              </w:divsChild>
                            </w:div>
                            <w:div w:id="1434742584">
                              <w:marLeft w:val="0"/>
                              <w:marRight w:val="0"/>
                              <w:marTop w:val="0"/>
                              <w:marBottom w:val="0"/>
                              <w:divBdr>
                                <w:top w:val="none" w:sz="0" w:space="0" w:color="auto"/>
                                <w:left w:val="none" w:sz="0" w:space="0" w:color="auto"/>
                                <w:bottom w:val="none" w:sz="0" w:space="0" w:color="auto"/>
                                <w:right w:val="none" w:sz="0" w:space="0" w:color="auto"/>
                              </w:divBdr>
                              <w:divsChild>
                                <w:div w:id="1079521429">
                                  <w:marLeft w:val="0"/>
                                  <w:marRight w:val="0"/>
                                  <w:marTop w:val="0"/>
                                  <w:marBottom w:val="0"/>
                                  <w:divBdr>
                                    <w:top w:val="none" w:sz="0" w:space="0" w:color="auto"/>
                                    <w:left w:val="none" w:sz="0" w:space="0" w:color="auto"/>
                                    <w:bottom w:val="none" w:sz="0" w:space="0" w:color="auto"/>
                                    <w:right w:val="none" w:sz="0" w:space="0" w:color="auto"/>
                                  </w:divBdr>
                                </w:div>
                              </w:divsChild>
                            </w:div>
                            <w:div w:id="369038743">
                              <w:marLeft w:val="0"/>
                              <w:marRight w:val="0"/>
                              <w:marTop w:val="0"/>
                              <w:marBottom w:val="0"/>
                              <w:divBdr>
                                <w:top w:val="none" w:sz="0" w:space="0" w:color="auto"/>
                                <w:left w:val="none" w:sz="0" w:space="0" w:color="auto"/>
                                <w:bottom w:val="none" w:sz="0" w:space="0" w:color="auto"/>
                                <w:right w:val="none" w:sz="0" w:space="0" w:color="auto"/>
                              </w:divBdr>
                              <w:divsChild>
                                <w:div w:id="1804427294">
                                  <w:marLeft w:val="0"/>
                                  <w:marRight w:val="0"/>
                                  <w:marTop w:val="0"/>
                                  <w:marBottom w:val="0"/>
                                  <w:divBdr>
                                    <w:top w:val="none" w:sz="0" w:space="0" w:color="auto"/>
                                    <w:left w:val="none" w:sz="0" w:space="0" w:color="auto"/>
                                    <w:bottom w:val="none" w:sz="0" w:space="0" w:color="auto"/>
                                    <w:right w:val="none" w:sz="0" w:space="0" w:color="auto"/>
                                  </w:divBdr>
                                </w:div>
                              </w:divsChild>
                            </w:div>
                            <w:div w:id="647904696">
                              <w:marLeft w:val="0"/>
                              <w:marRight w:val="0"/>
                              <w:marTop w:val="0"/>
                              <w:marBottom w:val="0"/>
                              <w:divBdr>
                                <w:top w:val="none" w:sz="0" w:space="0" w:color="auto"/>
                                <w:left w:val="none" w:sz="0" w:space="0" w:color="auto"/>
                                <w:bottom w:val="none" w:sz="0" w:space="0" w:color="auto"/>
                                <w:right w:val="none" w:sz="0" w:space="0" w:color="auto"/>
                              </w:divBdr>
                              <w:divsChild>
                                <w:div w:id="11701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8D88F-811E-4046-BB5E-7B4ED257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368</Words>
  <Characters>2102</Characters>
  <Application>Microsoft Macintosh Word</Application>
  <DocSecurity>0</DocSecurity>
  <Lines>17</Lines>
  <Paragraphs>4</Paragraphs>
  <ScaleCrop>false</ScaleCrop>
  <Company>Microsoft</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 and Machine learning</dc:title>
  <dc:subject/>
  <dc:creator>王俊</dc:creator>
  <cp:keywords/>
  <dc:description/>
  <cp:lastModifiedBy>Microsoft Office 用户</cp:lastModifiedBy>
  <cp:revision>3</cp:revision>
  <dcterms:created xsi:type="dcterms:W3CDTF">2018-01-06T05:47:00Z</dcterms:created>
  <dcterms:modified xsi:type="dcterms:W3CDTF">2018-01-06T05:47:00Z</dcterms:modified>
</cp:coreProperties>
</file>