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93602" w14:textId="709AB02A" w:rsidR="00796FA4" w:rsidRPr="00796FA4" w:rsidRDefault="00796FA4" w:rsidP="00796FA4">
      <w:pPr>
        <w:spacing w:line="360" w:lineRule="auto"/>
        <w:ind w:leftChars="-67" w:left="-25" w:hangingChars="32" w:hanging="116"/>
        <w:jc w:val="center"/>
        <w:rPr>
          <w:rFonts w:ascii="宋体" w:hAnsi="宋体"/>
          <w:b/>
          <w:bCs/>
          <w:sz w:val="36"/>
          <w:szCs w:val="36"/>
        </w:rPr>
      </w:pPr>
      <w:r>
        <w:rPr>
          <w:rFonts w:ascii="宋体" w:hAnsi="宋体" w:hint="eastAsia"/>
          <w:b/>
          <w:bCs/>
          <w:sz w:val="36"/>
          <w:szCs w:val="36"/>
        </w:rPr>
        <w:t>奖励调制下的</w:t>
      </w:r>
      <w:r w:rsidRPr="000D2612">
        <w:rPr>
          <w:rFonts w:ascii="宋体" w:hAnsi="宋体" w:hint="eastAsia"/>
          <w:b/>
          <w:bCs/>
          <w:sz w:val="36"/>
          <w:szCs w:val="36"/>
        </w:rPr>
        <w:t>群集递归神经网络</w:t>
      </w:r>
      <w:r w:rsidRPr="001E532C">
        <w:rPr>
          <w:rFonts w:ascii="宋体" w:hAnsi="宋体" w:hint="eastAsia"/>
          <w:b/>
          <w:bCs/>
          <w:sz w:val="36"/>
          <w:szCs w:val="36"/>
        </w:rPr>
        <w:t>分类</w:t>
      </w:r>
      <w:r>
        <w:rPr>
          <w:rFonts w:ascii="宋体" w:hAnsi="宋体" w:hint="eastAsia"/>
          <w:b/>
          <w:bCs/>
          <w:sz w:val="36"/>
          <w:szCs w:val="36"/>
        </w:rPr>
        <w:t>方</w:t>
      </w:r>
      <w:r w:rsidRPr="001E532C">
        <w:rPr>
          <w:rFonts w:ascii="宋体" w:hAnsi="宋体" w:hint="eastAsia"/>
          <w:b/>
          <w:bCs/>
          <w:sz w:val="36"/>
          <w:szCs w:val="36"/>
        </w:rPr>
        <w:t>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4B5C0000" w14:textId="68C3D14C" w:rsidR="00424CFA" w:rsidRPr="00424CFA" w:rsidRDefault="00424CFA" w:rsidP="00424CFA">
      <w:pPr>
        <w:pStyle w:val="a7"/>
        <w:snapToGrid w:val="0"/>
        <w:spacing w:line="360" w:lineRule="auto"/>
        <w:ind w:firstLineChars="200" w:firstLine="480"/>
        <w:rPr>
          <w:rFonts w:eastAsia="宋体" w:hAnsi="宋体"/>
          <w:sz w:val="24"/>
          <w:szCs w:val="24"/>
        </w:rPr>
      </w:pPr>
      <w:r>
        <w:rPr>
          <w:rFonts w:eastAsia="宋体" w:hAnsi="宋体" w:hint="eastAsia"/>
          <w:sz w:val="24"/>
          <w:szCs w:val="24"/>
        </w:rPr>
        <w:t>本发明通过受生物大脑启发</w:t>
      </w:r>
      <w:r w:rsidRPr="00FB16C5">
        <w:rPr>
          <w:rFonts w:eastAsia="宋体" w:hAnsi="宋体" w:hint="eastAsia"/>
          <w:sz w:val="24"/>
          <w:szCs w:val="24"/>
        </w:rPr>
        <w:t>提出一种基于神经元簇的分类算法</w:t>
      </w:r>
      <w:r>
        <w:rPr>
          <w:rFonts w:eastAsia="宋体" w:hAnsi="宋体" w:hint="eastAsia"/>
          <w:sz w:val="24"/>
          <w:szCs w:val="24"/>
        </w:rPr>
        <w:t>设计方法，涉及神经网络及强化学习等技术领域</w:t>
      </w:r>
      <w:r w:rsidRPr="00FA5946">
        <w:rPr>
          <w:rFonts w:eastAsia="宋体" w:hAnsi="宋体" w:hint="eastAsia"/>
          <w:sz w:val="24"/>
          <w:szCs w:val="24"/>
        </w:rPr>
        <w:t>。</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7006AA92" w14:textId="77777777" w:rsidR="00585734" w:rsidRDefault="00585734" w:rsidP="00585734">
      <w:pPr>
        <w:pStyle w:val="a7"/>
        <w:snapToGrid w:val="0"/>
        <w:spacing w:line="360" w:lineRule="auto"/>
        <w:ind w:firstLineChars="200" w:firstLine="480"/>
        <w:rPr>
          <w:rFonts w:eastAsia="宋体" w:hAnsi="宋体"/>
          <w:sz w:val="24"/>
          <w:szCs w:val="24"/>
        </w:rPr>
      </w:pPr>
      <w:r>
        <w:rPr>
          <w:rFonts w:eastAsia="宋体" w:hAnsi="宋体" w:hint="eastAsia"/>
          <w:sz w:val="24"/>
          <w:szCs w:val="24"/>
        </w:rPr>
        <w:t>人工智能领域的许多问题最终需要进行分类计算，最典型的就是图像识别。传统的分类算法有感知机、支持向量机和决策树等</w:t>
      </w:r>
      <w:r w:rsidRPr="00526D27">
        <w:rPr>
          <w:rFonts w:eastAsia="宋体" w:hAnsi="宋体" w:hint="eastAsia"/>
          <w:sz w:val="24"/>
          <w:szCs w:val="24"/>
        </w:rPr>
        <w:t>。</w:t>
      </w:r>
      <w:r>
        <w:rPr>
          <w:rFonts w:eastAsia="宋体" w:hAnsi="宋体" w:hint="eastAsia"/>
          <w:sz w:val="24"/>
          <w:szCs w:val="24"/>
        </w:rPr>
        <w:t>这些算法都可以看作是监督学习，即通过给定输入数据及其对应的标签，利用求解给定的优化目标函数来寻找最佳分类面。此外，多层感知机即深度神经网络也可用于实现数据分类。通过设定优化目标函数，利用误差反向传播算法来调整深度神经网络的参数，以达到利用该网络进行分类的目的。然而，误差反向传播算法需要计算复杂的函数梯度，并将误差的梯度值逐层传递，这一计算的复杂性导致很难在生物大脑中实现误差反向传播算法。因此，支持向量机和深度神经网络这类通过监督学习来实现分类的方法被认为不具备生理学意义下的可行性，也就是说生物大脑可能采用了不同于监督学习的方法来实现分类计算。</w:t>
      </w:r>
    </w:p>
    <w:p w14:paraId="4ACA8439" w14:textId="77777777" w:rsidR="00585734" w:rsidRDefault="00585734" w:rsidP="00585734">
      <w:pPr>
        <w:pStyle w:val="a7"/>
        <w:snapToGrid w:val="0"/>
        <w:spacing w:line="360" w:lineRule="auto"/>
        <w:ind w:firstLineChars="200" w:firstLine="480"/>
        <w:rPr>
          <w:rFonts w:eastAsia="宋体" w:hAnsi="宋体"/>
          <w:sz w:val="24"/>
          <w:szCs w:val="24"/>
        </w:rPr>
      </w:pPr>
      <w:r>
        <w:rPr>
          <w:rFonts w:eastAsia="宋体" w:hAnsi="宋体" w:hint="eastAsia"/>
          <w:sz w:val="24"/>
          <w:szCs w:val="24"/>
        </w:rPr>
        <w:t>一类通过奖励信号来实现分类的强化学习算法，被认为更具有生理学意义下的可行性，其主要的原因包括以下两个方面。第一个原因是强化学习不需要分类结果，而只需要分类结果是正确或者错误的反馈信号（以下简称奖励）。第二个原因是神经生理学的实验结果表明，奖励信号与中脑多巴胺神经元密切相关。尽管强化学习已经能成功的用于解决诸如围棋等复杂的决策任务，然而这类强化学习算法往往只专注于解决具体的工程问题，都会忽略其生理学意义下的可行性。</w:t>
      </w:r>
    </w:p>
    <w:p w14:paraId="563F5459" w14:textId="77777777" w:rsidR="00585734" w:rsidRDefault="00585734" w:rsidP="00585734">
      <w:pPr>
        <w:pStyle w:val="a7"/>
        <w:snapToGrid w:val="0"/>
        <w:spacing w:line="360" w:lineRule="auto"/>
        <w:ind w:firstLineChars="200" w:firstLine="480"/>
        <w:rPr>
          <w:rFonts w:eastAsia="宋体" w:hAnsi="宋体"/>
          <w:sz w:val="24"/>
          <w:szCs w:val="24"/>
        </w:rPr>
      </w:pPr>
      <w:r>
        <w:rPr>
          <w:rFonts w:eastAsia="宋体" w:hAnsi="宋体" w:hint="eastAsia"/>
          <w:sz w:val="24"/>
          <w:szCs w:val="24"/>
        </w:rPr>
        <w:t>因此，本发明根据神经科学的最新研究成果，提出一个能应用强化学习算法进行分类的群集递归神经网络。该群集递归神经网络的结构包括若干簇，每一个簇由彼此递归联结的神经元构成，簇内神经元按胜者独享的方式进行计算。此外，通过基于奖励信号调制突触的学习算法来组合不同簇之间神经元的表达方式，从而实现分类计算。网络结构和学习算法不仅具备计算和实现简单的特点，还具备生理学意义下的可行性。通过在手写数字识别数据集对该方法的测试结果表明，该方法具有计算简单，分类结果好的优点。</w:t>
      </w:r>
    </w:p>
    <w:p w14:paraId="752EE3BE" w14:textId="77777777" w:rsidR="00560E19" w:rsidRPr="00A032CE" w:rsidRDefault="00560E19" w:rsidP="00526D27">
      <w:pPr>
        <w:pStyle w:val="a7"/>
        <w:snapToGrid w:val="0"/>
        <w:spacing w:line="360" w:lineRule="auto"/>
        <w:ind w:firstLineChars="200" w:firstLine="480"/>
        <w:rPr>
          <w:rFonts w:eastAsia="宋体" w:hAnsi="宋体"/>
          <w:sz w:val="24"/>
          <w:szCs w:val="24"/>
        </w:rPr>
      </w:pPr>
    </w:p>
    <w:p w14:paraId="74FE857A" w14:textId="7777777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4802778E" w14:textId="1FC9C69C" w:rsidR="003702DF" w:rsidRDefault="00A86B54" w:rsidP="00526D27">
      <w:pPr>
        <w:pStyle w:val="a7"/>
        <w:snapToGrid w:val="0"/>
        <w:spacing w:line="360" w:lineRule="auto"/>
        <w:ind w:firstLineChars="200" w:firstLine="480"/>
        <w:rPr>
          <w:rFonts w:eastAsia="宋体" w:hAnsi="宋体"/>
          <w:sz w:val="24"/>
          <w:szCs w:val="24"/>
        </w:rPr>
      </w:pPr>
      <w:r>
        <w:rPr>
          <w:rFonts w:eastAsia="宋体" w:hAnsi="宋体" w:hint="eastAsia"/>
          <w:sz w:val="24"/>
          <w:szCs w:val="24"/>
        </w:rPr>
        <w:t>通过构建基于神经元簇的</w:t>
      </w:r>
      <w:r w:rsidR="00AF5988">
        <w:rPr>
          <w:rFonts w:eastAsia="宋体" w:hAnsi="宋体" w:hint="eastAsia"/>
          <w:sz w:val="24"/>
          <w:szCs w:val="24"/>
        </w:rPr>
        <w:t>群集递归神经网络</w:t>
      </w:r>
      <w:r w:rsidR="00526D27" w:rsidRPr="00526D27">
        <w:rPr>
          <w:rFonts w:eastAsia="宋体" w:hAnsi="宋体" w:hint="eastAsia"/>
          <w:sz w:val="24"/>
          <w:szCs w:val="24"/>
        </w:rPr>
        <w:t>，将低维度的</w:t>
      </w:r>
      <w:r>
        <w:rPr>
          <w:rFonts w:eastAsia="宋体" w:hAnsi="宋体" w:hint="eastAsia"/>
          <w:sz w:val="24"/>
          <w:szCs w:val="24"/>
        </w:rPr>
        <w:t>输入数据</w:t>
      </w:r>
      <w:r w:rsidR="00992F7C">
        <w:rPr>
          <w:rFonts w:eastAsia="宋体" w:hAnsi="宋体" w:hint="eastAsia"/>
          <w:sz w:val="24"/>
          <w:szCs w:val="24"/>
        </w:rPr>
        <w:t>映射到高维</w:t>
      </w:r>
      <w:r w:rsidR="00526D27" w:rsidRPr="00526D27">
        <w:rPr>
          <w:rFonts w:eastAsia="宋体" w:hAnsi="宋体" w:hint="eastAsia"/>
          <w:sz w:val="24"/>
          <w:szCs w:val="24"/>
        </w:rPr>
        <w:t>的空间中，</w:t>
      </w:r>
      <w:r w:rsidR="00B74811">
        <w:rPr>
          <w:rFonts w:eastAsia="宋体" w:hAnsi="宋体" w:hint="eastAsia"/>
          <w:sz w:val="24"/>
          <w:szCs w:val="24"/>
        </w:rPr>
        <w:t>然后</w:t>
      </w:r>
      <w:r w:rsidR="00992F7C">
        <w:rPr>
          <w:rFonts w:eastAsia="宋体" w:hAnsi="宋体" w:hint="eastAsia"/>
          <w:sz w:val="24"/>
          <w:szCs w:val="24"/>
        </w:rPr>
        <w:t>在</w:t>
      </w:r>
      <w:r w:rsidR="00526D27" w:rsidRPr="00526D27">
        <w:rPr>
          <w:rFonts w:eastAsia="宋体" w:hAnsi="宋体" w:hint="eastAsia"/>
          <w:sz w:val="24"/>
          <w:szCs w:val="24"/>
        </w:rPr>
        <w:t>高维</w:t>
      </w:r>
      <w:r w:rsidR="00992F7C">
        <w:rPr>
          <w:rFonts w:eastAsia="宋体" w:hAnsi="宋体" w:hint="eastAsia"/>
          <w:sz w:val="24"/>
          <w:szCs w:val="24"/>
        </w:rPr>
        <w:t>空间经由胜者独享的</w:t>
      </w:r>
      <w:r w:rsidR="00D938B3">
        <w:rPr>
          <w:rFonts w:eastAsia="宋体" w:hAnsi="宋体" w:hint="eastAsia"/>
          <w:sz w:val="24"/>
          <w:szCs w:val="24"/>
        </w:rPr>
        <w:t>方式</w:t>
      </w:r>
      <w:r w:rsidR="00992F7C">
        <w:rPr>
          <w:rFonts w:eastAsia="宋体" w:hAnsi="宋体" w:hint="eastAsia"/>
          <w:sz w:val="24"/>
          <w:szCs w:val="24"/>
        </w:rPr>
        <w:t>来提取特征。</w:t>
      </w:r>
      <w:r w:rsidR="00090058">
        <w:rPr>
          <w:rFonts w:eastAsia="宋体" w:hAnsi="宋体" w:hint="eastAsia"/>
          <w:sz w:val="24"/>
          <w:szCs w:val="24"/>
        </w:rPr>
        <w:t>本发明提出了</w:t>
      </w:r>
      <w:r w:rsidR="00F25631">
        <w:rPr>
          <w:rFonts w:eastAsia="宋体" w:hAnsi="宋体" w:hint="eastAsia"/>
          <w:sz w:val="24"/>
          <w:szCs w:val="24"/>
        </w:rPr>
        <w:t>基于</w:t>
      </w:r>
      <w:r w:rsidR="002238AE">
        <w:rPr>
          <w:rFonts w:eastAsia="宋体" w:hAnsi="宋体" w:hint="eastAsia"/>
          <w:sz w:val="24"/>
          <w:szCs w:val="24"/>
        </w:rPr>
        <w:t>神经元簇</w:t>
      </w:r>
      <w:r w:rsidR="00F25631">
        <w:rPr>
          <w:rFonts w:eastAsia="宋体" w:hAnsi="宋体" w:hint="eastAsia"/>
          <w:sz w:val="24"/>
          <w:szCs w:val="24"/>
        </w:rPr>
        <w:t>进行</w:t>
      </w:r>
      <w:r w:rsidR="00F25631">
        <w:rPr>
          <w:rFonts w:eastAsia="宋体" w:hAnsi="宋体" w:hint="eastAsia"/>
          <w:sz w:val="24"/>
          <w:szCs w:val="24"/>
        </w:rPr>
        <w:lastRenderedPageBreak/>
        <w:t>特征提取的方法</w:t>
      </w:r>
      <w:r w:rsidR="00E201DC" w:rsidRPr="00526D27">
        <w:rPr>
          <w:rFonts w:eastAsia="宋体" w:hAnsi="宋体" w:hint="eastAsia"/>
          <w:sz w:val="24"/>
          <w:szCs w:val="24"/>
        </w:rPr>
        <w:t>，</w:t>
      </w:r>
      <w:r w:rsidR="00F25631">
        <w:rPr>
          <w:rFonts w:eastAsia="宋体" w:hAnsi="宋体" w:hint="eastAsia"/>
          <w:sz w:val="24"/>
          <w:szCs w:val="24"/>
        </w:rPr>
        <w:t>并通过</w:t>
      </w:r>
      <w:r w:rsidR="00C05FC2">
        <w:rPr>
          <w:rFonts w:eastAsia="宋体" w:hAnsi="宋体" w:hint="eastAsia"/>
          <w:sz w:val="24"/>
          <w:szCs w:val="24"/>
        </w:rPr>
        <w:t>基于奖励信号调制的学习算法</w:t>
      </w:r>
      <w:r w:rsidR="00F25631">
        <w:rPr>
          <w:rFonts w:eastAsia="宋体" w:hAnsi="宋体" w:hint="eastAsia"/>
          <w:sz w:val="24"/>
          <w:szCs w:val="24"/>
        </w:rPr>
        <w:t>完成分类</w:t>
      </w:r>
      <w:r w:rsidR="00C86FE3">
        <w:rPr>
          <w:rFonts w:eastAsia="宋体" w:hAnsi="宋体" w:hint="eastAsia"/>
          <w:sz w:val="24"/>
          <w:szCs w:val="24"/>
        </w:rPr>
        <w:t>任务</w:t>
      </w:r>
      <w:r w:rsidR="00526D27" w:rsidRPr="00526D27">
        <w:rPr>
          <w:rFonts w:eastAsia="宋体" w:hAnsi="宋体" w:hint="eastAsia"/>
          <w:sz w:val="24"/>
          <w:szCs w:val="24"/>
        </w:rPr>
        <w:t>。</w:t>
      </w:r>
    </w:p>
    <w:p w14:paraId="45A17F9F" w14:textId="77777777" w:rsidR="00526D27" w:rsidRDefault="00526D27" w:rsidP="00D838FF">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D40F00B" w14:textId="49D3E8DC" w:rsidR="00C5556C" w:rsidRDefault="00776815" w:rsidP="00776815">
      <w:pPr>
        <w:pStyle w:val="a7"/>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w:t>
      </w:r>
      <w:r w:rsidR="00BB397B">
        <w:rPr>
          <w:rFonts w:eastAsia="宋体" w:hAnsi="宋体" w:hint="eastAsia"/>
          <w:sz w:val="24"/>
          <w:szCs w:val="24"/>
        </w:rPr>
        <w:t>一种基于神经元簇的</w:t>
      </w:r>
      <w:r w:rsidR="00C77172">
        <w:rPr>
          <w:rFonts w:eastAsia="宋体" w:hAnsi="宋体" w:hint="eastAsia"/>
          <w:sz w:val="24"/>
          <w:szCs w:val="24"/>
        </w:rPr>
        <w:t>群集递归神经网络</w:t>
      </w:r>
      <w:r w:rsidR="00BB397B">
        <w:rPr>
          <w:rFonts w:eastAsia="宋体" w:hAnsi="宋体" w:hint="eastAsia"/>
          <w:sz w:val="24"/>
          <w:szCs w:val="24"/>
        </w:rPr>
        <w:t>，其</w:t>
      </w:r>
      <w:r w:rsidR="007B67D1">
        <w:rPr>
          <w:rFonts w:eastAsia="宋体" w:hAnsi="宋体" w:hint="eastAsia"/>
          <w:sz w:val="24"/>
          <w:szCs w:val="24"/>
        </w:rPr>
        <w:t>特点</w:t>
      </w:r>
      <w:r w:rsidR="00BB397B">
        <w:rPr>
          <w:rFonts w:eastAsia="宋体" w:hAnsi="宋体" w:hint="eastAsia"/>
          <w:sz w:val="24"/>
          <w:szCs w:val="24"/>
        </w:rPr>
        <w:t>在于</w:t>
      </w:r>
      <w:r w:rsidR="00B86072">
        <w:rPr>
          <w:rFonts w:eastAsia="宋体" w:hAnsi="宋体" w:hint="eastAsia"/>
          <w:sz w:val="24"/>
          <w:szCs w:val="24"/>
        </w:rPr>
        <w:t>构建具有神经元簇的高维中间层，</w:t>
      </w:r>
      <w:r w:rsidR="00B24450">
        <w:rPr>
          <w:rFonts w:eastAsia="宋体" w:hAnsi="宋体" w:hint="eastAsia"/>
          <w:sz w:val="24"/>
          <w:szCs w:val="24"/>
        </w:rPr>
        <w:t>并且使用具有稀疏表达的矩阵</w:t>
      </w:r>
      <w:r w:rsidR="00F72DF7">
        <w:rPr>
          <w:rFonts w:eastAsia="宋体" w:hAnsi="宋体" w:hint="eastAsia"/>
          <w:sz w:val="24"/>
          <w:szCs w:val="24"/>
        </w:rPr>
        <w:t>讲</w:t>
      </w:r>
      <w:r w:rsidR="00B24450">
        <w:rPr>
          <w:rFonts w:eastAsia="宋体" w:hAnsi="宋体" w:hint="eastAsia"/>
          <w:sz w:val="24"/>
          <w:szCs w:val="24"/>
        </w:rPr>
        <w:t>输入层和输出层相连。</w:t>
      </w:r>
      <w:r w:rsidR="00B86072">
        <w:rPr>
          <w:rFonts w:eastAsia="宋体" w:hAnsi="宋体" w:hint="eastAsia"/>
          <w:sz w:val="24"/>
          <w:szCs w:val="24"/>
        </w:rPr>
        <w:t>包括以下步骤：</w:t>
      </w:r>
    </w:p>
    <w:p w14:paraId="629EFC91" w14:textId="6E7EC3BA" w:rsidR="00C41C33" w:rsidRDefault="00D10164" w:rsidP="00D10164">
      <w:pPr>
        <w:pStyle w:val="a7"/>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.1</w:t>
      </w:r>
      <w:r w:rsidR="001E5BBA">
        <w:rPr>
          <w:rFonts w:eastAsia="宋体" w:hAnsi="宋体" w:hint="eastAsia"/>
          <w:sz w:val="24"/>
          <w:szCs w:val="24"/>
        </w:rPr>
        <w:t>将待识别数据集按照标签分为训练集与测试集，</w:t>
      </w:r>
      <w:r w:rsidR="002A126B">
        <w:rPr>
          <w:rFonts w:eastAsia="宋体" w:hAnsi="宋体" w:hint="eastAsia"/>
          <w:sz w:val="24"/>
          <w:szCs w:val="24"/>
        </w:rPr>
        <w:t>预处理</w:t>
      </w:r>
      <w:r w:rsidR="008F5715">
        <w:rPr>
          <w:rFonts w:eastAsia="宋体" w:hAnsi="宋体" w:hint="eastAsia"/>
          <w:sz w:val="24"/>
          <w:szCs w:val="24"/>
        </w:rPr>
        <w:t>后</w:t>
      </w:r>
      <w:r w:rsidR="002A126B">
        <w:rPr>
          <w:rFonts w:eastAsia="宋体" w:hAnsi="宋体" w:hint="eastAsia"/>
          <w:sz w:val="24"/>
          <w:szCs w:val="24"/>
        </w:rPr>
        <w:t>转化为</w:t>
      </w:r>
      <w:r w:rsidR="008B6294">
        <w:rPr>
          <w:rFonts w:eastAsia="宋体" w:hAnsi="宋体" w:hint="eastAsia"/>
          <w:sz w:val="24"/>
          <w:szCs w:val="24"/>
        </w:rPr>
        <w:t>包含</w:t>
      </w:r>
      <m:oMath>
        <m:r>
          <w:rPr>
            <w:rFonts w:ascii="Cambria Math" w:eastAsia="宋体" w:hAnsi="Cambria Math"/>
            <w:sz w:val="24"/>
            <w:szCs w:val="24"/>
          </w:rPr>
          <m:t>m</m:t>
        </m:r>
      </m:oMath>
      <w:r w:rsidR="008B6294">
        <w:rPr>
          <w:rFonts w:eastAsia="宋体" w:hAnsi="宋体" w:hint="eastAsia"/>
          <w:sz w:val="24"/>
          <w:szCs w:val="24"/>
        </w:rPr>
        <w:t>个神经元的一维列向量</w:t>
      </w:r>
      <m:oMath>
        <m:r>
          <w:rPr>
            <w:rFonts w:ascii="Cambria Math" w:eastAsia="宋体" w:hAnsi="Cambria Math"/>
            <w:sz w:val="24"/>
            <w:szCs w:val="24"/>
          </w:rPr>
          <m:t>I=</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oMath>
      <w:r w:rsidR="00C65C21">
        <w:rPr>
          <w:rFonts w:eastAsia="宋体" w:hAnsi="宋体" w:hint="eastAsia"/>
          <w:sz w:val="24"/>
          <w:szCs w:val="24"/>
        </w:rPr>
        <w:t>作为</w:t>
      </w:r>
      <w:r w:rsidR="004D7B9F">
        <w:rPr>
          <w:rFonts w:eastAsia="宋体" w:hAnsi="宋体" w:hint="eastAsia"/>
          <w:sz w:val="24"/>
          <w:szCs w:val="24"/>
        </w:rPr>
        <w:t>输入层</w:t>
      </w:r>
      <w:r w:rsidR="00A77DD1">
        <w:rPr>
          <w:rFonts w:eastAsia="宋体" w:hAnsi="宋体" w:hint="eastAsia"/>
          <w:sz w:val="24"/>
          <w:szCs w:val="24"/>
        </w:rPr>
        <w:t>。</w:t>
      </w:r>
    </w:p>
    <w:p w14:paraId="6E4F3C56" w14:textId="481DF89E" w:rsidR="008C2D9F" w:rsidRDefault="00D10164" w:rsidP="00D10164">
      <w:pPr>
        <w:pStyle w:val="a7"/>
        <w:snapToGrid w:val="0"/>
        <w:spacing w:line="360" w:lineRule="auto"/>
        <w:rPr>
          <w:rFonts w:eastAsia="宋体" w:hAnsi="宋体"/>
          <w:sz w:val="24"/>
          <w:szCs w:val="24"/>
        </w:rPr>
      </w:pPr>
      <w:r>
        <w:rPr>
          <w:rFonts w:eastAsia="宋体" w:hAnsi="宋体"/>
          <w:sz w:val="24"/>
          <w:szCs w:val="24"/>
        </w:rPr>
        <w:t>1.2</w:t>
      </w:r>
      <w:r w:rsidR="004759A0">
        <w:rPr>
          <w:rFonts w:eastAsia="宋体" w:hAnsi="宋体" w:hint="eastAsia"/>
          <w:sz w:val="24"/>
          <w:szCs w:val="24"/>
        </w:rPr>
        <w:t>构建低维</w:t>
      </w:r>
      <w:r w:rsidR="004D7B9F">
        <w:rPr>
          <w:rFonts w:eastAsia="宋体" w:hAnsi="宋体" w:hint="eastAsia"/>
          <w:sz w:val="24"/>
          <w:szCs w:val="24"/>
        </w:rPr>
        <w:t>输入层</w:t>
      </w:r>
      <w:r w:rsidR="007E1CC9">
        <w:rPr>
          <w:rFonts w:eastAsia="宋体" w:hAnsi="宋体" w:hint="eastAsia"/>
          <w:sz w:val="24"/>
          <w:szCs w:val="24"/>
        </w:rPr>
        <w:t>和</w:t>
      </w:r>
      <w:r w:rsidR="00981ECE">
        <w:rPr>
          <w:rFonts w:eastAsia="宋体" w:hAnsi="宋体" w:hint="eastAsia"/>
          <w:sz w:val="24"/>
          <w:szCs w:val="24"/>
        </w:rPr>
        <w:t>包含</w:t>
      </w:r>
      <m:oMath>
        <m:r>
          <w:rPr>
            <w:rFonts w:ascii="Cambria Math" w:eastAsia="宋体" w:hAnsi="Cambria Math"/>
            <w:sz w:val="24"/>
            <w:szCs w:val="24"/>
          </w:rPr>
          <m:t>n</m:t>
        </m:r>
      </m:oMath>
      <w:r w:rsidR="00981ECE">
        <w:rPr>
          <w:rFonts w:eastAsia="宋体" w:hAnsi="宋体" w:hint="eastAsia"/>
          <w:sz w:val="24"/>
          <w:szCs w:val="24"/>
        </w:rPr>
        <w:t>个神经元的</w:t>
      </w:r>
      <w:r w:rsidR="007E1CC9">
        <w:rPr>
          <w:rFonts w:eastAsia="宋体" w:hAnsi="宋体" w:hint="eastAsia"/>
          <w:sz w:val="24"/>
          <w:szCs w:val="24"/>
        </w:rPr>
        <w:t>中间层</w:t>
      </w:r>
      <m:oMath>
        <m:r>
          <w:rPr>
            <w:rFonts w:ascii="Cambria Math" w:eastAsia="宋体" w:hAnsi="Cambria Math"/>
            <w:sz w:val="24"/>
            <w:szCs w:val="24"/>
          </w:rPr>
          <m:t>M</m:t>
        </m:r>
      </m:oMath>
      <w:r w:rsidR="008B6294">
        <w:rPr>
          <w:rFonts w:eastAsia="宋体" w:hAnsi="宋体" w:hint="eastAsia"/>
          <w:sz w:val="24"/>
          <w:szCs w:val="24"/>
        </w:rPr>
        <w:t>之间的稀疏连接矩阵</w:t>
      </w:r>
      <m:oMath>
        <m:r>
          <w:rPr>
            <w:rFonts w:ascii="Cambria Math" w:eastAsia="宋体" w:hAnsi="Cambria Math"/>
            <w:sz w:val="24"/>
            <w:szCs w:val="24"/>
          </w:rPr>
          <m:t>W</m:t>
        </m:r>
      </m:oMath>
      <w:r w:rsidR="00ED398D">
        <w:rPr>
          <w:rFonts w:eastAsia="宋体" w:hAnsi="宋体" w:hint="eastAsia"/>
          <w:sz w:val="24"/>
          <w:szCs w:val="24"/>
        </w:rPr>
        <w:t>，将图片的低维特征向量映射到高维空间</w:t>
      </w:r>
      <w:r w:rsidR="00981ECE">
        <w:rPr>
          <w:rFonts w:eastAsia="宋体" w:hAnsi="宋体" w:hint="eastAsia"/>
          <w:sz w:val="24"/>
          <w:szCs w:val="24"/>
        </w:rPr>
        <w:t>。</w:t>
      </w:r>
      <w:r w:rsidR="00160459">
        <w:rPr>
          <w:rFonts w:eastAsia="宋体" w:hAnsi="宋体" w:hint="eastAsia"/>
          <w:sz w:val="24"/>
          <w:szCs w:val="24"/>
        </w:rPr>
        <w:t>该矩阵</w:t>
      </w:r>
      <w:r w:rsidR="0033471F">
        <w:rPr>
          <w:rFonts w:eastAsia="宋体" w:hAnsi="宋体" w:hint="eastAsia"/>
          <w:sz w:val="24"/>
          <w:szCs w:val="24"/>
        </w:rPr>
        <w:t>设置稀疏密度</w:t>
      </w:r>
      <m:oMath>
        <m:r>
          <w:rPr>
            <w:rFonts w:ascii="Cambria Math" w:eastAsia="宋体" w:hAnsi="Cambria Math"/>
            <w:sz w:val="24"/>
            <w:szCs w:val="24"/>
          </w:rPr>
          <m:t>d</m:t>
        </m:r>
      </m:oMath>
      <w:r w:rsidR="0033471F">
        <w:rPr>
          <w:rFonts w:eastAsia="宋体" w:hAnsi="宋体" w:hint="eastAsia"/>
          <w:sz w:val="24"/>
          <w:szCs w:val="24"/>
        </w:rPr>
        <w:t>，该值表示矩阵中非零元素的分布密度。</w:t>
      </w:r>
      <w:r w:rsidR="0012402C" w:rsidRPr="0012402C">
        <w:rPr>
          <w:rFonts w:eastAsia="宋体" w:hAnsi="宋体" w:hint="eastAsia"/>
          <w:sz w:val="24"/>
          <w:szCs w:val="24"/>
        </w:rPr>
        <w:t>该矩阵的</w:t>
      </w:r>
      <w:r w:rsidR="0033471F">
        <w:rPr>
          <w:rFonts w:eastAsia="宋体" w:hAnsi="宋体" w:hint="eastAsia"/>
          <w:sz w:val="24"/>
          <w:szCs w:val="24"/>
        </w:rPr>
        <w:t>非零元素初始值</w:t>
      </w:r>
      <w:r w:rsidR="0012402C" w:rsidRPr="0012402C">
        <w:rPr>
          <w:rFonts w:eastAsia="宋体" w:hAnsi="宋体" w:hint="eastAsia"/>
          <w:sz w:val="24"/>
          <w:szCs w:val="24"/>
        </w:rPr>
        <w:t>是介于</w:t>
      </w:r>
      <m:oMath>
        <m:d>
          <m:dPr>
            <m:begChr m:val="["/>
            <m:endChr m:val="]"/>
            <m:ctrlPr>
              <w:rPr>
                <w:rFonts w:ascii="Cambria Math" w:eastAsia="宋体" w:hAnsi="Cambria Math"/>
                <w:i/>
                <w:sz w:val="24"/>
                <w:szCs w:val="24"/>
              </w:rPr>
            </m:ctrlPr>
          </m:dPr>
          <m:e>
            <m:r>
              <w:rPr>
                <w:rFonts w:ascii="Cambria Math" w:eastAsia="宋体" w:hAnsi="Cambria Math"/>
                <w:sz w:val="24"/>
                <w:szCs w:val="24"/>
              </w:rPr>
              <m:t>0,1</m:t>
            </m:r>
          </m:e>
        </m:d>
      </m:oMath>
      <w:r w:rsidR="007D3892">
        <w:rPr>
          <w:rFonts w:eastAsia="宋体" w:hAnsi="宋体" w:hint="eastAsia"/>
          <w:sz w:val="24"/>
          <w:szCs w:val="24"/>
        </w:rPr>
        <w:t>之间平均分布的</w:t>
      </w:r>
      <w:r w:rsidR="0012402C" w:rsidRPr="0012402C">
        <w:rPr>
          <w:rFonts w:eastAsia="宋体" w:hAnsi="宋体" w:hint="eastAsia"/>
          <w:sz w:val="24"/>
          <w:szCs w:val="24"/>
        </w:rPr>
        <w:t>随机值</w:t>
      </w:r>
      <m:oMath>
        <m:r>
          <w:rPr>
            <w:rFonts w:ascii="Cambria Math" w:eastAsia="宋体" w:hAnsi="Cambria Math"/>
            <w:sz w:val="24"/>
            <w:szCs w:val="24"/>
          </w:rPr>
          <m:t>μ</m:t>
        </m:r>
      </m:oMath>
      <w:r w:rsidR="000B6F26">
        <w:rPr>
          <w:rFonts w:eastAsia="宋体" w:hAnsi="宋体" w:hint="eastAsia"/>
          <w:sz w:val="24"/>
          <w:szCs w:val="24"/>
        </w:rPr>
        <w:t>。</w:t>
      </w:r>
      <m:oMath>
        <m:r>
          <w:rPr>
            <w:rFonts w:ascii="Cambria Math" w:eastAsia="宋体" w:hAnsi="Cambria Math"/>
            <w:sz w:val="24"/>
            <w:szCs w:val="24"/>
          </w:rPr>
          <m:t>μ</m:t>
        </m:r>
      </m:oMath>
      <w:r w:rsidR="00DE6494">
        <w:rPr>
          <w:rFonts w:eastAsia="宋体" w:hAnsi="宋体" w:hint="eastAsia"/>
          <w:sz w:val="24"/>
          <w:szCs w:val="24"/>
        </w:rPr>
        <w:t>代表输入层神经元和中间层神经元的连接强度。</w:t>
      </w:r>
      <w:r w:rsidR="0012402C" w:rsidRPr="0012402C">
        <w:rPr>
          <w:rFonts w:eastAsia="宋体" w:hAnsi="宋体" w:hint="eastAsia"/>
          <w:sz w:val="24"/>
          <w:szCs w:val="24"/>
        </w:rPr>
        <w:t>因而可得</w:t>
      </w:r>
      <m:oMath>
        <m:r>
          <w:rPr>
            <w:rFonts w:ascii="Cambria Math" w:eastAsia="宋体" w:hAnsi="Cambria Math"/>
            <w:sz w:val="24"/>
            <w:szCs w:val="24"/>
          </w:rPr>
          <m:t>n×m</m:t>
        </m:r>
      </m:oMath>
      <w:r w:rsidR="0012402C" w:rsidRPr="0012402C">
        <w:rPr>
          <w:rFonts w:eastAsia="宋体" w:hAnsi="宋体" w:hint="eastAsia"/>
          <w:sz w:val="24"/>
          <w:szCs w:val="24"/>
        </w:rPr>
        <w:t>维</w:t>
      </w:r>
      <w:r w:rsidR="00234D76">
        <w:rPr>
          <w:rFonts w:eastAsia="宋体" w:hAnsi="宋体" w:hint="eastAsia"/>
          <w:sz w:val="24"/>
          <w:szCs w:val="24"/>
        </w:rPr>
        <w:t>连接</w:t>
      </w:r>
      <w:r w:rsidR="0012402C" w:rsidRPr="0012402C">
        <w:rPr>
          <w:rFonts w:eastAsia="宋体" w:hAnsi="宋体" w:hint="eastAsia"/>
          <w:sz w:val="24"/>
          <w:szCs w:val="24"/>
        </w:rPr>
        <w:t>矩阵</w:t>
      </w:r>
      <m:oMath>
        <m:r>
          <w:rPr>
            <w:rFonts w:ascii="Cambria Math" w:eastAsia="宋体" w:hAnsi="Cambria Math"/>
            <w:sz w:val="24"/>
            <w:szCs w:val="24"/>
          </w:rPr>
          <m:t>W</m:t>
        </m:r>
      </m:oMath>
      <w:r w:rsidR="00535553">
        <w:rPr>
          <w:rFonts w:eastAsia="宋体" w:hAnsi="宋体" w:hint="eastAsia"/>
          <w:sz w:val="24"/>
          <w:szCs w:val="24"/>
        </w:rPr>
        <w:t>：</w:t>
      </w:r>
    </w:p>
    <w:p w14:paraId="007435C3" w14:textId="5F004891" w:rsidR="00535553" w:rsidRPr="002C0322" w:rsidRDefault="00677A23" w:rsidP="008850F6">
      <w:pPr>
        <w:pStyle w:val="a7"/>
        <w:snapToGrid w:val="0"/>
        <w:spacing w:line="360" w:lineRule="auto"/>
        <w:ind w:left="780"/>
        <w:rPr>
          <w:rFonts w:ascii="Cambria Math" w:eastAsia="宋体" w:hAnsi="Cambria Math"/>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 xml:space="preserve">μ   </m:t>
                  </m:r>
                  <m:r>
                    <m:rPr>
                      <m:sty m:val="p"/>
                    </m:rPr>
                    <w:rPr>
                      <w:rFonts w:ascii="Cambria Math" w:eastAsia="宋体" w:hAnsi="Cambria Math" w:hint="eastAsia"/>
                      <w:sz w:val="24"/>
                      <w:szCs w:val="24"/>
                    </w:rPr>
                    <m:t>输入层神经元与中间层有连接</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0   </m:t>
                  </m:r>
                  <m:r>
                    <m:rPr>
                      <m:sty m:val="p"/>
                    </m:rPr>
                    <w:rPr>
                      <w:rFonts w:ascii="Cambria Math" w:eastAsia="宋体" w:hAnsi="Cambria Math" w:hint="eastAsia"/>
                      <w:sz w:val="24"/>
                      <w:szCs w:val="24"/>
                    </w:rPr>
                    <m:t>输入层神经元与中间层无连接</m:t>
                  </m:r>
                  <m:r>
                    <m:rPr>
                      <m:sty m:val="p"/>
                    </m:rPr>
                    <w:rPr>
                      <w:rFonts w:ascii="Cambria Math" w:eastAsia="宋体" w:hAnsi="Cambria Math"/>
                      <w:sz w:val="24"/>
                      <w:szCs w:val="24"/>
                    </w:rPr>
                    <m:t xml:space="preserve">      </m:t>
                  </m:r>
                </m:e>
              </m:eqArr>
            </m:e>
          </m:d>
        </m:oMath>
      </m:oMathPara>
    </w:p>
    <w:p w14:paraId="183DEA20" w14:textId="6D0E7E7D" w:rsidR="00561A21" w:rsidRPr="00561A21" w:rsidRDefault="00D10164" w:rsidP="00D10164">
      <w:pPr>
        <w:pStyle w:val="a7"/>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.3</w:t>
      </w:r>
      <w:r w:rsidR="00561A21">
        <w:rPr>
          <w:rFonts w:eastAsia="宋体" w:hAnsi="宋体" w:hint="eastAsia"/>
          <w:sz w:val="24"/>
          <w:szCs w:val="24"/>
        </w:rPr>
        <w:t>构建</w:t>
      </w:r>
      <w:r w:rsidR="00A038DB">
        <w:rPr>
          <w:rFonts w:eastAsia="宋体" w:hAnsi="宋体" w:hint="eastAsia"/>
          <w:sz w:val="24"/>
          <w:szCs w:val="24"/>
        </w:rPr>
        <w:t>中间层</w:t>
      </w:r>
      <m:oMath>
        <m:r>
          <w:rPr>
            <w:rFonts w:ascii="Cambria Math" w:eastAsia="宋体" w:hAnsi="Cambria Math"/>
            <w:sz w:val="24"/>
            <w:szCs w:val="24"/>
          </w:rPr>
          <m:t>M</m:t>
        </m:r>
      </m:oMath>
      <w:r w:rsidR="00A038DB">
        <w:rPr>
          <w:rFonts w:eastAsia="宋体" w:hAnsi="宋体" w:hint="eastAsia"/>
          <w:sz w:val="24"/>
          <w:szCs w:val="24"/>
        </w:rPr>
        <w:t>，该层包含大量的神经元簇</w:t>
      </w:r>
      <w:r w:rsidR="00561A21">
        <w:rPr>
          <w:rFonts w:eastAsia="宋体" w:hAnsi="宋体" w:hint="eastAsia"/>
          <w:sz w:val="24"/>
          <w:szCs w:val="24"/>
        </w:rPr>
        <w:t>。</w:t>
      </w:r>
      <w:r w:rsidR="00561A21" w:rsidRPr="00561A21">
        <w:rPr>
          <w:rFonts w:eastAsia="宋体" w:hAnsi="宋体" w:hint="eastAsia"/>
          <w:sz w:val="24"/>
          <w:szCs w:val="24"/>
        </w:rPr>
        <w:t>在生物体大脑的决策环节中，并非每个神经元所占的地位都是相同的，因而本发明定义了神经元簇的概念来作为高维中间层的特征提取与筛选方式。</w:t>
      </w:r>
      <m:oMath>
        <m:r>
          <w:rPr>
            <w:rFonts w:ascii="Cambria Math" w:eastAsia="宋体" w:hAnsi="Cambria Math"/>
            <w:sz w:val="24"/>
            <w:szCs w:val="24"/>
          </w:rPr>
          <m:t>M</m:t>
        </m:r>
      </m:oMath>
      <w:r w:rsidR="006354E9">
        <w:rPr>
          <w:rFonts w:eastAsia="宋体" w:hAnsi="宋体" w:hint="eastAsia"/>
          <w:sz w:val="24"/>
          <w:szCs w:val="24"/>
        </w:rPr>
        <w:t>层</w:t>
      </w:r>
      <w:r w:rsidR="00561A21" w:rsidRPr="00561A21">
        <w:rPr>
          <w:rFonts w:eastAsia="宋体" w:hAnsi="宋体" w:hint="eastAsia"/>
          <w:sz w:val="24"/>
          <w:szCs w:val="24"/>
        </w:rPr>
        <w:t>将所有神经元划分成若干个大小相同的组。虽然每个簇的大小相同，但是每个簇所包含的神经元是从所有的神经元中随机挑选而生成。一旦确定了某个神经元的所属组之后，该神经元则不再被选择。假设</w:t>
      </w:r>
      <w:r w:rsidR="003946B9">
        <w:rPr>
          <w:rFonts w:eastAsia="宋体" w:hAnsi="宋体" w:hint="eastAsia"/>
          <w:sz w:val="24"/>
          <w:szCs w:val="24"/>
        </w:rPr>
        <w:t>中间层</w:t>
      </w:r>
      <w:r w:rsidR="0081125D">
        <w:rPr>
          <w:rFonts w:eastAsia="宋体" w:hAnsi="宋体" w:hint="eastAsia"/>
          <w:sz w:val="24"/>
          <w:szCs w:val="24"/>
        </w:rPr>
        <w:t>有</w:t>
      </w:r>
      <w:r w:rsidR="0081125D" w:rsidRPr="006354E9">
        <w:rPr>
          <w:rFonts w:eastAsia="宋体" w:hAnsi="宋体" w:hint="eastAsia"/>
          <w:i/>
          <w:sz w:val="24"/>
          <w:szCs w:val="24"/>
        </w:rPr>
        <w:t>n</w:t>
      </w:r>
      <w:r w:rsidR="0081125D">
        <w:rPr>
          <w:rFonts w:eastAsia="宋体" w:hAnsi="宋体" w:hint="eastAsia"/>
          <w:sz w:val="24"/>
          <w:szCs w:val="24"/>
        </w:rPr>
        <w:t>个神经元</w:t>
      </w:r>
      <w:r w:rsidR="00561A21" w:rsidRPr="00561A21">
        <w:rPr>
          <w:rFonts w:eastAsia="宋体" w:hAnsi="宋体" w:hint="eastAsia"/>
          <w:sz w:val="24"/>
          <w:szCs w:val="24"/>
        </w:rPr>
        <w:t>，</w:t>
      </w:r>
      <w:r w:rsidR="00FD3612">
        <w:rPr>
          <w:rFonts w:eastAsia="宋体" w:hAnsi="宋体" w:hint="eastAsia"/>
          <w:sz w:val="24"/>
          <w:szCs w:val="24"/>
        </w:rPr>
        <w:t>将神经元簇</w:t>
      </w:r>
      <w:r w:rsidR="00561A21" w:rsidRPr="00561A21">
        <w:rPr>
          <w:rFonts w:eastAsia="宋体" w:hAnsi="宋体" w:hint="eastAsia"/>
          <w:sz w:val="24"/>
          <w:szCs w:val="24"/>
        </w:rPr>
        <w:t>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00561A21" w:rsidRPr="00561A21">
        <w:rPr>
          <w:rFonts w:eastAsia="宋体" w:hAnsi="宋体" w:hint="eastAsia"/>
          <w:sz w:val="24"/>
          <w:szCs w:val="24"/>
        </w:rPr>
        <w:t>：</w:t>
      </w:r>
    </w:p>
    <w:p w14:paraId="1509DF18" w14:textId="0CC4A0AE" w:rsidR="00561A21" w:rsidRPr="00FA5E24" w:rsidRDefault="00677A23" w:rsidP="00561A21">
      <w:pPr>
        <w:pStyle w:val="a7"/>
        <w:ind w:left="78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4EB72310" w14:textId="6374B24E" w:rsidR="00FA5E24" w:rsidRPr="00E75A9A" w:rsidRDefault="00FA5E24" w:rsidP="00D10164">
      <w:pPr>
        <w:pStyle w:val="a7"/>
        <w:snapToGrid w:val="0"/>
        <w:spacing w:line="360" w:lineRule="auto"/>
        <w:ind w:firstLine="420"/>
        <w:rPr>
          <w:rFonts w:eastAsia="宋体" w:hAnsi="宋体"/>
          <w:sz w:val="24"/>
          <w:szCs w:val="24"/>
        </w:rPr>
      </w:pPr>
      <w:r>
        <w:rPr>
          <w:rFonts w:eastAsia="宋体" w:hAnsi="宋体" w:hint="eastAsia"/>
          <w:sz w:val="24"/>
          <w:szCs w:val="24"/>
        </w:rPr>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w:t>
      </w:r>
      <w:r w:rsidR="006354E9">
        <w:rPr>
          <w:rFonts w:eastAsia="宋体" w:hAnsi="宋体" w:hint="eastAsia"/>
          <w:sz w:val="24"/>
          <w:szCs w:val="24"/>
        </w:rPr>
        <w:t>输出值最大的神经作为该簇的</w:t>
      </w:r>
      <w:r w:rsidR="00D54B5B">
        <w:rPr>
          <w:rFonts w:eastAsia="宋体" w:hAnsi="宋体" w:hint="eastAsia"/>
          <w:sz w:val="24"/>
          <w:szCs w:val="24"/>
        </w:rPr>
        <w:t>特征表达</w:t>
      </w:r>
      <w:r w:rsidRPr="00E75A9A">
        <w:rPr>
          <w:rFonts w:eastAsia="宋体" w:hAnsi="宋体" w:hint="eastAsia"/>
          <w:sz w:val="24"/>
          <w:szCs w:val="24"/>
        </w:rPr>
        <w:t>，即每个簇中值最大的元素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4EFDCC93" w14:textId="799DFFF0" w:rsidR="00AC6D21" w:rsidRPr="00AC6D21" w:rsidRDefault="00677A23" w:rsidP="00AC6D21">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3CF6A4DA" w14:textId="59EE7E35" w:rsidR="00AC6D21" w:rsidRDefault="00AC6D21" w:rsidP="00D10164">
      <w:pPr>
        <w:pStyle w:val="a7"/>
        <w:snapToGrid w:val="0"/>
        <w:spacing w:line="360" w:lineRule="auto"/>
        <w:ind w:firstLine="420"/>
        <w:rPr>
          <w:rFonts w:eastAsia="宋体" w:hAnsi="宋体"/>
          <w:sz w:val="24"/>
          <w:szCs w:val="24"/>
        </w:rPr>
      </w:pPr>
      <w:r>
        <w:rPr>
          <w:rFonts w:eastAsia="宋体" w:hAnsi="宋体" w:hint="eastAsia"/>
          <w:sz w:val="24"/>
          <w:szCs w:val="24"/>
        </w:rPr>
        <w:t>将中间层向量重新赋值，如果当前神经元作为中间层的特征，则将该神经元激活，</w:t>
      </w:r>
      <w:r w:rsidR="001A22D2">
        <w:rPr>
          <w:rFonts w:eastAsia="宋体" w:hAnsi="宋体" w:hint="eastAsia"/>
          <w:sz w:val="24"/>
          <w:szCs w:val="24"/>
        </w:rPr>
        <w:t>否则</w:t>
      </w:r>
      <w:r>
        <w:rPr>
          <w:rFonts w:eastAsia="宋体" w:hAnsi="宋体" w:hint="eastAsia"/>
          <w:sz w:val="24"/>
          <w:szCs w:val="24"/>
        </w:rPr>
        <w:t>抑制该神经元：</w:t>
      </w:r>
    </w:p>
    <w:p w14:paraId="5542C5BE" w14:textId="1B3295A2" w:rsidR="00BA2F89" w:rsidRPr="00BA2F89" w:rsidRDefault="00677A23" w:rsidP="00AC6D21">
      <w:pPr>
        <w:pStyle w:val="a7"/>
        <w:snapToGrid w:val="0"/>
        <w:spacing w:line="360" w:lineRule="auto"/>
        <w:ind w:left="780"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
                  <m:r>
                    <m:rPr>
                      <m:sty m:val="p"/>
                    </m:rPr>
                    <w:rPr>
                      <w:rFonts w:ascii="Cambria Math" w:eastAsia="宋体" w:hAnsi="Cambria Math"/>
                      <w:sz w:val="24"/>
                      <w:szCs w:val="24"/>
                    </w:rPr>
                    <m:t xml:space="preserve">0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qArr>
            </m:e>
          </m:d>
        </m:oMath>
      </m:oMathPara>
    </w:p>
    <w:p w14:paraId="17DA2AB6" w14:textId="0BF37D6D" w:rsidR="00F306D0" w:rsidRPr="00752339" w:rsidRDefault="00D10164" w:rsidP="00D10164">
      <w:pPr>
        <w:pStyle w:val="a7"/>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.4</w:t>
      </w:r>
      <w:r w:rsidR="00F306D0">
        <w:rPr>
          <w:rFonts w:eastAsia="宋体" w:hAnsi="宋体" w:hint="eastAsia"/>
          <w:sz w:val="24"/>
          <w:szCs w:val="24"/>
        </w:rPr>
        <w:t>使用稀疏矩阵</w:t>
      </w:r>
      <m:oMath>
        <m:r>
          <w:rPr>
            <w:rFonts w:ascii="Cambria Math" w:eastAsia="宋体" w:hAnsi="Cambria Math"/>
            <w:sz w:val="24"/>
            <w:szCs w:val="24"/>
          </w:rPr>
          <m:t>L</m:t>
        </m:r>
      </m:oMath>
      <w:r w:rsidR="00F306D0">
        <w:rPr>
          <w:rFonts w:eastAsia="宋体" w:hAnsi="宋体" w:hint="eastAsia"/>
          <w:sz w:val="24"/>
          <w:szCs w:val="24"/>
        </w:rPr>
        <w:t>将</w:t>
      </w:r>
      <w:r w:rsidR="00CE655C">
        <w:rPr>
          <w:rFonts w:eastAsia="宋体" w:hAnsi="宋体" w:hint="eastAsia"/>
          <w:sz w:val="24"/>
          <w:szCs w:val="24"/>
        </w:rPr>
        <w:t>高维</w:t>
      </w:r>
      <w:r w:rsidR="00F306D0">
        <w:rPr>
          <w:rFonts w:eastAsia="宋体" w:hAnsi="宋体" w:hint="eastAsia"/>
          <w:sz w:val="24"/>
          <w:szCs w:val="24"/>
        </w:rPr>
        <w:t>中间层</w:t>
      </w:r>
      <m:oMath>
        <m:r>
          <w:rPr>
            <w:rFonts w:ascii="Cambria Math" w:eastAsia="宋体" w:hAnsi="Cambria Math"/>
            <w:sz w:val="24"/>
            <w:szCs w:val="24"/>
          </w:rPr>
          <m:t>M</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6C300D">
        <w:rPr>
          <w:rFonts w:eastAsia="宋体" w:hAnsi="宋体" w:hint="eastAsia"/>
          <w:sz w:val="24"/>
          <w:szCs w:val="24"/>
        </w:rPr>
        <w:t>和</w:t>
      </w:r>
      <w:r w:rsidR="00CE655C">
        <w:rPr>
          <w:rFonts w:eastAsia="宋体" w:hAnsi="宋体" w:hint="eastAsia"/>
          <w:sz w:val="24"/>
          <w:szCs w:val="24"/>
        </w:rPr>
        <w:t>低维</w:t>
      </w:r>
      <w:r w:rsidR="006C300D">
        <w:rPr>
          <w:rFonts w:eastAsia="宋体" w:hAnsi="宋体" w:hint="eastAsia"/>
          <w:sz w:val="24"/>
          <w:szCs w:val="24"/>
        </w:rPr>
        <w:t>输出层</w:t>
      </w:r>
      <m:oMath>
        <m:r>
          <w:rPr>
            <w:rFonts w:ascii="Cambria Math" w:eastAsia="宋体" w:hAnsi="Cambria Math" w:hint="eastAsia"/>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m:rPr>
                <m:sty m:val="p"/>
              </m:rP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s</m:t>
            </m:r>
          </m:sub>
        </m:sSub>
        <m:r>
          <m:rPr>
            <m:sty m:val="p"/>
          </m:rPr>
          <w:rPr>
            <w:rFonts w:ascii="Cambria Math" w:eastAsia="宋体" w:hAnsi="Cambria Math"/>
            <w:sz w:val="24"/>
            <w:szCs w:val="24"/>
          </w:rPr>
          <m:t>]</m:t>
        </m:r>
      </m:oMath>
      <w:r w:rsidR="006C300D" w:rsidRPr="00752339">
        <w:rPr>
          <w:rFonts w:eastAsia="宋体" w:hAnsi="宋体" w:hint="eastAsia"/>
          <w:sz w:val="24"/>
          <w:szCs w:val="24"/>
        </w:rPr>
        <w:t>连接起来</w:t>
      </w:r>
      <w:r w:rsidR="00E500E3" w:rsidRPr="00752339">
        <w:rPr>
          <w:rFonts w:eastAsia="宋体" w:hAnsi="宋体" w:hint="eastAsia"/>
          <w:sz w:val="24"/>
          <w:szCs w:val="24"/>
        </w:rPr>
        <w:t>。随机值初始化一个矩阵，通过阈值过滤的方式，即若矩阵中的值大于某个设定的阈值，则认为，该值代表的神经元</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j</m:t>
            </m:r>
          </m:sub>
        </m:sSub>
      </m:oMath>
      <w:r w:rsidR="00E500E3" w:rsidRPr="00752339">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E500E3" w:rsidRPr="00752339">
        <w:rPr>
          <w:rFonts w:eastAsia="宋体" w:hAnsi="宋体" w:hint="eastAsia"/>
          <w:sz w:val="24"/>
          <w:szCs w:val="24"/>
        </w:rPr>
        <w:t>之间是存在连接关系的</w:t>
      </w:r>
      <w:r w:rsidR="00B0446E">
        <w:rPr>
          <w:rFonts w:eastAsia="宋体" w:hAnsi="宋体" w:hint="eastAsia"/>
          <w:sz w:val="24"/>
          <w:szCs w:val="24"/>
        </w:rPr>
        <w:t>。</w:t>
      </w:r>
      <w:r w:rsidR="0094153D">
        <w:rPr>
          <w:rFonts w:eastAsia="宋体" w:hAnsi="宋体" w:hint="eastAsia"/>
          <w:sz w:val="24"/>
          <w:szCs w:val="24"/>
        </w:rPr>
        <w:t>阈值根据具体分类问题而定。</w:t>
      </w:r>
      <w:r w:rsidR="00E500E3" w:rsidRPr="00752339">
        <w:rPr>
          <w:rFonts w:eastAsia="宋体" w:hAnsi="宋体" w:hint="eastAsia"/>
          <w:sz w:val="24"/>
          <w:szCs w:val="24"/>
        </w:rPr>
        <w:t>即可得</w:t>
      </w:r>
      <m:oMath>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oMath>
      <w:r w:rsidR="00E500E3" w:rsidRPr="00752339">
        <w:rPr>
          <w:rFonts w:eastAsia="宋体" w:hAnsi="宋体" w:hint="eastAsia"/>
          <w:sz w:val="24"/>
          <w:szCs w:val="24"/>
        </w:rPr>
        <w:t>维稀疏连接矩阵</w:t>
      </w:r>
      <m:oMath>
        <m:r>
          <w:rPr>
            <w:rFonts w:ascii="Cambria Math" w:eastAsia="宋体" w:hAnsi="Cambria Math"/>
            <w:sz w:val="24"/>
            <w:szCs w:val="24"/>
          </w:rPr>
          <m:t>L</m:t>
        </m:r>
      </m:oMath>
      <w:r w:rsidR="00E500E3" w:rsidRPr="00752339">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oMath>
      </m:oMathPara>
    </w:p>
    <w:p w14:paraId="7254B7DB" w14:textId="30C0301B" w:rsidR="00B86072" w:rsidRDefault="003760E6" w:rsidP="003760E6">
      <w:pPr>
        <w:pStyle w:val="a7"/>
        <w:snapToGrid w:val="0"/>
        <w:spacing w:line="360" w:lineRule="auto"/>
        <w:rPr>
          <w:rFonts w:eastAsia="宋体" w:hAnsi="宋体"/>
          <w:sz w:val="24"/>
          <w:szCs w:val="24"/>
        </w:rPr>
      </w:pPr>
      <w:r>
        <w:rPr>
          <w:rFonts w:eastAsia="宋体" w:hAnsi="宋体" w:hint="eastAsia"/>
          <w:sz w:val="24"/>
          <w:szCs w:val="24"/>
        </w:rPr>
        <w:lastRenderedPageBreak/>
        <w:t>2</w:t>
      </w:r>
      <w:r>
        <w:rPr>
          <w:rFonts w:eastAsia="宋体" w:hAnsi="宋体"/>
          <w:sz w:val="24"/>
          <w:szCs w:val="24"/>
        </w:rPr>
        <w:t>.</w:t>
      </w:r>
      <w:r w:rsidR="005963F5" w:rsidRPr="005963F5">
        <w:rPr>
          <w:rFonts w:eastAsia="宋体" w:hAnsi="宋体" w:hint="eastAsia"/>
          <w:sz w:val="24"/>
          <w:szCs w:val="24"/>
        </w:rPr>
        <w:t>一种利用</w:t>
      </w:r>
      <w:r w:rsidR="009478AB">
        <w:rPr>
          <w:rFonts w:eastAsia="宋体" w:hAnsi="宋体" w:hint="eastAsia"/>
          <w:sz w:val="24"/>
          <w:szCs w:val="24"/>
        </w:rPr>
        <w:t>奖励信号调制</w:t>
      </w:r>
      <w:r w:rsidR="005963F5" w:rsidRPr="005963F5">
        <w:rPr>
          <w:rFonts w:eastAsia="宋体" w:hAnsi="宋体" w:hint="eastAsia"/>
          <w:sz w:val="24"/>
          <w:szCs w:val="24"/>
        </w:rPr>
        <w:t>进行</w:t>
      </w:r>
      <w:r w:rsidR="00DE7E32">
        <w:rPr>
          <w:rFonts w:eastAsia="宋体" w:hAnsi="宋体" w:hint="eastAsia"/>
          <w:sz w:val="24"/>
          <w:szCs w:val="24"/>
        </w:rPr>
        <w:t>分类决策和调整模型权重</w:t>
      </w:r>
      <w:r w:rsidR="002313C6">
        <w:rPr>
          <w:rFonts w:eastAsia="宋体" w:hAnsi="宋体" w:hint="eastAsia"/>
          <w:sz w:val="24"/>
          <w:szCs w:val="24"/>
        </w:rPr>
        <w:t>的</w:t>
      </w:r>
      <w:r w:rsidR="005963F5" w:rsidRPr="005963F5">
        <w:rPr>
          <w:rFonts w:eastAsia="宋体" w:hAnsi="宋体" w:hint="eastAsia"/>
          <w:sz w:val="24"/>
          <w:szCs w:val="24"/>
        </w:rPr>
        <w:t>算法</w:t>
      </w:r>
      <w:r w:rsidR="00465F29">
        <w:rPr>
          <w:rFonts w:eastAsia="宋体" w:hAnsi="宋体" w:hint="eastAsia"/>
          <w:sz w:val="24"/>
          <w:szCs w:val="24"/>
        </w:rPr>
        <w:t>，包括以下步骤：</w:t>
      </w:r>
    </w:p>
    <w:p w14:paraId="43030C8E" w14:textId="5EECB7A4" w:rsidR="00465F29" w:rsidRPr="00C41C33" w:rsidRDefault="009414A2" w:rsidP="009414A2">
      <w:pPr>
        <w:pStyle w:val="a7"/>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.1</w:t>
      </w:r>
      <w:r w:rsidR="00465F29" w:rsidRPr="00E75A9A">
        <w:rPr>
          <w:rFonts w:eastAsia="宋体" w:hAnsi="宋体" w:hint="eastAsia"/>
          <w:sz w:val="24"/>
          <w:szCs w:val="24"/>
        </w:rPr>
        <w:t>在获得模型的判断结果后，需要根据模型所做出的</w:t>
      </w:r>
      <w:r w:rsidR="000C28FF">
        <w:rPr>
          <w:rFonts w:eastAsia="宋体" w:hAnsi="宋体" w:hint="eastAsia"/>
          <w:sz w:val="24"/>
          <w:szCs w:val="24"/>
        </w:rPr>
        <w:t>预测分类</w:t>
      </w:r>
      <w:r w:rsidR="00465F29" w:rsidRPr="00E75A9A">
        <w:rPr>
          <w:rFonts w:eastAsia="宋体" w:hAnsi="宋体" w:hint="eastAsia"/>
          <w:sz w:val="24"/>
          <w:szCs w:val="24"/>
        </w:rPr>
        <w:t>与该</w:t>
      </w:r>
      <w:r w:rsidR="000C28FF">
        <w:rPr>
          <w:rFonts w:eastAsia="宋体" w:hAnsi="宋体" w:hint="eastAsia"/>
          <w:sz w:val="24"/>
          <w:szCs w:val="24"/>
        </w:rPr>
        <w:t>数据</w:t>
      </w:r>
      <w:r w:rsidR="00465F29" w:rsidRPr="00C41C33">
        <w:rPr>
          <w:rFonts w:eastAsia="宋体" w:hAnsi="宋体" w:hint="eastAsia"/>
          <w:sz w:val="24"/>
          <w:szCs w:val="24"/>
        </w:rPr>
        <w:t>真实的</w:t>
      </w:r>
      <w:r w:rsidR="000C28FF">
        <w:rPr>
          <w:rFonts w:eastAsia="宋体" w:hAnsi="宋体" w:hint="eastAsia"/>
          <w:sz w:val="24"/>
          <w:szCs w:val="24"/>
        </w:rPr>
        <w:t>类别</w:t>
      </w:r>
      <w:r w:rsidR="0022082F">
        <w:rPr>
          <w:rFonts w:eastAsia="宋体" w:hAnsi="宋体" w:hint="eastAsia"/>
          <w:sz w:val="24"/>
          <w:szCs w:val="24"/>
        </w:rPr>
        <w:t>标签</w:t>
      </w:r>
      <w:r w:rsidR="00465F29" w:rsidRPr="00C41C33">
        <w:rPr>
          <w:rFonts w:eastAsia="宋体" w:hAnsi="宋体" w:hint="eastAsia"/>
          <w:sz w:val="24"/>
          <w:szCs w:val="24"/>
        </w:rPr>
        <w:t>进行对比，</w:t>
      </w:r>
      <w:r w:rsidR="00E15BD4">
        <w:rPr>
          <w:rFonts w:eastAsia="宋体" w:hAnsi="宋体" w:hint="eastAsia"/>
          <w:sz w:val="24"/>
          <w:szCs w:val="24"/>
        </w:rPr>
        <w:t>使用预测结果</w:t>
      </w:r>
      <w:r w:rsidR="00465F29" w:rsidRPr="00C41C33">
        <w:rPr>
          <w:rFonts w:eastAsia="宋体" w:hAnsi="宋体" w:hint="eastAsia"/>
          <w:sz w:val="24"/>
          <w:szCs w:val="24"/>
        </w:rPr>
        <w:t>对模型进行调参。具体算法如下：</w:t>
      </w:r>
    </w:p>
    <w:p w14:paraId="57144281" w14:textId="79E57C84" w:rsidR="00465F29" w:rsidRPr="00C41C33" w:rsidRDefault="009414A2" w:rsidP="009414A2">
      <w:pPr>
        <w:pStyle w:val="a7"/>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.1.1</w:t>
      </w:r>
      <w:r w:rsidR="00465F29" w:rsidRPr="00E75A9A">
        <w:rPr>
          <w:rFonts w:eastAsia="宋体" w:hAnsi="宋体" w:hint="eastAsia"/>
          <w:sz w:val="24"/>
          <w:szCs w:val="24"/>
        </w:rPr>
        <w:t>以二分类情况为例，根据</w:t>
      </w:r>
      <w:r w:rsidR="00104293">
        <w:rPr>
          <w:rFonts w:eastAsia="宋体" w:hAnsi="宋体" w:hint="eastAsia"/>
          <w:sz w:val="24"/>
          <w:szCs w:val="24"/>
        </w:rPr>
        <w:t>类别</w:t>
      </w:r>
      <w:r w:rsidR="00465F29" w:rsidRPr="00E75A9A">
        <w:rPr>
          <w:rFonts w:eastAsia="宋体" w:hAnsi="宋体" w:hint="eastAsia"/>
          <w:sz w:val="24"/>
          <w:szCs w:val="24"/>
        </w:rPr>
        <w:t>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00465F29" w:rsidRPr="00E75A9A">
        <w:rPr>
          <w:rFonts w:eastAsia="宋体" w:hAnsi="宋体" w:hint="eastAsia"/>
          <w:sz w:val="24"/>
          <w:szCs w:val="24"/>
        </w:rPr>
        <w:t>（代表</w:t>
      </w:r>
      <w:r w:rsidR="00EC3B52">
        <w:rPr>
          <w:rFonts w:eastAsia="宋体" w:hAnsi="宋体" w:hint="eastAsia"/>
          <w:sz w:val="24"/>
          <w:szCs w:val="24"/>
        </w:rPr>
        <w:t>类别</w:t>
      </w:r>
      <w:r w:rsidR="00465F29" w:rsidRPr="00E75A9A">
        <w:rPr>
          <w:rFonts w:eastAsia="宋体" w:hAnsi="宋体" w:hint="eastAsia"/>
          <w:sz w:val="24"/>
          <w:szCs w:val="24"/>
        </w:rPr>
        <w:t>标签的所</w:t>
      </w:r>
      <w:r w:rsidR="00465F29" w:rsidRPr="00BB5D3D">
        <w:rPr>
          <w:rFonts w:eastAsia="宋体" w:hAnsi="宋体" w:hint="eastAsia"/>
          <w:sz w:val="24"/>
          <w:szCs w:val="24"/>
        </w:rPr>
        <w:t>在列为</w:t>
      </w:r>
      <w:r w:rsidR="00465F29" w:rsidRPr="00BB5D3D">
        <w:rPr>
          <w:rFonts w:eastAsia="宋体" w:hAnsi="宋体" w:hint="eastAsia"/>
          <w:sz w:val="24"/>
          <w:szCs w:val="24"/>
        </w:rPr>
        <w:t>1</w:t>
      </w:r>
      <w:r w:rsidR="00465F29" w:rsidRPr="00BB5D3D">
        <w:rPr>
          <w:rFonts w:eastAsia="宋体" w:hAnsi="宋体" w:hint="eastAsia"/>
          <w:sz w:val="24"/>
          <w:szCs w:val="24"/>
        </w:rPr>
        <w:t>，其余</w:t>
      </w:r>
      <w:r w:rsidR="00465F29" w:rsidRPr="00C41C33">
        <w:rPr>
          <w:rFonts w:eastAsia="宋体" w:hAnsi="宋体" w:hint="eastAsia"/>
          <w:sz w:val="24"/>
          <w:szCs w:val="24"/>
        </w:rPr>
        <w:t>列为</w:t>
      </w:r>
      <w:r w:rsidR="00465F29" w:rsidRPr="00C41C33">
        <w:rPr>
          <w:rFonts w:eastAsia="宋体" w:hAnsi="宋体" w:hint="eastAsia"/>
          <w:sz w:val="24"/>
          <w:szCs w:val="24"/>
        </w:rPr>
        <w:t>0</w:t>
      </w:r>
      <w:r w:rsidR="00465F29"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00465F29" w:rsidRPr="00C41C33">
        <w:rPr>
          <w:rFonts w:eastAsia="宋体" w:hAnsi="宋体" w:hint="eastAsia"/>
          <w:sz w:val="24"/>
          <w:szCs w:val="24"/>
        </w:rPr>
        <w:t>相乘获得</w:t>
      </w:r>
      <w:r w:rsidR="00507615">
        <w:rPr>
          <w:rFonts w:eastAsia="宋体" w:hAnsi="宋体" w:hint="eastAsia"/>
          <w:sz w:val="24"/>
          <w:szCs w:val="24"/>
        </w:rPr>
        <w:t>奖励</w:t>
      </w:r>
      <m:oMath>
        <m:r>
          <w:rPr>
            <w:rFonts w:ascii="Cambria Math" w:eastAsia="宋体" w:hAnsi="Cambria Math" w:hint="eastAsia"/>
            <w:sz w:val="24"/>
            <w:szCs w:val="24"/>
          </w:rPr>
          <m:t>R</m:t>
        </m:r>
      </m:oMath>
      <w:r w:rsidR="00465F29" w:rsidRPr="00C41C33">
        <w:rPr>
          <w:rFonts w:eastAsia="宋体" w:hAnsi="宋体" w:hint="eastAsia"/>
          <w:sz w:val="24"/>
          <w:szCs w:val="24"/>
        </w:rPr>
        <w:t>，即：</w:t>
      </w:r>
    </w:p>
    <w:p w14:paraId="3F482DDF" w14:textId="7039A606" w:rsidR="00465F29" w:rsidRPr="00E75A9A" w:rsidRDefault="00E42F83" w:rsidP="00465F29">
      <w:pPr>
        <w:pStyle w:val="a7"/>
        <w:snapToGrid w:val="0"/>
        <w:spacing w:line="360" w:lineRule="auto"/>
        <w:ind w:firstLineChars="200" w:firstLine="480"/>
        <w:rPr>
          <w:rFonts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如果预测结果与真实标签相同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如果预测结果与真实标签不同</m:t>
                  </m:r>
                </m:e>
              </m:eqArr>
            </m:e>
          </m:d>
        </m:oMath>
      </m:oMathPara>
    </w:p>
    <w:p w14:paraId="66CFF0A8" w14:textId="5FB5F7C1" w:rsidR="00465F29" w:rsidRPr="00620FC4" w:rsidRDefault="009414A2" w:rsidP="009414A2">
      <w:pPr>
        <w:pStyle w:val="a7"/>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.1.2</w:t>
      </w:r>
      <w:r w:rsidR="00465F29"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00465F29" w:rsidRPr="00E75A9A">
        <w:rPr>
          <w:rFonts w:eastAsia="宋体" w:hAnsi="宋体" w:hint="eastAsia"/>
          <w:sz w:val="24"/>
          <w:szCs w:val="24"/>
        </w:rPr>
        <w:t>中，</w:t>
      </w:r>
      <w:r w:rsidR="00BC685D">
        <w:rPr>
          <w:rFonts w:eastAsia="宋体" w:hAnsi="宋体" w:hint="eastAsia"/>
          <w:sz w:val="24"/>
          <w:szCs w:val="24"/>
        </w:rPr>
        <w:t>使用</w:t>
      </w:r>
      <w:r w:rsidR="00465F29" w:rsidRPr="00E75A9A">
        <w:rPr>
          <w:rFonts w:eastAsia="宋体" w:hAnsi="宋体" w:hint="eastAsia"/>
          <w:sz w:val="24"/>
          <w:szCs w:val="24"/>
        </w:rPr>
        <w:t>sigmoid</w:t>
      </w:r>
      <w:r w:rsidR="00465F29">
        <w:rPr>
          <w:rFonts w:eastAsia="宋体" w:hAnsi="宋体" w:hint="eastAsia"/>
          <w:sz w:val="24"/>
          <w:szCs w:val="24"/>
        </w:rPr>
        <w:t>函数</w:t>
      </w:r>
      <w:r w:rsidR="00465F29" w:rsidRPr="00E75A9A">
        <w:rPr>
          <w:rFonts w:eastAsia="宋体" w:hAnsi="宋体" w:hint="eastAsia"/>
          <w:sz w:val="24"/>
          <w:szCs w:val="24"/>
        </w:rPr>
        <w:t>来衡量不同输出之间</w:t>
      </w:r>
      <w:r w:rsidR="00465F29">
        <w:rPr>
          <w:rFonts w:eastAsia="宋体" w:hAnsi="宋体" w:hint="eastAsia"/>
          <w:sz w:val="24"/>
          <w:szCs w:val="24"/>
        </w:rPr>
        <w:t>的</w:t>
      </w:r>
      <w:r w:rsidR="00620FC4">
        <w:rPr>
          <w:rFonts w:eastAsia="宋体" w:hAnsi="宋体" w:hint="eastAsia"/>
          <w:sz w:val="24"/>
          <w:szCs w:val="24"/>
        </w:rPr>
        <w:t>差值。该差值</w:t>
      </w:r>
      <w:r w:rsidR="00620FC4" w:rsidRPr="00620FC4">
        <w:rPr>
          <w:rFonts w:eastAsia="宋体" w:hAnsi="宋体" w:hint="eastAsia"/>
          <w:sz w:val="24"/>
          <w:szCs w:val="24"/>
        </w:rPr>
        <w:t>用</w:t>
      </w:r>
      <m:oMath>
        <m:r>
          <w:rPr>
            <w:rFonts w:ascii="Cambria Math" w:eastAsia="宋体" w:hAnsi="Cambria Math" w:hint="eastAsia"/>
            <w:sz w:val="24"/>
            <w:szCs w:val="24"/>
          </w:rPr>
          <m:t>P</m:t>
        </m:r>
      </m:oMath>
      <w:r w:rsidR="00620FC4" w:rsidRPr="00620FC4">
        <w:rPr>
          <w:rFonts w:eastAsia="宋体" w:hAnsi="宋体" w:hint="eastAsia"/>
          <w:sz w:val="24"/>
          <w:szCs w:val="24"/>
        </w:rPr>
        <w:t>值表示</w:t>
      </w:r>
      <w:r w:rsidR="00620FC4">
        <w:rPr>
          <w:rFonts w:eastAsia="宋体" w:hAnsi="宋体" w:hint="eastAsia"/>
          <w:sz w:val="24"/>
          <w:szCs w:val="24"/>
        </w:rPr>
        <w:t>。</w:t>
      </w:r>
      <w:r w:rsidR="00620FC4" w:rsidRPr="00620FC4">
        <w:rPr>
          <w:rFonts w:eastAsia="宋体" w:hAnsi="宋体" w:hint="eastAsia"/>
          <w:sz w:val="24"/>
          <w:szCs w:val="24"/>
        </w:rPr>
        <w:t>该值衡量输出结果之间的差别程度，当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的差别程度很大时，</w:t>
      </w:r>
      <m:oMath>
        <m:r>
          <w:rPr>
            <w:rFonts w:ascii="Cambria Math" w:eastAsia="宋体" w:hAnsi="Cambria Math" w:hint="eastAsia"/>
            <w:sz w:val="24"/>
            <w:szCs w:val="24"/>
          </w:rPr>
          <m:t>P</m:t>
        </m:r>
      </m:oMath>
      <w:r w:rsidR="00620FC4" w:rsidRPr="00620FC4">
        <w:rPr>
          <w:rFonts w:eastAsia="宋体" w:hAnsi="宋体" w:hint="eastAsia"/>
          <w:sz w:val="24"/>
          <w:szCs w:val="24"/>
        </w:rPr>
        <w:t>值则会较小，即认为模型偏向判断</w:t>
      </w:r>
      <w:r w:rsidR="00E06E3E">
        <w:rPr>
          <w:rFonts w:eastAsia="宋体" w:hAnsi="宋体" w:hint="eastAsia"/>
          <w:sz w:val="24"/>
          <w:szCs w:val="24"/>
        </w:rPr>
        <w:t>清晰</w:t>
      </w:r>
      <w:r w:rsidR="00620FC4" w:rsidRPr="00620FC4">
        <w:rPr>
          <w:rFonts w:eastAsia="宋体" w:hAnsi="宋体" w:hint="eastAsia"/>
          <w:sz w:val="24"/>
          <w:szCs w:val="24"/>
        </w:rPr>
        <w:t>；但当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的差别程度很小时，</w:t>
      </w:r>
      <m:oMath>
        <m:r>
          <w:rPr>
            <w:rFonts w:ascii="Cambria Math" w:eastAsia="宋体" w:hAnsi="Cambria Math" w:hint="eastAsia"/>
            <w:sz w:val="24"/>
            <w:szCs w:val="24"/>
          </w:rPr>
          <m:t>P</m:t>
        </m:r>
      </m:oMath>
      <w:r w:rsidR="00620FC4" w:rsidRPr="00620FC4">
        <w:rPr>
          <w:rFonts w:eastAsia="宋体" w:hAnsi="宋体" w:hint="eastAsia"/>
          <w:sz w:val="24"/>
          <w:szCs w:val="24"/>
        </w:rPr>
        <w:t>值则会很大，认为模型判断偏向</w:t>
      </w:r>
      <w:r w:rsidR="00E06E3E">
        <w:rPr>
          <w:rFonts w:eastAsia="宋体" w:hAnsi="宋体" w:hint="eastAsia"/>
          <w:sz w:val="24"/>
          <w:szCs w:val="24"/>
        </w:rPr>
        <w:t>模糊</w:t>
      </w:r>
      <w:r w:rsidR="00620FC4" w:rsidRPr="00620FC4">
        <w:rPr>
          <w:rFonts w:eastAsia="宋体" w:hAnsi="宋体" w:hint="eastAsia"/>
          <w:sz w:val="24"/>
          <w:szCs w:val="24"/>
        </w:rPr>
        <w:t>。</w:t>
      </w:r>
      <w:r w:rsidR="004115FB">
        <w:rPr>
          <w:rFonts w:eastAsia="宋体" w:hAnsi="宋体" w:hint="eastAsia"/>
          <w:sz w:val="24"/>
          <w:szCs w:val="24"/>
        </w:rPr>
        <w:t>P</w:t>
      </w:r>
      <w:r w:rsidR="004115FB">
        <w:rPr>
          <w:rFonts w:eastAsia="宋体" w:hAnsi="宋体" w:hint="eastAsia"/>
          <w:sz w:val="24"/>
          <w:szCs w:val="24"/>
        </w:rPr>
        <w:t>值的具体计算方式如下</w:t>
      </w:r>
      <w:r w:rsidR="00465F29" w:rsidRPr="00620FC4">
        <w:rPr>
          <w:rFonts w:eastAsia="宋体" w:hAnsi="宋体" w:hint="eastAsia"/>
          <w:sz w:val="24"/>
          <w:szCs w:val="24"/>
        </w:rPr>
        <w:t>：</w:t>
      </w:r>
    </w:p>
    <w:p w14:paraId="5250451B" w14:textId="4712FEDB" w:rsidR="00465F29" w:rsidRPr="00E75A9A" w:rsidRDefault="005C19F7" w:rsidP="00465F29">
      <w:pPr>
        <w:pStyle w:val="a7"/>
        <w:snapToGrid w:val="0"/>
        <w:spacing w:line="360" w:lineRule="auto"/>
        <w:ind w:firstLineChars="200" w:firstLine="480"/>
        <w:rPr>
          <w:rFonts w:eastAsia="宋体" w:hAnsi="宋体"/>
          <w:sz w:val="24"/>
          <w:szCs w:val="24"/>
        </w:rPr>
      </w:pPr>
      <m:oMathPara>
        <m:oMathParaPr>
          <m:jc m:val="center"/>
        </m:oMathParaPr>
        <m:oMath>
          <m: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3D0D0C8F" w14:textId="7C1744C9" w:rsidR="00465F29" w:rsidRPr="00C41C33" w:rsidRDefault="009414A2" w:rsidP="009414A2">
      <w:pPr>
        <w:pStyle w:val="a7"/>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.1.3</w:t>
      </w:r>
      <w:r w:rsidR="00465F29" w:rsidRPr="00E75A9A">
        <w:rPr>
          <w:rFonts w:eastAsia="宋体" w:hAnsi="宋体" w:hint="eastAsia"/>
          <w:sz w:val="24"/>
          <w:szCs w:val="24"/>
        </w:rPr>
        <w:t>根据</w:t>
      </w:r>
      <m:oMath>
        <m:r>
          <w:rPr>
            <w:rFonts w:ascii="Cambria Math" w:eastAsia="宋体" w:hAnsi="Cambria Math"/>
            <w:sz w:val="24"/>
            <w:szCs w:val="24"/>
          </w:rPr>
          <m:t>R</m:t>
        </m:r>
      </m:oMath>
      <w:r w:rsidR="00465F29" w:rsidRPr="00E75A9A">
        <w:rPr>
          <w:rFonts w:eastAsia="宋体" w:hAnsi="宋体" w:hint="eastAsia"/>
          <w:sz w:val="24"/>
          <w:szCs w:val="24"/>
        </w:rPr>
        <w:t>值与</w:t>
      </w:r>
      <m:oMath>
        <m:r>
          <w:rPr>
            <w:rFonts w:ascii="Cambria Math" w:eastAsia="宋体" w:hAnsi="Cambria Math" w:hint="eastAsia"/>
            <w:sz w:val="24"/>
            <w:szCs w:val="24"/>
          </w:rPr>
          <m:t>P</m:t>
        </m:r>
      </m:oMath>
      <w:r w:rsidR="00465F29" w:rsidRPr="00E75A9A">
        <w:rPr>
          <w:rFonts w:eastAsia="宋体" w:hAnsi="宋体" w:hint="eastAsia"/>
          <w:sz w:val="24"/>
          <w:szCs w:val="24"/>
        </w:rPr>
        <w:t>值，对中间层与输出层的稀疏连接</w:t>
      </w:r>
      <w:r w:rsidR="00946DD9">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hint="eastAsia"/>
                <w:sz w:val="24"/>
                <w:szCs w:val="24"/>
              </w:rPr>
              <m:t>L</m:t>
            </m:r>
          </m:e>
          <m:sub>
            <m:r>
              <m:rPr>
                <m:sty m:val="p"/>
              </m:rPr>
              <w:rPr>
                <w:rFonts w:ascii="Cambria Math" w:eastAsia="宋体" w:hAnsi="Cambria Math"/>
                <w:sz w:val="24"/>
                <w:szCs w:val="24"/>
              </w:rPr>
              <m:t>2*</m:t>
            </m:r>
            <m:r>
              <w:rPr>
                <w:rFonts w:ascii="Cambria Math" w:eastAsia="宋体" w:hAnsi="Cambria Math"/>
                <w:sz w:val="24"/>
                <w:szCs w:val="24"/>
              </w:rPr>
              <m:t>n</m:t>
            </m:r>
          </m:sub>
        </m:sSub>
      </m:oMath>
      <w:r w:rsidR="00465F29" w:rsidRPr="00E75A9A">
        <w:rPr>
          <w:rFonts w:eastAsia="宋体" w:hAnsi="宋体" w:hint="eastAsia"/>
          <w:sz w:val="24"/>
          <w:szCs w:val="24"/>
        </w:rPr>
        <w:t>（以二分类情况</w:t>
      </w:r>
      <w:r w:rsidR="00583A70">
        <w:rPr>
          <w:rFonts w:eastAsia="宋体" w:hAnsi="宋体" w:hint="eastAsia"/>
          <w:sz w:val="24"/>
          <w:szCs w:val="24"/>
        </w:rPr>
        <w:t>为例）</w:t>
      </w:r>
      <w:r w:rsidR="00EB6A52">
        <w:rPr>
          <w:rFonts w:eastAsia="宋体" w:hAnsi="宋体" w:hint="eastAsia"/>
          <w:sz w:val="24"/>
          <w:szCs w:val="24"/>
        </w:rPr>
        <w:t>调整权重</w:t>
      </w:r>
      <w:r w:rsidR="00F6121F">
        <w:rPr>
          <w:rFonts w:eastAsia="宋体" w:hAnsi="宋体" w:hint="eastAsia"/>
          <w:sz w:val="24"/>
          <w:szCs w:val="24"/>
        </w:rPr>
        <w:t>。其中</w:t>
      </w:r>
      <m:oMath>
        <m:r>
          <w:rPr>
            <w:rFonts w:ascii="Cambria Math" w:eastAsia="宋体" w:hAnsi="Cambria Math" w:hint="eastAsia"/>
            <w:sz w:val="24"/>
            <w:szCs w:val="24"/>
          </w:rPr>
          <m:t>η</m:t>
        </m:r>
      </m:oMath>
      <w:r w:rsidR="009873B8">
        <w:rPr>
          <w:rFonts w:eastAsia="宋体" w:hAnsi="宋体" w:hint="eastAsia"/>
          <w:sz w:val="24"/>
          <w:szCs w:val="24"/>
        </w:rPr>
        <w:t>为</w:t>
      </w:r>
      <w:r w:rsidR="00F6121F">
        <w:rPr>
          <w:rFonts w:eastAsia="宋体" w:hAnsi="宋体" w:hint="eastAsia"/>
          <w:sz w:val="24"/>
          <w:szCs w:val="24"/>
        </w:rPr>
        <w:t>学习率，</w:t>
      </w:r>
      <m:oMath>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w:r w:rsidR="00F6121F">
        <w:rPr>
          <w:rFonts w:eastAsia="宋体" w:hAnsi="宋体" w:hint="eastAsia"/>
          <w:sz w:val="24"/>
          <w:szCs w:val="24"/>
        </w:rPr>
        <w:t>为中间层列向量的转置</w:t>
      </w:r>
      <w:r w:rsidR="00AC758C">
        <w:rPr>
          <w:rFonts w:eastAsia="宋体" w:hAnsi="宋体" w:hint="eastAsia"/>
          <w:sz w:val="24"/>
          <w:szCs w:val="24"/>
        </w:rPr>
        <w:t>。</w:t>
      </w:r>
      <w:r w:rsidR="00465F29" w:rsidRPr="00C41C33">
        <w:rPr>
          <w:rFonts w:eastAsia="宋体" w:hAnsi="宋体" w:hint="eastAsia"/>
          <w:sz w:val="24"/>
          <w:szCs w:val="24"/>
        </w:rPr>
        <w:t>具体如下：</w:t>
      </w:r>
    </w:p>
    <w:p w14:paraId="74CB8192" w14:textId="37D7C332" w:rsidR="00465F29" w:rsidRPr="00715623" w:rsidRDefault="009414A2" w:rsidP="009414A2">
      <w:pPr>
        <w:pStyle w:val="a7"/>
        <w:snapToGrid w:val="0"/>
        <w:spacing w:line="360" w:lineRule="auto"/>
        <w:rPr>
          <w:rFonts w:eastAsia="宋体" w:hAnsi="宋体"/>
          <w:sz w:val="24"/>
          <w:szCs w:val="24"/>
        </w:rPr>
      </w:pPr>
      <w:r>
        <w:rPr>
          <w:rFonts w:eastAsia="宋体" w:hAnsi="宋体" w:hint="eastAsia"/>
          <w:sz w:val="24"/>
          <w:szCs w:val="24"/>
        </w:rPr>
        <w:t>a</w:t>
      </w:r>
      <w:r>
        <w:rPr>
          <w:rFonts w:eastAsia="宋体" w:hAnsi="宋体"/>
          <w:sz w:val="24"/>
          <w:szCs w:val="24"/>
        </w:rPr>
        <w:t>)</w:t>
      </w:r>
      <w:r w:rsidR="00465F29" w:rsidRPr="00E75A9A">
        <w:rPr>
          <w:rFonts w:eastAsia="宋体" w:hAnsi="宋体" w:hint="eastAsia"/>
          <w:sz w:val="24"/>
          <w:szCs w:val="24"/>
        </w:rPr>
        <w:t>当模型</w:t>
      </w:r>
      <w:r w:rsidR="00F20D1C">
        <w:rPr>
          <w:rFonts w:eastAsia="宋体" w:hAnsi="宋体" w:hint="eastAsia"/>
          <w:sz w:val="24"/>
          <w:szCs w:val="24"/>
        </w:rPr>
        <w:t>预测</w:t>
      </w:r>
      <w:r w:rsidR="00465F29"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465F29"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00465F29" w:rsidRPr="00E75A9A">
        <w:rPr>
          <w:rFonts w:eastAsia="宋体" w:hAnsi="宋体" w:hint="eastAsia"/>
          <w:sz w:val="24"/>
          <w:szCs w:val="24"/>
        </w:rPr>
        <w:t>时，则认为模型做出了正确的</w:t>
      </w:r>
      <w:r w:rsidR="00517600">
        <w:rPr>
          <w:rFonts w:eastAsia="宋体" w:hAnsi="宋体" w:hint="eastAsia"/>
          <w:sz w:val="24"/>
          <w:szCs w:val="24"/>
        </w:rPr>
        <w:t>预测</w:t>
      </w:r>
      <w:r w:rsidR="00465F29" w:rsidRPr="00E75A9A">
        <w:rPr>
          <w:rFonts w:eastAsia="宋体" w:hAnsi="宋体" w:hint="eastAsia"/>
          <w:sz w:val="24"/>
          <w:szCs w:val="24"/>
        </w:rPr>
        <w:t>，此</w:t>
      </w:r>
      <w:r w:rsidR="00465F29" w:rsidRPr="00DA1C92">
        <w:rPr>
          <w:rFonts w:eastAsia="宋体" w:hAnsi="宋体" w:hint="eastAsia"/>
          <w:sz w:val="24"/>
          <w:szCs w:val="24"/>
        </w:rPr>
        <w:t>时根据</w:t>
      </w:r>
      <m:oMath>
        <m:r>
          <w:rPr>
            <w:rFonts w:ascii="Cambria Math" w:eastAsia="宋体" w:hAnsi="Cambria Math" w:hint="eastAsia"/>
            <w:sz w:val="24"/>
            <w:szCs w:val="24"/>
          </w:rPr>
          <m:t>P</m:t>
        </m:r>
      </m:oMath>
      <w:r w:rsidR="00465F29"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465F29">
        <w:rPr>
          <w:rFonts w:eastAsia="宋体" w:hAnsi="宋体" w:hint="eastAsia"/>
          <w:sz w:val="24"/>
          <w:szCs w:val="24"/>
        </w:rPr>
        <w:t>与簇特征</w:t>
      </w:r>
      <w:r w:rsidR="00465F29" w:rsidRPr="00DA1C92">
        <w:rPr>
          <w:rFonts w:eastAsia="宋体" w:hAnsi="宋体" w:hint="eastAsia"/>
          <w:sz w:val="24"/>
          <w:szCs w:val="24"/>
        </w:rPr>
        <w:t>的连接强度</w:t>
      </w:r>
      <w:r w:rsidR="0002714E">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465F29">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sidR="00465F29">
        <w:rPr>
          <w:rFonts w:eastAsia="宋体" w:hAnsi="宋体" w:hint="eastAsia"/>
          <w:sz w:val="24"/>
          <w:szCs w:val="24"/>
        </w:rPr>
        <w:t>与中间层神经元的稀疏连接</w:t>
      </w:r>
      <w:r w:rsidR="00F6121F">
        <w:rPr>
          <w:rFonts w:eastAsia="宋体" w:hAnsi="宋体" w:hint="eastAsia"/>
          <w:sz w:val="24"/>
          <w:szCs w:val="24"/>
        </w:rPr>
        <w:t>。</w:t>
      </w:r>
      <w:r w:rsidR="00465F29" w:rsidRPr="00715623">
        <w:rPr>
          <w:rFonts w:eastAsia="宋体" w:hAnsi="宋体" w:hint="eastAsia"/>
          <w:sz w:val="24"/>
          <w:szCs w:val="24"/>
        </w:rPr>
        <w:t>当模型</w:t>
      </w:r>
      <w:r w:rsidR="002D06B7">
        <w:rPr>
          <w:rFonts w:eastAsia="宋体" w:hAnsi="宋体" w:hint="eastAsia"/>
          <w:sz w:val="24"/>
          <w:szCs w:val="24"/>
        </w:rPr>
        <w:t>预测</w:t>
      </w:r>
      <w:r w:rsidR="00465F29"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465F29" w:rsidRPr="00715623">
        <w:rPr>
          <w:rFonts w:eastAsia="宋体" w:hAnsi="宋体" w:hint="eastAsia"/>
          <w:sz w:val="24"/>
          <w:szCs w:val="24"/>
        </w:rPr>
        <w:t>，但</w:t>
      </w:r>
      <m:oMath>
        <m:r>
          <w:rPr>
            <w:rFonts w:ascii="Cambria Math" w:eastAsia="宋体" w:hAnsi="Cambria Math"/>
            <w:sz w:val="24"/>
            <w:szCs w:val="24"/>
          </w:rPr>
          <m:t>R</m:t>
        </m:r>
        <m:r>
          <m:rPr>
            <m:sty m:val="p"/>
          </m:rPr>
          <w:rPr>
            <w:rFonts w:ascii="Cambria Math" w:eastAsia="宋体" w:hAnsi="Cambria Math"/>
            <w:sz w:val="24"/>
            <w:szCs w:val="24"/>
          </w:rPr>
          <m:t>=0</m:t>
        </m:r>
      </m:oMath>
      <w:r w:rsidR="00465F29" w:rsidRPr="00715623">
        <w:rPr>
          <w:rFonts w:eastAsia="宋体" w:hAnsi="宋体" w:hint="eastAsia"/>
          <w:sz w:val="24"/>
          <w:szCs w:val="24"/>
        </w:rPr>
        <w:t>时，即认为模型做出了错误的</w:t>
      </w:r>
      <w:r w:rsidR="00873CD3">
        <w:rPr>
          <w:rFonts w:eastAsia="宋体" w:hAnsi="宋体" w:hint="eastAsia"/>
          <w:sz w:val="24"/>
          <w:szCs w:val="24"/>
        </w:rPr>
        <w:t>预测</w:t>
      </w:r>
      <w:r w:rsidR="00465F29" w:rsidRPr="00715623">
        <w:rPr>
          <w:rFonts w:eastAsia="宋体" w:hAnsi="宋体" w:hint="eastAsia"/>
          <w:sz w:val="24"/>
          <w:szCs w:val="24"/>
        </w:rPr>
        <w:t>，则需要根据</w:t>
      </w:r>
      <m:oMath>
        <m:r>
          <w:rPr>
            <w:rFonts w:ascii="Cambria Math" w:eastAsia="宋体" w:hAnsi="Cambria Math" w:hint="eastAsia"/>
            <w:sz w:val="24"/>
            <w:szCs w:val="24"/>
          </w:rPr>
          <m:t>P</m:t>
        </m:r>
      </m:oMath>
      <w:r w:rsidR="00465F29" w:rsidRPr="00715623">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465F29" w:rsidRPr="00715623">
        <w:rPr>
          <w:rFonts w:eastAsia="宋体" w:hAnsi="宋体" w:hint="eastAsia"/>
          <w:sz w:val="24"/>
          <w:szCs w:val="24"/>
        </w:rPr>
        <w:t>与簇特征之间的连接，即：</w:t>
      </w:r>
    </w:p>
    <w:p w14:paraId="3E36AD75" w14:textId="604032DA" w:rsidR="00465F29" w:rsidRPr="00E75A9A" w:rsidRDefault="00677A23"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12799F49" w14:textId="169DEE03" w:rsidR="00465F29" w:rsidRPr="00715623" w:rsidRDefault="009414A2" w:rsidP="009414A2">
      <w:pPr>
        <w:pStyle w:val="a7"/>
        <w:snapToGrid w:val="0"/>
        <w:spacing w:line="360" w:lineRule="auto"/>
        <w:rPr>
          <w:rFonts w:eastAsia="宋体" w:hAnsi="宋体"/>
          <w:sz w:val="24"/>
          <w:szCs w:val="24"/>
        </w:rPr>
      </w:pPr>
      <w:r>
        <w:rPr>
          <w:rFonts w:eastAsia="宋体" w:hAnsi="宋体" w:hint="eastAsia"/>
          <w:sz w:val="24"/>
          <w:szCs w:val="24"/>
        </w:rPr>
        <w:t>b</w:t>
      </w:r>
      <w:r>
        <w:rPr>
          <w:rFonts w:eastAsia="宋体" w:hAnsi="宋体"/>
          <w:sz w:val="24"/>
          <w:szCs w:val="24"/>
        </w:rPr>
        <w:t>)</w:t>
      </w:r>
      <w:r w:rsidR="00465F29" w:rsidRPr="00E75A9A">
        <w:rPr>
          <w:rFonts w:eastAsia="宋体" w:hAnsi="宋体" w:hint="eastAsia"/>
          <w:sz w:val="24"/>
          <w:szCs w:val="24"/>
        </w:rPr>
        <w:t>当模型</w:t>
      </w:r>
      <w:r w:rsidR="00F20D1C">
        <w:rPr>
          <w:rFonts w:eastAsia="宋体" w:hAnsi="宋体" w:hint="eastAsia"/>
          <w:sz w:val="24"/>
          <w:szCs w:val="24"/>
        </w:rPr>
        <w:t>预测</w:t>
      </w:r>
      <w:r w:rsidR="00465F29"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465F29"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00465F29" w:rsidRPr="00E75A9A">
        <w:rPr>
          <w:rFonts w:eastAsia="宋体" w:hAnsi="宋体" w:hint="eastAsia"/>
          <w:sz w:val="24"/>
          <w:szCs w:val="24"/>
        </w:rPr>
        <w:t>时，则认为模型做出了正确的</w:t>
      </w:r>
      <w:r w:rsidR="00575035">
        <w:rPr>
          <w:rFonts w:eastAsia="宋体" w:hAnsi="宋体" w:hint="eastAsia"/>
          <w:sz w:val="24"/>
          <w:szCs w:val="24"/>
        </w:rPr>
        <w:t>预测</w:t>
      </w:r>
      <w:r w:rsidR="004C0067">
        <w:rPr>
          <w:rFonts w:eastAsia="宋体" w:hAnsi="宋体" w:hint="eastAsia"/>
          <w:sz w:val="24"/>
          <w:szCs w:val="24"/>
        </w:rPr>
        <w:t>根</w:t>
      </w:r>
      <w:r w:rsidR="004B3BDD" w:rsidRPr="00DA1C92">
        <w:rPr>
          <w:rFonts w:eastAsia="宋体" w:hAnsi="宋体" w:hint="eastAsia"/>
          <w:sz w:val="24"/>
          <w:szCs w:val="24"/>
        </w:rPr>
        <w:t>据</w:t>
      </w:r>
      <m:oMath>
        <m:r>
          <w:rPr>
            <w:rFonts w:ascii="Cambria Math" w:eastAsia="宋体" w:hAnsi="Cambria Math"/>
            <w:sz w:val="24"/>
            <w:szCs w:val="24"/>
          </w:rPr>
          <m:t>P</m:t>
        </m:r>
      </m:oMath>
      <w:r w:rsidR="004B3BDD" w:rsidRPr="00DA1C92">
        <w:rPr>
          <w:rFonts w:eastAsia="宋体" w:hAnsi="宋体" w:hint="eastAsia"/>
          <w:sz w:val="24"/>
          <w:szCs w:val="24"/>
        </w:rPr>
        <w:t>值来</w:t>
      </w:r>
      <w:r w:rsidR="004B3BDD">
        <w:rPr>
          <w:rFonts w:eastAsia="宋体" w:hAnsi="宋体" w:hint="eastAsia"/>
          <w:sz w:val="24"/>
          <w:szCs w:val="24"/>
        </w:rPr>
        <w:t>增强</w:t>
      </w:r>
      <w:r w:rsidR="004B3BDD" w:rsidRPr="00DA1C92">
        <w:rPr>
          <w:rFonts w:eastAsia="宋体" w:hAnsi="宋体" w:hint="eastAsia"/>
          <w:sz w:val="24"/>
          <w:szCs w:val="24"/>
        </w:rPr>
        <w:t>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4B3BDD" w:rsidRPr="00DA1C92">
        <w:rPr>
          <w:rFonts w:eastAsia="宋体" w:hAnsi="宋体" w:hint="eastAsia"/>
          <w:sz w:val="24"/>
          <w:szCs w:val="24"/>
        </w:rPr>
        <w:t>与簇特征之间的连接</w:t>
      </w:r>
      <w:r w:rsidR="00715623">
        <w:rPr>
          <w:rFonts w:eastAsia="宋体" w:hAnsi="宋体" w:hint="eastAsia"/>
          <w:sz w:val="24"/>
          <w:szCs w:val="24"/>
        </w:rPr>
        <w:t>。</w:t>
      </w:r>
      <w:r w:rsidR="0076515E">
        <w:rPr>
          <w:rFonts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76515E">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oMath>
      <w:r w:rsidR="0076515E">
        <w:rPr>
          <w:rFonts w:eastAsia="宋体" w:hAnsi="宋体" w:hint="eastAsia"/>
          <w:sz w:val="24"/>
          <w:szCs w:val="24"/>
        </w:rPr>
        <w:t>与中间层神经元的稀疏连接。</w:t>
      </w:r>
      <w:r w:rsidR="00465F29" w:rsidRPr="00715623">
        <w:rPr>
          <w:rFonts w:eastAsia="宋体" w:hAnsi="宋体" w:hint="eastAsia"/>
          <w:sz w:val="24"/>
          <w:szCs w:val="24"/>
        </w:rPr>
        <w:t>当模型</w:t>
      </w:r>
      <w:r w:rsidR="005912B3">
        <w:rPr>
          <w:rFonts w:eastAsia="宋体" w:hAnsi="宋体" w:hint="eastAsia"/>
          <w:sz w:val="24"/>
          <w:szCs w:val="24"/>
        </w:rPr>
        <w:t>预测</w:t>
      </w:r>
      <w:r w:rsidR="00465F29"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465F29" w:rsidRPr="00715623">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=0</m:t>
        </m:r>
      </m:oMath>
      <w:r w:rsidR="00465F29" w:rsidRPr="00715623">
        <w:rPr>
          <w:rFonts w:eastAsia="宋体" w:hAnsi="宋体" w:hint="eastAsia"/>
          <w:sz w:val="24"/>
          <w:szCs w:val="24"/>
        </w:rPr>
        <w:t>时，则认为模型做出了错误的</w:t>
      </w:r>
      <w:r w:rsidR="00E23DF7">
        <w:rPr>
          <w:rFonts w:eastAsia="宋体" w:hAnsi="宋体" w:hint="eastAsia"/>
          <w:sz w:val="24"/>
          <w:szCs w:val="24"/>
        </w:rPr>
        <w:t>预测</w:t>
      </w:r>
      <w:r w:rsidR="00465F29" w:rsidRPr="00715623">
        <w:rPr>
          <w:rFonts w:eastAsia="宋体" w:hAnsi="宋体" w:hint="eastAsia"/>
          <w:sz w:val="24"/>
          <w:szCs w:val="24"/>
        </w:rPr>
        <w:t>，需要减弱输出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465F29" w:rsidRPr="00715623">
        <w:rPr>
          <w:rFonts w:eastAsia="宋体" w:hAnsi="宋体" w:hint="eastAsia"/>
          <w:sz w:val="24"/>
          <w:szCs w:val="24"/>
        </w:rPr>
        <w:t>与所有簇特征之间的连接，即：</w:t>
      </w:r>
    </w:p>
    <w:p w14:paraId="5EE06EDC" w14:textId="248E8302" w:rsidR="00465F29" w:rsidRPr="00E75A9A" w:rsidRDefault="00677A23"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6309E8BA" w14:textId="29ECD189" w:rsidR="00465F29" w:rsidRPr="00E75A9A" w:rsidRDefault="00B368F9" w:rsidP="009414A2">
      <w:pPr>
        <w:pStyle w:val="a7"/>
        <w:snapToGrid w:val="0"/>
        <w:spacing w:line="360" w:lineRule="auto"/>
        <w:ind w:firstLine="420"/>
        <w:rPr>
          <w:rFonts w:eastAsia="宋体" w:hAnsi="宋体"/>
          <w:sz w:val="24"/>
          <w:szCs w:val="24"/>
        </w:rPr>
      </w:pPr>
      <w:r>
        <w:rPr>
          <w:rFonts w:eastAsia="宋体" w:hAnsi="宋体" w:hint="eastAsia"/>
          <w:sz w:val="24"/>
          <w:szCs w:val="24"/>
        </w:rPr>
        <w:t>为了保持突触强度值的一致性，需要对权重矩阵</w:t>
      </w:r>
      <w:r w:rsidR="00512F78">
        <w:rPr>
          <w:rFonts w:eastAsia="宋体" w:hAnsi="宋体" w:hint="eastAsia"/>
          <w:sz w:val="24"/>
          <w:szCs w:val="24"/>
        </w:rPr>
        <w:t>重新</w:t>
      </w:r>
      <w:r>
        <w:rPr>
          <w:rFonts w:eastAsia="宋体" w:hAnsi="宋体" w:hint="eastAsia"/>
          <w:sz w:val="24"/>
          <w:szCs w:val="24"/>
        </w:rPr>
        <w:t>进行如下计算：</w:t>
      </w:r>
      <w:r w:rsidR="00465F29" w:rsidRPr="00E75A9A">
        <w:rPr>
          <w:rFonts w:eastAsia="宋体" w:hAnsi="宋体" w:hint="eastAsia"/>
          <w:sz w:val="24"/>
          <w:szCs w:val="24"/>
        </w:rPr>
        <w:t>若矩阵中的某个值大于阈值，则认为该连接存在应赋值为</w:t>
      </w:r>
      <m:oMath>
        <m:r>
          <m:rPr>
            <m:sty m:val="p"/>
          </m:rPr>
          <w:rPr>
            <w:rFonts w:ascii="Cambria Math" w:eastAsia="宋体" w:hAnsi="Cambria Math"/>
            <w:sz w:val="24"/>
            <w:szCs w:val="24"/>
          </w:rPr>
          <m:t>1</m:t>
        </m:r>
      </m:oMath>
      <w:r w:rsidR="00465F29" w:rsidRPr="00E75A9A">
        <w:rPr>
          <w:rFonts w:eastAsia="宋体" w:hAnsi="宋体" w:hint="eastAsia"/>
          <w:sz w:val="24"/>
          <w:szCs w:val="24"/>
        </w:rPr>
        <w:t>，否则应认为该连接不存在应赋值为</w:t>
      </w:r>
      <m:oMath>
        <m:r>
          <m:rPr>
            <m:sty m:val="p"/>
          </m:rPr>
          <w:rPr>
            <w:rFonts w:ascii="Cambria Math" w:eastAsia="宋体" w:hAnsi="Cambria Math"/>
            <w:sz w:val="24"/>
            <w:szCs w:val="24"/>
          </w:rPr>
          <m:t>0</m:t>
        </m:r>
      </m:oMath>
      <w:r w:rsidR="00FF7DDF">
        <w:rPr>
          <w:rFonts w:eastAsia="宋体" w:hAnsi="宋体" w:hint="eastAsia"/>
          <w:sz w:val="24"/>
          <w:szCs w:val="24"/>
        </w:rPr>
        <w:t>。</w:t>
      </w:r>
      <w:r w:rsidR="003A5B03">
        <w:rPr>
          <w:rFonts w:eastAsia="宋体" w:hAnsi="宋体" w:hint="eastAsia"/>
          <w:sz w:val="24"/>
          <w:szCs w:val="24"/>
        </w:rPr>
        <w:t>阈值视具体情况而定，</w:t>
      </w:r>
      <w:r w:rsidR="00465F29" w:rsidRPr="00E75A9A">
        <w:rPr>
          <w:rFonts w:eastAsia="宋体" w:hAnsi="宋体" w:hint="eastAsia"/>
          <w:sz w:val="24"/>
          <w:szCs w:val="24"/>
        </w:rPr>
        <w:t>即得到更新后的矩阵</w:t>
      </w:r>
      <m:oMath>
        <m:r>
          <w:rPr>
            <w:rFonts w:ascii="Cambria Math" w:eastAsia="宋体" w:hAnsi="Cambria Math"/>
            <w:sz w:val="24"/>
            <w:szCs w:val="24"/>
          </w:rPr>
          <m:t>L</m:t>
        </m:r>
      </m:oMath>
      <w:r w:rsidR="00465F29" w:rsidRPr="00E75A9A">
        <w:rPr>
          <w:rFonts w:eastAsia="宋体" w:hAnsi="宋体" w:hint="eastAsia"/>
          <w:sz w:val="24"/>
          <w:szCs w:val="24"/>
        </w:rPr>
        <w:t>：</w:t>
      </w:r>
    </w:p>
    <w:p w14:paraId="0E321C9D" w14:textId="3F4C042B" w:rsidR="00465F29" w:rsidRPr="00E75A9A" w:rsidRDefault="00465F29" w:rsidP="00465F29">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032644DA" w14:textId="09BF25EC" w:rsidR="00465F29" w:rsidRPr="00D00EFF" w:rsidRDefault="009414A2" w:rsidP="009414A2">
      <w:pPr>
        <w:pStyle w:val="a7"/>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.2</w:t>
      </w:r>
      <w:r w:rsidR="00465F29" w:rsidRPr="00E75A9A">
        <w:rPr>
          <w:rFonts w:eastAsia="宋体" w:hAnsi="宋体" w:hint="eastAsia"/>
          <w:sz w:val="24"/>
          <w:szCs w:val="24"/>
        </w:rPr>
        <w:t>按照上述的方法在</w:t>
      </w:r>
      <w:r w:rsidR="00465F29" w:rsidRPr="009465C4">
        <w:rPr>
          <w:rFonts w:eastAsia="宋体" w:hAnsi="宋体" w:hint="eastAsia"/>
          <w:sz w:val="24"/>
          <w:szCs w:val="24"/>
        </w:rPr>
        <w:t>读入一定量的</w:t>
      </w:r>
      <w:r w:rsidR="00465F29" w:rsidRPr="00FF1DE9">
        <w:rPr>
          <w:rFonts w:eastAsia="宋体" w:hAnsi="宋体" w:hint="eastAsia"/>
          <w:sz w:val="24"/>
          <w:szCs w:val="24"/>
        </w:rPr>
        <w:t>训练集之后通过判断模型预测的正确与否来调节输</w:t>
      </w:r>
      <w:r w:rsidR="00465F29" w:rsidRPr="00D00EFF">
        <w:rPr>
          <w:rFonts w:eastAsia="宋体" w:hAnsi="宋体" w:hint="eastAsia"/>
          <w:sz w:val="24"/>
          <w:szCs w:val="24"/>
        </w:rPr>
        <w:t>出层与中间层神经元簇特征之间连接的强弱程度。在多次迭代训练之后，使用测试集中的图</w:t>
      </w:r>
      <w:r w:rsidR="00465F29" w:rsidRPr="00D00EFF">
        <w:rPr>
          <w:rFonts w:eastAsia="宋体" w:hAnsi="宋体" w:hint="eastAsia"/>
          <w:sz w:val="24"/>
          <w:szCs w:val="24"/>
        </w:rPr>
        <w:lastRenderedPageBreak/>
        <w:t>片来判断</w:t>
      </w:r>
      <w:r w:rsidR="009A2D88" w:rsidRPr="00D00EFF">
        <w:rPr>
          <w:rFonts w:eastAsia="宋体" w:hAnsi="宋体" w:hint="eastAsia"/>
          <w:sz w:val="24"/>
          <w:szCs w:val="24"/>
        </w:rPr>
        <w:t>模型的预测准确率是否已经达到了较高的水平，当准确率达到理想水平时，则说明模型已经收敛。最后</w:t>
      </w:r>
      <w:r w:rsidR="00465F29" w:rsidRPr="00D00EFF">
        <w:rPr>
          <w:rFonts w:eastAsia="宋体" w:hAnsi="宋体" w:hint="eastAsia"/>
          <w:sz w:val="24"/>
          <w:szCs w:val="24"/>
        </w:rPr>
        <w:t>将成熟的神经网络权重保存下来。</w:t>
      </w:r>
    </w:p>
    <w:p w14:paraId="0C8375A2" w14:textId="6791645E"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本发明利用</w:t>
      </w:r>
      <w:r w:rsidR="006A48B9">
        <w:rPr>
          <w:rFonts w:hAnsi="宋体" w:hint="eastAsia"/>
          <w:sz w:val="24"/>
          <w:szCs w:val="24"/>
        </w:rPr>
        <w:t>神经网络及强化学习</w:t>
      </w:r>
      <w:r w:rsidRPr="00C423D8">
        <w:rPr>
          <w:rFonts w:hAnsi="宋体" w:hint="eastAsia"/>
          <w:sz w:val="24"/>
          <w:szCs w:val="24"/>
        </w:rPr>
        <w:t>等技术，提出一种基于神经元簇的分类算法，该算法可用于</w:t>
      </w:r>
      <w:r w:rsidR="004515B9">
        <w:rPr>
          <w:rFonts w:hAnsi="宋体" w:hint="eastAsia"/>
          <w:sz w:val="24"/>
          <w:szCs w:val="24"/>
        </w:rPr>
        <w:t>数据分类任务</w:t>
      </w:r>
      <w:r w:rsidRPr="00C423D8">
        <w:rPr>
          <w:rFonts w:hAnsi="宋体" w:hint="eastAsia"/>
          <w:sz w:val="24"/>
          <w:szCs w:val="24"/>
        </w:rPr>
        <w:t>。该算法主要分成三步：首先，将待识别数据集按照标签分为训练集与测试集，并形成输入向量；其次，构建一个基于神经元簇的</w:t>
      </w:r>
      <w:r w:rsidR="0015125E">
        <w:rPr>
          <w:rFonts w:hAnsi="宋体" w:hint="eastAsia"/>
          <w:sz w:val="24"/>
          <w:szCs w:val="24"/>
        </w:rPr>
        <w:t>群集递归神经网络</w:t>
      </w:r>
      <w:r w:rsidRPr="00C423D8">
        <w:rPr>
          <w:rFonts w:hAnsi="宋体" w:hint="eastAsia"/>
          <w:sz w:val="24"/>
          <w:szCs w:val="24"/>
        </w:rPr>
        <w:t>用于形成具有稀疏表达的特征向量，簇内神经元经过胜者独享而只有一个神经元具有活性；然后，利用</w:t>
      </w:r>
      <w:r w:rsidR="00B96D25">
        <w:rPr>
          <w:rFonts w:hAnsi="宋体" w:hint="eastAsia"/>
          <w:sz w:val="24"/>
          <w:szCs w:val="24"/>
        </w:rPr>
        <w:t>基于奖励信号调制的算法</w:t>
      </w:r>
      <w:r w:rsidRPr="00C423D8">
        <w:rPr>
          <w:rFonts w:hAnsi="宋体" w:hint="eastAsia"/>
          <w:sz w:val="24"/>
          <w:szCs w:val="24"/>
        </w:rPr>
        <w:t>调整特征向量与输出向量之间的权重，从而形成成熟的分类器。</w:t>
      </w:r>
    </w:p>
    <w:p w14:paraId="2A44806D" w14:textId="72747B2E"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本发明的益处为：神经元簇分类器具有构造简单</w:t>
      </w:r>
      <w:r w:rsidR="002701C8">
        <w:rPr>
          <w:rFonts w:hAnsi="宋体" w:hint="eastAsia"/>
          <w:sz w:val="24"/>
          <w:szCs w:val="24"/>
        </w:rPr>
        <w:t>，分类结果好</w:t>
      </w:r>
      <w:r w:rsidRPr="00C423D8">
        <w:rPr>
          <w:rFonts w:hAnsi="宋体" w:hint="eastAsia"/>
          <w:sz w:val="24"/>
          <w:szCs w:val="24"/>
        </w:rPr>
        <w:t>，计算便捷且易于在硬件上实现的特点。</w:t>
      </w: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4B425AEB" w:rsidR="004E4833"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00613B06" w:rsidRPr="00613B06">
        <w:rPr>
          <w:rFonts w:eastAsia="宋体" w:hAnsi="宋体" w:hint="eastAsia"/>
          <w:sz w:val="24"/>
          <w:szCs w:val="24"/>
        </w:rPr>
        <w:t>基于神经元簇的</w:t>
      </w:r>
      <w:r w:rsidR="006528F3">
        <w:rPr>
          <w:rFonts w:eastAsia="宋体" w:hAnsi="宋体" w:hint="eastAsia"/>
          <w:sz w:val="24"/>
          <w:szCs w:val="24"/>
        </w:rPr>
        <w:t>群集递归神经网络</w:t>
      </w:r>
      <w:r w:rsidR="00613B06" w:rsidRPr="00613B06">
        <w:rPr>
          <w:rFonts w:eastAsia="宋体" w:hAnsi="宋体" w:hint="eastAsia"/>
          <w:sz w:val="24"/>
          <w:szCs w:val="24"/>
        </w:rPr>
        <w:t>结构示意图</w:t>
      </w:r>
      <w:r w:rsidR="00ED7691">
        <w:rPr>
          <w:rFonts w:eastAsia="宋体" w:hAnsi="宋体" w:hint="eastAsia"/>
          <w:sz w:val="24"/>
          <w:szCs w:val="24"/>
        </w:rPr>
        <w:t>；</w:t>
      </w:r>
    </w:p>
    <w:p w14:paraId="4BA6D45E" w14:textId="7BA50F48" w:rsidR="00831834" w:rsidRPr="00831834" w:rsidRDefault="00831834" w:rsidP="00831834">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Pr>
          <w:rFonts w:eastAsia="宋体" w:hAnsi="宋体" w:hint="eastAsia"/>
          <w:sz w:val="24"/>
          <w:szCs w:val="24"/>
        </w:rPr>
        <w:t xml:space="preserve"> </w:t>
      </w:r>
      <w:r>
        <w:rPr>
          <w:rFonts w:eastAsia="宋体" w:hAnsi="宋体"/>
          <w:sz w:val="24"/>
          <w:szCs w:val="24"/>
        </w:rPr>
        <w:t xml:space="preserve">2 </w:t>
      </w:r>
      <w:r>
        <w:rPr>
          <w:rFonts w:eastAsia="宋体" w:hAnsi="宋体" w:hint="eastAsia"/>
          <w:sz w:val="24"/>
          <w:szCs w:val="24"/>
        </w:rPr>
        <w:t>为</w:t>
      </w:r>
      <w:r w:rsidRPr="00613B06">
        <w:rPr>
          <w:rFonts w:eastAsia="宋体" w:hAnsi="宋体" w:hint="eastAsia"/>
          <w:sz w:val="24"/>
          <w:szCs w:val="24"/>
        </w:rPr>
        <w:t>图片预处理示意图</w:t>
      </w:r>
      <w:r>
        <w:rPr>
          <w:rFonts w:eastAsia="宋体" w:hAnsi="宋体" w:hint="eastAsia"/>
          <w:sz w:val="24"/>
          <w:szCs w:val="24"/>
        </w:rPr>
        <w:t>；</w:t>
      </w:r>
    </w:p>
    <w:p w14:paraId="53427064" w14:textId="1A55DBF8" w:rsidR="00846D23"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831834">
        <w:rPr>
          <w:rFonts w:eastAsia="宋体" w:hAnsi="宋体"/>
          <w:sz w:val="24"/>
          <w:szCs w:val="24"/>
        </w:rPr>
        <w:t>3</w:t>
      </w:r>
      <w:r w:rsidRPr="0040466F">
        <w:rPr>
          <w:rFonts w:eastAsia="宋体" w:hAnsi="宋体" w:hint="eastAsia"/>
          <w:sz w:val="24"/>
          <w:szCs w:val="24"/>
        </w:rPr>
        <w:t xml:space="preserve"> </w:t>
      </w:r>
      <w:r w:rsidR="006D0928">
        <w:rPr>
          <w:rFonts w:eastAsia="宋体" w:hAnsi="宋体" w:hint="eastAsia"/>
          <w:sz w:val="24"/>
          <w:szCs w:val="24"/>
        </w:rPr>
        <w:t>为</w:t>
      </w:r>
      <w:r w:rsidR="001F1334" w:rsidRPr="00613B06">
        <w:rPr>
          <w:rFonts w:eastAsia="宋体" w:hAnsi="宋体" w:hint="eastAsia"/>
          <w:sz w:val="24"/>
          <w:szCs w:val="24"/>
        </w:rPr>
        <w:t>基于神经元簇的</w:t>
      </w:r>
      <w:r w:rsidR="006528F3">
        <w:rPr>
          <w:rFonts w:eastAsia="宋体" w:hAnsi="宋体" w:hint="eastAsia"/>
          <w:sz w:val="24"/>
          <w:szCs w:val="24"/>
        </w:rPr>
        <w:t>群集递归神经网络</w:t>
      </w:r>
      <w:r w:rsidR="001F1334" w:rsidRPr="00613B06">
        <w:rPr>
          <w:rFonts w:eastAsia="宋体" w:hAnsi="宋体" w:hint="eastAsia"/>
          <w:sz w:val="24"/>
          <w:szCs w:val="24"/>
        </w:rPr>
        <w:t>训练流程示意图</w:t>
      </w:r>
      <w:r w:rsidR="00846D23">
        <w:rPr>
          <w:rFonts w:eastAsia="宋体" w:hAnsi="宋体" w:hint="eastAsia"/>
          <w:sz w:val="24"/>
          <w:szCs w:val="24"/>
        </w:rPr>
        <w:t>；</w:t>
      </w:r>
    </w:p>
    <w:p w14:paraId="46DB8A97" w14:textId="0E0664BB" w:rsidR="00613B06" w:rsidRPr="002C10FA" w:rsidRDefault="00613B06" w:rsidP="002C10FA">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Pr>
          <w:rFonts w:eastAsia="宋体" w:hAnsi="宋体" w:hint="eastAsia"/>
          <w:sz w:val="24"/>
          <w:szCs w:val="24"/>
        </w:rPr>
        <w:t xml:space="preserve"> </w:t>
      </w:r>
      <w:r w:rsidR="00831834">
        <w:rPr>
          <w:rFonts w:eastAsia="宋体" w:hAnsi="宋体"/>
          <w:sz w:val="24"/>
          <w:szCs w:val="24"/>
        </w:rPr>
        <w:t>4</w:t>
      </w:r>
      <w:r w:rsidR="001F1334">
        <w:rPr>
          <w:rFonts w:eastAsia="宋体" w:hAnsi="宋体"/>
          <w:sz w:val="24"/>
          <w:szCs w:val="24"/>
        </w:rPr>
        <w:t xml:space="preserve"> </w:t>
      </w:r>
      <w:r w:rsidR="001F1334">
        <w:rPr>
          <w:rFonts w:eastAsia="宋体" w:hAnsi="宋体" w:hint="eastAsia"/>
          <w:sz w:val="24"/>
          <w:szCs w:val="24"/>
        </w:rPr>
        <w:t>为</w:t>
      </w:r>
      <w:r w:rsidR="002C10FA" w:rsidRPr="00613B06">
        <w:rPr>
          <w:rFonts w:eastAsia="宋体" w:hAnsi="宋体" w:hint="eastAsia"/>
          <w:sz w:val="24"/>
          <w:szCs w:val="24"/>
        </w:rPr>
        <w:t>基于神经元簇的</w:t>
      </w:r>
      <w:r w:rsidR="002C10FA">
        <w:rPr>
          <w:rFonts w:eastAsia="宋体" w:hAnsi="宋体" w:hint="eastAsia"/>
          <w:sz w:val="24"/>
          <w:szCs w:val="24"/>
        </w:rPr>
        <w:t>群集递归神经网络</w:t>
      </w:r>
      <w:r w:rsidR="0057129E">
        <w:rPr>
          <w:rFonts w:eastAsia="宋体" w:hAnsi="宋体" w:hint="eastAsia"/>
          <w:sz w:val="24"/>
          <w:szCs w:val="24"/>
        </w:rPr>
        <w:t>测试</w:t>
      </w:r>
      <w:r w:rsidR="002C10FA" w:rsidRPr="00613B06">
        <w:rPr>
          <w:rFonts w:eastAsia="宋体" w:hAnsi="宋体" w:hint="eastAsia"/>
          <w:sz w:val="24"/>
          <w:szCs w:val="24"/>
        </w:rPr>
        <w:t>流程示意图</w:t>
      </w:r>
      <w:r w:rsidR="002C10FA">
        <w:rPr>
          <w:rFonts w:eastAsia="宋体" w:hAnsi="宋体" w:hint="eastAsia"/>
          <w:sz w:val="24"/>
          <w:szCs w:val="24"/>
        </w:rPr>
        <w:t>；</w:t>
      </w:r>
    </w:p>
    <w:p w14:paraId="01AF19C5" w14:textId="48F7F3A2"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831834">
        <w:rPr>
          <w:rFonts w:eastAsia="宋体" w:hAnsi="宋体"/>
          <w:sz w:val="24"/>
          <w:szCs w:val="24"/>
        </w:rPr>
        <w:t>5</w:t>
      </w:r>
      <w:r w:rsidR="00C81AB2">
        <w:rPr>
          <w:rFonts w:eastAsia="宋体" w:hAnsi="宋体"/>
          <w:sz w:val="24"/>
          <w:szCs w:val="24"/>
        </w:rPr>
        <w:t xml:space="preserve"> </w:t>
      </w:r>
      <w:r w:rsidR="00471EC2">
        <w:rPr>
          <w:rFonts w:eastAsia="宋体" w:hAnsi="宋体" w:hint="eastAsia"/>
          <w:sz w:val="24"/>
          <w:szCs w:val="24"/>
        </w:rPr>
        <w:t>为</w:t>
      </w:r>
      <w:r w:rsidR="006C7D59">
        <w:rPr>
          <w:rFonts w:eastAsia="宋体" w:hAnsi="宋体" w:hint="eastAsia"/>
          <w:sz w:val="24"/>
          <w:szCs w:val="24"/>
        </w:rPr>
        <w:t>训练时不同迭代次数对</w:t>
      </w:r>
      <w:r w:rsidR="00471EC2">
        <w:rPr>
          <w:rFonts w:eastAsia="宋体" w:hAnsi="宋体" w:hint="eastAsia"/>
          <w:sz w:val="24"/>
          <w:szCs w:val="24"/>
        </w:rPr>
        <w:t>神经网络准确率</w:t>
      </w:r>
      <w:r w:rsidR="007D573B">
        <w:rPr>
          <w:rFonts w:eastAsia="宋体" w:hAnsi="宋体" w:hint="eastAsia"/>
          <w:sz w:val="24"/>
          <w:szCs w:val="24"/>
        </w:rPr>
        <w:t>的</w:t>
      </w:r>
      <w:r w:rsidR="006C7D59">
        <w:rPr>
          <w:rFonts w:eastAsia="宋体" w:hAnsi="宋体" w:hint="eastAsia"/>
          <w:sz w:val="24"/>
          <w:szCs w:val="24"/>
        </w:rPr>
        <w:t>影响</w:t>
      </w:r>
      <w:r w:rsidR="00471EC2">
        <w:rPr>
          <w:rFonts w:eastAsia="宋体" w:hAnsi="宋体" w:hint="eastAsia"/>
          <w:sz w:val="24"/>
          <w:szCs w:val="24"/>
        </w:rPr>
        <w:t>示意</w:t>
      </w:r>
      <w:r w:rsidR="00ED7691">
        <w:rPr>
          <w:rFonts w:eastAsia="宋体" w:hAnsi="宋体" w:hint="eastAsia"/>
          <w:sz w:val="24"/>
          <w:szCs w:val="24"/>
        </w:rPr>
        <w:t>图；</w:t>
      </w:r>
    </w:p>
    <w:p w14:paraId="357C4919" w14:textId="1DE96076"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831834">
        <w:rPr>
          <w:rFonts w:eastAsia="宋体" w:hAnsi="宋体"/>
          <w:sz w:val="24"/>
          <w:szCs w:val="24"/>
        </w:rPr>
        <w:t>6</w:t>
      </w:r>
      <w:r w:rsidR="00C81AB2">
        <w:rPr>
          <w:rFonts w:eastAsia="宋体" w:hAnsi="宋体"/>
          <w:sz w:val="24"/>
          <w:szCs w:val="24"/>
        </w:rPr>
        <w:t xml:space="preserve"> </w:t>
      </w:r>
      <w:r w:rsidRPr="0040466F">
        <w:rPr>
          <w:rFonts w:eastAsia="宋体" w:hAnsi="宋体" w:hint="eastAsia"/>
          <w:sz w:val="24"/>
          <w:szCs w:val="24"/>
        </w:rPr>
        <w:t>为</w:t>
      </w:r>
      <w:r w:rsidR="007D573B">
        <w:rPr>
          <w:rFonts w:eastAsia="宋体" w:hAnsi="宋体" w:hint="eastAsia"/>
          <w:sz w:val="24"/>
          <w:szCs w:val="24"/>
        </w:rPr>
        <w:t>中间层</w:t>
      </w:r>
      <w:r w:rsidR="00BB23F7">
        <w:rPr>
          <w:rFonts w:eastAsia="宋体" w:hAnsi="宋体" w:hint="eastAsia"/>
          <w:sz w:val="24"/>
          <w:szCs w:val="24"/>
        </w:rPr>
        <w:t>神经元</w:t>
      </w:r>
      <w:r w:rsidR="007D573B">
        <w:rPr>
          <w:rFonts w:eastAsia="宋体" w:hAnsi="宋体" w:hint="eastAsia"/>
          <w:sz w:val="24"/>
          <w:szCs w:val="24"/>
        </w:rPr>
        <w:t>簇个数对</w:t>
      </w:r>
      <w:r w:rsidR="00471EC2">
        <w:rPr>
          <w:rFonts w:eastAsia="宋体" w:hAnsi="宋体" w:hint="eastAsia"/>
          <w:sz w:val="24"/>
          <w:szCs w:val="24"/>
        </w:rPr>
        <w:t>神经网络准确率</w:t>
      </w:r>
      <w:r w:rsidR="007D573B">
        <w:rPr>
          <w:rFonts w:eastAsia="宋体" w:hAnsi="宋体" w:hint="eastAsia"/>
          <w:sz w:val="24"/>
          <w:szCs w:val="24"/>
        </w:rPr>
        <w:t>的影响</w:t>
      </w:r>
      <w:r w:rsidR="00471EC2">
        <w:rPr>
          <w:rFonts w:eastAsia="宋体" w:hAnsi="宋体" w:hint="eastAsia"/>
          <w:sz w:val="24"/>
          <w:szCs w:val="24"/>
        </w:rPr>
        <w:t>示意</w:t>
      </w:r>
      <w:r w:rsidR="00471EC2" w:rsidRPr="0040466F">
        <w:rPr>
          <w:rFonts w:eastAsia="宋体" w:hAnsi="宋体" w:hint="eastAsia"/>
          <w:sz w:val="24"/>
          <w:szCs w:val="24"/>
        </w:rPr>
        <w:t>图</w:t>
      </w:r>
      <w:r w:rsidR="00ED7691">
        <w:rPr>
          <w:rFonts w:eastAsia="宋体" w:hAnsi="宋体" w:hint="eastAsia"/>
          <w:sz w:val="24"/>
          <w:szCs w:val="24"/>
        </w:rPr>
        <w:t>；</w:t>
      </w:r>
    </w:p>
    <w:p w14:paraId="3048C507" w14:textId="6294DB91"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831834">
        <w:rPr>
          <w:rFonts w:eastAsia="宋体" w:hAnsi="宋体"/>
          <w:sz w:val="24"/>
          <w:szCs w:val="24"/>
        </w:rPr>
        <w:t>7</w:t>
      </w:r>
      <w:r w:rsidR="00C81AB2">
        <w:rPr>
          <w:rFonts w:eastAsia="宋体" w:hAnsi="宋体"/>
          <w:sz w:val="24"/>
          <w:szCs w:val="24"/>
        </w:rPr>
        <w:t xml:space="preserve"> </w:t>
      </w:r>
      <w:r w:rsidRPr="0040466F">
        <w:rPr>
          <w:rFonts w:eastAsia="宋体" w:hAnsi="宋体" w:hint="eastAsia"/>
          <w:sz w:val="24"/>
          <w:szCs w:val="24"/>
        </w:rPr>
        <w:t>为</w:t>
      </w:r>
      <w:r w:rsidR="00BB23F7">
        <w:rPr>
          <w:rFonts w:eastAsia="宋体" w:hAnsi="宋体" w:hint="eastAsia"/>
          <w:sz w:val="24"/>
          <w:szCs w:val="24"/>
        </w:rPr>
        <w:t>中间层神经元簇包含的神经元个数对</w:t>
      </w:r>
      <w:r w:rsidR="00BE0E09">
        <w:rPr>
          <w:rFonts w:eastAsia="宋体" w:hAnsi="宋体" w:hint="eastAsia"/>
          <w:sz w:val="24"/>
          <w:szCs w:val="24"/>
        </w:rPr>
        <w:t>神经网络准确率</w:t>
      </w:r>
      <w:r w:rsidR="00705580">
        <w:rPr>
          <w:rFonts w:eastAsia="宋体" w:hAnsi="宋体" w:hint="eastAsia"/>
          <w:sz w:val="24"/>
          <w:szCs w:val="24"/>
        </w:rPr>
        <w:t>的影响</w:t>
      </w:r>
      <w:r w:rsidR="00BE0E09">
        <w:rPr>
          <w:rFonts w:eastAsia="宋体" w:hAnsi="宋体" w:hint="eastAsia"/>
          <w:sz w:val="24"/>
          <w:szCs w:val="24"/>
        </w:rPr>
        <w:t>示意</w:t>
      </w:r>
      <w:r w:rsidR="00BE0E09" w:rsidRPr="0040466F">
        <w:rPr>
          <w:rFonts w:eastAsia="宋体" w:hAnsi="宋体" w:hint="eastAsia"/>
          <w:sz w:val="24"/>
          <w:szCs w:val="24"/>
        </w:rPr>
        <w:t>图</w:t>
      </w:r>
      <w:r w:rsidRPr="0040466F">
        <w:rPr>
          <w:rFonts w:eastAsia="宋体" w:hAnsi="宋体" w:hint="eastAsia"/>
          <w:sz w:val="24"/>
          <w:szCs w:val="24"/>
        </w:rPr>
        <w:t>。</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13A72356" w14:textId="19D6AAFA" w:rsidR="006528F3" w:rsidRDefault="004F5C56" w:rsidP="00073B40">
      <w:pPr>
        <w:pStyle w:val="a7"/>
        <w:snapToGrid w:val="0"/>
        <w:spacing w:line="360" w:lineRule="auto"/>
        <w:rPr>
          <w:rFonts w:eastAsia="宋体" w:hAnsi="宋体"/>
          <w:sz w:val="24"/>
          <w:szCs w:val="24"/>
        </w:rPr>
      </w:pPr>
      <w:r>
        <w:rPr>
          <w:rFonts w:eastAsia="宋体" w:hAnsi="宋体" w:hint="eastAsia"/>
          <w:sz w:val="24"/>
          <w:szCs w:val="24"/>
        </w:rPr>
        <w:t>本发明基于神经元簇的分类算法理论上可应用于一般的分类</w:t>
      </w:r>
      <w:r w:rsidR="007625F5">
        <w:rPr>
          <w:rFonts w:eastAsia="宋体" w:hAnsi="宋体" w:hint="eastAsia"/>
          <w:sz w:val="24"/>
          <w:szCs w:val="24"/>
        </w:rPr>
        <w:t>任务</w:t>
      </w:r>
      <w:r>
        <w:rPr>
          <w:rFonts w:eastAsia="宋体" w:hAnsi="宋体" w:hint="eastAsia"/>
          <w:sz w:val="24"/>
          <w:szCs w:val="24"/>
        </w:rPr>
        <w:t>。</w:t>
      </w:r>
      <w:r w:rsidR="00E0371D" w:rsidRPr="00E0371D">
        <w:rPr>
          <w:rFonts w:eastAsia="宋体" w:hAnsi="宋体" w:hint="eastAsia"/>
          <w:sz w:val="24"/>
          <w:szCs w:val="24"/>
        </w:rPr>
        <w:t>以下由特定的具体实施例说明本发明的实施方式</w:t>
      </w:r>
      <w:r w:rsidR="00263BAE">
        <w:rPr>
          <w:rFonts w:eastAsia="宋体" w:hAnsi="宋体" w:hint="eastAsia"/>
          <w:sz w:val="24"/>
          <w:szCs w:val="24"/>
        </w:rPr>
        <w:t>，具备该技术的人士可按本说明书复现本发明所提出的方法</w:t>
      </w:r>
      <w:r w:rsidR="006528F3">
        <w:rPr>
          <w:rFonts w:eastAsia="宋体" w:hAnsi="宋体" w:hint="eastAsia"/>
          <w:sz w:val="24"/>
          <w:szCs w:val="24"/>
        </w:rPr>
        <w:t>。</w:t>
      </w:r>
      <w:r w:rsidR="00CE3D6B">
        <w:rPr>
          <w:rFonts w:eastAsia="宋体" w:hAnsi="宋体" w:hint="eastAsia"/>
          <w:sz w:val="24"/>
          <w:szCs w:val="24"/>
        </w:rPr>
        <w:t>以手写数字识别为例</w:t>
      </w:r>
      <w:r w:rsidR="00CE3D6B" w:rsidRPr="00CA55FC">
        <w:rPr>
          <w:rFonts w:eastAsia="宋体" w:hAnsi="宋体" w:hint="eastAsia"/>
          <w:sz w:val="24"/>
          <w:szCs w:val="24"/>
        </w:rPr>
        <w:t>，</w:t>
      </w:r>
      <w:r w:rsidR="00CE3D6B">
        <w:rPr>
          <w:rFonts w:eastAsia="宋体" w:hAnsi="宋体" w:hint="eastAsia"/>
          <w:sz w:val="24"/>
          <w:szCs w:val="24"/>
        </w:rPr>
        <w:t>结合附图对本发明作进一步描述</w:t>
      </w:r>
      <w:r w:rsidR="00664186">
        <w:rPr>
          <w:rFonts w:eastAsia="宋体" w:hAnsi="宋体" w:hint="eastAsia"/>
          <w:sz w:val="24"/>
          <w:szCs w:val="24"/>
        </w:rPr>
        <w:t>。</w:t>
      </w:r>
    </w:p>
    <w:p w14:paraId="5B69FF8D" w14:textId="77777777" w:rsidR="00802B87" w:rsidRPr="00CE3D6B" w:rsidRDefault="00802B87" w:rsidP="00073B40">
      <w:pPr>
        <w:pStyle w:val="a7"/>
        <w:snapToGrid w:val="0"/>
        <w:spacing w:line="360" w:lineRule="auto"/>
        <w:rPr>
          <w:rFonts w:eastAsia="宋体" w:hAnsi="宋体"/>
          <w:sz w:val="24"/>
          <w:szCs w:val="24"/>
        </w:rPr>
      </w:pPr>
    </w:p>
    <w:p w14:paraId="7EBBBD8A" w14:textId="0C7DB00C" w:rsidR="006C3B73" w:rsidRDefault="006528F3" w:rsidP="00802B87">
      <w:pPr>
        <w:pStyle w:val="a7"/>
        <w:snapToGrid w:val="0"/>
        <w:spacing w:line="360" w:lineRule="auto"/>
        <w:rPr>
          <w:rFonts w:eastAsia="宋体" w:hAnsi="宋体"/>
          <w:sz w:val="24"/>
          <w:szCs w:val="24"/>
        </w:rPr>
      </w:pPr>
      <w:r>
        <w:rPr>
          <w:rFonts w:eastAsia="宋体" w:hAnsi="宋体" w:hint="eastAsia"/>
          <w:sz w:val="24"/>
          <w:szCs w:val="24"/>
        </w:rPr>
        <w:t>图</w:t>
      </w:r>
      <w:r>
        <w:rPr>
          <w:rFonts w:eastAsia="宋体" w:hAnsi="宋体" w:hint="eastAsia"/>
          <w:sz w:val="24"/>
          <w:szCs w:val="24"/>
        </w:rPr>
        <w:t>1</w:t>
      </w:r>
      <w:r w:rsidR="00EE3727">
        <w:rPr>
          <w:rFonts w:eastAsia="宋体" w:hAnsi="宋体" w:hint="eastAsia"/>
          <w:sz w:val="24"/>
          <w:szCs w:val="24"/>
        </w:rPr>
        <w:t>为本发明设计的</w:t>
      </w:r>
      <w:r w:rsidR="00EE3727" w:rsidRPr="00613B06">
        <w:rPr>
          <w:rFonts w:eastAsia="宋体" w:hAnsi="宋体" w:hint="eastAsia"/>
          <w:sz w:val="24"/>
          <w:szCs w:val="24"/>
        </w:rPr>
        <w:t>基于神经元簇的</w:t>
      </w:r>
      <w:r w:rsidR="00EE3727">
        <w:rPr>
          <w:rFonts w:eastAsia="宋体" w:hAnsi="宋体" w:hint="eastAsia"/>
          <w:sz w:val="24"/>
          <w:szCs w:val="24"/>
        </w:rPr>
        <w:t>群集递归神经网络</w:t>
      </w:r>
      <w:r w:rsidR="00EE3727" w:rsidRPr="00613B06">
        <w:rPr>
          <w:rFonts w:eastAsia="宋体" w:hAnsi="宋体" w:hint="eastAsia"/>
          <w:sz w:val="24"/>
          <w:szCs w:val="24"/>
        </w:rPr>
        <w:t>结构</w:t>
      </w:r>
      <w:r w:rsidR="00EE3727">
        <w:rPr>
          <w:rFonts w:eastAsia="宋体" w:hAnsi="宋体" w:hint="eastAsia"/>
          <w:sz w:val="24"/>
          <w:szCs w:val="24"/>
        </w:rPr>
        <w:t>，图</w:t>
      </w:r>
      <w:r w:rsidR="00A66A45">
        <w:rPr>
          <w:rFonts w:eastAsia="宋体" w:hAnsi="宋体"/>
          <w:sz w:val="24"/>
          <w:szCs w:val="24"/>
        </w:rPr>
        <w:t>2</w:t>
      </w:r>
      <w:r w:rsidR="00EE3727">
        <w:rPr>
          <w:rFonts w:eastAsia="宋体" w:hAnsi="宋体" w:hint="eastAsia"/>
          <w:sz w:val="24"/>
          <w:szCs w:val="24"/>
        </w:rPr>
        <w:t>是本发明以手写字体为例对数据预处理的</w:t>
      </w:r>
      <w:r w:rsidR="00BF5C44">
        <w:rPr>
          <w:rFonts w:eastAsia="宋体" w:hAnsi="宋体" w:hint="eastAsia"/>
          <w:sz w:val="24"/>
          <w:szCs w:val="24"/>
        </w:rPr>
        <w:t>示意图</w:t>
      </w:r>
      <w:r w:rsidR="00A66A45">
        <w:rPr>
          <w:rFonts w:eastAsia="宋体" w:hAnsi="宋体" w:hint="eastAsia"/>
          <w:sz w:val="24"/>
          <w:szCs w:val="24"/>
        </w:rPr>
        <w:t>，图</w:t>
      </w:r>
      <w:r w:rsidR="00A66A45">
        <w:rPr>
          <w:rFonts w:eastAsia="宋体" w:hAnsi="宋体"/>
          <w:sz w:val="24"/>
          <w:szCs w:val="24"/>
        </w:rPr>
        <w:t>3</w:t>
      </w:r>
      <w:r w:rsidR="00A66A45">
        <w:rPr>
          <w:rFonts w:eastAsia="宋体" w:hAnsi="宋体" w:hint="eastAsia"/>
          <w:sz w:val="24"/>
          <w:szCs w:val="24"/>
        </w:rPr>
        <w:t>是本发明所设计的群集递归神经网络训练流程图</w:t>
      </w:r>
      <w:r w:rsidR="00073B40">
        <w:rPr>
          <w:rFonts w:eastAsia="宋体" w:hAnsi="宋体" w:hint="eastAsia"/>
          <w:sz w:val="24"/>
          <w:szCs w:val="24"/>
        </w:rPr>
        <w:t>。</w:t>
      </w:r>
      <w:r w:rsidR="00071DE3">
        <w:rPr>
          <w:rFonts w:eastAsia="宋体" w:hAnsi="宋体" w:hint="eastAsia"/>
          <w:sz w:val="24"/>
          <w:szCs w:val="24"/>
        </w:rPr>
        <w:t>下面将阐述具体的训练流程：</w:t>
      </w:r>
    </w:p>
    <w:p w14:paraId="4CD77E72" w14:textId="77777777" w:rsidR="00802B87" w:rsidRDefault="00802B87" w:rsidP="00802B87">
      <w:pPr>
        <w:pStyle w:val="a7"/>
        <w:snapToGrid w:val="0"/>
        <w:spacing w:line="360" w:lineRule="auto"/>
        <w:rPr>
          <w:rFonts w:eastAsia="宋体" w:hAnsi="宋体"/>
          <w:sz w:val="24"/>
          <w:szCs w:val="24"/>
        </w:rPr>
      </w:pPr>
    </w:p>
    <w:p w14:paraId="3636F359" w14:textId="100BE8A2" w:rsidR="00A2406F" w:rsidRDefault="00A95E2E" w:rsidP="00A95E2E">
      <w:pPr>
        <w:pStyle w:val="a7"/>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w:t>
      </w:r>
      <w:r w:rsidR="00020700">
        <w:rPr>
          <w:rFonts w:eastAsia="宋体" w:hAnsi="宋体" w:hint="eastAsia"/>
          <w:sz w:val="24"/>
          <w:szCs w:val="24"/>
        </w:rPr>
        <w:t>首先进行数据的预处理，如图</w:t>
      </w:r>
      <w:r w:rsidR="001C04A4">
        <w:rPr>
          <w:rFonts w:eastAsia="宋体" w:hAnsi="宋体"/>
          <w:sz w:val="24"/>
          <w:szCs w:val="24"/>
        </w:rPr>
        <w:t>3</w:t>
      </w:r>
      <w:r w:rsidR="00020700">
        <w:rPr>
          <w:rFonts w:eastAsia="宋体" w:hAnsi="宋体" w:hint="eastAsia"/>
          <w:sz w:val="24"/>
          <w:szCs w:val="24"/>
        </w:rPr>
        <w:t>标号</w:t>
      </w:r>
      <w:r w:rsidR="00020700">
        <w:rPr>
          <w:rFonts w:eastAsia="宋体" w:hAnsi="宋体" w:hint="eastAsia"/>
          <w:sz w:val="24"/>
          <w:szCs w:val="24"/>
        </w:rPr>
        <w:t>1</w:t>
      </w:r>
      <w:r w:rsidR="00020700">
        <w:rPr>
          <w:rFonts w:eastAsia="宋体" w:hAnsi="宋体"/>
          <w:sz w:val="24"/>
          <w:szCs w:val="24"/>
        </w:rPr>
        <w:t>1</w:t>
      </w:r>
      <w:r w:rsidR="00020700">
        <w:rPr>
          <w:rFonts w:eastAsia="宋体" w:hAnsi="宋体" w:hint="eastAsia"/>
          <w:sz w:val="24"/>
          <w:szCs w:val="24"/>
        </w:rPr>
        <w:t>所示的操作</w:t>
      </w:r>
      <w:r w:rsidR="009151F5">
        <w:rPr>
          <w:rFonts w:eastAsia="宋体" w:hAnsi="宋体" w:hint="eastAsia"/>
          <w:sz w:val="24"/>
          <w:szCs w:val="24"/>
        </w:rPr>
        <w:t>。以手写字体为例，具体的</w:t>
      </w:r>
      <w:r w:rsidR="00CF60DB">
        <w:rPr>
          <w:rFonts w:eastAsia="宋体" w:hAnsi="宋体" w:hint="eastAsia"/>
          <w:sz w:val="24"/>
          <w:szCs w:val="24"/>
        </w:rPr>
        <w:t>数据预处理</w:t>
      </w:r>
      <w:r w:rsidR="009151F5">
        <w:rPr>
          <w:rFonts w:eastAsia="宋体" w:hAnsi="宋体" w:hint="eastAsia"/>
          <w:sz w:val="24"/>
          <w:szCs w:val="24"/>
        </w:rPr>
        <w:t>操作</w:t>
      </w:r>
      <w:r w:rsidR="00CF60DB">
        <w:rPr>
          <w:rFonts w:eastAsia="宋体" w:hAnsi="宋体" w:hint="eastAsia"/>
          <w:sz w:val="24"/>
          <w:szCs w:val="24"/>
        </w:rPr>
        <w:t>，如图</w:t>
      </w:r>
      <w:r w:rsidR="001C04A4">
        <w:rPr>
          <w:rFonts w:eastAsia="宋体" w:hAnsi="宋体"/>
          <w:sz w:val="24"/>
          <w:szCs w:val="24"/>
        </w:rPr>
        <w:t>2</w:t>
      </w:r>
      <w:r w:rsidR="00CF60DB">
        <w:rPr>
          <w:rFonts w:eastAsia="宋体" w:hAnsi="宋体" w:hint="eastAsia"/>
          <w:sz w:val="24"/>
          <w:szCs w:val="24"/>
        </w:rPr>
        <w:t>所示。</w:t>
      </w:r>
      <w:r w:rsidR="00751834">
        <w:rPr>
          <w:rFonts w:eastAsia="宋体" w:hAnsi="宋体" w:hint="eastAsia"/>
          <w:sz w:val="24"/>
          <w:szCs w:val="24"/>
        </w:rPr>
        <w:t>将输入的图片数据</w:t>
      </w:r>
      <w:r w:rsidR="007607FF">
        <w:rPr>
          <w:rFonts w:eastAsia="宋体" w:hAnsi="宋体" w:hint="eastAsia"/>
          <w:sz w:val="24"/>
          <w:szCs w:val="24"/>
        </w:rPr>
        <w:t>最终</w:t>
      </w:r>
      <w:r w:rsidR="00751834">
        <w:rPr>
          <w:rFonts w:eastAsia="宋体" w:hAnsi="宋体" w:hint="eastAsia"/>
          <w:sz w:val="24"/>
          <w:szCs w:val="24"/>
        </w:rPr>
        <w:t>转化为一维特征向量。</w:t>
      </w:r>
    </w:p>
    <w:p w14:paraId="1036475E" w14:textId="73E8B848" w:rsidR="00A2406F" w:rsidRDefault="00A95E2E" w:rsidP="00A95E2E">
      <w:pPr>
        <w:pStyle w:val="a7"/>
        <w:snapToGrid w:val="0"/>
        <w:spacing w:line="360" w:lineRule="auto"/>
        <w:rPr>
          <w:rFonts w:eastAsia="宋体" w:hAnsi="宋体"/>
          <w:sz w:val="24"/>
          <w:szCs w:val="24"/>
        </w:rPr>
      </w:pPr>
      <w:r>
        <w:rPr>
          <w:rFonts w:eastAsia="宋体" w:hAnsi="宋体"/>
          <w:sz w:val="24"/>
          <w:szCs w:val="24"/>
        </w:rPr>
        <w:t>1.1</w:t>
      </w:r>
      <w:r>
        <w:rPr>
          <w:rFonts w:eastAsia="宋体" w:hAnsi="宋体" w:hint="eastAsia"/>
          <w:sz w:val="24"/>
          <w:szCs w:val="24"/>
        </w:rPr>
        <w:t>)</w:t>
      </w:r>
      <w:r w:rsidR="00CA55FC" w:rsidRPr="00E85679">
        <w:rPr>
          <w:rFonts w:eastAsia="宋体" w:hAnsi="宋体" w:hint="eastAsia"/>
          <w:sz w:val="24"/>
          <w:szCs w:val="24"/>
        </w:rPr>
        <w:t>在本例中将手写识别数字数据集</w:t>
      </w:r>
      <w:r w:rsidR="00CA55FC" w:rsidRPr="00E85679">
        <w:rPr>
          <w:rFonts w:eastAsia="宋体" w:hAnsi="宋体" w:hint="eastAsia"/>
          <w:sz w:val="24"/>
          <w:szCs w:val="24"/>
        </w:rPr>
        <w:t>MNIST</w:t>
      </w:r>
      <w:r w:rsidR="00CA55FC" w:rsidRPr="00E85679">
        <w:rPr>
          <w:rFonts w:eastAsia="宋体" w:hAnsi="宋体" w:hint="eastAsia"/>
          <w:sz w:val="24"/>
          <w:szCs w:val="24"/>
        </w:rPr>
        <w:t>从二进制</w:t>
      </w:r>
      <w:r w:rsidR="005F5E47">
        <w:rPr>
          <w:rFonts w:eastAsia="宋体" w:hAnsi="宋体" w:hint="eastAsia"/>
          <w:sz w:val="24"/>
          <w:szCs w:val="24"/>
        </w:rPr>
        <w:t>格式</w:t>
      </w:r>
      <w:r w:rsidR="00CA55FC" w:rsidRPr="00E85679">
        <w:rPr>
          <w:rFonts w:eastAsia="宋体" w:hAnsi="宋体" w:hint="eastAsia"/>
          <w:sz w:val="24"/>
          <w:szCs w:val="24"/>
        </w:rPr>
        <w:t>转换成</w:t>
      </w:r>
      <w:r w:rsidR="00CA55FC" w:rsidRPr="00CC25CD">
        <w:rPr>
          <w:rFonts w:eastAsia="宋体" w:hAnsi="宋体" w:hint="eastAsia"/>
          <w:sz w:val="24"/>
          <w:szCs w:val="24"/>
        </w:rPr>
        <w:t>PNG</w:t>
      </w:r>
      <w:r w:rsidR="00AE60A2">
        <w:rPr>
          <w:rFonts w:eastAsia="宋体" w:hAnsi="宋体" w:hint="eastAsia"/>
          <w:sz w:val="24"/>
          <w:szCs w:val="24"/>
        </w:rPr>
        <w:t>格式的图片。</w:t>
      </w:r>
      <w:r w:rsidR="00CA55FC" w:rsidRPr="00CC25CD">
        <w:rPr>
          <w:rFonts w:eastAsia="宋体" w:hAnsi="宋体" w:hint="eastAsia"/>
          <w:sz w:val="24"/>
          <w:szCs w:val="24"/>
        </w:rPr>
        <w:t>将它</w:t>
      </w:r>
      <w:r w:rsidR="00CA55FC" w:rsidRPr="00CC25CD">
        <w:rPr>
          <w:rFonts w:eastAsia="宋体" w:hAnsi="宋体" w:hint="eastAsia"/>
          <w:sz w:val="24"/>
          <w:szCs w:val="24"/>
        </w:rPr>
        <w:lastRenderedPageBreak/>
        <w:t>们按照训练集或测试集进行</w:t>
      </w:r>
      <w:r w:rsidR="006778DD">
        <w:rPr>
          <w:rFonts w:eastAsia="宋体" w:hAnsi="宋体" w:hint="eastAsia"/>
          <w:sz w:val="24"/>
          <w:szCs w:val="24"/>
        </w:rPr>
        <w:t>划分</w:t>
      </w:r>
      <w:r w:rsidR="00CA55FC" w:rsidRPr="00CC25CD">
        <w:rPr>
          <w:rFonts w:eastAsia="宋体" w:hAnsi="宋体" w:hint="eastAsia"/>
          <w:sz w:val="24"/>
          <w:szCs w:val="24"/>
        </w:rPr>
        <w:t>，并且根据相应的数字标签进行分类放入对应的文件夹中备用。</w:t>
      </w:r>
      <w:r w:rsidR="00A2406F" w:rsidRPr="00A2406F">
        <w:rPr>
          <w:rFonts w:eastAsia="宋体" w:hAnsi="宋体" w:hint="eastAsia"/>
          <w:sz w:val="24"/>
          <w:szCs w:val="24"/>
        </w:rPr>
        <w:t>将每张图片处理成灰度图，</w:t>
      </w:r>
      <w:r w:rsidR="00A2406F">
        <w:rPr>
          <w:rFonts w:eastAsia="宋体" w:hAnsi="宋体" w:hint="eastAsia"/>
          <w:sz w:val="24"/>
          <w:szCs w:val="24"/>
        </w:rPr>
        <w:t>最后</w:t>
      </w:r>
      <w:r w:rsidR="00A2406F" w:rsidRPr="00A2406F">
        <w:rPr>
          <w:rFonts w:eastAsia="宋体" w:hAnsi="宋体" w:hint="eastAsia"/>
          <w:sz w:val="24"/>
          <w:szCs w:val="24"/>
        </w:rPr>
        <w:t>转化成二维</w:t>
      </w:r>
      <w:r w:rsidR="00A2406F">
        <w:rPr>
          <w:rFonts w:eastAsia="宋体" w:hAnsi="宋体" w:hint="eastAsia"/>
          <w:sz w:val="24"/>
          <w:szCs w:val="24"/>
        </w:rPr>
        <w:t>矩阵</w:t>
      </w:r>
      <w:r w:rsidR="006A1D23">
        <w:rPr>
          <w:rFonts w:eastAsia="宋体" w:hAnsi="宋体" w:hint="eastAsia"/>
          <w:sz w:val="24"/>
          <w:szCs w:val="24"/>
        </w:rPr>
        <w:t>作为输入层</w:t>
      </w:r>
      <w:r w:rsidR="00A2406F" w:rsidRPr="00A2406F">
        <w:rPr>
          <w:rFonts w:eastAsia="宋体" w:hAnsi="宋体" w:hint="eastAsia"/>
          <w:sz w:val="24"/>
          <w:szCs w:val="24"/>
        </w:rPr>
        <w:t>。</w:t>
      </w:r>
      <w:r w:rsidR="004D6901">
        <w:rPr>
          <w:rFonts w:eastAsia="宋体" w:hAnsi="宋体" w:hint="eastAsia"/>
          <w:sz w:val="24"/>
          <w:szCs w:val="24"/>
        </w:rPr>
        <w:t>如图</w:t>
      </w:r>
      <w:r w:rsidR="001C04A4">
        <w:rPr>
          <w:rFonts w:eastAsia="宋体" w:hAnsi="宋体"/>
          <w:sz w:val="24"/>
          <w:szCs w:val="24"/>
        </w:rPr>
        <w:t>2</w:t>
      </w:r>
      <w:r w:rsidR="004D6901">
        <w:rPr>
          <w:rFonts w:eastAsia="宋体" w:hAnsi="宋体" w:hint="eastAsia"/>
          <w:sz w:val="24"/>
          <w:szCs w:val="24"/>
        </w:rPr>
        <w:t>标号</w:t>
      </w:r>
      <w:r w:rsidR="004D6901">
        <w:rPr>
          <w:rFonts w:eastAsia="宋体" w:hAnsi="宋体" w:hint="eastAsia"/>
          <w:sz w:val="24"/>
          <w:szCs w:val="24"/>
        </w:rPr>
        <w:t>6</w:t>
      </w:r>
      <w:r w:rsidR="004D6901">
        <w:rPr>
          <w:rFonts w:eastAsia="宋体" w:hAnsi="宋体" w:hint="eastAsia"/>
          <w:sz w:val="24"/>
          <w:szCs w:val="24"/>
        </w:rPr>
        <w:t>所示，将输入数字图片转化为灰度图作为输入</w:t>
      </w:r>
      <w:r w:rsidR="0071273E">
        <w:rPr>
          <w:rFonts w:eastAsia="宋体" w:hAnsi="宋体" w:hint="eastAsia"/>
          <w:sz w:val="24"/>
          <w:szCs w:val="24"/>
        </w:rPr>
        <w:t>矩阵</w:t>
      </w:r>
      <w:r w:rsidR="004D6901">
        <w:rPr>
          <w:rFonts w:eastAsia="宋体" w:hAnsi="宋体" w:hint="eastAsia"/>
          <w:sz w:val="24"/>
          <w:szCs w:val="24"/>
        </w:rPr>
        <w:t>。</w:t>
      </w:r>
    </w:p>
    <w:p w14:paraId="021AFF61" w14:textId="0BA1C003" w:rsidR="005C4D99" w:rsidRPr="005C4D99" w:rsidRDefault="00A95E2E" w:rsidP="00A95E2E">
      <w:pPr>
        <w:pStyle w:val="a7"/>
        <w:snapToGrid w:val="0"/>
        <w:spacing w:line="360" w:lineRule="auto"/>
        <w:rPr>
          <w:rFonts w:eastAsia="宋体" w:hAnsi="宋体"/>
          <w:sz w:val="24"/>
          <w:szCs w:val="24"/>
        </w:rPr>
      </w:pPr>
      <w:r>
        <w:rPr>
          <w:rFonts w:eastAsia="宋体" w:hAnsi="宋体"/>
          <w:sz w:val="24"/>
          <w:szCs w:val="24"/>
        </w:rPr>
        <w:t>1.2</w:t>
      </w:r>
      <w:r>
        <w:rPr>
          <w:rFonts w:eastAsia="宋体" w:hAnsi="宋体" w:hint="eastAsia"/>
          <w:sz w:val="24"/>
          <w:szCs w:val="24"/>
        </w:rPr>
        <w:t>)</w:t>
      </w:r>
      <w:r w:rsidR="00AD6FBC" w:rsidRPr="005930BD">
        <w:rPr>
          <w:rFonts w:eastAsia="宋体" w:hAnsi="宋体" w:hint="eastAsia"/>
          <w:sz w:val="24"/>
          <w:szCs w:val="24"/>
        </w:rPr>
        <w:t>如图</w:t>
      </w:r>
      <w:r w:rsidR="00C67F00">
        <w:rPr>
          <w:rFonts w:eastAsia="宋体" w:hAnsi="宋体"/>
          <w:sz w:val="24"/>
          <w:szCs w:val="24"/>
        </w:rPr>
        <w:t>2</w:t>
      </w:r>
      <w:r w:rsidR="00AD6FBC" w:rsidRPr="005930BD">
        <w:rPr>
          <w:rFonts w:eastAsia="宋体" w:hAnsi="宋体" w:hint="eastAsia"/>
          <w:sz w:val="24"/>
          <w:szCs w:val="24"/>
        </w:rPr>
        <w:t>标号</w:t>
      </w:r>
      <w:r w:rsidR="00AD6FBC" w:rsidRPr="005930BD">
        <w:rPr>
          <w:rFonts w:eastAsia="宋体" w:hAnsi="宋体" w:hint="eastAsia"/>
          <w:sz w:val="24"/>
          <w:szCs w:val="24"/>
        </w:rPr>
        <w:t>7</w:t>
      </w:r>
      <w:r w:rsidR="00AD6FBC" w:rsidRPr="005930BD">
        <w:rPr>
          <w:rFonts w:eastAsia="宋体" w:hAnsi="宋体" w:hint="eastAsia"/>
          <w:sz w:val="24"/>
          <w:szCs w:val="24"/>
        </w:rPr>
        <w:t>所示，</w:t>
      </w:r>
      <w:r w:rsidR="00F71EB8" w:rsidRPr="005930BD">
        <w:rPr>
          <w:rFonts w:eastAsia="宋体" w:hAnsi="宋体" w:hint="eastAsia"/>
          <w:sz w:val="24"/>
          <w:szCs w:val="24"/>
        </w:rPr>
        <w:t>使用</w:t>
      </w:r>
      <w:r w:rsidR="00F71EB8" w:rsidRPr="005930BD">
        <w:rPr>
          <w:rFonts w:eastAsia="宋体" w:hAnsi="宋体" w:hint="eastAsia"/>
          <w:sz w:val="24"/>
          <w:szCs w:val="24"/>
        </w:rPr>
        <w:t>Gabor</w:t>
      </w:r>
      <w:r w:rsidR="00F71EB8" w:rsidRPr="005930BD">
        <w:rPr>
          <w:rFonts w:eastAsia="宋体" w:hAnsi="宋体" w:hint="eastAsia"/>
          <w:sz w:val="24"/>
          <w:szCs w:val="24"/>
        </w:rPr>
        <w:t>滤波器对二维图片矩阵进行特征提取</w:t>
      </w:r>
      <w:r w:rsidR="00164A9F" w:rsidRPr="005930BD">
        <w:rPr>
          <w:rFonts w:eastAsia="宋体" w:hAnsi="宋体" w:hint="eastAsia"/>
          <w:sz w:val="24"/>
          <w:szCs w:val="24"/>
        </w:rPr>
        <w:t>。</w:t>
      </w:r>
      <w:r w:rsidR="002B1F6D" w:rsidRPr="005930BD">
        <w:rPr>
          <w:rFonts w:eastAsia="宋体" w:hAnsi="宋体" w:hint="eastAsia"/>
          <w:sz w:val="24"/>
          <w:szCs w:val="24"/>
        </w:rPr>
        <w:t>将输入矩阵缩放成</w:t>
      </w:r>
      <w:r w:rsidR="002B1F6D" w:rsidRPr="005930BD">
        <w:rPr>
          <w:rFonts w:eastAsia="宋体" w:hAnsi="宋体"/>
          <w:sz w:val="24"/>
          <w:szCs w:val="24"/>
        </w:rPr>
        <w:t>8</w:t>
      </w:r>
      <w:r w:rsidR="002B1F6D" w:rsidRPr="005930BD">
        <w:rPr>
          <w:rFonts w:eastAsia="宋体" w:hAnsi="宋体" w:hint="eastAsia"/>
          <w:sz w:val="24"/>
          <w:szCs w:val="24"/>
        </w:rPr>
        <w:t>个不同大小的矩阵，代表</w:t>
      </w:r>
      <w:r w:rsidR="002B1F6D" w:rsidRPr="005930BD">
        <w:rPr>
          <w:rFonts w:eastAsia="宋体" w:hAnsi="宋体"/>
          <w:sz w:val="24"/>
          <w:szCs w:val="24"/>
        </w:rPr>
        <w:t>8</w:t>
      </w:r>
      <w:r w:rsidR="002B1F6D" w:rsidRPr="005930BD">
        <w:rPr>
          <w:rFonts w:eastAsia="宋体" w:hAnsi="宋体" w:hint="eastAsia"/>
          <w:sz w:val="24"/>
          <w:szCs w:val="24"/>
        </w:rPr>
        <w:t>张缩放比例的图片。将相邻缩放比例的两张图片编成一组，最终生成</w:t>
      </w:r>
      <w:r w:rsidR="002B1F6D" w:rsidRPr="005930BD">
        <w:rPr>
          <w:rFonts w:eastAsia="宋体" w:hAnsi="宋体" w:hint="eastAsia"/>
          <w:sz w:val="24"/>
          <w:szCs w:val="24"/>
        </w:rPr>
        <w:t>4</w:t>
      </w:r>
      <w:r w:rsidR="002B1F6D" w:rsidRPr="005930BD">
        <w:rPr>
          <w:rFonts w:eastAsia="宋体" w:hAnsi="宋体" w:hint="eastAsia"/>
          <w:sz w:val="24"/>
          <w:szCs w:val="24"/>
        </w:rPr>
        <w:t>组。</w:t>
      </w:r>
      <w:r w:rsidR="00B30DE5" w:rsidRPr="005930BD">
        <w:rPr>
          <w:rFonts w:eastAsia="宋体" w:hAnsi="宋体" w:hint="eastAsia"/>
          <w:sz w:val="24"/>
          <w:szCs w:val="24"/>
        </w:rPr>
        <w:t>本发明一共采用了</w:t>
      </w:r>
      <w:r w:rsidR="00B30DE5" w:rsidRPr="005930BD">
        <w:rPr>
          <w:rFonts w:eastAsia="宋体" w:hAnsi="宋体" w:hint="eastAsia"/>
          <w:sz w:val="24"/>
          <w:szCs w:val="24"/>
        </w:rPr>
        <w:t>8</w:t>
      </w:r>
      <w:r w:rsidR="00B30DE5" w:rsidRPr="005930BD">
        <w:rPr>
          <w:rFonts w:eastAsia="宋体" w:hAnsi="宋体" w:hint="eastAsia"/>
          <w:sz w:val="24"/>
          <w:szCs w:val="24"/>
        </w:rPr>
        <w:t>个方向的</w:t>
      </w:r>
      <w:r w:rsidR="00B30DE5" w:rsidRPr="005930BD">
        <w:rPr>
          <w:rFonts w:eastAsia="宋体" w:hAnsi="宋体" w:hint="eastAsia"/>
          <w:sz w:val="24"/>
          <w:szCs w:val="24"/>
        </w:rPr>
        <w:t>Gabor</w:t>
      </w:r>
      <w:r w:rsidR="00B30DE5" w:rsidRPr="005930BD">
        <w:rPr>
          <w:rFonts w:eastAsia="宋体" w:hAnsi="宋体" w:hint="eastAsia"/>
          <w:sz w:val="24"/>
          <w:szCs w:val="24"/>
        </w:rPr>
        <w:t>滤波器进行滤波操作（</w:t>
      </w:r>
      <m:oMath>
        <m:sSup>
          <m:sSupPr>
            <m:ctrlPr>
              <w:rPr>
                <w:rFonts w:ascii="Cambria Math" w:eastAsia="宋体" w:hAnsi="Cambria Math"/>
                <w:i/>
                <w:sz w:val="24"/>
                <w:szCs w:val="24"/>
              </w:rPr>
            </m:ctrlPr>
          </m:sSupPr>
          <m:e>
            <m:r>
              <w:rPr>
                <w:rFonts w:ascii="Cambria Math" w:eastAsia="宋体" w:hAnsi="Cambria Math"/>
                <w:sz w:val="24"/>
                <w:szCs w:val="24"/>
              </w:rPr>
              <m:t>0</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45</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90</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135</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180</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225</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270</m:t>
            </m:r>
          </m:e>
          <m:sup>
            <m:r>
              <w:rPr>
                <w:rFonts w:ascii="Cambria Math" w:eastAsia="宋体" w:hAnsi="Cambria Math"/>
                <w:sz w:val="24"/>
                <w:szCs w:val="24"/>
              </w:rPr>
              <m:t>°</m:t>
            </m:r>
          </m:sup>
        </m:sSup>
      </m:oMath>
      <w:r w:rsidR="00B30DE5" w:rsidRPr="005930BD">
        <w:rPr>
          <w:rFonts w:eastAsia="宋体" w:hAnsi="宋体" w:hint="eastAsia"/>
          <w:sz w:val="24"/>
          <w:szCs w:val="24"/>
        </w:rPr>
        <w:t>和</w:t>
      </w:r>
      <m:oMath>
        <m:sSup>
          <m:sSupPr>
            <m:ctrlPr>
              <w:rPr>
                <w:rFonts w:ascii="Cambria Math" w:eastAsia="宋体" w:hAnsi="Cambria Math"/>
                <w:i/>
                <w:sz w:val="24"/>
                <w:szCs w:val="24"/>
              </w:rPr>
            </m:ctrlPr>
          </m:sSupPr>
          <m:e>
            <m:r>
              <w:rPr>
                <w:rFonts w:ascii="Cambria Math" w:eastAsia="宋体" w:hAnsi="Cambria Math"/>
                <w:sz w:val="24"/>
                <w:szCs w:val="24"/>
              </w:rPr>
              <m:t>315</m:t>
            </m:r>
          </m:e>
          <m:sup>
            <m:r>
              <w:rPr>
                <w:rFonts w:ascii="Cambria Math" w:eastAsia="宋体" w:hAnsi="Cambria Math"/>
                <w:sz w:val="24"/>
                <w:szCs w:val="24"/>
              </w:rPr>
              <m:t>°</m:t>
            </m:r>
          </m:sup>
        </m:sSup>
      </m:oMath>
      <w:r w:rsidR="00B30DE5" w:rsidRPr="005930BD">
        <w:rPr>
          <w:rFonts w:eastAsia="宋体" w:hAnsi="宋体" w:hint="eastAsia"/>
          <w:sz w:val="24"/>
          <w:szCs w:val="24"/>
        </w:rPr>
        <w:t>）。</w:t>
      </w:r>
      <m:oMath>
        <m:r>
          <w:rPr>
            <w:rFonts w:ascii="Cambria Math" w:hAnsi="Cambria Math"/>
            <w:sz w:val="24"/>
            <w:szCs w:val="24"/>
          </w:rPr>
          <m:t>σ</m:t>
        </m:r>
      </m:oMath>
      <w:r w:rsidR="008D498F" w:rsidRPr="005930BD">
        <w:rPr>
          <w:rFonts w:eastAsia="宋体" w:hAnsi="宋体" w:hint="eastAsia"/>
          <w:sz w:val="24"/>
          <w:szCs w:val="24"/>
        </w:rPr>
        <w:t>为整个滤波器的方差，它决定了滤波器影响的宽度。</w:t>
      </w:r>
      <m:oMath>
        <m:r>
          <w:rPr>
            <w:rFonts w:ascii="Cambria Math" w:hAnsi="Cambria Math"/>
            <w:sz w:val="24"/>
            <w:szCs w:val="24"/>
          </w:rPr>
          <m:t>λ</m:t>
        </m:r>
      </m:oMath>
      <w:r w:rsidR="008D498F" w:rsidRPr="005930BD">
        <w:rPr>
          <w:rFonts w:eastAsia="宋体" w:hAnsi="宋体" w:hint="eastAsia"/>
          <w:sz w:val="24"/>
          <w:szCs w:val="24"/>
        </w:rPr>
        <w:t>为波长，直接影响滤波尺度。</w:t>
      </w:r>
      <m:oMath>
        <m:r>
          <w:rPr>
            <w:rFonts w:ascii="Cambria Math" w:hAnsi="Cambria Math"/>
            <w:sz w:val="24"/>
            <w:szCs w:val="24"/>
          </w:rPr>
          <m:t>γ</m:t>
        </m:r>
      </m:oMath>
      <w:r w:rsidR="008D498F" w:rsidRPr="005930BD">
        <w:rPr>
          <w:rFonts w:eastAsia="宋体" w:hAnsi="宋体" w:hint="eastAsia"/>
          <w:sz w:val="24"/>
          <w:szCs w:val="24"/>
        </w:rPr>
        <w:t>为空间纵横比，决定滤波器形状。</w:t>
      </w:r>
      <w:r w:rsidR="001A1A2C">
        <w:rPr>
          <w:rFonts w:eastAsia="宋体" w:hAnsi="宋体" w:hint="eastAsia"/>
          <w:sz w:val="24"/>
          <w:szCs w:val="24"/>
        </w:rPr>
        <w:t>使用图</w:t>
      </w:r>
      <w:r w:rsidR="00BF1EC0">
        <w:rPr>
          <w:rFonts w:eastAsia="宋体" w:hAnsi="宋体"/>
          <w:sz w:val="24"/>
          <w:szCs w:val="24"/>
        </w:rPr>
        <w:t>2</w:t>
      </w:r>
      <w:r w:rsidR="001A1A2C">
        <w:rPr>
          <w:rFonts w:eastAsia="宋体" w:hAnsi="宋体" w:hint="eastAsia"/>
          <w:sz w:val="24"/>
          <w:szCs w:val="24"/>
        </w:rPr>
        <w:t>标号</w:t>
      </w:r>
      <w:r w:rsidR="001A1A2C">
        <w:rPr>
          <w:rFonts w:eastAsia="宋体" w:hAnsi="宋体" w:hint="eastAsia"/>
          <w:sz w:val="24"/>
          <w:szCs w:val="24"/>
        </w:rPr>
        <w:t>7</w:t>
      </w:r>
      <w:r w:rsidR="001A1A2C">
        <w:rPr>
          <w:rFonts w:eastAsia="宋体" w:hAnsi="宋体" w:hint="eastAsia"/>
          <w:sz w:val="24"/>
          <w:szCs w:val="24"/>
        </w:rPr>
        <w:t>所示的滤波操作，将输入层图片转化为</w:t>
      </w:r>
      <w:r w:rsidR="001A1A2C">
        <w:rPr>
          <w:rFonts w:eastAsia="宋体" w:hAnsi="宋体" w:hint="eastAsia"/>
          <w:sz w:val="24"/>
          <w:szCs w:val="24"/>
        </w:rPr>
        <w:t>S1</w:t>
      </w:r>
      <w:r w:rsidR="001A1A2C">
        <w:rPr>
          <w:rFonts w:eastAsia="宋体" w:hAnsi="宋体" w:hint="eastAsia"/>
          <w:sz w:val="24"/>
          <w:szCs w:val="24"/>
        </w:rPr>
        <w:t>层特征</w:t>
      </w:r>
      <w:r w:rsidR="00E727F2">
        <w:rPr>
          <w:rFonts w:eastAsia="宋体" w:hAnsi="宋体" w:hint="eastAsia"/>
          <w:sz w:val="24"/>
          <w:szCs w:val="24"/>
        </w:rPr>
        <w:t>矩阵</w:t>
      </w:r>
      <w:r w:rsidR="001A1A2C">
        <w:rPr>
          <w:rFonts w:eastAsia="宋体" w:hAnsi="宋体" w:hint="eastAsia"/>
          <w:sz w:val="24"/>
          <w:szCs w:val="24"/>
        </w:rPr>
        <w:t>。</w:t>
      </w:r>
      <w:r w:rsidR="005C4D99">
        <w:rPr>
          <w:rFonts w:eastAsia="宋体" w:hAnsi="宋体" w:hint="eastAsia"/>
          <w:sz w:val="24"/>
          <w:szCs w:val="24"/>
        </w:rPr>
        <w:t>滤波器的构筑公式如下：</w:t>
      </w:r>
      <m:oMath>
        <m:r>
          <m:rPr>
            <m:sty m:val="p"/>
          </m:rPr>
          <w:rPr>
            <w:rFonts w:ascii="Cambria Math" w:hAnsi="Cambria Math"/>
            <w:sz w:val="24"/>
            <w:szCs w:val="24"/>
          </w:rPr>
          <w:br/>
        </m:r>
      </m:oMath>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0</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0</m:t>
                              </m:r>
                            </m:sub>
                            <m:sup>
                              <m:r>
                                <w:rPr>
                                  <w:rFonts w:ascii="Cambria Math" w:hAnsi="Cambria Math"/>
                                  <w:sz w:val="24"/>
                                  <w:szCs w:val="24"/>
                                </w:rPr>
                                <m:t>2</m:t>
                              </m:r>
                            </m:sup>
                          </m:sSubSup>
                        </m:e>
                      </m:d>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e>
          </m:func>
        </m:oMath>
      </m:oMathPara>
    </w:p>
    <w:p w14:paraId="60C3E8EE" w14:textId="77777777" w:rsidR="005C4D99" w:rsidRPr="00604C79" w:rsidRDefault="00677A23" w:rsidP="004635A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oMath>
      </m:oMathPara>
    </w:p>
    <w:p w14:paraId="78701DE6" w14:textId="6DB14D5C" w:rsidR="005C4D99" w:rsidRPr="005930BD" w:rsidRDefault="00677A23" w:rsidP="004635AA">
      <w:pPr>
        <w:pStyle w:val="a7"/>
        <w:snapToGrid w:val="0"/>
        <w:spacing w:line="360" w:lineRule="auto"/>
        <w:ind w:leftChars="-200" w:left="-420"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oMath>
      </m:oMathPara>
    </w:p>
    <w:p w14:paraId="78EC0D69" w14:textId="6466AEE9" w:rsidR="00F71EB8" w:rsidRDefault="00A95E2E" w:rsidP="00A95E2E">
      <w:pPr>
        <w:pStyle w:val="a7"/>
        <w:snapToGrid w:val="0"/>
        <w:spacing w:line="360" w:lineRule="auto"/>
        <w:rPr>
          <w:rFonts w:eastAsia="宋体" w:hAnsi="宋体"/>
          <w:sz w:val="24"/>
          <w:szCs w:val="24"/>
        </w:rPr>
      </w:pPr>
      <w:r>
        <w:rPr>
          <w:rFonts w:eastAsia="宋体" w:hAnsi="宋体"/>
          <w:sz w:val="24"/>
          <w:szCs w:val="24"/>
        </w:rPr>
        <w:t>1.3</w:t>
      </w:r>
      <w:r>
        <w:rPr>
          <w:rFonts w:eastAsia="宋体" w:hAnsi="宋体" w:hint="eastAsia"/>
          <w:sz w:val="24"/>
          <w:szCs w:val="24"/>
        </w:rPr>
        <w:t>)</w:t>
      </w:r>
      <w:r w:rsidR="00D310D7">
        <w:rPr>
          <w:rFonts w:eastAsia="宋体" w:hAnsi="宋体" w:hint="eastAsia"/>
          <w:sz w:val="24"/>
          <w:szCs w:val="24"/>
        </w:rPr>
        <w:t>如图</w:t>
      </w:r>
      <w:r w:rsidR="00997B5B">
        <w:rPr>
          <w:rFonts w:eastAsia="宋体" w:hAnsi="宋体"/>
          <w:sz w:val="24"/>
          <w:szCs w:val="24"/>
        </w:rPr>
        <w:t>2</w:t>
      </w:r>
      <w:r w:rsidR="00D310D7">
        <w:rPr>
          <w:rFonts w:eastAsia="宋体" w:hAnsi="宋体" w:hint="eastAsia"/>
          <w:sz w:val="24"/>
          <w:szCs w:val="24"/>
        </w:rPr>
        <w:t>标号</w:t>
      </w:r>
      <w:r w:rsidR="00D310D7">
        <w:rPr>
          <w:rFonts w:eastAsia="宋体" w:hAnsi="宋体" w:hint="eastAsia"/>
          <w:sz w:val="24"/>
          <w:szCs w:val="24"/>
        </w:rPr>
        <w:t>8</w:t>
      </w:r>
      <w:r w:rsidR="00D310D7">
        <w:rPr>
          <w:rFonts w:eastAsia="宋体" w:hAnsi="宋体" w:hint="eastAsia"/>
          <w:sz w:val="24"/>
          <w:szCs w:val="24"/>
        </w:rPr>
        <w:t>所示，对</w:t>
      </w:r>
      <w:r w:rsidR="00D310D7">
        <w:rPr>
          <w:rFonts w:eastAsia="宋体" w:hAnsi="宋体" w:hint="eastAsia"/>
          <w:sz w:val="24"/>
          <w:szCs w:val="24"/>
        </w:rPr>
        <w:t>S1</w:t>
      </w:r>
      <w:r w:rsidR="00D310D7">
        <w:rPr>
          <w:rFonts w:eastAsia="宋体" w:hAnsi="宋体" w:hint="eastAsia"/>
          <w:sz w:val="24"/>
          <w:szCs w:val="24"/>
        </w:rPr>
        <w:t>层中输出的每组中相同方向矩阵做最大池化操作，形成</w:t>
      </w:r>
      <w:r w:rsidR="00D310D7">
        <w:rPr>
          <w:rFonts w:eastAsia="宋体" w:hAnsi="宋体" w:hint="eastAsia"/>
          <w:sz w:val="24"/>
          <w:szCs w:val="24"/>
        </w:rPr>
        <w:t>C</w:t>
      </w:r>
      <w:r w:rsidR="00D310D7">
        <w:rPr>
          <w:rFonts w:eastAsia="宋体" w:hAnsi="宋体"/>
          <w:sz w:val="24"/>
          <w:szCs w:val="24"/>
        </w:rPr>
        <w:t>1</w:t>
      </w:r>
      <w:r w:rsidR="00D310D7">
        <w:rPr>
          <w:rFonts w:eastAsia="宋体" w:hAnsi="宋体" w:hint="eastAsia"/>
          <w:sz w:val="24"/>
          <w:szCs w:val="24"/>
        </w:rPr>
        <w:t>层特征</w:t>
      </w:r>
      <w:r w:rsidR="00E727F2">
        <w:rPr>
          <w:rFonts w:eastAsia="宋体" w:hAnsi="宋体" w:hint="eastAsia"/>
          <w:sz w:val="24"/>
          <w:szCs w:val="24"/>
        </w:rPr>
        <w:t>矩阵</w:t>
      </w:r>
      <w:r w:rsidR="00D310D7">
        <w:rPr>
          <w:rFonts w:eastAsia="宋体" w:hAnsi="宋体" w:hint="eastAsia"/>
          <w:sz w:val="24"/>
          <w:szCs w:val="24"/>
        </w:rPr>
        <w:t>。</w:t>
      </w:r>
    </w:p>
    <w:p w14:paraId="510504B1" w14:textId="0CE1BC75" w:rsidR="00CF5087" w:rsidRDefault="00A95E2E" w:rsidP="00A95E2E">
      <w:pPr>
        <w:pStyle w:val="a7"/>
        <w:snapToGrid w:val="0"/>
        <w:spacing w:line="360" w:lineRule="auto"/>
        <w:rPr>
          <w:rFonts w:eastAsia="宋体" w:hAnsi="宋体"/>
          <w:sz w:val="24"/>
          <w:szCs w:val="24"/>
        </w:rPr>
      </w:pPr>
      <w:r>
        <w:rPr>
          <w:rFonts w:eastAsia="宋体" w:hAnsi="宋体"/>
          <w:sz w:val="24"/>
          <w:szCs w:val="24"/>
        </w:rPr>
        <w:t>1.4)</w:t>
      </w:r>
      <w:r w:rsidR="00CF5087">
        <w:rPr>
          <w:rFonts w:eastAsia="宋体" w:hAnsi="宋体" w:hint="eastAsia"/>
          <w:sz w:val="24"/>
          <w:szCs w:val="24"/>
        </w:rPr>
        <w:t>如图</w:t>
      </w:r>
      <w:r w:rsidR="00997B5B">
        <w:rPr>
          <w:rFonts w:eastAsia="宋体" w:hAnsi="宋体"/>
          <w:sz w:val="24"/>
          <w:szCs w:val="24"/>
        </w:rPr>
        <w:t>2</w:t>
      </w:r>
      <w:r w:rsidR="00CF5087">
        <w:rPr>
          <w:rFonts w:eastAsia="宋体" w:hAnsi="宋体" w:hint="eastAsia"/>
          <w:sz w:val="24"/>
          <w:szCs w:val="24"/>
        </w:rPr>
        <w:t>标号</w:t>
      </w:r>
      <w:r w:rsidR="00CF5087">
        <w:rPr>
          <w:rFonts w:eastAsia="宋体" w:hAnsi="宋体" w:hint="eastAsia"/>
          <w:sz w:val="24"/>
          <w:szCs w:val="24"/>
        </w:rPr>
        <w:t>9</w:t>
      </w:r>
      <w:r w:rsidR="00CF5087">
        <w:rPr>
          <w:rFonts w:eastAsia="宋体" w:hAnsi="宋体" w:hint="eastAsia"/>
          <w:sz w:val="24"/>
          <w:szCs w:val="24"/>
        </w:rPr>
        <w:t>所示，</w:t>
      </w:r>
      <w:r w:rsidR="001256E6">
        <w:rPr>
          <w:rFonts w:eastAsia="宋体" w:hAnsi="宋体" w:hint="eastAsia"/>
          <w:sz w:val="24"/>
          <w:szCs w:val="24"/>
        </w:rPr>
        <w:t>使用</w:t>
      </w:r>
      <m:oMath>
        <m:r>
          <w:rPr>
            <w:rFonts w:ascii="Cambria Math" w:eastAsia="宋体" w:hAnsi="Cambria Math"/>
            <w:sz w:val="24"/>
            <w:szCs w:val="24"/>
          </w:rPr>
          <m:t>C1</m:t>
        </m:r>
      </m:oMath>
      <w:r w:rsidR="001256E6">
        <w:rPr>
          <w:rFonts w:eastAsia="宋体" w:hAnsi="宋体" w:hint="eastAsia"/>
          <w:sz w:val="24"/>
          <w:szCs w:val="24"/>
        </w:rPr>
        <w:t>层和相同缩放比例的原图之间的欧式距离做径向基滤波的操作，然后形成</w:t>
      </w:r>
      <w:r w:rsidR="00E727F2">
        <w:rPr>
          <w:rFonts w:eastAsia="宋体" w:hAnsi="宋体" w:hint="eastAsia"/>
          <w:sz w:val="24"/>
          <w:szCs w:val="24"/>
        </w:rPr>
        <w:t>S2</w:t>
      </w:r>
      <w:r w:rsidR="00E727F2">
        <w:rPr>
          <w:rFonts w:eastAsia="宋体" w:hAnsi="宋体" w:hint="eastAsia"/>
          <w:sz w:val="24"/>
          <w:szCs w:val="24"/>
        </w:rPr>
        <w:t>特征矩阵</w:t>
      </w:r>
      <w:r w:rsidR="001256E6">
        <w:rPr>
          <w:rFonts w:eastAsia="宋体" w:hAnsi="宋体" w:hint="eastAsia"/>
          <w:sz w:val="24"/>
          <w:szCs w:val="24"/>
        </w:rPr>
        <w:t>。</w:t>
      </w:r>
    </w:p>
    <w:p w14:paraId="694C24EF" w14:textId="7A90FE82" w:rsidR="00E94E71" w:rsidRDefault="00A95E2E" w:rsidP="00A95E2E">
      <w:pPr>
        <w:pStyle w:val="a7"/>
        <w:snapToGrid w:val="0"/>
        <w:spacing w:line="360" w:lineRule="auto"/>
        <w:rPr>
          <w:rFonts w:eastAsia="宋体" w:hAnsi="宋体"/>
          <w:sz w:val="24"/>
          <w:szCs w:val="24"/>
        </w:rPr>
      </w:pPr>
      <w:r>
        <w:rPr>
          <w:rFonts w:eastAsia="宋体" w:hAnsi="宋体"/>
          <w:sz w:val="24"/>
          <w:szCs w:val="24"/>
        </w:rPr>
        <w:t>1.5)</w:t>
      </w:r>
      <w:r w:rsidR="00E94E71">
        <w:rPr>
          <w:rFonts w:eastAsia="宋体" w:hAnsi="宋体" w:hint="eastAsia"/>
          <w:sz w:val="24"/>
          <w:szCs w:val="24"/>
        </w:rPr>
        <w:t>如图</w:t>
      </w:r>
      <w:r w:rsidR="00997B5B">
        <w:rPr>
          <w:rFonts w:eastAsia="宋体" w:hAnsi="宋体"/>
          <w:sz w:val="24"/>
          <w:szCs w:val="24"/>
        </w:rPr>
        <w:t>2</w:t>
      </w:r>
      <w:r w:rsidR="00E94E71">
        <w:rPr>
          <w:rFonts w:eastAsia="宋体" w:hAnsi="宋体" w:hint="eastAsia"/>
          <w:sz w:val="24"/>
          <w:szCs w:val="24"/>
        </w:rPr>
        <w:t>标号</w:t>
      </w:r>
      <w:r w:rsidR="00E94E71">
        <w:rPr>
          <w:rFonts w:eastAsia="宋体" w:hAnsi="宋体" w:hint="eastAsia"/>
          <w:sz w:val="24"/>
          <w:szCs w:val="24"/>
        </w:rPr>
        <w:t>1</w:t>
      </w:r>
      <w:r w:rsidR="00E94E71">
        <w:rPr>
          <w:rFonts w:eastAsia="宋体" w:hAnsi="宋体"/>
          <w:sz w:val="24"/>
          <w:szCs w:val="24"/>
        </w:rPr>
        <w:t>0</w:t>
      </w:r>
      <w:r w:rsidR="00E94E71">
        <w:rPr>
          <w:rFonts w:eastAsia="宋体" w:hAnsi="宋体" w:hint="eastAsia"/>
          <w:sz w:val="24"/>
          <w:szCs w:val="24"/>
        </w:rPr>
        <w:t>所示，对</w:t>
      </w:r>
      <m:oMath>
        <m:r>
          <w:rPr>
            <w:rFonts w:ascii="Cambria Math" w:eastAsia="宋体" w:hAnsi="Cambria Math"/>
            <w:sz w:val="24"/>
            <w:szCs w:val="24"/>
          </w:rPr>
          <m:t>S2</m:t>
        </m:r>
      </m:oMath>
      <w:r w:rsidR="00E94E71">
        <w:rPr>
          <w:rFonts w:eastAsia="宋体" w:hAnsi="宋体" w:hint="eastAsia"/>
          <w:sz w:val="24"/>
          <w:szCs w:val="24"/>
        </w:rPr>
        <w:t>层每个特征矩阵取其中的全局最大值，并将这些最大值组成一个新的列向量作为该层的输出值</w:t>
      </w:r>
      <w:r w:rsidR="00461CEE">
        <w:rPr>
          <w:rFonts w:eastAsia="宋体" w:hAnsi="宋体" w:hint="eastAsia"/>
          <w:sz w:val="24"/>
          <w:szCs w:val="24"/>
        </w:rPr>
        <w:t>，将该层定义为</w:t>
      </w:r>
      <w:r w:rsidR="00461CEE">
        <w:rPr>
          <w:rFonts w:eastAsia="宋体" w:hAnsi="宋体" w:hint="eastAsia"/>
          <w:sz w:val="24"/>
          <w:szCs w:val="24"/>
        </w:rPr>
        <w:t>C</w:t>
      </w:r>
      <w:r w:rsidR="00461CEE">
        <w:rPr>
          <w:rFonts w:eastAsia="宋体" w:hAnsi="宋体"/>
          <w:sz w:val="24"/>
          <w:szCs w:val="24"/>
        </w:rPr>
        <w:t>2</w:t>
      </w:r>
      <w:r w:rsidR="00461CEE">
        <w:rPr>
          <w:rFonts w:eastAsia="宋体" w:hAnsi="宋体" w:hint="eastAsia"/>
          <w:sz w:val="24"/>
          <w:szCs w:val="24"/>
        </w:rPr>
        <w:t>层特征矩阵</w:t>
      </w:r>
      <w:r w:rsidR="00E94E71">
        <w:rPr>
          <w:rFonts w:eastAsia="宋体" w:hAnsi="宋体" w:hint="eastAsia"/>
          <w:sz w:val="24"/>
          <w:szCs w:val="24"/>
        </w:rPr>
        <w:t>。</w:t>
      </w:r>
    </w:p>
    <w:p w14:paraId="18025D8A" w14:textId="0C090A53" w:rsidR="00E519CD" w:rsidRDefault="00A95E2E" w:rsidP="00A95E2E">
      <w:pPr>
        <w:pStyle w:val="a7"/>
        <w:snapToGrid w:val="0"/>
        <w:spacing w:line="360" w:lineRule="auto"/>
        <w:rPr>
          <w:rFonts w:eastAsia="宋体" w:hAnsi="宋体"/>
          <w:sz w:val="24"/>
          <w:szCs w:val="24"/>
        </w:rPr>
      </w:pPr>
      <w:r>
        <w:rPr>
          <w:rFonts w:eastAsia="宋体" w:hAnsi="宋体"/>
          <w:sz w:val="24"/>
          <w:szCs w:val="24"/>
        </w:rPr>
        <w:t>2)</w:t>
      </w:r>
      <w:r w:rsidR="00E519CD" w:rsidRPr="00E85679">
        <w:rPr>
          <w:rFonts w:eastAsia="宋体" w:hAnsi="宋体" w:hint="eastAsia"/>
          <w:sz w:val="24"/>
          <w:szCs w:val="24"/>
        </w:rPr>
        <w:t>构建</w:t>
      </w:r>
      <w:r w:rsidR="00CD5C07">
        <w:rPr>
          <w:rFonts w:eastAsia="宋体" w:hAnsi="宋体" w:hint="eastAsia"/>
          <w:sz w:val="24"/>
          <w:szCs w:val="24"/>
        </w:rPr>
        <w:t>群集递归神经网络</w:t>
      </w:r>
      <w:r w:rsidR="00E519CD">
        <w:rPr>
          <w:rFonts w:eastAsia="宋体" w:hAnsi="宋体" w:hint="eastAsia"/>
          <w:sz w:val="24"/>
          <w:szCs w:val="24"/>
        </w:rPr>
        <w:t>，如</w:t>
      </w:r>
      <w:r w:rsidR="00E519CD" w:rsidRPr="00E85679">
        <w:rPr>
          <w:rFonts w:eastAsia="宋体" w:hAnsi="宋体" w:hint="eastAsia"/>
          <w:sz w:val="24"/>
          <w:szCs w:val="24"/>
        </w:rPr>
        <w:t>图</w:t>
      </w:r>
      <w:r w:rsidR="00E519CD" w:rsidRPr="00E85679">
        <w:rPr>
          <w:rFonts w:eastAsia="宋体" w:hAnsi="宋体"/>
          <w:sz w:val="24"/>
          <w:szCs w:val="24"/>
        </w:rPr>
        <w:t>1</w:t>
      </w:r>
      <w:r w:rsidR="00E519CD">
        <w:rPr>
          <w:rFonts w:eastAsia="宋体" w:hAnsi="宋体" w:hint="eastAsia"/>
          <w:sz w:val="24"/>
          <w:szCs w:val="24"/>
        </w:rPr>
        <w:t>所示。</w:t>
      </w:r>
      <w:r w:rsidR="00CD5C07">
        <w:rPr>
          <w:rFonts w:eastAsia="宋体" w:hAnsi="宋体" w:hint="eastAsia"/>
          <w:sz w:val="24"/>
          <w:szCs w:val="24"/>
        </w:rPr>
        <w:t>群集递归神经网络</w:t>
      </w:r>
      <w:r w:rsidR="00E519CD">
        <w:rPr>
          <w:rFonts w:eastAsia="宋体" w:hAnsi="宋体" w:hint="eastAsia"/>
          <w:sz w:val="24"/>
          <w:szCs w:val="24"/>
        </w:rPr>
        <w:t>构建的核心是稀疏连接矩阵的构建：</w:t>
      </w:r>
    </w:p>
    <w:p w14:paraId="0E8C87A5" w14:textId="6DB3710A" w:rsidR="0071273E" w:rsidRDefault="00BB352F" w:rsidP="00BB352F">
      <w:pPr>
        <w:pStyle w:val="a7"/>
        <w:snapToGrid w:val="0"/>
        <w:spacing w:line="360" w:lineRule="auto"/>
        <w:rPr>
          <w:rFonts w:eastAsia="宋体" w:hAnsi="宋体"/>
          <w:sz w:val="24"/>
          <w:szCs w:val="24"/>
        </w:rPr>
      </w:pPr>
      <w:r>
        <w:rPr>
          <w:rFonts w:eastAsia="宋体" w:hAnsi="宋体"/>
          <w:sz w:val="24"/>
          <w:szCs w:val="24"/>
        </w:rPr>
        <w:t>2.1</w:t>
      </w:r>
      <w:r>
        <w:rPr>
          <w:rFonts w:eastAsia="宋体" w:hAnsi="宋体" w:hint="eastAsia"/>
          <w:sz w:val="24"/>
          <w:szCs w:val="24"/>
        </w:rPr>
        <w:t>)</w:t>
      </w:r>
      <w:r w:rsidR="006156F2">
        <w:rPr>
          <w:rFonts w:eastAsia="宋体" w:hAnsi="宋体" w:hint="eastAsia"/>
          <w:sz w:val="24"/>
          <w:szCs w:val="24"/>
        </w:rPr>
        <w:t>如图</w:t>
      </w:r>
      <w:r w:rsidR="006156F2">
        <w:rPr>
          <w:rFonts w:eastAsia="宋体" w:hAnsi="宋体" w:hint="eastAsia"/>
          <w:sz w:val="24"/>
          <w:szCs w:val="24"/>
        </w:rPr>
        <w:t>1</w:t>
      </w:r>
      <w:r w:rsidR="006156F2">
        <w:rPr>
          <w:rFonts w:eastAsia="宋体" w:hAnsi="宋体" w:hint="eastAsia"/>
          <w:sz w:val="24"/>
          <w:szCs w:val="24"/>
        </w:rPr>
        <w:t>标号</w:t>
      </w:r>
      <w:r w:rsidR="006156F2">
        <w:rPr>
          <w:rFonts w:eastAsia="宋体" w:hAnsi="宋体" w:hint="eastAsia"/>
          <w:sz w:val="24"/>
          <w:szCs w:val="24"/>
        </w:rPr>
        <w:t>1</w:t>
      </w:r>
      <w:r w:rsidR="006156F2">
        <w:rPr>
          <w:rFonts w:eastAsia="宋体" w:hAnsi="宋体" w:hint="eastAsia"/>
          <w:sz w:val="24"/>
          <w:szCs w:val="24"/>
        </w:rPr>
        <w:t>所示，</w:t>
      </w:r>
      <w:r w:rsidR="006948E0">
        <w:rPr>
          <w:rFonts w:eastAsia="宋体" w:hAnsi="宋体" w:hint="eastAsia"/>
          <w:sz w:val="24"/>
          <w:szCs w:val="24"/>
        </w:rPr>
        <w:t>将上一步预处理之后的一维向量</w:t>
      </w:r>
      <w:r w:rsidR="002327C8">
        <w:rPr>
          <w:rFonts w:eastAsia="宋体" w:hAnsi="宋体" w:hint="eastAsia"/>
          <w:sz w:val="24"/>
          <w:szCs w:val="24"/>
        </w:rPr>
        <w:t>命名为</w:t>
      </w:r>
      <m:oMath>
        <m:r>
          <w:rPr>
            <w:rFonts w:ascii="Cambria Math" w:eastAsia="宋体" w:hAnsi="Cambria Math" w:hint="eastAsia"/>
            <w:sz w:val="24"/>
            <w:szCs w:val="24"/>
          </w:rPr>
          <m:t>I</m:t>
        </m:r>
        <m:r>
          <w:rPr>
            <w:rFonts w:ascii="Cambria Math" w:eastAsia="宋体" w:hAnsi="Cambria Math"/>
            <w:sz w:val="24"/>
            <w:szCs w:val="24"/>
          </w:rPr>
          <m:t>=</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oMath>
      <w:r w:rsidR="0071273E">
        <w:rPr>
          <w:rFonts w:eastAsia="宋体" w:hAnsi="宋体" w:hint="eastAsia"/>
          <w:sz w:val="24"/>
          <w:szCs w:val="24"/>
        </w:rPr>
        <w:t>作为输入层。</w:t>
      </w:r>
    </w:p>
    <w:p w14:paraId="403C8DB2" w14:textId="3DF4B969" w:rsidR="0071273E" w:rsidRDefault="00BB352F" w:rsidP="00BB352F">
      <w:pPr>
        <w:pStyle w:val="a7"/>
        <w:snapToGrid w:val="0"/>
        <w:spacing w:line="360" w:lineRule="auto"/>
        <w:rPr>
          <w:rFonts w:eastAsia="宋体" w:hAnsi="宋体"/>
          <w:sz w:val="24"/>
          <w:szCs w:val="24"/>
        </w:rPr>
      </w:pPr>
      <w:r>
        <w:rPr>
          <w:rFonts w:eastAsia="宋体" w:hAnsi="宋体"/>
          <w:sz w:val="24"/>
          <w:szCs w:val="24"/>
        </w:rPr>
        <w:t>2.2)</w:t>
      </w:r>
      <w:r w:rsidR="0071273E">
        <w:rPr>
          <w:rFonts w:eastAsia="宋体" w:hAnsi="宋体" w:hint="eastAsia"/>
          <w:sz w:val="24"/>
          <w:szCs w:val="24"/>
        </w:rPr>
        <w:t>构建低维输入层和包含</w:t>
      </w:r>
      <m:oMath>
        <m:r>
          <w:rPr>
            <w:rFonts w:ascii="Cambria Math" w:eastAsia="宋体" w:hAnsi="Cambria Math"/>
            <w:sz w:val="24"/>
            <w:szCs w:val="24"/>
          </w:rPr>
          <m:t>n</m:t>
        </m:r>
      </m:oMath>
      <w:r w:rsidR="0071273E">
        <w:rPr>
          <w:rFonts w:eastAsia="宋体" w:hAnsi="宋体" w:hint="eastAsia"/>
          <w:sz w:val="24"/>
          <w:szCs w:val="24"/>
        </w:rPr>
        <w:t>个神经元的中间层</w:t>
      </w:r>
      <m:oMath>
        <m:r>
          <w:rPr>
            <w:rFonts w:ascii="Cambria Math" w:eastAsia="宋体" w:hAnsi="Cambria Math"/>
            <w:sz w:val="24"/>
            <w:szCs w:val="24"/>
          </w:rPr>
          <m:t>M</m:t>
        </m:r>
      </m:oMath>
      <w:r w:rsidR="0071273E">
        <w:rPr>
          <w:rFonts w:eastAsia="宋体" w:hAnsi="宋体" w:hint="eastAsia"/>
          <w:sz w:val="24"/>
          <w:szCs w:val="24"/>
        </w:rPr>
        <w:t>之间的稀疏连接矩阵</w:t>
      </w:r>
      <m:oMath>
        <m:r>
          <w:rPr>
            <w:rFonts w:ascii="Cambria Math" w:eastAsia="宋体" w:hAnsi="Cambria Math"/>
            <w:sz w:val="24"/>
            <w:szCs w:val="24"/>
          </w:rPr>
          <m:t>W</m:t>
        </m:r>
      </m:oMath>
      <w:r w:rsidR="0071273E">
        <w:rPr>
          <w:rFonts w:eastAsia="宋体" w:hAnsi="宋体" w:hint="eastAsia"/>
          <w:sz w:val="24"/>
          <w:szCs w:val="24"/>
        </w:rPr>
        <w:t>，将图片的低维特征向量映射到高维空间。该矩阵设置稀疏密度</w:t>
      </w:r>
      <m:oMath>
        <m:r>
          <w:rPr>
            <w:rFonts w:ascii="Cambria Math" w:eastAsia="宋体" w:hAnsi="Cambria Math"/>
            <w:sz w:val="24"/>
            <w:szCs w:val="24"/>
          </w:rPr>
          <m:t>d=0.01</m:t>
        </m:r>
      </m:oMath>
      <w:r w:rsidR="00A92629">
        <w:rPr>
          <w:rFonts w:eastAsia="宋体" w:hAnsi="宋体" w:hint="eastAsia"/>
          <w:sz w:val="24"/>
          <w:szCs w:val="24"/>
        </w:rPr>
        <w:t>。</w:t>
      </w:r>
      <w:r w:rsidR="0071273E" w:rsidRPr="0012402C">
        <w:rPr>
          <w:rFonts w:eastAsia="宋体" w:hAnsi="宋体" w:hint="eastAsia"/>
          <w:sz w:val="24"/>
          <w:szCs w:val="24"/>
        </w:rPr>
        <w:t>因而可得</w:t>
      </w:r>
      <m:oMath>
        <m:r>
          <w:rPr>
            <w:rFonts w:ascii="Cambria Math" w:eastAsia="宋体" w:hAnsi="Cambria Math"/>
            <w:sz w:val="24"/>
            <w:szCs w:val="24"/>
          </w:rPr>
          <m:t>n×m</m:t>
        </m:r>
      </m:oMath>
      <w:r w:rsidR="0071273E" w:rsidRPr="0012402C">
        <w:rPr>
          <w:rFonts w:eastAsia="宋体" w:hAnsi="宋体" w:hint="eastAsia"/>
          <w:sz w:val="24"/>
          <w:szCs w:val="24"/>
        </w:rPr>
        <w:t>维</w:t>
      </w:r>
      <w:r w:rsidR="0071273E">
        <w:rPr>
          <w:rFonts w:eastAsia="宋体" w:hAnsi="宋体" w:hint="eastAsia"/>
          <w:sz w:val="24"/>
          <w:szCs w:val="24"/>
        </w:rPr>
        <w:t>连接</w:t>
      </w:r>
      <w:r w:rsidR="0071273E" w:rsidRPr="0012402C">
        <w:rPr>
          <w:rFonts w:eastAsia="宋体" w:hAnsi="宋体" w:hint="eastAsia"/>
          <w:sz w:val="24"/>
          <w:szCs w:val="24"/>
        </w:rPr>
        <w:t>矩阵</w:t>
      </w:r>
      <m:oMath>
        <m:r>
          <w:rPr>
            <w:rFonts w:ascii="Cambria Math" w:eastAsia="宋体" w:hAnsi="Cambria Math"/>
            <w:sz w:val="24"/>
            <w:szCs w:val="24"/>
          </w:rPr>
          <m:t>W</m:t>
        </m:r>
      </m:oMath>
      <w:r w:rsidR="00063236">
        <w:rPr>
          <w:rFonts w:eastAsia="宋体" w:hAnsi="宋体" w:hint="eastAsia"/>
          <w:sz w:val="24"/>
          <w:szCs w:val="24"/>
        </w:rPr>
        <w:t>（图</w:t>
      </w:r>
      <w:r w:rsidR="00063236">
        <w:rPr>
          <w:rFonts w:eastAsia="宋体" w:hAnsi="宋体" w:hint="eastAsia"/>
          <w:sz w:val="24"/>
          <w:szCs w:val="24"/>
        </w:rPr>
        <w:t>1</w:t>
      </w:r>
      <w:r w:rsidR="00063236">
        <w:rPr>
          <w:rFonts w:eastAsia="宋体" w:hAnsi="宋体" w:hint="eastAsia"/>
          <w:sz w:val="24"/>
          <w:szCs w:val="24"/>
        </w:rPr>
        <w:t>标号</w:t>
      </w:r>
      <w:r w:rsidR="00063236">
        <w:rPr>
          <w:rFonts w:eastAsia="宋体" w:hAnsi="宋体" w:hint="eastAsia"/>
          <w:sz w:val="24"/>
          <w:szCs w:val="24"/>
        </w:rPr>
        <w:t>2</w:t>
      </w:r>
      <w:r w:rsidR="00063236">
        <w:rPr>
          <w:rFonts w:eastAsia="宋体" w:hAnsi="宋体" w:hint="eastAsia"/>
          <w:sz w:val="24"/>
          <w:szCs w:val="24"/>
        </w:rPr>
        <w:t>所示的连接）</w:t>
      </w:r>
      <w:r w:rsidR="0071273E">
        <w:rPr>
          <w:rFonts w:eastAsia="宋体" w:hAnsi="宋体" w:hint="eastAsia"/>
          <w:sz w:val="24"/>
          <w:szCs w:val="24"/>
        </w:rPr>
        <w:t>：</w:t>
      </w:r>
    </w:p>
    <w:p w14:paraId="6E14CDD0" w14:textId="77777777" w:rsidR="0071273E" w:rsidRPr="002C0322" w:rsidRDefault="00677A23" w:rsidP="004635AA">
      <w:pPr>
        <w:pStyle w:val="a7"/>
        <w:snapToGrid w:val="0"/>
        <w:spacing w:line="360" w:lineRule="auto"/>
        <w:ind w:leftChars="600" w:left="1260"/>
        <w:rPr>
          <w:rFonts w:ascii="Cambria Math" w:eastAsia="宋体" w:hAnsi="Cambria Math"/>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 xml:space="preserve">μ   </m:t>
                  </m:r>
                  <m:r>
                    <m:rPr>
                      <m:sty m:val="p"/>
                    </m:rPr>
                    <w:rPr>
                      <w:rFonts w:ascii="Cambria Math" w:eastAsia="宋体" w:hAnsi="Cambria Math" w:hint="eastAsia"/>
                      <w:sz w:val="24"/>
                      <w:szCs w:val="24"/>
                    </w:rPr>
                    <m:t>输入层神经元与中间层有连接</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0   </m:t>
                  </m:r>
                  <m:r>
                    <m:rPr>
                      <m:sty m:val="p"/>
                    </m:rPr>
                    <w:rPr>
                      <w:rFonts w:ascii="Cambria Math" w:eastAsia="宋体" w:hAnsi="Cambria Math" w:hint="eastAsia"/>
                      <w:sz w:val="24"/>
                      <w:szCs w:val="24"/>
                    </w:rPr>
                    <m:t>输入层神经元与中间层无连接</m:t>
                  </m:r>
                  <m:r>
                    <m:rPr>
                      <m:sty m:val="p"/>
                    </m:rPr>
                    <w:rPr>
                      <w:rFonts w:ascii="Cambria Math" w:eastAsia="宋体" w:hAnsi="Cambria Math"/>
                      <w:sz w:val="24"/>
                      <w:szCs w:val="24"/>
                    </w:rPr>
                    <m:t xml:space="preserve">      </m:t>
                  </m:r>
                </m:e>
              </m:eqArr>
            </m:e>
          </m:d>
        </m:oMath>
      </m:oMathPara>
    </w:p>
    <w:p w14:paraId="2F2890D6" w14:textId="0AF8EC85" w:rsidR="0071273E" w:rsidRPr="00561A21" w:rsidRDefault="004F649E" w:rsidP="004F649E">
      <w:pPr>
        <w:pStyle w:val="a7"/>
        <w:snapToGrid w:val="0"/>
        <w:spacing w:line="360" w:lineRule="auto"/>
        <w:rPr>
          <w:rFonts w:eastAsia="宋体" w:hAnsi="宋体"/>
          <w:sz w:val="24"/>
          <w:szCs w:val="24"/>
        </w:rPr>
      </w:pPr>
      <w:r>
        <w:rPr>
          <w:rFonts w:eastAsia="宋体" w:hAnsi="宋体"/>
          <w:sz w:val="24"/>
          <w:szCs w:val="24"/>
        </w:rPr>
        <w:t>2.3</w:t>
      </w:r>
      <w:r>
        <w:rPr>
          <w:rFonts w:eastAsia="宋体" w:hAnsi="宋体" w:hint="eastAsia"/>
          <w:sz w:val="24"/>
          <w:szCs w:val="24"/>
        </w:rPr>
        <w:t>)</w:t>
      </w:r>
      <w:r w:rsidR="0071273E">
        <w:rPr>
          <w:rFonts w:eastAsia="宋体" w:hAnsi="宋体" w:hint="eastAsia"/>
          <w:sz w:val="24"/>
          <w:szCs w:val="24"/>
        </w:rPr>
        <w:t>构建中间层</w:t>
      </w:r>
      <m:oMath>
        <m:r>
          <w:rPr>
            <w:rFonts w:ascii="Cambria Math" w:eastAsia="宋体" w:hAnsi="Cambria Math"/>
            <w:sz w:val="24"/>
            <w:szCs w:val="24"/>
          </w:rPr>
          <m:t>M</m:t>
        </m:r>
      </m:oMath>
      <w:r w:rsidR="00CA44F8">
        <w:rPr>
          <w:rFonts w:eastAsia="宋体" w:hAnsi="宋体" w:hint="eastAsia"/>
          <w:sz w:val="24"/>
          <w:szCs w:val="24"/>
        </w:rPr>
        <w:t>。</w:t>
      </w:r>
      <m:oMath>
        <m:r>
          <w:rPr>
            <w:rFonts w:ascii="Cambria Math" w:eastAsia="宋体" w:hAnsi="Cambria Math"/>
            <w:sz w:val="24"/>
            <w:szCs w:val="24"/>
          </w:rPr>
          <m:t xml:space="preserve"> M</m:t>
        </m:r>
      </m:oMath>
      <w:r w:rsidR="0071273E">
        <w:rPr>
          <w:rFonts w:eastAsia="宋体" w:hAnsi="宋体" w:hint="eastAsia"/>
          <w:sz w:val="24"/>
          <w:szCs w:val="24"/>
        </w:rPr>
        <w:t>层</w:t>
      </w:r>
      <w:r w:rsidR="0071273E" w:rsidRPr="00561A21">
        <w:rPr>
          <w:rFonts w:eastAsia="宋体" w:hAnsi="宋体" w:hint="eastAsia"/>
          <w:sz w:val="24"/>
          <w:szCs w:val="24"/>
        </w:rPr>
        <w:t>将所有神经元划分成若干个大小相同的组</w:t>
      </w:r>
      <w:r w:rsidR="00CA44F8">
        <w:rPr>
          <w:rFonts w:eastAsia="宋体" w:hAnsi="宋体" w:hint="eastAsia"/>
          <w:sz w:val="24"/>
          <w:szCs w:val="24"/>
        </w:rPr>
        <w:t>，如图</w:t>
      </w:r>
      <w:r w:rsidR="00CA44F8">
        <w:rPr>
          <w:rFonts w:eastAsia="宋体" w:hAnsi="宋体" w:hint="eastAsia"/>
          <w:sz w:val="24"/>
          <w:szCs w:val="24"/>
        </w:rPr>
        <w:t>1</w:t>
      </w:r>
      <w:r w:rsidR="00CA44F8">
        <w:rPr>
          <w:rFonts w:eastAsia="宋体" w:hAnsi="宋体" w:hint="eastAsia"/>
          <w:sz w:val="24"/>
          <w:szCs w:val="24"/>
        </w:rPr>
        <w:t>标号</w:t>
      </w:r>
      <w:r w:rsidR="00CA44F8">
        <w:rPr>
          <w:rFonts w:eastAsia="宋体" w:hAnsi="宋体" w:hint="eastAsia"/>
          <w:sz w:val="24"/>
          <w:szCs w:val="24"/>
        </w:rPr>
        <w:t>3</w:t>
      </w:r>
      <w:r w:rsidR="00CA44F8">
        <w:rPr>
          <w:rFonts w:eastAsia="宋体" w:hAnsi="宋体" w:hint="eastAsia"/>
          <w:sz w:val="24"/>
          <w:szCs w:val="24"/>
        </w:rPr>
        <w:t>所示</w:t>
      </w:r>
      <w:r w:rsidR="0071273E" w:rsidRPr="00561A21">
        <w:rPr>
          <w:rFonts w:eastAsia="宋体" w:hAnsi="宋体" w:hint="eastAsia"/>
          <w:sz w:val="24"/>
          <w:szCs w:val="24"/>
        </w:rPr>
        <w:t>。假设</w:t>
      </w:r>
      <w:r w:rsidR="0071273E">
        <w:rPr>
          <w:rFonts w:eastAsia="宋体" w:hAnsi="宋体" w:hint="eastAsia"/>
          <w:sz w:val="24"/>
          <w:szCs w:val="24"/>
        </w:rPr>
        <w:t>中间层有</w:t>
      </w:r>
      <w:r w:rsidR="0071273E" w:rsidRPr="006354E9">
        <w:rPr>
          <w:rFonts w:eastAsia="宋体" w:hAnsi="宋体" w:hint="eastAsia"/>
          <w:i/>
          <w:sz w:val="24"/>
          <w:szCs w:val="24"/>
        </w:rPr>
        <w:t>n</w:t>
      </w:r>
      <w:r w:rsidR="0071273E">
        <w:rPr>
          <w:rFonts w:eastAsia="宋体" w:hAnsi="宋体" w:hint="eastAsia"/>
          <w:sz w:val="24"/>
          <w:szCs w:val="24"/>
        </w:rPr>
        <w:t>个神经元</w:t>
      </w:r>
      <w:r w:rsidR="0071273E" w:rsidRPr="00561A21">
        <w:rPr>
          <w:rFonts w:eastAsia="宋体" w:hAnsi="宋体" w:hint="eastAsia"/>
          <w:sz w:val="24"/>
          <w:szCs w:val="24"/>
        </w:rPr>
        <w:t>，</w:t>
      </w:r>
      <w:r w:rsidR="0071273E">
        <w:rPr>
          <w:rFonts w:eastAsia="宋体" w:hAnsi="宋体" w:hint="eastAsia"/>
          <w:sz w:val="24"/>
          <w:szCs w:val="24"/>
        </w:rPr>
        <w:t>将神经元簇</w:t>
      </w:r>
      <w:r w:rsidR="0071273E" w:rsidRPr="00561A21">
        <w:rPr>
          <w:rFonts w:eastAsia="宋体" w:hAnsi="宋体" w:hint="eastAsia"/>
          <w:sz w:val="24"/>
          <w:szCs w:val="24"/>
        </w:rPr>
        <w:t>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006C62D8">
        <w:rPr>
          <w:rFonts w:eastAsia="宋体" w:hAnsi="宋体" w:hint="eastAsia"/>
          <w:sz w:val="24"/>
          <w:szCs w:val="24"/>
        </w:rPr>
        <w:t>，其中的神经元从</w:t>
      </w:r>
      <w:r w:rsidR="006C62D8" w:rsidRPr="00944F0E">
        <w:rPr>
          <w:rFonts w:eastAsia="宋体" w:hAnsi="宋体" w:hint="eastAsia"/>
          <w:i/>
          <w:sz w:val="24"/>
          <w:szCs w:val="24"/>
        </w:rPr>
        <w:t>n</w:t>
      </w:r>
      <w:r w:rsidR="006C62D8">
        <w:rPr>
          <w:rFonts w:eastAsia="宋体" w:hAnsi="宋体" w:hint="eastAsia"/>
          <w:sz w:val="24"/>
          <w:szCs w:val="24"/>
        </w:rPr>
        <w:t>个神经元中随机选取</w:t>
      </w:r>
      <w:r w:rsidR="0071273E" w:rsidRPr="00561A21">
        <w:rPr>
          <w:rFonts w:eastAsia="宋体" w:hAnsi="宋体" w:hint="eastAsia"/>
          <w:sz w:val="24"/>
          <w:szCs w:val="24"/>
        </w:rPr>
        <w:t>：</w:t>
      </w:r>
    </w:p>
    <w:p w14:paraId="4249275A" w14:textId="77777777" w:rsidR="0071273E" w:rsidRPr="00FA5E24" w:rsidRDefault="00677A23" w:rsidP="004635AA">
      <w:pPr>
        <w:pStyle w:val="a7"/>
        <w:ind w:leftChars="600" w:left="126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0B7777B9" w14:textId="77777777" w:rsidR="0071273E" w:rsidRPr="00E75A9A" w:rsidRDefault="0071273E" w:rsidP="004635AA">
      <w:pPr>
        <w:pStyle w:val="a7"/>
        <w:snapToGrid w:val="0"/>
        <w:spacing w:line="360" w:lineRule="auto"/>
        <w:ind w:firstLine="420"/>
        <w:rPr>
          <w:rFonts w:eastAsia="宋体" w:hAnsi="宋体"/>
          <w:sz w:val="24"/>
          <w:szCs w:val="24"/>
        </w:rPr>
      </w:pPr>
      <w:r>
        <w:rPr>
          <w:rFonts w:eastAsia="宋体" w:hAnsi="宋体" w:hint="eastAsia"/>
          <w:sz w:val="24"/>
          <w:szCs w:val="24"/>
        </w:rPr>
        <w:lastRenderedPageBreak/>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w:t>
      </w:r>
      <w:r>
        <w:rPr>
          <w:rFonts w:eastAsia="宋体" w:hAnsi="宋体" w:hint="eastAsia"/>
          <w:sz w:val="24"/>
          <w:szCs w:val="24"/>
        </w:rPr>
        <w:t>输出值最大的神经作为该簇的特征表达</w:t>
      </w:r>
      <w:r w:rsidRPr="00E75A9A">
        <w:rPr>
          <w:rFonts w:eastAsia="宋体" w:hAnsi="宋体" w:hint="eastAsia"/>
          <w:sz w:val="24"/>
          <w:szCs w:val="24"/>
        </w:rPr>
        <w:t>，即每个簇中值最大的元素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0138A763" w14:textId="77777777" w:rsidR="0071273E" w:rsidRPr="00AC6D21" w:rsidRDefault="00677A23" w:rsidP="004635AA">
      <w:pPr>
        <w:pStyle w:val="a7"/>
        <w:snapToGrid w:val="0"/>
        <w:spacing w:line="360" w:lineRule="auto"/>
        <w:ind w:leftChars="600" w:left="126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757A36C3" w14:textId="77777777" w:rsidR="0071273E" w:rsidRDefault="0071273E" w:rsidP="004635AA">
      <w:pPr>
        <w:pStyle w:val="a7"/>
        <w:snapToGrid w:val="0"/>
        <w:spacing w:line="360" w:lineRule="auto"/>
        <w:ind w:firstLine="420"/>
        <w:rPr>
          <w:rFonts w:eastAsia="宋体" w:hAnsi="宋体"/>
          <w:sz w:val="24"/>
          <w:szCs w:val="24"/>
        </w:rPr>
      </w:pPr>
      <w:r>
        <w:rPr>
          <w:rFonts w:eastAsia="宋体" w:hAnsi="宋体" w:hint="eastAsia"/>
          <w:sz w:val="24"/>
          <w:szCs w:val="24"/>
        </w:rPr>
        <w:t>将中间层向量重新赋值，如果当前神经元作为中间层的特征，则将该神经元激活，否则抑制该神经元：</w:t>
      </w:r>
    </w:p>
    <w:p w14:paraId="6C93C0B6" w14:textId="77777777" w:rsidR="0071273E" w:rsidRPr="00BA2F89" w:rsidRDefault="00677A23" w:rsidP="004635AA">
      <w:pPr>
        <w:pStyle w:val="a7"/>
        <w:snapToGrid w:val="0"/>
        <w:spacing w:line="360" w:lineRule="auto"/>
        <w:ind w:leftChars="800" w:left="16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
                  <m:r>
                    <m:rPr>
                      <m:sty m:val="p"/>
                    </m:rPr>
                    <w:rPr>
                      <w:rFonts w:ascii="Cambria Math" w:eastAsia="宋体" w:hAnsi="Cambria Math"/>
                      <w:sz w:val="24"/>
                      <w:szCs w:val="24"/>
                    </w:rPr>
                    <m:t xml:space="preserve">0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qArr>
            </m:e>
          </m:d>
        </m:oMath>
      </m:oMathPara>
    </w:p>
    <w:p w14:paraId="7B5504D1" w14:textId="06BCF089" w:rsidR="0071273E" w:rsidRPr="00752339" w:rsidRDefault="005E3CCF" w:rsidP="005E3CCF">
      <w:pPr>
        <w:pStyle w:val="a7"/>
        <w:snapToGrid w:val="0"/>
        <w:spacing w:line="360" w:lineRule="auto"/>
        <w:rPr>
          <w:rFonts w:eastAsia="宋体" w:hAnsi="宋体"/>
          <w:sz w:val="24"/>
          <w:szCs w:val="24"/>
        </w:rPr>
      </w:pPr>
      <w:r>
        <w:rPr>
          <w:rFonts w:eastAsia="宋体" w:hAnsi="宋体"/>
          <w:sz w:val="24"/>
          <w:szCs w:val="24"/>
        </w:rPr>
        <w:t>2.4</w:t>
      </w:r>
      <w:r>
        <w:rPr>
          <w:rFonts w:eastAsia="宋体" w:hAnsi="宋体" w:hint="eastAsia"/>
          <w:sz w:val="24"/>
          <w:szCs w:val="24"/>
        </w:rPr>
        <w:t>)</w:t>
      </w:r>
      <w:r w:rsidR="0071273E">
        <w:rPr>
          <w:rFonts w:eastAsia="宋体" w:hAnsi="宋体" w:hint="eastAsia"/>
          <w:sz w:val="24"/>
          <w:szCs w:val="24"/>
        </w:rPr>
        <w:t>使用稀疏矩阵</w:t>
      </w:r>
      <m:oMath>
        <m:r>
          <w:rPr>
            <w:rFonts w:ascii="Cambria Math" w:eastAsia="宋体" w:hAnsi="Cambria Math"/>
            <w:sz w:val="24"/>
            <w:szCs w:val="24"/>
          </w:rPr>
          <m:t>L</m:t>
        </m:r>
      </m:oMath>
      <w:r w:rsidR="008774D5">
        <w:rPr>
          <w:rFonts w:eastAsia="宋体" w:hAnsi="宋体" w:hint="eastAsia"/>
          <w:sz w:val="24"/>
          <w:szCs w:val="24"/>
        </w:rPr>
        <w:t>（图</w:t>
      </w:r>
      <w:r w:rsidR="008774D5">
        <w:rPr>
          <w:rFonts w:eastAsia="宋体" w:hAnsi="宋体" w:hint="eastAsia"/>
          <w:sz w:val="24"/>
          <w:szCs w:val="24"/>
        </w:rPr>
        <w:t>1</w:t>
      </w:r>
      <w:r w:rsidR="00D17D09">
        <w:rPr>
          <w:rFonts w:eastAsia="宋体" w:hAnsi="宋体" w:hint="eastAsia"/>
          <w:sz w:val="24"/>
          <w:szCs w:val="24"/>
        </w:rPr>
        <w:t>标号</w:t>
      </w:r>
      <w:r w:rsidR="008774D5">
        <w:rPr>
          <w:rFonts w:eastAsia="宋体" w:hAnsi="宋体" w:hint="eastAsia"/>
          <w:sz w:val="24"/>
          <w:szCs w:val="24"/>
        </w:rPr>
        <w:t>4</w:t>
      </w:r>
      <w:r w:rsidR="008774D5">
        <w:rPr>
          <w:rFonts w:eastAsia="宋体" w:hAnsi="宋体" w:hint="eastAsia"/>
          <w:sz w:val="24"/>
          <w:szCs w:val="24"/>
        </w:rPr>
        <w:t>）</w:t>
      </w:r>
      <w:r w:rsidR="0071273E">
        <w:rPr>
          <w:rFonts w:eastAsia="宋体" w:hAnsi="宋体" w:hint="eastAsia"/>
          <w:sz w:val="24"/>
          <w:szCs w:val="24"/>
        </w:rPr>
        <w:t>将高维中间层</w:t>
      </w:r>
      <m:oMath>
        <m:r>
          <w:rPr>
            <w:rFonts w:ascii="Cambria Math" w:eastAsia="宋体" w:hAnsi="Cambria Math"/>
            <w:sz w:val="24"/>
            <w:szCs w:val="24"/>
          </w:rPr>
          <m:t>M</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71273E">
        <w:rPr>
          <w:rFonts w:eastAsia="宋体" w:hAnsi="宋体" w:hint="eastAsia"/>
          <w:sz w:val="24"/>
          <w:szCs w:val="24"/>
        </w:rPr>
        <w:t>和低维输出层</w:t>
      </w:r>
      <m:oMath>
        <m:r>
          <w:rPr>
            <w:rFonts w:ascii="Cambria Math" w:eastAsia="宋体" w:hAnsi="Cambria Math" w:hint="eastAsia"/>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m:rPr>
                <m:sty m:val="p"/>
              </m:rP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s</m:t>
            </m:r>
          </m:sub>
        </m:sSub>
        <m:r>
          <m:rPr>
            <m:sty m:val="p"/>
          </m:rPr>
          <w:rPr>
            <w:rFonts w:ascii="Cambria Math" w:eastAsia="宋体" w:hAnsi="Cambria Math"/>
            <w:sz w:val="24"/>
            <w:szCs w:val="24"/>
          </w:rPr>
          <m:t>]</m:t>
        </m:r>
      </m:oMath>
      <w:r w:rsidR="00BA1955">
        <w:rPr>
          <w:rFonts w:eastAsia="宋体" w:hAnsi="宋体" w:hint="eastAsia"/>
          <w:sz w:val="24"/>
          <w:szCs w:val="24"/>
        </w:rPr>
        <w:t>（图</w:t>
      </w:r>
      <w:r w:rsidR="00BA1955">
        <w:rPr>
          <w:rFonts w:eastAsia="宋体" w:hAnsi="宋体" w:hint="eastAsia"/>
          <w:sz w:val="24"/>
          <w:szCs w:val="24"/>
        </w:rPr>
        <w:t>1</w:t>
      </w:r>
      <w:r w:rsidR="00BA1955">
        <w:rPr>
          <w:rFonts w:eastAsia="宋体" w:hAnsi="宋体" w:hint="eastAsia"/>
          <w:sz w:val="24"/>
          <w:szCs w:val="24"/>
        </w:rPr>
        <w:t>标号</w:t>
      </w:r>
      <w:r w:rsidR="00BA1955">
        <w:rPr>
          <w:rFonts w:eastAsia="宋体" w:hAnsi="宋体" w:hint="eastAsia"/>
          <w:sz w:val="24"/>
          <w:szCs w:val="24"/>
        </w:rPr>
        <w:t>5</w:t>
      </w:r>
      <w:r w:rsidR="00BA1955">
        <w:rPr>
          <w:rFonts w:eastAsia="宋体" w:hAnsi="宋体" w:hint="eastAsia"/>
          <w:sz w:val="24"/>
          <w:szCs w:val="24"/>
        </w:rPr>
        <w:t>）</w:t>
      </w:r>
      <w:r w:rsidR="0071273E" w:rsidRPr="00752339">
        <w:rPr>
          <w:rFonts w:eastAsia="宋体" w:hAnsi="宋体" w:hint="eastAsia"/>
          <w:sz w:val="24"/>
          <w:szCs w:val="24"/>
        </w:rPr>
        <w:t>连接起来。随机值初始化一个矩阵，通过阈值过滤的方式，即若矩阵中的值大于某个设定的阈值，则认为，该值代表的神经元</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j</m:t>
            </m:r>
          </m:sub>
        </m:sSub>
      </m:oMath>
      <w:r w:rsidR="0071273E" w:rsidRPr="00752339">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71273E" w:rsidRPr="00752339">
        <w:rPr>
          <w:rFonts w:eastAsia="宋体" w:hAnsi="宋体" w:hint="eastAsia"/>
          <w:sz w:val="24"/>
          <w:szCs w:val="24"/>
        </w:rPr>
        <w:t>之间是存在连接关系的</w:t>
      </w:r>
      <w:r w:rsidR="0071273E">
        <w:rPr>
          <w:rFonts w:eastAsia="宋体" w:hAnsi="宋体" w:hint="eastAsia"/>
          <w:sz w:val="24"/>
          <w:szCs w:val="24"/>
        </w:rPr>
        <w:t>。</w:t>
      </w:r>
      <w:r w:rsidR="00B63027">
        <w:rPr>
          <w:rFonts w:eastAsia="宋体" w:hAnsi="宋体" w:hint="eastAsia"/>
          <w:sz w:val="24"/>
          <w:szCs w:val="24"/>
        </w:rPr>
        <w:t>本发明中阈值设为</w:t>
      </w:r>
      <w:r w:rsidR="00B63027">
        <w:rPr>
          <w:rFonts w:eastAsia="宋体" w:hAnsi="宋体" w:hint="eastAsia"/>
          <w:sz w:val="24"/>
          <w:szCs w:val="24"/>
        </w:rPr>
        <w:t>0</w:t>
      </w:r>
      <w:r w:rsidR="00B63027">
        <w:rPr>
          <w:rFonts w:eastAsia="宋体" w:hAnsi="宋体"/>
          <w:sz w:val="24"/>
          <w:szCs w:val="24"/>
        </w:rPr>
        <w:t>.</w:t>
      </w:r>
      <w:r w:rsidR="00787EA5">
        <w:rPr>
          <w:rFonts w:eastAsia="宋体" w:hAnsi="宋体"/>
          <w:sz w:val="24"/>
          <w:szCs w:val="24"/>
        </w:rPr>
        <w:t>8</w:t>
      </w:r>
      <w:r w:rsidR="00B63027">
        <w:rPr>
          <w:rFonts w:eastAsia="宋体" w:hAnsi="宋体" w:hint="eastAsia"/>
          <w:sz w:val="24"/>
          <w:szCs w:val="24"/>
        </w:rPr>
        <w:t>，</w:t>
      </w:r>
      <w:r w:rsidR="0071273E" w:rsidRPr="00752339">
        <w:rPr>
          <w:rFonts w:eastAsia="宋体" w:hAnsi="宋体" w:hint="eastAsia"/>
          <w:sz w:val="24"/>
          <w:szCs w:val="24"/>
        </w:rPr>
        <w:t>即可得</w:t>
      </w:r>
      <m:oMath>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oMath>
      <w:r w:rsidR="0071273E" w:rsidRPr="00752339">
        <w:rPr>
          <w:rFonts w:eastAsia="宋体" w:hAnsi="宋体" w:hint="eastAsia"/>
          <w:sz w:val="24"/>
          <w:szCs w:val="24"/>
        </w:rPr>
        <w:t>维稀疏连接矩阵</w:t>
      </w:r>
      <m:oMath>
        <m:r>
          <w:rPr>
            <w:rFonts w:ascii="Cambria Math" w:eastAsia="宋体" w:hAnsi="Cambria Math"/>
            <w:sz w:val="24"/>
            <w:szCs w:val="24"/>
          </w:rPr>
          <m:t>L</m:t>
        </m:r>
      </m:oMath>
      <w:r w:rsidR="0071273E" w:rsidRPr="00752339">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oMath>
      </m:oMathPara>
    </w:p>
    <w:p w14:paraId="4E3DC019" w14:textId="77777777" w:rsidR="0071273E" w:rsidRPr="0071273E" w:rsidRDefault="0071273E" w:rsidP="004635AA">
      <w:pPr>
        <w:pStyle w:val="a7"/>
        <w:snapToGrid w:val="0"/>
        <w:spacing w:line="360" w:lineRule="auto"/>
        <w:ind w:leftChars="200" w:left="420"/>
        <w:rPr>
          <w:rFonts w:eastAsia="宋体" w:hAnsi="宋体"/>
          <w:sz w:val="24"/>
          <w:szCs w:val="24"/>
        </w:rPr>
      </w:pPr>
    </w:p>
    <w:p w14:paraId="3004BD47" w14:textId="79748723" w:rsidR="00CA55FC" w:rsidRDefault="002E28D4" w:rsidP="002E28D4">
      <w:pPr>
        <w:pStyle w:val="a7"/>
        <w:snapToGrid w:val="0"/>
        <w:spacing w:line="360" w:lineRule="auto"/>
        <w:rPr>
          <w:rFonts w:eastAsia="宋体" w:hAnsi="宋体"/>
          <w:sz w:val="24"/>
          <w:szCs w:val="24"/>
        </w:rPr>
      </w:pPr>
      <w:r>
        <w:rPr>
          <w:rFonts w:eastAsia="宋体" w:hAnsi="宋体"/>
          <w:sz w:val="24"/>
          <w:szCs w:val="24"/>
        </w:rPr>
        <w:t>3</w:t>
      </w:r>
      <w:r>
        <w:rPr>
          <w:rFonts w:eastAsia="宋体" w:hAnsi="宋体" w:hint="eastAsia"/>
          <w:sz w:val="24"/>
          <w:szCs w:val="24"/>
        </w:rPr>
        <w:t>)</w:t>
      </w:r>
      <w:r w:rsidR="00CA55FC" w:rsidRPr="00E85679">
        <w:rPr>
          <w:rFonts w:eastAsia="宋体" w:hAnsi="宋体" w:hint="eastAsia"/>
          <w:sz w:val="24"/>
          <w:szCs w:val="24"/>
        </w:rPr>
        <w:t>初始化神经网络参数</w:t>
      </w:r>
      <w:r w:rsidR="00107EBD">
        <w:rPr>
          <w:rFonts w:eastAsia="宋体" w:hAnsi="宋体" w:hint="eastAsia"/>
          <w:sz w:val="24"/>
          <w:szCs w:val="24"/>
        </w:rPr>
        <w:t>（图</w:t>
      </w:r>
      <w:r w:rsidR="008A372D">
        <w:rPr>
          <w:rFonts w:eastAsia="宋体" w:hAnsi="宋体"/>
          <w:sz w:val="24"/>
          <w:szCs w:val="24"/>
        </w:rPr>
        <w:t>3</w:t>
      </w:r>
      <w:r w:rsidR="00107EBD">
        <w:rPr>
          <w:rFonts w:eastAsia="宋体" w:hAnsi="宋体" w:hint="eastAsia"/>
          <w:sz w:val="24"/>
          <w:szCs w:val="24"/>
        </w:rPr>
        <w:t>标号</w:t>
      </w:r>
      <w:r w:rsidR="00107EBD">
        <w:rPr>
          <w:rFonts w:eastAsia="宋体" w:hAnsi="宋体" w:hint="eastAsia"/>
          <w:sz w:val="24"/>
          <w:szCs w:val="24"/>
        </w:rPr>
        <w:t>1</w:t>
      </w:r>
      <w:r w:rsidR="00322ECE">
        <w:rPr>
          <w:rFonts w:eastAsia="宋体" w:hAnsi="宋体"/>
          <w:sz w:val="24"/>
          <w:szCs w:val="24"/>
        </w:rPr>
        <w:t>3</w:t>
      </w:r>
      <w:r w:rsidR="00107EBD">
        <w:rPr>
          <w:rFonts w:eastAsia="宋体" w:hAnsi="宋体" w:hint="eastAsia"/>
          <w:sz w:val="24"/>
          <w:szCs w:val="24"/>
        </w:rPr>
        <w:t>）</w:t>
      </w:r>
      <w:r w:rsidR="00CA55FC" w:rsidRPr="00E85679">
        <w:rPr>
          <w:rFonts w:eastAsia="宋体" w:hAnsi="宋体" w:hint="eastAsia"/>
          <w:sz w:val="24"/>
          <w:szCs w:val="24"/>
        </w:rPr>
        <w:t>。</w:t>
      </w:r>
      <w:r w:rsidR="00F4596C">
        <w:rPr>
          <w:rFonts w:eastAsia="宋体" w:hAnsi="宋体" w:hint="eastAsia"/>
          <w:sz w:val="24"/>
          <w:szCs w:val="24"/>
        </w:rPr>
        <w:t>配置超参数，模型调优后具体数值设置如下表所示。</w:t>
      </w:r>
    </w:p>
    <w:tbl>
      <w:tblPr>
        <w:tblStyle w:val="af7"/>
        <w:tblW w:w="0" w:type="auto"/>
        <w:tblInd w:w="420" w:type="dxa"/>
        <w:tblLook w:val="04A0" w:firstRow="1" w:lastRow="0" w:firstColumn="1" w:lastColumn="0" w:noHBand="0" w:noVBand="1"/>
      </w:tblPr>
      <w:tblGrid>
        <w:gridCol w:w="4379"/>
        <w:gridCol w:w="4405"/>
      </w:tblGrid>
      <w:tr w:rsidR="002C4BE5" w14:paraId="0F566698" w14:textId="77777777" w:rsidTr="002E28D4">
        <w:tc>
          <w:tcPr>
            <w:tcW w:w="4379" w:type="dxa"/>
          </w:tcPr>
          <w:p w14:paraId="537FBC5D" w14:textId="4F36D6B2" w:rsidR="00E625C1" w:rsidRDefault="00656A05" w:rsidP="00656A05">
            <w:pPr>
              <w:pStyle w:val="a7"/>
              <w:snapToGrid w:val="0"/>
              <w:spacing w:line="360" w:lineRule="auto"/>
              <w:jc w:val="center"/>
              <w:rPr>
                <w:rFonts w:eastAsia="宋体" w:hAnsi="宋体"/>
                <w:sz w:val="24"/>
                <w:szCs w:val="24"/>
              </w:rPr>
            </w:pPr>
            <w:r>
              <w:rPr>
                <w:rFonts w:eastAsia="宋体" w:hAnsi="宋体" w:hint="eastAsia"/>
                <w:sz w:val="24"/>
                <w:szCs w:val="24"/>
              </w:rPr>
              <w:t>超参数名</w:t>
            </w:r>
          </w:p>
        </w:tc>
        <w:tc>
          <w:tcPr>
            <w:tcW w:w="4405" w:type="dxa"/>
          </w:tcPr>
          <w:p w14:paraId="666A1938" w14:textId="7125FDB0" w:rsidR="00E625C1" w:rsidRDefault="003B4863" w:rsidP="00656A05">
            <w:pPr>
              <w:pStyle w:val="a7"/>
              <w:snapToGrid w:val="0"/>
              <w:spacing w:line="360" w:lineRule="auto"/>
              <w:jc w:val="center"/>
              <w:rPr>
                <w:rFonts w:eastAsia="宋体" w:hAnsi="宋体"/>
                <w:sz w:val="24"/>
                <w:szCs w:val="24"/>
              </w:rPr>
            </w:pPr>
            <w:r>
              <w:rPr>
                <w:rFonts w:eastAsia="宋体" w:hAnsi="宋体" w:hint="eastAsia"/>
                <w:sz w:val="24"/>
                <w:szCs w:val="24"/>
              </w:rPr>
              <w:t>数值</w:t>
            </w:r>
          </w:p>
        </w:tc>
      </w:tr>
      <w:tr w:rsidR="002C4BE5" w14:paraId="2DCBB80A" w14:textId="77777777" w:rsidTr="002E28D4">
        <w:tc>
          <w:tcPr>
            <w:tcW w:w="4379" w:type="dxa"/>
          </w:tcPr>
          <w:p w14:paraId="00AA8241" w14:textId="213039CB" w:rsidR="00E625C1" w:rsidRDefault="00363AE9" w:rsidP="00656A05">
            <w:pPr>
              <w:pStyle w:val="a7"/>
              <w:snapToGrid w:val="0"/>
              <w:spacing w:line="360" w:lineRule="auto"/>
              <w:jc w:val="center"/>
              <w:rPr>
                <w:rFonts w:eastAsia="宋体" w:hAnsi="宋体"/>
                <w:sz w:val="24"/>
                <w:szCs w:val="24"/>
              </w:rPr>
            </w:pPr>
            <w:r>
              <w:rPr>
                <w:rFonts w:eastAsia="宋体" w:hAnsi="宋体" w:hint="eastAsia"/>
                <w:sz w:val="24"/>
                <w:szCs w:val="24"/>
              </w:rPr>
              <w:t>学习率</w:t>
            </w:r>
            <m:oMath>
              <m:r>
                <w:rPr>
                  <w:rFonts w:ascii="Cambria Math" w:eastAsia="宋体" w:hAnsi="Cambria Math"/>
                  <w:sz w:val="24"/>
                  <w:szCs w:val="24"/>
                </w:rPr>
                <m:t>η</m:t>
              </m:r>
            </m:oMath>
          </w:p>
        </w:tc>
        <w:tc>
          <w:tcPr>
            <w:tcW w:w="4405" w:type="dxa"/>
          </w:tcPr>
          <w:p w14:paraId="2853B176" w14:textId="5225EC20" w:rsidR="00E625C1" w:rsidRDefault="00363AE9" w:rsidP="00656A05">
            <w:pPr>
              <w:pStyle w:val="a7"/>
              <w:snapToGrid w:val="0"/>
              <w:spacing w:line="360" w:lineRule="auto"/>
              <w:jc w:val="center"/>
              <w:rPr>
                <w:rFonts w:eastAsia="宋体" w:hAnsi="宋体"/>
                <w:sz w:val="24"/>
                <w:szCs w:val="24"/>
              </w:rPr>
            </w:pPr>
            <w:r>
              <w:rPr>
                <w:rFonts w:eastAsia="宋体" w:hAnsi="宋体" w:hint="eastAsia"/>
                <w:sz w:val="24"/>
                <w:szCs w:val="24"/>
              </w:rPr>
              <w:t>0.5</w:t>
            </w:r>
          </w:p>
        </w:tc>
      </w:tr>
      <w:tr w:rsidR="002C4BE5" w14:paraId="1F793E2C" w14:textId="77777777" w:rsidTr="002E28D4">
        <w:tc>
          <w:tcPr>
            <w:tcW w:w="4379" w:type="dxa"/>
          </w:tcPr>
          <w:p w14:paraId="7B601123" w14:textId="2E23D428" w:rsidR="00E625C1" w:rsidRDefault="00464672" w:rsidP="00656A05">
            <w:pPr>
              <w:pStyle w:val="a7"/>
              <w:snapToGrid w:val="0"/>
              <w:spacing w:line="360" w:lineRule="auto"/>
              <w:jc w:val="center"/>
              <w:rPr>
                <w:rFonts w:eastAsia="宋体" w:hAnsi="宋体"/>
                <w:sz w:val="24"/>
                <w:szCs w:val="24"/>
              </w:rPr>
            </w:pPr>
            <w:r>
              <w:rPr>
                <w:rFonts w:eastAsia="宋体" w:hAnsi="宋体" w:hint="eastAsia"/>
                <w:sz w:val="24"/>
                <w:szCs w:val="24"/>
              </w:rPr>
              <w:t>训练迭代次数</w:t>
            </w:r>
          </w:p>
        </w:tc>
        <w:tc>
          <w:tcPr>
            <w:tcW w:w="4405" w:type="dxa"/>
          </w:tcPr>
          <w:p w14:paraId="2F7E686F" w14:textId="30B30487" w:rsidR="00E625C1" w:rsidRDefault="00590450" w:rsidP="00656A05">
            <w:pPr>
              <w:pStyle w:val="a7"/>
              <w:snapToGrid w:val="0"/>
              <w:spacing w:line="360" w:lineRule="auto"/>
              <w:jc w:val="center"/>
              <w:rPr>
                <w:rFonts w:eastAsia="宋体" w:hAnsi="宋体"/>
                <w:sz w:val="24"/>
                <w:szCs w:val="24"/>
              </w:rPr>
            </w:pPr>
            <w:r>
              <w:rPr>
                <w:rFonts w:eastAsia="宋体" w:hAnsi="宋体" w:hint="eastAsia"/>
                <w:sz w:val="24"/>
                <w:szCs w:val="24"/>
              </w:rPr>
              <w:t>500</w:t>
            </w:r>
          </w:p>
        </w:tc>
      </w:tr>
      <w:tr w:rsidR="00A0506E" w14:paraId="32956F9F" w14:textId="77777777" w:rsidTr="002E28D4">
        <w:tc>
          <w:tcPr>
            <w:tcW w:w="4379" w:type="dxa"/>
          </w:tcPr>
          <w:p w14:paraId="4DEE4C9D" w14:textId="6B7CF244" w:rsidR="001C0C51"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输入图片大小</w:t>
            </w:r>
          </w:p>
        </w:tc>
        <w:tc>
          <w:tcPr>
            <w:tcW w:w="4405" w:type="dxa"/>
          </w:tcPr>
          <w:p w14:paraId="49FE0F15" w14:textId="6D27C92B" w:rsidR="001C0C51" w:rsidRDefault="001C0C51" w:rsidP="00656A05">
            <w:pPr>
              <w:pStyle w:val="a7"/>
              <w:snapToGrid w:val="0"/>
              <w:spacing w:line="360" w:lineRule="auto"/>
              <w:jc w:val="center"/>
              <w:rPr>
                <w:rFonts w:eastAsia="宋体" w:hAnsi="宋体"/>
                <w:sz w:val="24"/>
                <w:szCs w:val="24"/>
              </w:rPr>
            </w:pPr>
            <m:oMathPara>
              <m:oMath>
                <m:r>
                  <w:rPr>
                    <w:rFonts w:ascii="Cambria Math" w:eastAsia="宋体" w:hAnsi="Cambria Math"/>
                    <w:sz w:val="24"/>
                    <w:szCs w:val="24"/>
                  </w:rPr>
                  <m:t>28×28</m:t>
                </m:r>
              </m:oMath>
            </m:oMathPara>
          </w:p>
        </w:tc>
      </w:tr>
      <w:tr w:rsidR="001C0C51" w14:paraId="776F8CE5" w14:textId="77777777" w:rsidTr="002E28D4">
        <w:tc>
          <w:tcPr>
            <w:tcW w:w="4379" w:type="dxa"/>
          </w:tcPr>
          <w:p w14:paraId="7848DD6F" w14:textId="1F3C3066" w:rsidR="00E0062F"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预处理层神经元个数</w:t>
            </w:r>
          </w:p>
        </w:tc>
        <w:tc>
          <w:tcPr>
            <w:tcW w:w="4405" w:type="dxa"/>
          </w:tcPr>
          <w:p w14:paraId="1E63D859" w14:textId="7A286E5E" w:rsidR="00E0062F"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2560</w:t>
            </w:r>
          </w:p>
        </w:tc>
      </w:tr>
      <w:tr w:rsidR="00A0506E" w14:paraId="5FA30FA5" w14:textId="77777777" w:rsidTr="002E28D4">
        <w:tc>
          <w:tcPr>
            <w:tcW w:w="4379" w:type="dxa"/>
          </w:tcPr>
          <w:p w14:paraId="21719686" w14:textId="3E6769A9" w:rsidR="001C0C51"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中间层神经元个数</w:t>
            </w:r>
          </w:p>
        </w:tc>
        <w:tc>
          <w:tcPr>
            <w:tcW w:w="4405" w:type="dxa"/>
          </w:tcPr>
          <w:p w14:paraId="1DA86122" w14:textId="204D4892" w:rsidR="001C0C51"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100000</w:t>
            </w:r>
          </w:p>
        </w:tc>
      </w:tr>
      <w:tr w:rsidR="00A0506E" w14:paraId="51756A34" w14:textId="77777777" w:rsidTr="002E28D4">
        <w:tc>
          <w:tcPr>
            <w:tcW w:w="4379" w:type="dxa"/>
          </w:tcPr>
          <w:p w14:paraId="6E8B15ED" w14:textId="586B0BF3" w:rsidR="00A0506E" w:rsidRDefault="00A0506E" w:rsidP="00656A05">
            <w:pPr>
              <w:pStyle w:val="a7"/>
              <w:snapToGrid w:val="0"/>
              <w:spacing w:line="360" w:lineRule="auto"/>
              <w:jc w:val="center"/>
              <w:rPr>
                <w:rFonts w:eastAsia="宋体" w:hAnsi="宋体"/>
                <w:sz w:val="24"/>
                <w:szCs w:val="24"/>
              </w:rPr>
            </w:pPr>
            <w:r>
              <w:rPr>
                <w:rFonts w:eastAsia="宋体" w:hAnsi="宋体" w:hint="eastAsia"/>
                <w:sz w:val="24"/>
                <w:szCs w:val="24"/>
              </w:rPr>
              <w:t>每簇包含神经元个数</w:t>
            </w:r>
          </w:p>
        </w:tc>
        <w:tc>
          <w:tcPr>
            <w:tcW w:w="4405" w:type="dxa"/>
          </w:tcPr>
          <w:p w14:paraId="68D51437" w14:textId="1DB64E5C" w:rsidR="00A0506E" w:rsidRDefault="00A0506E" w:rsidP="00656A05">
            <w:pPr>
              <w:pStyle w:val="a7"/>
              <w:snapToGrid w:val="0"/>
              <w:spacing w:line="360" w:lineRule="auto"/>
              <w:jc w:val="center"/>
              <w:rPr>
                <w:rFonts w:eastAsia="宋体" w:hAnsi="宋体"/>
                <w:sz w:val="24"/>
                <w:szCs w:val="24"/>
              </w:rPr>
            </w:pPr>
            <w:r>
              <w:rPr>
                <w:rFonts w:eastAsia="宋体" w:hAnsi="宋体" w:hint="eastAsia"/>
                <w:sz w:val="24"/>
                <w:szCs w:val="24"/>
              </w:rPr>
              <w:t>10</w:t>
            </w:r>
          </w:p>
        </w:tc>
      </w:tr>
      <w:tr w:rsidR="001C0C51" w14:paraId="6D6E697F" w14:textId="77777777" w:rsidTr="002E28D4">
        <w:tc>
          <w:tcPr>
            <w:tcW w:w="4379" w:type="dxa"/>
          </w:tcPr>
          <w:p w14:paraId="40F95589" w14:textId="29A1E876" w:rsidR="001C0C51"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稀疏矩阵</w:t>
            </w:r>
            <m:oMath>
              <m:r>
                <w:rPr>
                  <w:rFonts w:ascii="Cambria Math" w:eastAsia="宋体" w:hAnsi="Cambria Math"/>
                  <w:sz w:val="24"/>
                  <w:szCs w:val="24"/>
                </w:rPr>
                <m:t>L</m:t>
              </m:r>
            </m:oMath>
            <w:r w:rsidR="002C4BE5">
              <w:rPr>
                <w:rFonts w:eastAsia="宋体" w:hAnsi="宋体" w:hint="eastAsia"/>
                <w:sz w:val="24"/>
                <w:szCs w:val="24"/>
              </w:rPr>
              <w:t>筛选阈值</w:t>
            </w:r>
            <w:bookmarkStart w:id="0" w:name="_GoBack"/>
            <w:bookmarkEnd w:id="0"/>
          </w:p>
        </w:tc>
        <w:tc>
          <w:tcPr>
            <w:tcW w:w="4405" w:type="dxa"/>
          </w:tcPr>
          <w:p w14:paraId="38534442" w14:textId="442A0D4D" w:rsidR="001C0C51" w:rsidRDefault="002C4BE5" w:rsidP="00656A05">
            <w:pPr>
              <w:pStyle w:val="a7"/>
              <w:snapToGrid w:val="0"/>
              <w:spacing w:line="360" w:lineRule="auto"/>
              <w:jc w:val="center"/>
              <w:rPr>
                <w:rFonts w:eastAsia="宋体" w:hAnsi="宋体"/>
                <w:sz w:val="24"/>
                <w:szCs w:val="24"/>
              </w:rPr>
            </w:pPr>
            <w:r>
              <w:rPr>
                <w:rFonts w:eastAsia="宋体" w:hAnsi="宋体" w:hint="eastAsia"/>
                <w:sz w:val="24"/>
                <w:szCs w:val="24"/>
              </w:rPr>
              <w:t>0.8</w:t>
            </w:r>
          </w:p>
        </w:tc>
      </w:tr>
    </w:tbl>
    <w:p w14:paraId="62AFB8DD" w14:textId="77777777" w:rsidR="00E625C1" w:rsidRPr="00CC25CD" w:rsidRDefault="00E625C1" w:rsidP="004635AA">
      <w:pPr>
        <w:pStyle w:val="a7"/>
        <w:snapToGrid w:val="0"/>
        <w:spacing w:line="360" w:lineRule="auto"/>
        <w:ind w:leftChars="200" w:left="420"/>
        <w:rPr>
          <w:rFonts w:eastAsia="宋体" w:hAnsi="宋体"/>
          <w:sz w:val="24"/>
          <w:szCs w:val="24"/>
        </w:rPr>
      </w:pPr>
    </w:p>
    <w:p w14:paraId="3A748766" w14:textId="659BA256" w:rsidR="00CA55FC" w:rsidRPr="00CC25CD" w:rsidRDefault="00E57E7A" w:rsidP="00E57E7A">
      <w:pPr>
        <w:pStyle w:val="a7"/>
        <w:snapToGrid w:val="0"/>
        <w:spacing w:line="360" w:lineRule="auto"/>
        <w:rPr>
          <w:rFonts w:eastAsia="宋体" w:hAnsi="宋体"/>
          <w:sz w:val="24"/>
          <w:szCs w:val="24"/>
        </w:rPr>
      </w:pPr>
      <w:r>
        <w:rPr>
          <w:rFonts w:eastAsia="宋体" w:hAnsi="宋体"/>
          <w:sz w:val="24"/>
          <w:szCs w:val="24"/>
        </w:rPr>
        <w:t>4</w:t>
      </w:r>
      <w:r>
        <w:rPr>
          <w:rFonts w:eastAsia="宋体" w:hAnsi="宋体" w:hint="eastAsia"/>
          <w:sz w:val="24"/>
          <w:szCs w:val="24"/>
        </w:rPr>
        <w:t>)</w:t>
      </w:r>
      <w:r w:rsidR="00CA55FC" w:rsidRPr="00E85679">
        <w:rPr>
          <w:rFonts w:eastAsia="宋体" w:hAnsi="宋体" w:hint="eastAsia"/>
          <w:sz w:val="24"/>
          <w:szCs w:val="24"/>
        </w:rPr>
        <w:t>导入训练数</w:t>
      </w:r>
      <w:r w:rsidR="00F363C2">
        <w:rPr>
          <w:rFonts w:eastAsia="宋体" w:hAnsi="宋体" w:hint="eastAsia"/>
          <w:sz w:val="24"/>
          <w:szCs w:val="24"/>
        </w:rPr>
        <w:t>据</w:t>
      </w:r>
      <w:r w:rsidR="00E3158B">
        <w:rPr>
          <w:rFonts w:eastAsia="宋体" w:hAnsi="宋体" w:hint="eastAsia"/>
          <w:sz w:val="24"/>
          <w:szCs w:val="24"/>
        </w:rPr>
        <w:t>（图</w:t>
      </w:r>
      <w:r w:rsidR="00721392">
        <w:rPr>
          <w:rFonts w:eastAsia="宋体" w:hAnsi="宋体"/>
          <w:sz w:val="24"/>
          <w:szCs w:val="24"/>
        </w:rPr>
        <w:t>3</w:t>
      </w:r>
      <w:r w:rsidR="00E3158B">
        <w:rPr>
          <w:rFonts w:eastAsia="宋体" w:hAnsi="宋体" w:hint="eastAsia"/>
          <w:sz w:val="24"/>
          <w:szCs w:val="24"/>
        </w:rPr>
        <w:t>标号</w:t>
      </w:r>
      <w:r w:rsidR="00E3158B">
        <w:rPr>
          <w:rFonts w:eastAsia="宋体" w:hAnsi="宋体" w:hint="eastAsia"/>
          <w:sz w:val="24"/>
          <w:szCs w:val="24"/>
        </w:rPr>
        <w:t>1</w:t>
      </w:r>
      <w:r w:rsidR="00E3158B">
        <w:rPr>
          <w:rFonts w:eastAsia="宋体" w:hAnsi="宋体"/>
          <w:sz w:val="24"/>
          <w:szCs w:val="24"/>
        </w:rPr>
        <w:t>3</w:t>
      </w:r>
      <w:r w:rsidR="00E3158B">
        <w:rPr>
          <w:rFonts w:eastAsia="宋体" w:hAnsi="宋体" w:hint="eastAsia"/>
          <w:sz w:val="24"/>
          <w:szCs w:val="24"/>
        </w:rPr>
        <w:t>）</w:t>
      </w:r>
      <w:r w:rsidR="000604F2">
        <w:rPr>
          <w:rFonts w:eastAsia="宋体" w:hAnsi="宋体" w:hint="eastAsia"/>
          <w:sz w:val="24"/>
          <w:szCs w:val="24"/>
        </w:rPr>
        <w:t>开始训练神经网络</w:t>
      </w:r>
      <w:r w:rsidR="00F363C2">
        <w:rPr>
          <w:rFonts w:eastAsia="宋体" w:hAnsi="宋体" w:hint="eastAsia"/>
          <w:sz w:val="24"/>
          <w:szCs w:val="24"/>
        </w:rPr>
        <w:t>。</w:t>
      </w:r>
      <w:r w:rsidR="000604F2">
        <w:rPr>
          <w:rFonts w:eastAsia="宋体" w:hAnsi="宋体" w:hint="eastAsia"/>
          <w:sz w:val="24"/>
          <w:szCs w:val="24"/>
        </w:rPr>
        <w:t>将预处理之后的特征向量输入到神经网络中，神经网络经过计算</w:t>
      </w:r>
      <w:r w:rsidR="00A62DDA">
        <w:rPr>
          <w:rFonts w:eastAsia="宋体" w:hAnsi="宋体" w:hint="eastAsia"/>
          <w:sz w:val="24"/>
          <w:szCs w:val="24"/>
        </w:rPr>
        <w:t>得出预测结果。</w:t>
      </w:r>
    </w:p>
    <w:p w14:paraId="2E690A7A" w14:textId="16F7A4E5" w:rsidR="0096358D" w:rsidRDefault="00E57E7A" w:rsidP="00E57E7A">
      <w:pPr>
        <w:pStyle w:val="a7"/>
        <w:snapToGrid w:val="0"/>
        <w:spacing w:line="360" w:lineRule="auto"/>
        <w:rPr>
          <w:rFonts w:eastAsia="宋体" w:hAnsi="宋体"/>
          <w:sz w:val="24"/>
          <w:szCs w:val="24"/>
        </w:rPr>
      </w:pPr>
      <w:r>
        <w:rPr>
          <w:rFonts w:eastAsia="宋体" w:hAnsi="宋体"/>
          <w:sz w:val="24"/>
          <w:szCs w:val="24"/>
        </w:rPr>
        <w:t>5</w:t>
      </w:r>
      <w:r>
        <w:rPr>
          <w:rFonts w:eastAsia="宋体" w:hAnsi="宋体" w:hint="eastAsia"/>
          <w:sz w:val="24"/>
          <w:szCs w:val="24"/>
        </w:rPr>
        <w:t>)</w:t>
      </w:r>
      <w:r w:rsidR="00587D79">
        <w:rPr>
          <w:rFonts w:eastAsia="宋体" w:hAnsi="宋体" w:hint="eastAsia"/>
          <w:sz w:val="24"/>
          <w:szCs w:val="24"/>
        </w:rPr>
        <w:t>若神经网络的预测准确度到达一定高度或者循环训练的迭代次数到达预设的目标则停止训练</w:t>
      </w:r>
      <w:r w:rsidR="00DA0AAC">
        <w:rPr>
          <w:rFonts w:eastAsia="宋体" w:hAnsi="宋体" w:hint="eastAsia"/>
          <w:sz w:val="24"/>
          <w:szCs w:val="24"/>
        </w:rPr>
        <w:t>，并将训练得出的连接权重矩阵</w:t>
      </w:r>
      <m:oMath>
        <m:r>
          <w:rPr>
            <w:rFonts w:ascii="Cambria Math" w:eastAsia="宋体" w:hAnsi="Cambria Math"/>
            <w:sz w:val="24"/>
            <w:szCs w:val="24"/>
          </w:rPr>
          <m:t>W</m:t>
        </m:r>
      </m:oMath>
      <w:r w:rsidR="00901EE0">
        <w:rPr>
          <w:rFonts w:eastAsia="宋体" w:hAnsi="宋体" w:hint="eastAsia"/>
          <w:sz w:val="24"/>
          <w:szCs w:val="24"/>
        </w:rPr>
        <w:t>和</w:t>
      </w:r>
      <m:oMath>
        <m:r>
          <w:rPr>
            <w:rFonts w:ascii="Cambria Math" w:eastAsia="宋体" w:hAnsi="Cambria Math"/>
            <w:sz w:val="24"/>
            <w:szCs w:val="24"/>
          </w:rPr>
          <m:t>L</m:t>
        </m:r>
      </m:oMath>
      <w:r w:rsidR="00DA0AAC">
        <w:rPr>
          <w:rFonts w:eastAsia="宋体" w:hAnsi="宋体" w:hint="eastAsia"/>
          <w:sz w:val="24"/>
          <w:szCs w:val="24"/>
        </w:rPr>
        <w:t>保存在本地</w:t>
      </w:r>
      <w:r w:rsidR="00AE5485">
        <w:rPr>
          <w:rFonts w:eastAsia="宋体" w:hAnsi="宋体" w:hint="eastAsia"/>
          <w:sz w:val="24"/>
          <w:szCs w:val="24"/>
        </w:rPr>
        <w:t>（图</w:t>
      </w:r>
      <w:r w:rsidR="00721392">
        <w:rPr>
          <w:rFonts w:eastAsia="宋体" w:hAnsi="宋体"/>
          <w:sz w:val="24"/>
          <w:szCs w:val="24"/>
        </w:rPr>
        <w:t>3</w:t>
      </w:r>
      <w:r w:rsidR="00AE5485">
        <w:rPr>
          <w:rFonts w:eastAsia="宋体" w:hAnsi="宋体" w:hint="eastAsia"/>
          <w:sz w:val="24"/>
          <w:szCs w:val="24"/>
        </w:rPr>
        <w:t>标号</w:t>
      </w:r>
      <w:r w:rsidR="00AE5485">
        <w:rPr>
          <w:rFonts w:eastAsia="宋体" w:hAnsi="宋体" w:hint="eastAsia"/>
          <w:sz w:val="24"/>
          <w:szCs w:val="24"/>
        </w:rPr>
        <w:t>1</w:t>
      </w:r>
      <w:r w:rsidR="00AE5485">
        <w:rPr>
          <w:rFonts w:eastAsia="宋体" w:hAnsi="宋体"/>
          <w:sz w:val="24"/>
          <w:szCs w:val="24"/>
        </w:rPr>
        <w:t>5</w:t>
      </w:r>
      <w:r w:rsidR="00AE5485">
        <w:rPr>
          <w:rFonts w:eastAsia="宋体" w:hAnsi="宋体" w:hint="eastAsia"/>
          <w:sz w:val="24"/>
          <w:szCs w:val="24"/>
        </w:rPr>
        <w:t>）</w:t>
      </w:r>
      <w:r w:rsidR="002A73AE">
        <w:rPr>
          <w:rFonts w:eastAsia="宋体" w:hAnsi="宋体" w:hint="eastAsia"/>
          <w:sz w:val="24"/>
          <w:szCs w:val="24"/>
        </w:rPr>
        <w:t>。</w:t>
      </w:r>
      <w:r w:rsidR="00507CC7">
        <w:rPr>
          <w:rFonts w:eastAsia="宋体" w:hAnsi="宋体" w:hint="eastAsia"/>
          <w:sz w:val="24"/>
          <w:szCs w:val="24"/>
        </w:rPr>
        <w:t>若以上条件都没有达到则利用奖励调制算法调整神经网络</w:t>
      </w:r>
      <w:r w:rsidR="00A7639B">
        <w:rPr>
          <w:rFonts w:eastAsia="宋体" w:hAnsi="宋体" w:hint="eastAsia"/>
          <w:sz w:val="24"/>
          <w:szCs w:val="24"/>
        </w:rPr>
        <w:t>中间层和输出层</w:t>
      </w:r>
      <w:r w:rsidR="00507CC7">
        <w:rPr>
          <w:rFonts w:eastAsia="宋体" w:hAnsi="宋体" w:hint="eastAsia"/>
          <w:sz w:val="24"/>
          <w:szCs w:val="24"/>
        </w:rPr>
        <w:t>的</w:t>
      </w:r>
      <w:r w:rsidR="00A7639B">
        <w:rPr>
          <w:rFonts w:eastAsia="宋体" w:hAnsi="宋体" w:hint="eastAsia"/>
          <w:sz w:val="24"/>
          <w:szCs w:val="24"/>
        </w:rPr>
        <w:t>连接权重矩阵</w:t>
      </w:r>
      <m:oMath>
        <m:r>
          <w:rPr>
            <w:rFonts w:ascii="Cambria Math" w:eastAsia="宋体" w:hAnsi="Cambria Math"/>
            <w:sz w:val="24"/>
            <w:szCs w:val="24"/>
          </w:rPr>
          <m:t>L</m:t>
        </m:r>
      </m:oMath>
      <w:r w:rsidR="00B63F1E">
        <w:rPr>
          <w:rFonts w:eastAsia="宋体" w:hAnsi="宋体" w:hint="eastAsia"/>
          <w:sz w:val="24"/>
          <w:szCs w:val="24"/>
        </w:rPr>
        <w:t>（图</w:t>
      </w:r>
      <w:r w:rsidR="00721392">
        <w:rPr>
          <w:rFonts w:eastAsia="宋体" w:hAnsi="宋体"/>
          <w:sz w:val="24"/>
          <w:szCs w:val="24"/>
        </w:rPr>
        <w:t>3</w:t>
      </w:r>
      <w:r w:rsidR="00B63F1E">
        <w:rPr>
          <w:rFonts w:eastAsia="宋体" w:hAnsi="宋体" w:hint="eastAsia"/>
          <w:sz w:val="24"/>
          <w:szCs w:val="24"/>
        </w:rPr>
        <w:t>标号</w:t>
      </w:r>
      <w:r w:rsidR="00B63F1E">
        <w:rPr>
          <w:rFonts w:eastAsia="宋体" w:hAnsi="宋体" w:hint="eastAsia"/>
          <w:sz w:val="24"/>
          <w:szCs w:val="24"/>
        </w:rPr>
        <w:t>1</w:t>
      </w:r>
      <w:r w:rsidR="00B63F1E">
        <w:rPr>
          <w:rFonts w:eastAsia="宋体" w:hAnsi="宋体"/>
          <w:sz w:val="24"/>
          <w:szCs w:val="24"/>
        </w:rPr>
        <w:t>4</w:t>
      </w:r>
      <w:r w:rsidR="00B63F1E">
        <w:rPr>
          <w:rFonts w:eastAsia="宋体" w:hAnsi="宋体" w:hint="eastAsia"/>
          <w:sz w:val="24"/>
          <w:szCs w:val="24"/>
        </w:rPr>
        <w:t>）</w:t>
      </w:r>
      <w:r w:rsidR="00A7639B">
        <w:rPr>
          <w:rFonts w:eastAsia="宋体" w:hAnsi="宋体" w:hint="eastAsia"/>
          <w:sz w:val="24"/>
          <w:szCs w:val="24"/>
        </w:rPr>
        <w:t>。</w:t>
      </w:r>
      <w:r w:rsidR="009836E4">
        <w:rPr>
          <w:rFonts w:eastAsia="宋体" w:hAnsi="宋体" w:hint="eastAsia"/>
          <w:sz w:val="24"/>
          <w:szCs w:val="24"/>
        </w:rPr>
        <w:t>具体的调整方式如下：</w:t>
      </w:r>
    </w:p>
    <w:p w14:paraId="19AAA3B4" w14:textId="36AACF10" w:rsidR="00DC0D37" w:rsidRPr="00C41C33" w:rsidRDefault="00736CD5" w:rsidP="00736CD5">
      <w:pPr>
        <w:pStyle w:val="a7"/>
        <w:snapToGrid w:val="0"/>
        <w:spacing w:line="360" w:lineRule="auto"/>
        <w:rPr>
          <w:rFonts w:eastAsia="宋体" w:hAnsi="宋体"/>
          <w:sz w:val="24"/>
          <w:szCs w:val="24"/>
        </w:rPr>
      </w:pPr>
      <w:r>
        <w:rPr>
          <w:rFonts w:eastAsia="宋体" w:hAnsi="宋体"/>
          <w:sz w:val="24"/>
          <w:szCs w:val="24"/>
        </w:rPr>
        <w:t>5.1</w:t>
      </w:r>
      <w:r>
        <w:rPr>
          <w:rFonts w:eastAsia="宋体" w:hAnsi="宋体" w:hint="eastAsia"/>
          <w:sz w:val="24"/>
          <w:szCs w:val="24"/>
        </w:rPr>
        <w:t>)</w:t>
      </w:r>
      <w:r w:rsidR="00AE608A">
        <w:rPr>
          <w:rFonts w:eastAsia="宋体" w:hAnsi="宋体" w:hint="eastAsia"/>
          <w:sz w:val="24"/>
          <w:szCs w:val="24"/>
        </w:rPr>
        <w:t>一共有</w:t>
      </w:r>
      <w:r w:rsidR="00AE608A">
        <w:rPr>
          <w:rFonts w:eastAsia="宋体" w:hAnsi="宋体" w:hint="eastAsia"/>
          <w:sz w:val="24"/>
          <w:szCs w:val="24"/>
        </w:rPr>
        <w:t>1</w:t>
      </w:r>
      <w:r w:rsidR="00AE608A">
        <w:rPr>
          <w:rFonts w:eastAsia="宋体" w:hAnsi="宋体"/>
          <w:sz w:val="24"/>
          <w:szCs w:val="24"/>
        </w:rPr>
        <w:t>0</w:t>
      </w:r>
      <w:r w:rsidR="00AE608A">
        <w:rPr>
          <w:rFonts w:eastAsia="宋体" w:hAnsi="宋体" w:hint="eastAsia"/>
          <w:sz w:val="24"/>
          <w:szCs w:val="24"/>
        </w:rPr>
        <w:t>个数字，所以该分类任务有</w:t>
      </w:r>
      <w:r w:rsidR="00AE608A">
        <w:rPr>
          <w:rFonts w:eastAsia="宋体" w:hAnsi="宋体" w:hint="eastAsia"/>
          <w:sz w:val="24"/>
          <w:szCs w:val="24"/>
        </w:rPr>
        <w:t>1</w:t>
      </w:r>
      <w:r w:rsidR="00AE608A">
        <w:rPr>
          <w:rFonts w:eastAsia="宋体" w:hAnsi="宋体"/>
          <w:sz w:val="24"/>
          <w:szCs w:val="24"/>
        </w:rPr>
        <w:t>0</w:t>
      </w:r>
      <w:r w:rsidR="00AE608A">
        <w:rPr>
          <w:rFonts w:eastAsia="宋体" w:hAnsi="宋体" w:hint="eastAsia"/>
          <w:sz w:val="24"/>
          <w:szCs w:val="24"/>
        </w:rPr>
        <w:t>个类别</w:t>
      </w:r>
      <w:r w:rsidR="00DC0D37" w:rsidRPr="00E75A9A">
        <w:rPr>
          <w:rFonts w:eastAsia="宋体" w:hAnsi="宋体" w:hint="eastAsia"/>
          <w:sz w:val="24"/>
          <w:szCs w:val="24"/>
        </w:rPr>
        <w:t>，根据</w:t>
      </w:r>
      <w:r w:rsidR="00DC0D37">
        <w:rPr>
          <w:rFonts w:eastAsia="宋体" w:hAnsi="宋体" w:hint="eastAsia"/>
          <w:sz w:val="24"/>
          <w:szCs w:val="24"/>
        </w:rPr>
        <w:t>类别</w:t>
      </w:r>
      <w:r w:rsidR="00DC0D37" w:rsidRPr="00E75A9A">
        <w:rPr>
          <w:rFonts w:eastAsia="宋体" w:hAnsi="宋体" w:hint="eastAsia"/>
          <w:sz w:val="24"/>
          <w:szCs w:val="24"/>
        </w:rPr>
        <w:t>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1*10</m:t>
            </m:r>
          </m:sub>
        </m:sSub>
      </m:oMath>
      <w:r w:rsidR="00DC0D37"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10*1</m:t>
            </m:r>
          </m:sub>
        </m:sSub>
      </m:oMath>
      <w:r w:rsidR="00DC0D37" w:rsidRPr="00C41C33">
        <w:rPr>
          <w:rFonts w:eastAsia="宋体" w:hAnsi="宋体" w:hint="eastAsia"/>
          <w:sz w:val="24"/>
          <w:szCs w:val="24"/>
        </w:rPr>
        <w:lastRenderedPageBreak/>
        <w:t>相乘获得</w:t>
      </w:r>
      <w:r w:rsidR="00DC0D37">
        <w:rPr>
          <w:rFonts w:eastAsia="宋体" w:hAnsi="宋体" w:hint="eastAsia"/>
          <w:sz w:val="24"/>
          <w:szCs w:val="24"/>
        </w:rPr>
        <w:t>奖励</w:t>
      </w:r>
      <m:oMath>
        <m:r>
          <w:rPr>
            <w:rFonts w:ascii="Cambria Math" w:eastAsia="宋体" w:hAnsi="Cambria Math" w:hint="eastAsia"/>
            <w:sz w:val="24"/>
            <w:szCs w:val="24"/>
          </w:rPr>
          <m:t>R</m:t>
        </m:r>
      </m:oMath>
      <w:r w:rsidR="00DC0D37" w:rsidRPr="00C41C33">
        <w:rPr>
          <w:rFonts w:eastAsia="宋体" w:hAnsi="宋体" w:hint="eastAsia"/>
          <w:sz w:val="24"/>
          <w:szCs w:val="24"/>
        </w:rPr>
        <w:t>，即：</w:t>
      </w:r>
    </w:p>
    <w:p w14:paraId="4256FDDE" w14:textId="77777777" w:rsidR="00DC0D37" w:rsidRPr="00E75A9A" w:rsidRDefault="00DC0D37" w:rsidP="004635AA">
      <w:pPr>
        <w:pStyle w:val="a7"/>
        <w:snapToGrid w:val="0"/>
        <w:spacing w:line="360" w:lineRule="auto"/>
        <w:ind w:firstLineChars="200" w:firstLine="480"/>
        <w:rPr>
          <w:rFonts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如果预测结果与真实标签相同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如果预测结果与真实标签不同</m:t>
                  </m:r>
                </m:e>
              </m:eqArr>
            </m:e>
          </m:d>
        </m:oMath>
      </m:oMathPara>
    </w:p>
    <w:p w14:paraId="1E560072" w14:textId="601C9BE3" w:rsidR="00DC0D37" w:rsidRPr="00620FC4" w:rsidRDefault="00F61AA0" w:rsidP="00F61AA0">
      <w:pPr>
        <w:pStyle w:val="a7"/>
        <w:snapToGrid w:val="0"/>
        <w:spacing w:line="360" w:lineRule="auto"/>
        <w:rPr>
          <w:rFonts w:eastAsia="宋体" w:hAnsi="宋体"/>
          <w:sz w:val="24"/>
          <w:szCs w:val="24"/>
        </w:rPr>
      </w:pPr>
      <w:r>
        <w:rPr>
          <w:rFonts w:eastAsia="宋体" w:hAnsi="宋体"/>
          <w:sz w:val="24"/>
          <w:szCs w:val="24"/>
        </w:rPr>
        <w:t>5.2</w:t>
      </w:r>
      <w:r>
        <w:rPr>
          <w:rFonts w:eastAsia="宋体" w:hAnsi="宋体" w:hint="eastAsia"/>
          <w:sz w:val="24"/>
          <w:szCs w:val="24"/>
        </w:rPr>
        <w:t>)</w:t>
      </w:r>
      <w:r w:rsidR="00DC0D37"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10*1</m:t>
            </m:r>
          </m:sub>
        </m:sSub>
      </m:oMath>
      <w:r w:rsidR="00DC0D37" w:rsidRPr="00E75A9A">
        <w:rPr>
          <w:rFonts w:eastAsia="宋体" w:hAnsi="宋体" w:hint="eastAsia"/>
          <w:sz w:val="24"/>
          <w:szCs w:val="24"/>
        </w:rPr>
        <w:t>中，</w:t>
      </w:r>
      <w:r w:rsidR="00DC0D37">
        <w:rPr>
          <w:rFonts w:eastAsia="宋体" w:hAnsi="宋体" w:hint="eastAsia"/>
          <w:sz w:val="24"/>
          <w:szCs w:val="24"/>
        </w:rPr>
        <w:t>使用</w:t>
      </w:r>
      <w:r w:rsidR="00DC0D37" w:rsidRPr="00E75A9A">
        <w:rPr>
          <w:rFonts w:eastAsia="宋体" w:hAnsi="宋体" w:hint="eastAsia"/>
          <w:sz w:val="24"/>
          <w:szCs w:val="24"/>
        </w:rPr>
        <w:t>sigmoid</w:t>
      </w:r>
      <w:r w:rsidR="00DC0D37">
        <w:rPr>
          <w:rFonts w:eastAsia="宋体" w:hAnsi="宋体" w:hint="eastAsia"/>
          <w:sz w:val="24"/>
          <w:szCs w:val="24"/>
        </w:rPr>
        <w:t>函数</w:t>
      </w:r>
      <w:r w:rsidR="00DC0D37" w:rsidRPr="00E75A9A">
        <w:rPr>
          <w:rFonts w:eastAsia="宋体" w:hAnsi="宋体" w:hint="eastAsia"/>
          <w:sz w:val="24"/>
          <w:szCs w:val="24"/>
        </w:rPr>
        <w:t>来衡量不同输出之间</w:t>
      </w:r>
      <w:r w:rsidR="00DC0D37">
        <w:rPr>
          <w:rFonts w:eastAsia="宋体" w:hAnsi="宋体" w:hint="eastAsia"/>
          <w:sz w:val="24"/>
          <w:szCs w:val="24"/>
        </w:rPr>
        <w:t>的差值。该差值</w:t>
      </w:r>
      <w:r w:rsidR="00DC0D37" w:rsidRPr="00620FC4">
        <w:rPr>
          <w:rFonts w:eastAsia="宋体" w:hAnsi="宋体" w:hint="eastAsia"/>
          <w:sz w:val="24"/>
          <w:szCs w:val="24"/>
        </w:rPr>
        <w:t>用</w:t>
      </w:r>
      <m:oMath>
        <m:r>
          <w:rPr>
            <w:rFonts w:ascii="Cambria Math" w:eastAsia="宋体" w:hAnsi="Cambria Math" w:hint="eastAsia"/>
            <w:sz w:val="24"/>
            <w:szCs w:val="24"/>
          </w:rPr>
          <m:t>P</m:t>
        </m:r>
      </m:oMath>
      <w:r w:rsidR="00DC0D37" w:rsidRPr="00620FC4">
        <w:rPr>
          <w:rFonts w:eastAsia="宋体" w:hAnsi="宋体" w:hint="eastAsia"/>
          <w:sz w:val="24"/>
          <w:szCs w:val="24"/>
        </w:rPr>
        <w:t>值表示</w:t>
      </w:r>
      <w:r w:rsidR="00DC0D37">
        <w:rPr>
          <w:rFonts w:eastAsia="宋体" w:hAnsi="宋体" w:hint="eastAsia"/>
          <w:sz w:val="24"/>
          <w:szCs w:val="24"/>
        </w:rPr>
        <w:t>。</w:t>
      </w:r>
      <w:r w:rsidR="00DC0D37" w:rsidRPr="00620FC4">
        <w:rPr>
          <w:rFonts w:eastAsia="宋体" w:hAnsi="宋体" w:hint="eastAsia"/>
          <w:sz w:val="24"/>
          <w:szCs w:val="24"/>
        </w:rPr>
        <w:t>该值衡量输出结果之间的差别程度，当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620FC4">
        <w:rPr>
          <w:rFonts w:eastAsia="宋体" w:hAnsi="宋体" w:hint="eastAsia"/>
          <w:sz w:val="24"/>
          <w:szCs w:val="24"/>
        </w:rPr>
        <w:t>的差别程度很大时，</w:t>
      </w:r>
      <m:oMath>
        <m:r>
          <w:rPr>
            <w:rFonts w:ascii="Cambria Math" w:eastAsia="宋体" w:hAnsi="Cambria Math" w:hint="eastAsia"/>
            <w:sz w:val="24"/>
            <w:szCs w:val="24"/>
          </w:rPr>
          <m:t>P</m:t>
        </m:r>
      </m:oMath>
      <w:r w:rsidR="00DC0D37" w:rsidRPr="00620FC4">
        <w:rPr>
          <w:rFonts w:eastAsia="宋体" w:hAnsi="宋体" w:hint="eastAsia"/>
          <w:sz w:val="24"/>
          <w:szCs w:val="24"/>
        </w:rPr>
        <w:t>值则会较小，即认为模型偏向判断</w:t>
      </w:r>
      <w:r w:rsidR="00DC0D37">
        <w:rPr>
          <w:rFonts w:eastAsia="宋体" w:hAnsi="宋体" w:hint="eastAsia"/>
          <w:sz w:val="24"/>
          <w:szCs w:val="24"/>
        </w:rPr>
        <w:t>清晰</w:t>
      </w:r>
      <w:r w:rsidR="00DC0D37" w:rsidRPr="00620FC4">
        <w:rPr>
          <w:rFonts w:eastAsia="宋体" w:hAnsi="宋体" w:hint="eastAsia"/>
          <w:sz w:val="24"/>
          <w:szCs w:val="24"/>
        </w:rPr>
        <w:t>；但当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620FC4">
        <w:rPr>
          <w:rFonts w:eastAsia="宋体" w:hAnsi="宋体" w:hint="eastAsia"/>
          <w:sz w:val="24"/>
          <w:szCs w:val="24"/>
        </w:rPr>
        <w:t>的差别程度很小时，</w:t>
      </w:r>
      <m:oMath>
        <m:r>
          <w:rPr>
            <w:rFonts w:ascii="Cambria Math" w:eastAsia="宋体" w:hAnsi="Cambria Math" w:hint="eastAsia"/>
            <w:sz w:val="24"/>
            <w:szCs w:val="24"/>
          </w:rPr>
          <m:t>P</m:t>
        </m:r>
      </m:oMath>
      <w:r w:rsidR="00DC0D37" w:rsidRPr="00620FC4">
        <w:rPr>
          <w:rFonts w:eastAsia="宋体" w:hAnsi="宋体" w:hint="eastAsia"/>
          <w:sz w:val="24"/>
          <w:szCs w:val="24"/>
        </w:rPr>
        <w:t>值则会很大，认为模型判断偏向</w:t>
      </w:r>
      <w:r w:rsidR="00DC0D37">
        <w:rPr>
          <w:rFonts w:eastAsia="宋体" w:hAnsi="宋体" w:hint="eastAsia"/>
          <w:sz w:val="24"/>
          <w:szCs w:val="24"/>
        </w:rPr>
        <w:t>模糊</w:t>
      </w:r>
      <w:r w:rsidR="00DC0D37" w:rsidRPr="00620FC4">
        <w:rPr>
          <w:rFonts w:eastAsia="宋体" w:hAnsi="宋体" w:hint="eastAsia"/>
          <w:sz w:val="24"/>
          <w:szCs w:val="24"/>
        </w:rPr>
        <w:t>。</w:t>
      </w:r>
      <w:r w:rsidR="00DC0D37">
        <w:rPr>
          <w:rFonts w:eastAsia="宋体" w:hAnsi="宋体" w:hint="eastAsia"/>
          <w:sz w:val="24"/>
          <w:szCs w:val="24"/>
        </w:rPr>
        <w:t>P</w:t>
      </w:r>
      <w:r w:rsidR="00DC0D37">
        <w:rPr>
          <w:rFonts w:eastAsia="宋体" w:hAnsi="宋体" w:hint="eastAsia"/>
          <w:sz w:val="24"/>
          <w:szCs w:val="24"/>
        </w:rPr>
        <w:t>值的具体计算方式如下</w:t>
      </w:r>
      <w:r w:rsidR="00DC0D37" w:rsidRPr="00620FC4">
        <w:rPr>
          <w:rFonts w:eastAsia="宋体" w:hAnsi="宋体" w:hint="eastAsia"/>
          <w:sz w:val="24"/>
          <w:szCs w:val="24"/>
        </w:rPr>
        <w:t>：</w:t>
      </w:r>
    </w:p>
    <w:p w14:paraId="645BE43D" w14:textId="77777777" w:rsidR="00DC0D37" w:rsidRPr="00E75A9A" w:rsidRDefault="00DC0D37" w:rsidP="004635AA">
      <w:pPr>
        <w:pStyle w:val="a7"/>
        <w:snapToGrid w:val="0"/>
        <w:spacing w:line="360" w:lineRule="auto"/>
        <w:ind w:firstLineChars="200" w:firstLine="480"/>
        <w:rPr>
          <w:rFonts w:eastAsia="宋体" w:hAnsi="宋体"/>
          <w:sz w:val="24"/>
          <w:szCs w:val="24"/>
        </w:rPr>
      </w:pPr>
      <m:oMathPara>
        <m:oMathParaPr>
          <m:jc m:val="center"/>
        </m:oMathParaPr>
        <m:oMath>
          <m: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344FD54C" w14:textId="641E6C79" w:rsidR="00DC0D37" w:rsidRPr="00C41C33" w:rsidRDefault="001A57ED" w:rsidP="001A57ED">
      <w:pPr>
        <w:pStyle w:val="a7"/>
        <w:snapToGrid w:val="0"/>
        <w:spacing w:line="360" w:lineRule="auto"/>
        <w:rPr>
          <w:rFonts w:eastAsia="宋体" w:hAnsi="宋体"/>
          <w:sz w:val="24"/>
          <w:szCs w:val="24"/>
        </w:rPr>
      </w:pPr>
      <w:r>
        <w:rPr>
          <w:rFonts w:eastAsia="宋体" w:hAnsi="宋体"/>
          <w:sz w:val="24"/>
          <w:szCs w:val="24"/>
        </w:rPr>
        <w:t>5.3</w:t>
      </w:r>
      <w:r>
        <w:rPr>
          <w:rFonts w:eastAsia="宋体" w:hAnsi="宋体" w:hint="eastAsia"/>
          <w:sz w:val="24"/>
          <w:szCs w:val="24"/>
        </w:rPr>
        <w:t>)</w:t>
      </w:r>
      <w:r w:rsidR="00DC0D37" w:rsidRPr="00E75A9A">
        <w:rPr>
          <w:rFonts w:eastAsia="宋体" w:hAnsi="宋体" w:hint="eastAsia"/>
          <w:sz w:val="24"/>
          <w:szCs w:val="24"/>
        </w:rPr>
        <w:t>根据</w:t>
      </w:r>
      <m:oMath>
        <m:r>
          <w:rPr>
            <w:rFonts w:ascii="Cambria Math" w:eastAsia="宋体" w:hAnsi="Cambria Math"/>
            <w:sz w:val="24"/>
            <w:szCs w:val="24"/>
          </w:rPr>
          <m:t>R</m:t>
        </m:r>
      </m:oMath>
      <w:r w:rsidR="00DC0D37" w:rsidRPr="00E75A9A">
        <w:rPr>
          <w:rFonts w:eastAsia="宋体" w:hAnsi="宋体" w:hint="eastAsia"/>
          <w:sz w:val="24"/>
          <w:szCs w:val="24"/>
        </w:rPr>
        <w:t>值与</w:t>
      </w:r>
      <m:oMath>
        <m:r>
          <w:rPr>
            <w:rFonts w:ascii="Cambria Math" w:eastAsia="宋体" w:hAnsi="Cambria Math" w:hint="eastAsia"/>
            <w:sz w:val="24"/>
            <w:szCs w:val="24"/>
          </w:rPr>
          <m:t>P</m:t>
        </m:r>
      </m:oMath>
      <w:r w:rsidR="00DC0D37" w:rsidRPr="00E75A9A">
        <w:rPr>
          <w:rFonts w:eastAsia="宋体" w:hAnsi="宋体" w:hint="eastAsia"/>
          <w:sz w:val="24"/>
          <w:szCs w:val="24"/>
        </w:rPr>
        <w:t>值，对中间层与输出层的稀疏连接</w:t>
      </w:r>
      <w:r w:rsidR="00DC0D37">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hint="eastAsia"/>
                <w:sz w:val="24"/>
                <w:szCs w:val="24"/>
              </w:rPr>
              <m:t>L</m:t>
            </m:r>
          </m:e>
          <m:sub>
            <m:r>
              <m:rPr>
                <m:sty m:val="p"/>
              </m:rPr>
              <w:rPr>
                <w:rFonts w:ascii="Cambria Math" w:eastAsia="宋体" w:hAnsi="Cambria Math"/>
                <w:sz w:val="24"/>
                <w:szCs w:val="24"/>
              </w:rPr>
              <m:t>10*</m:t>
            </m:r>
            <m:r>
              <w:rPr>
                <w:rFonts w:ascii="Cambria Math" w:eastAsia="宋体" w:hAnsi="Cambria Math"/>
                <w:sz w:val="24"/>
                <w:szCs w:val="24"/>
              </w:rPr>
              <m:t>n</m:t>
            </m:r>
          </m:sub>
        </m:sSub>
      </m:oMath>
      <w:r w:rsidR="00DC0D37">
        <w:rPr>
          <w:rFonts w:eastAsia="宋体" w:hAnsi="宋体" w:hint="eastAsia"/>
          <w:sz w:val="24"/>
          <w:szCs w:val="24"/>
        </w:rPr>
        <w:t>调整权重。其中</w:t>
      </w:r>
      <m:oMath>
        <m:r>
          <w:rPr>
            <w:rFonts w:ascii="Cambria Math" w:eastAsia="宋体" w:hAnsi="Cambria Math" w:hint="eastAsia"/>
            <w:sz w:val="24"/>
            <w:szCs w:val="24"/>
          </w:rPr>
          <m:t>η</m:t>
        </m:r>
      </m:oMath>
      <w:r w:rsidR="00DC0D37">
        <w:rPr>
          <w:rFonts w:eastAsia="宋体" w:hAnsi="宋体" w:hint="eastAsia"/>
          <w:sz w:val="24"/>
          <w:szCs w:val="24"/>
        </w:rPr>
        <w:t>为学习率，</w:t>
      </w:r>
      <m:oMath>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w:r w:rsidR="00DC0D37">
        <w:rPr>
          <w:rFonts w:eastAsia="宋体" w:hAnsi="宋体" w:hint="eastAsia"/>
          <w:sz w:val="24"/>
          <w:szCs w:val="24"/>
        </w:rPr>
        <w:t>为中间层列向量的转置。</w:t>
      </w:r>
      <w:r w:rsidR="00DC0D37" w:rsidRPr="00C41C33">
        <w:rPr>
          <w:rFonts w:eastAsia="宋体" w:hAnsi="宋体" w:hint="eastAsia"/>
          <w:sz w:val="24"/>
          <w:szCs w:val="24"/>
        </w:rPr>
        <w:t>具体如下：</w:t>
      </w:r>
    </w:p>
    <w:p w14:paraId="75B695FB" w14:textId="50F72F2C" w:rsidR="00DC0D37" w:rsidRPr="00715623" w:rsidRDefault="007B7E86" w:rsidP="007B7E86">
      <w:pPr>
        <w:pStyle w:val="a7"/>
        <w:snapToGrid w:val="0"/>
        <w:spacing w:line="360" w:lineRule="auto"/>
        <w:rPr>
          <w:rFonts w:eastAsia="宋体" w:hAnsi="宋体"/>
          <w:sz w:val="24"/>
          <w:szCs w:val="24"/>
        </w:rPr>
      </w:pPr>
      <w:r>
        <w:rPr>
          <w:rFonts w:eastAsia="宋体" w:hAnsi="宋体"/>
          <w:sz w:val="24"/>
          <w:szCs w:val="24"/>
        </w:rPr>
        <w:t>5.3.1</w:t>
      </w:r>
      <w:r>
        <w:rPr>
          <w:rFonts w:eastAsia="宋体" w:hAnsi="宋体" w:hint="eastAsia"/>
          <w:sz w:val="24"/>
          <w:szCs w:val="24"/>
        </w:rPr>
        <w:t>)</w:t>
      </w:r>
      <w:r w:rsidR="00DC0D37" w:rsidRPr="00E75A9A">
        <w:rPr>
          <w:rFonts w:eastAsia="宋体" w:hAnsi="宋体" w:hint="eastAsia"/>
          <w:sz w:val="24"/>
          <w:szCs w:val="24"/>
        </w:rPr>
        <w:t>当模型</w:t>
      </w:r>
      <w:r w:rsidR="00DC0D37">
        <w:rPr>
          <w:rFonts w:eastAsia="宋体" w:hAnsi="宋体" w:hint="eastAsia"/>
          <w:sz w:val="24"/>
          <w:szCs w:val="24"/>
        </w:rPr>
        <w:t>预测</w:t>
      </w:r>
      <w:r w:rsidR="00DC0D37"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DC0D37"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00DC0D37" w:rsidRPr="00E75A9A">
        <w:rPr>
          <w:rFonts w:eastAsia="宋体" w:hAnsi="宋体" w:hint="eastAsia"/>
          <w:sz w:val="24"/>
          <w:szCs w:val="24"/>
        </w:rPr>
        <w:t>时，则认为模型做出了正确的</w:t>
      </w:r>
      <w:r w:rsidR="00DC0D37">
        <w:rPr>
          <w:rFonts w:eastAsia="宋体" w:hAnsi="宋体" w:hint="eastAsia"/>
          <w:sz w:val="24"/>
          <w:szCs w:val="24"/>
        </w:rPr>
        <w:t>预测</w:t>
      </w:r>
      <w:r w:rsidR="00DC0D37" w:rsidRPr="00E75A9A">
        <w:rPr>
          <w:rFonts w:eastAsia="宋体" w:hAnsi="宋体" w:hint="eastAsia"/>
          <w:sz w:val="24"/>
          <w:szCs w:val="24"/>
        </w:rPr>
        <w:t>，此</w:t>
      </w:r>
      <w:r w:rsidR="00DC0D37" w:rsidRPr="00DA1C92">
        <w:rPr>
          <w:rFonts w:eastAsia="宋体" w:hAnsi="宋体" w:hint="eastAsia"/>
          <w:sz w:val="24"/>
          <w:szCs w:val="24"/>
        </w:rPr>
        <w:t>时根据</w:t>
      </w:r>
      <m:oMath>
        <m:r>
          <w:rPr>
            <w:rFonts w:ascii="Cambria Math" w:eastAsia="宋体" w:hAnsi="Cambria Math" w:hint="eastAsia"/>
            <w:sz w:val="24"/>
            <w:szCs w:val="24"/>
          </w:rPr>
          <m:t>P</m:t>
        </m:r>
      </m:oMath>
      <w:r w:rsidR="00DC0D37"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DC0D37">
        <w:rPr>
          <w:rFonts w:eastAsia="宋体" w:hAnsi="宋体" w:hint="eastAsia"/>
          <w:sz w:val="24"/>
          <w:szCs w:val="24"/>
        </w:rPr>
        <w:t>与簇特征</w:t>
      </w:r>
      <w:r w:rsidR="00DC0D37" w:rsidRPr="00DA1C92">
        <w:rPr>
          <w:rFonts w:eastAsia="宋体" w:hAnsi="宋体" w:hint="eastAsia"/>
          <w:sz w:val="24"/>
          <w:szCs w:val="24"/>
        </w:rPr>
        <w:t>的连接强度</w:t>
      </w:r>
      <w:r w:rsidR="00DC0D37">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DC0D37">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sidR="00DC0D37">
        <w:rPr>
          <w:rFonts w:eastAsia="宋体" w:hAnsi="宋体" w:hint="eastAsia"/>
          <w:sz w:val="24"/>
          <w:szCs w:val="24"/>
        </w:rPr>
        <w:t>与中间层神经元的稀疏连接。</w:t>
      </w:r>
      <w:r w:rsidR="00DC0D37" w:rsidRPr="00715623">
        <w:rPr>
          <w:rFonts w:eastAsia="宋体" w:hAnsi="宋体" w:hint="eastAsia"/>
          <w:sz w:val="24"/>
          <w:szCs w:val="24"/>
        </w:rPr>
        <w:t>当模型</w:t>
      </w:r>
      <w:r w:rsidR="00DC0D37">
        <w:rPr>
          <w:rFonts w:eastAsia="宋体" w:hAnsi="宋体" w:hint="eastAsia"/>
          <w:sz w:val="24"/>
          <w:szCs w:val="24"/>
        </w:rPr>
        <w:t>预测</w:t>
      </w:r>
      <w:r w:rsidR="00DC0D37"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DC0D37" w:rsidRPr="00715623">
        <w:rPr>
          <w:rFonts w:eastAsia="宋体" w:hAnsi="宋体" w:hint="eastAsia"/>
          <w:sz w:val="24"/>
          <w:szCs w:val="24"/>
        </w:rPr>
        <w:t>，但</w:t>
      </w:r>
      <m:oMath>
        <m:r>
          <w:rPr>
            <w:rFonts w:ascii="Cambria Math" w:eastAsia="宋体" w:hAnsi="Cambria Math"/>
            <w:sz w:val="24"/>
            <w:szCs w:val="24"/>
          </w:rPr>
          <m:t>R</m:t>
        </m:r>
        <m:r>
          <m:rPr>
            <m:sty m:val="p"/>
          </m:rPr>
          <w:rPr>
            <w:rFonts w:ascii="Cambria Math" w:eastAsia="宋体" w:hAnsi="Cambria Math"/>
            <w:sz w:val="24"/>
            <w:szCs w:val="24"/>
          </w:rPr>
          <m:t>=0</m:t>
        </m:r>
      </m:oMath>
      <w:r w:rsidR="00DC0D37" w:rsidRPr="00715623">
        <w:rPr>
          <w:rFonts w:eastAsia="宋体" w:hAnsi="宋体" w:hint="eastAsia"/>
          <w:sz w:val="24"/>
          <w:szCs w:val="24"/>
        </w:rPr>
        <w:t>时，即认为模型做出了错误的</w:t>
      </w:r>
      <w:r w:rsidR="00DC0D37">
        <w:rPr>
          <w:rFonts w:eastAsia="宋体" w:hAnsi="宋体" w:hint="eastAsia"/>
          <w:sz w:val="24"/>
          <w:szCs w:val="24"/>
        </w:rPr>
        <w:t>预测</w:t>
      </w:r>
      <w:r w:rsidR="00DC0D37" w:rsidRPr="00715623">
        <w:rPr>
          <w:rFonts w:eastAsia="宋体" w:hAnsi="宋体" w:hint="eastAsia"/>
          <w:sz w:val="24"/>
          <w:szCs w:val="24"/>
        </w:rPr>
        <w:t>，则需要根据</w:t>
      </w:r>
      <m:oMath>
        <m:r>
          <w:rPr>
            <w:rFonts w:ascii="Cambria Math" w:eastAsia="宋体" w:hAnsi="Cambria Math" w:hint="eastAsia"/>
            <w:sz w:val="24"/>
            <w:szCs w:val="24"/>
          </w:rPr>
          <m:t>P</m:t>
        </m:r>
      </m:oMath>
      <w:r w:rsidR="00DC0D37" w:rsidRPr="00715623">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DC0D37" w:rsidRPr="00715623">
        <w:rPr>
          <w:rFonts w:eastAsia="宋体" w:hAnsi="宋体" w:hint="eastAsia"/>
          <w:sz w:val="24"/>
          <w:szCs w:val="24"/>
        </w:rPr>
        <w:t>与簇特征之间的连接，即：</w:t>
      </w:r>
    </w:p>
    <w:p w14:paraId="78A4A20F" w14:textId="77777777" w:rsidR="00DC0D37" w:rsidRPr="00E75A9A" w:rsidRDefault="00677A23" w:rsidP="004635A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5EEA1E98" w14:textId="0B18C8C4" w:rsidR="00DC0D37" w:rsidRPr="00715623" w:rsidRDefault="007B7E86" w:rsidP="00135FF8">
      <w:pPr>
        <w:pStyle w:val="a7"/>
        <w:snapToGrid w:val="0"/>
        <w:spacing w:line="360" w:lineRule="auto"/>
        <w:rPr>
          <w:rFonts w:eastAsia="宋体" w:hAnsi="宋体"/>
          <w:sz w:val="24"/>
          <w:szCs w:val="24"/>
        </w:rPr>
      </w:pPr>
      <w:r>
        <w:rPr>
          <w:rFonts w:eastAsia="宋体" w:hAnsi="宋体"/>
          <w:sz w:val="24"/>
          <w:szCs w:val="24"/>
        </w:rPr>
        <w:t>5.3.2</w:t>
      </w:r>
      <w:r>
        <w:rPr>
          <w:rFonts w:eastAsia="宋体" w:hAnsi="宋体" w:hint="eastAsia"/>
          <w:sz w:val="24"/>
          <w:szCs w:val="24"/>
        </w:rPr>
        <w:t>)</w:t>
      </w:r>
      <w:r w:rsidR="00DC0D37" w:rsidRPr="00E75A9A">
        <w:rPr>
          <w:rFonts w:eastAsia="宋体" w:hAnsi="宋体" w:hint="eastAsia"/>
          <w:sz w:val="24"/>
          <w:szCs w:val="24"/>
        </w:rPr>
        <w:t>当模型</w:t>
      </w:r>
      <w:r w:rsidR="00DC0D37">
        <w:rPr>
          <w:rFonts w:eastAsia="宋体" w:hAnsi="宋体" w:hint="eastAsia"/>
          <w:sz w:val="24"/>
          <w:szCs w:val="24"/>
        </w:rPr>
        <w:t>预测</w:t>
      </w:r>
      <w:r w:rsidR="00DC0D37"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00DC0D37" w:rsidRPr="00E75A9A">
        <w:rPr>
          <w:rFonts w:eastAsia="宋体" w:hAnsi="宋体" w:hint="eastAsia"/>
          <w:sz w:val="24"/>
          <w:szCs w:val="24"/>
        </w:rPr>
        <w:t>时，则认为模型做出了正确的</w:t>
      </w:r>
      <w:r w:rsidR="00DC0D37">
        <w:rPr>
          <w:rFonts w:eastAsia="宋体" w:hAnsi="宋体" w:hint="eastAsia"/>
          <w:sz w:val="24"/>
          <w:szCs w:val="24"/>
        </w:rPr>
        <w:t>预测根</w:t>
      </w:r>
      <w:r w:rsidR="00DC0D37" w:rsidRPr="00DA1C92">
        <w:rPr>
          <w:rFonts w:eastAsia="宋体" w:hAnsi="宋体" w:hint="eastAsia"/>
          <w:sz w:val="24"/>
          <w:szCs w:val="24"/>
        </w:rPr>
        <w:t>据</w:t>
      </w:r>
      <m:oMath>
        <m:r>
          <w:rPr>
            <w:rFonts w:ascii="Cambria Math" w:eastAsia="宋体" w:hAnsi="Cambria Math"/>
            <w:sz w:val="24"/>
            <w:szCs w:val="24"/>
          </w:rPr>
          <m:t>P</m:t>
        </m:r>
      </m:oMath>
      <w:r w:rsidR="00DC0D37" w:rsidRPr="00DA1C92">
        <w:rPr>
          <w:rFonts w:eastAsia="宋体" w:hAnsi="宋体" w:hint="eastAsia"/>
          <w:sz w:val="24"/>
          <w:szCs w:val="24"/>
        </w:rPr>
        <w:t>值来</w:t>
      </w:r>
      <w:r w:rsidR="00DC0D37">
        <w:rPr>
          <w:rFonts w:eastAsia="宋体" w:hAnsi="宋体" w:hint="eastAsia"/>
          <w:sz w:val="24"/>
          <w:szCs w:val="24"/>
        </w:rPr>
        <w:t>增强</w:t>
      </w:r>
      <w:r w:rsidR="00DC0D37" w:rsidRPr="00DA1C92">
        <w:rPr>
          <w:rFonts w:eastAsia="宋体" w:hAnsi="宋体" w:hint="eastAsia"/>
          <w:sz w:val="24"/>
          <w:szCs w:val="24"/>
        </w:rPr>
        <w:t>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DA1C92">
        <w:rPr>
          <w:rFonts w:eastAsia="宋体" w:hAnsi="宋体" w:hint="eastAsia"/>
          <w:sz w:val="24"/>
          <w:szCs w:val="24"/>
        </w:rPr>
        <w:t>与簇特征之间的连接</w:t>
      </w:r>
      <w:r w:rsidR="00DC0D37">
        <w:rPr>
          <w:rFonts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DC0D37">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oMath>
      <w:r w:rsidR="00DC0D37">
        <w:rPr>
          <w:rFonts w:eastAsia="宋体" w:hAnsi="宋体" w:hint="eastAsia"/>
          <w:sz w:val="24"/>
          <w:szCs w:val="24"/>
        </w:rPr>
        <w:t>与中间层神经元的稀疏连接。</w:t>
      </w:r>
      <w:r w:rsidR="00DC0D37" w:rsidRPr="00715623">
        <w:rPr>
          <w:rFonts w:eastAsia="宋体" w:hAnsi="宋体" w:hint="eastAsia"/>
          <w:sz w:val="24"/>
          <w:szCs w:val="24"/>
        </w:rPr>
        <w:t>当模型</w:t>
      </w:r>
      <w:r w:rsidR="00DC0D37">
        <w:rPr>
          <w:rFonts w:eastAsia="宋体" w:hAnsi="宋体" w:hint="eastAsia"/>
          <w:sz w:val="24"/>
          <w:szCs w:val="24"/>
        </w:rPr>
        <w:t>预测</w:t>
      </w:r>
      <w:r w:rsidR="00DC0D37"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715623">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=0</m:t>
        </m:r>
      </m:oMath>
      <w:r w:rsidR="00DC0D37" w:rsidRPr="00715623">
        <w:rPr>
          <w:rFonts w:eastAsia="宋体" w:hAnsi="宋体" w:hint="eastAsia"/>
          <w:sz w:val="24"/>
          <w:szCs w:val="24"/>
        </w:rPr>
        <w:t>时，则认为模型做出了错误的</w:t>
      </w:r>
      <w:r w:rsidR="00DC0D37">
        <w:rPr>
          <w:rFonts w:eastAsia="宋体" w:hAnsi="宋体" w:hint="eastAsia"/>
          <w:sz w:val="24"/>
          <w:szCs w:val="24"/>
        </w:rPr>
        <w:t>预测</w:t>
      </w:r>
      <w:r w:rsidR="00DC0D37" w:rsidRPr="00715623">
        <w:rPr>
          <w:rFonts w:eastAsia="宋体" w:hAnsi="宋体" w:hint="eastAsia"/>
          <w:sz w:val="24"/>
          <w:szCs w:val="24"/>
        </w:rPr>
        <w:t>，需要减弱输出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715623">
        <w:rPr>
          <w:rFonts w:eastAsia="宋体" w:hAnsi="宋体" w:hint="eastAsia"/>
          <w:sz w:val="24"/>
          <w:szCs w:val="24"/>
        </w:rPr>
        <w:t>与所有簇特征之间的连接，即：</w:t>
      </w:r>
    </w:p>
    <w:p w14:paraId="56A4A4E1" w14:textId="77777777" w:rsidR="00DC0D37" w:rsidRPr="00E75A9A" w:rsidRDefault="00677A23" w:rsidP="004635A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055628A7" w14:textId="77777777" w:rsidR="00DC0D37" w:rsidRPr="00E75A9A" w:rsidRDefault="00DC0D37" w:rsidP="00135FF8">
      <w:pPr>
        <w:pStyle w:val="a7"/>
        <w:snapToGrid w:val="0"/>
        <w:spacing w:line="360" w:lineRule="auto"/>
        <w:ind w:firstLine="420"/>
        <w:rPr>
          <w:rFonts w:eastAsia="宋体" w:hAnsi="宋体"/>
          <w:sz w:val="24"/>
          <w:szCs w:val="24"/>
        </w:rPr>
      </w:pPr>
      <w:r>
        <w:rPr>
          <w:rFonts w:eastAsia="宋体" w:hAnsi="宋体" w:hint="eastAsia"/>
          <w:sz w:val="24"/>
          <w:szCs w:val="24"/>
        </w:rPr>
        <w:t>为了保持突触强度值的一致性，需要对权重矩阵重新进行如下计算：</w:t>
      </w:r>
      <w:r w:rsidRPr="00E75A9A">
        <w:rPr>
          <w:rFonts w:eastAsia="宋体" w:hAnsi="宋体" w:hint="eastAsia"/>
          <w:sz w:val="24"/>
          <w:szCs w:val="24"/>
        </w:rPr>
        <w:t>若矩阵中的某个值大于阈值，则认为该连接存在应赋值为</w:t>
      </w:r>
      <m:oMath>
        <m:r>
          <m:rPr>
            <m:sty m:val="p"/>
          </m:rPr>
          <w:rPr>
            <w:rFonts w:ascii="Cambria Math" w:eastAsia="宋体" w:hAnsi="Cambria Math"/>
            <w:sz w:val="24"/>
            <w:szCs w:val="24"/>
          </w:rPr>
          <m:t>1</m:t>
        </m:r>
      </m:oMath>
      <w:r w:rsidRPr="00E75A9A">
        <w:rPr>
          <w:rFonts w:eastAsia="宋体" w:hAnsi="宋体" w:hint="eastAsia"/>
          <w:sz w:val="24"/>
          <w:szCs w:val="24"/>
        </w:rPr>
        <w:t>，否则应认为该连接不存在应赋值为</w:t>
      </w:r>
      <m:oMath>
        <m:r>
          <m:rPr>
            <m:sty m:val="p"/>
          </m:rPr>
          <w:rPr>
            <w:rFonts w:ascii="Cambria Math" w:eastAsia="宋体" w:hAnsi="Cambria Math"/>
            <w:sz w:val="24"/>
            <w:szCs w:val="24"/>
          </w:rPr>
          <m:t>0</m:t>
        </m:r>
      </m:oMath>
      <w:r>
        <w:rPr>
          <w:rFonts w:eastAsia="宋体" w:hAnsi="宋体" w:hint="eastAsia"/>
          <w:sz w:val="24"/>
          <w:szCs w:val="24"/>
        </w:rPr>
        <w:t>。阈值视具体情况而定，</w:t>
      </w:r>
      <w:r w:rsidRPr="00E75A9A">
        <w:rPr>
          <w:rFonts w:eastAsia="宋体" w:hAnsi="宋体" w:hint="eastAsia"/>
          <w:sz w:val="24"/>
          <w:szCs w:val="24"/>
        </w:rPr>
        <w:t>即得到更新后的矩阵</w:t>
      </w:r>
      <m:oMath>
        <m:r>
          <w:rPr>
            <w:rFonts w:ascii="Cambria Math" w:eastAsia="宋体" w:hAnsi="Cambria Math"/>
            <w:sz w:val="24"/>
            <w:szCs w:val="24"/>
          </w:rPr>
          <m:t>L</m:t>
        </m:r>
      </m:oMath>
      <w:r w:rsidRPr="00E75A9A">
        <w:rPr>
          <w:rFonts w:eastAsia="宋体" w:hAnsi="宋体" w:hint="eastAsia"/>
          <w:sz w:val="24"/>
          <w:szCs w:val="24"/>
        </w:rPr>
        <w:t>：</w:t>
      </w:r>
    </w:p>
    <w:p w14:paraId="465EC0D8" w14:textId="7FD53E23" w:rsidR="00FA4223" w:rsidRPr="00847E6D" w:rsidRDefault="00DC0D37" w:rsidP="00847E6D">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32BDD0D5" w14:textId="370148A1" w:rsidR="00847E6D" w:rsidRDefault="00847E6D" w:rsidP="00847E6D">
      <w:pPr>
        <w:pStyle w:val="a7"/>
        <w:snapToGrid w:val="0"/>
        <w:spacing w:line="360" w:lineRule="auto"/>
        <w:ind w:firstLineChars="200" w:firstLine="480"/>
        <w:rPr>
          <w:rFonts w:eastAsia="宋体" w:hAnsi="宋体"/>
          <w:sz w:val="24"/>
          <w:szCs w:val="24"/>
        </w:rPr>
      </w:pPr>
    </w:p>
    <w:p w14:paraId="474C2CBE" w14:textId="42508816" w:rsidR="00847E6D" w:rsidRDefault="00847E6D" w:rsidP="00847E6D">
      <w:pPr>
        <w:pStyle w:val="a7"/>
        <w:snapToGrid w:val="0"/>
        <w:spacing w:line="360" w:lineRule="auto"/>
        <w:rPr>
          <w:rFonts w:eastAsia="宋体" w:hAnsi="宋体"/>
          <w:sz w:val="24"/>
          <w:szCs w:val="24"/>
        </w:rPr>
      </w:pPr>
      <w:r>
        <w:rPr>
          <w:rFonts w:eastAsia="宋体" w:hAnsi="宋体" w:hint="eastAsia"/>
          <w:sz w:val="24"/>
          <w:szCs w:val="24"/>
        </w:rPr>
        <w:t>当</w:t>
      </w:r>
      <w:r w:rsidR="00DF00A7">
        <w:rPr>
          <w:rFonts w:eastAsia="宋体" w:hAnsi="宋体" w:hint="eastAsia"/>
          <w:sz w:val="24"/>
          <w:szCs w:val="24"/>
        </w:rPr>
        <w:t>群集递归神经网络训练结束之后，在本地会保存训练时的超参数配置和神经网络权重矩阵，以便于测试神经网络预测准确率时加载和构建神经网络。</w:t>
      </w:r>
      <w:r w:rsidR="0041270B" w:rsidRPr="00613B06">
        <w:rPr>
          <w:rFonts w:eastAsia="宋体" w:hAnsi="宋体" w:hint="eastAsia"/>
          <w:sz w:val="24"/>
          <w:szCs w:val="24"/>
        </w:rPr>
        <w:t>基于神经元簇的</w:t>
      </w:r>
      <w:r w:rsidR="0041270B">
        <w:rPr>
          <w:rFonts w:eastAsia="宋体" w:hAnsi="宋体" w:hint="eastAsia"/>
          <w:sz w:val="24"/>
          <w:szCs w:val="24"/>
        </w:rPr>
        <w:t>群集递归神经网络测试</w:t>
      </w:r>
      <w:r w:rsidR="0041270B" w:rsidRPr="00613B06">
        <w:rPr>
          <w:rFonts w:eastAsia="宋体" w:hAnsi="宋体" w:hint="eastAsia"/>
          <w:sz w:val="24"/>
          <w:szCs w:val="24"/>
        </w:rPr>
        <w:t>流程</w:t>
      </w:r>
      <w:r w:rsidR="0041270B">
        <w:rPr>
          <w:rFonts w:eastAsia="宋体" w:hAnsi="宋体" w:hint="eastAsia"/>
          <w:sz w:val="24"/>
          <w:szCs w:val="24"/>
        </w:rPr>
        <w:t>如图</w:t>
      </w:r>
      <w:r w:rsidR="0041270B">
        <w:rPr>
          <w:rFonts w:eastAsia="宋体" w:hAnsi="宋体" w:hint="eastAsia"/>
          <w:sz w:val="24"/>
          <w:szCs w:val="24"/>
        </w:rPr>
        <w:t>4</w:t>
      </w:r>
      <w:r w:rsidR="0041270B">
        <w:rPr>
          <w:rFonts w:eastAsia="宋体" w:hAnsi="宋体" w:hint="eastAsia"/>
          <w:sz w:val="24"/>
          <w:szCs w:val="24"/>
        </w:rPr>
        <w:t>所示，具体的测试流程如下：</w:t>
      </w:r>
    </w:p>
    <w:p w14:paraId="2681927B" w14:textId="1D9DFB26" w:rsidR="0041270B" w:rsidRDefault="000F6DE2" w:rsidP="00C24F58">
      <w:pPr>
        <w:pStyle w:val="a7"/>
        <w:numPr>
          <w:ilvl w:val="0"/>
          <w:numId w:val="41"/>
        </w:numPr>
        <w:snapToGrid w:val="0"/>
        <w:spacing w:line="360" w:lineRule="auto"/>
        <w:rPr>
          <w:rFonts w:eastAsia="宋体" w:hAnsi="宋体"/>
          <w:sz w:val="24"/>
          <w:szCs w:val="24"/>
        </w:rPr>
      </w:pPr>
      <w:r>
        <w:rPr>
          <w:rFonts w:eastAsia="宋体" w:hAnsi="宋体" w:hint="eastAsia"/>
          <w:sz w:val="24"/>
          <w:szCs w:val="24"/>
        </w:rPr>
        <w:t>将输入图片用训练时的预处理方法进行预处理形成特征向量（图</w:t>
      </w:r>
      <w:r>
        <w:rPr>
          <w:rFonts w:eastAsia="宋体" w:hAnsi="宋体" w:hint="eastAsia"/>
          <w:sz w:val="24"/>
          <w:szCs w:val="24"/>
        </w:rPr>
        <w:t>4</w:t>
      </w:r>
      <w:r>
        <w:rPr>
          <w:rFonts w:eastAsia="宋体" w:hAnsi="宋体" w:hint="eastAsia"/>
          <w:sz w:val="24"/>
          <w:szCs w:val="24"/>
        </w:rPr>
        <w:t>标号</w:t>
      </w:r>
      <w:r>
        <w:rPr>
          <w:rFonts w:eastAsia="宋体" w:hAnsi="宋体" w:hint="eastAsia"/>
          <w:sz w:val="24"/>
          <w:szCs w:val="24"/>
        </w:rPr>
        <w:t>1</w:t>
      </w:r>
      <w:r>
        <w:rPr>
          <w:rFonts w:eastAsia="宋体" w:hAnsi="宋体"/>
          <w:sz w:val="24"/>
          <w:szCs w:val="24"/>
        </w:rPr>
        <w:t>6</w:t>
      </w:r>
      <w:r>
        <w:rPr>
          <w:rFonts w:eastAsia="宋体" w:hAnsi="宋体" w:hint="eastAsia"/>
          <w:sz w:val="24"/>
          <w:szCs w:val="24"/>
        </w:rPr>
        <w:t>）</w:t>
      </w:r>
    </w:p>
    <w:p w14:paraId="266C2396" w14:textId="7AA1E930" w:rsidR="00C24F58" w:rsidRDefault="00B94B3A" w:rsidP="00C24F58">
      <w:pPr>
        <w:pStyle w:val="a7"/>
        <w:numPr>
          <w:ilvl w:val="0"/>
          <w:numId w:val="41"/>
        </w:numPr>
        <w:snapToGrid w:val="0"/>
        <w:spacing w:line="360" w:lineRule="auto"/>
        <w:rPr>
          <w:rFonts w:eastAsia="宋体" w:hAnsi="宋体"/>
          <w:sz w:val="24"/>
          <w:szCs w:val="24"/>
        </w:rPr>
      </w:pPr>
      <w:r>
        <w:rPr>
          <w:rFonts w:eastAsia="宋体" w:hAnsi="宋体" w:hint="eastAsia"/>
          <w:sz w:val="24"/>
          <w:szCs w:val="24"/>
        </w:rPr>
        <w:t>从本地加载训练时保存的连接权重矩阵</w:t>
      </w:r>
      <m:oMath>
        <m:r>
          <w:rPr>
            <w:rFonts w:ascii="Cambria Math" w:eastAsia="宋体" w:hAnsi="Cambria Math"/>
            <w:sz w:val="24"/>
            <w:szCs w:val="24"/>
          </w:rPr>
          <m:t>W</m:t>
        </m:r>
      </m:oMath>
      <w:r>
        <w:rPr>
          <w:rFonts w:eastAsia="宋体" w:hAnsi="宋体" w:hint="eastAsia"/>
          <w:sz w:val="24"/>
          <w:szCs w:val="24"/>
        </w:rPr>
        <w:t>和</w:t>
      </w:r>
      <m:oMath>
        <m:r>
          <w:rPr>
            <w:rFonts w:ascii="Cambria Math" w:eastAsia="宋体" w:hAnsi="Cambria Math"/>
            <w:sz w:val="24"/>
            <w:szCs w:val="24"/>
          </w:rPr>
          <m:t>L</m:t>
        </m:r>
      </m:oMath>
      <w:r>
        <w:rPr>
          <w:rFonts w:eastAsia="宋体" w:hAnsi="宋体" w:hint="eastAsia"/>
          <w:sz w:val="24"/>
          <w:szCs w:val="24"/>
        </w:rPr>
        <w:t>搭建集群神经网络，搭建方式与训练时</w:t>
      </w:r>
      <w:r>
        <w:rPr>
          <w:rFonts w:eastAsia="宋体" w:hAnsi="宋体" w:hint="eastAsia"/>
          <w:sz w:val="24"/>
          <w:szCs w:val="24"/>
        </w:rPr>
        <w:lastRenderedPageBreak/>
        <w:t>一致，只是连接权重矩阵使用加载的</w:t>
      </w:r>
      <m:oMath>
        <m:r>
          <w:rPr>
            <w:rFonts w:ascii="Cambria Math" w:eastAsia="宋体" w:hAnsi="Cambria Math"/>
            <w:sz w:val="24"/>
            <w:szCs w:val="24"/>
          </w:rPr>
          <m:t>W</m:t>
        </m:r>
      </m:oMath>
      <w:r>
        <w:rPr>
          <w:rFonts w:eastAsia="宋体" w:hAnsi="宋体" w:hint="eastAsia"/>
          <w:sz w:val="24"/>
          <w:szCs w:val="24"/>
        </w:rPr>
        <w:t>和</w:t>
      </w:r>
      <m:oMath>
        <m:r>
          <w:rPr>
            <w:rFonts w:ascii="Cambria Math" w:eastAsia="宋体" w:hAnsi="Cambria Math"/>
            <w:sz w:val="24"/>
            <w:szCs w:val="24"/>
          </w:rPr>
          <m:t>L</m:t>
        </m:r>
      </m:oMath>
      <w:r>
        <w:rPr>
          <w:rFonts w:eastAsia="宋体" w:hAnsi="宋体" w:hint="eastAsia"/>
          <w:sz w:val="24"/>
          <w:szCs w:val="24"/>
        </w:rPr>
        <w:t>替代</w:t>
      </w:r>
      <w:r w:rsidR="003173DA">
        <w:rPr>
          <w:rFonts w:eastAsia="宋体" w:hAnsi="宋体" w:hint="eastAsia"/>
          <w:sz w:val="24"/>
          <w:szCs w:val="24"/>
        </w:rPr>
        <w:t>（图</w:t>
      </w:r>
      <w:r w:rsidR="003173DA">
        <w:rPr>
          <w:rFonts w:eastAsia="宋体" w:hAnsi="宋体" w:hint="eastAsia"/>
          <w:sz w:val="24"/>
          <w:szCs w:val="24"/>
        </w:rPr>
        <w:t>4</w:t>
      </w:r>
      <w:r w:rsidR="003173DA">
        <w:rPr>
          <w:rFonts w:eastAsia="宋体" w:hAnsi="宋体" w:hint="eastAsia"/>
          <w:sz w:val="24"/>
          <w:szCs w:val="24"/>
        </w:rPr>
        <w:t>标号</w:t>
      </w:r>
      <w:r w:rsidR="003173DA">
        <w:rPr>
          <w:rFonts w:eastAsia="宋体" w:hAnsi="宋体"/>
          <w:sz w:val="24"/>
          <w:szCs w:val="24"/>
        </w:rPr>
        <w:t>17</w:t>
      </w:r>
      <w:r w:rsidR="003173DA">
        <w:rPr>
          <w:rFonts w:eastAsia="宋体" w:hAnsi="宋体" w:hint="eastAsia"/>
          <w:sz w:val="24"/>
          <w:szCs w:val="24"/>
        </w:rPr>
        <w:t>）</w:t>
      </w:r>
      <w:r>
        <w:rPr>
          <w:rFonts w:eastAsia="宋体" w:hAnsi="宋体" w:hint="eastAsia"/>
          <w:sz w:val="24"/>
          <w:szCs w:val="24"/>
        </w:rPr>
        <w:t>。</w:t>
      </w:r>
    </w:p>
    <w:p w14:paraId="307BD764" w14:textId="2F66B700" w:rsidR="008E2C81" w:rsidRDefault="008E2C81" w:rsidP="00C24F58">
      <w:pPr>
        <w:pStyle w:val="a7"/>
        <w:numPr>
          <w:ilvl w:val="0"/>
          <w:numId w:val="41"/>
        </w:numPr>
        <w:snapToGrid w:val="0"/>
        <w:spacing w:line="360" w:lineRule="auto"/>
        <w:rPr>
          <w:rFonts w:eastAsia="宋体" w:hAnsi="宋体"/>
          <w:sz w:val="24"/>
          <w:szCs w:val="24"/>
        </w:rPr>
      </w:pPr>
      <w:r>
        <w:rPr>
          <w:rFonts w:eastAsia="宋体" w:hAnsi="宋体" w:hint="eastAsia"/>
          <w:sz w:val="24"/>
          <w:szCs w:val="24"/>
        </w:rPr>
        <w:t>从本地加载训练时保存的神经网络超参数</w:t>
      </w:r>
      <w:r w:rsidR="00C31C1D">
        <w:rPr>
          <w:rFonts w:eastAsia="宋体" w:hAnsi="宋体" w:hint="eastAsia"/>
          <w:sz w:val="24"/>
          <w:szCs w:val="24"/>
        </w:rPr>
        <w:t>，将神经网络的初始超参数替换为训练时的超参数（图</w:t>
      </w:r>
      <w:r w:rsidR="00C31C1D">
        <w:rPr>
          <w:rFonts w:eastAsia="宋体" w:hAnsi="宋体" w:hint="eastAsia"/>
          <w:sz w:val="24"/>
          <w:szCs w:val="24"/>
        </w:rPr>
        <w:t>4</w:t>
      </w:r>
      <w:r w:rsidR="00C31C1D">
        <w:rPr>
          <w:rFonts w:eastAsia="宋体" w:hAnsi="宋体" w:hint="eastAsia"/>
          <w:sz w:val="24"/>
          <w:szCs w:val="24"/>
        </w:rPr>
        <w:t>标号</w:t>
      </w:r>
      <w:r w:rsidR="00C31C1D">
        <w:rPr>
          <w:rFonts w:eastAsia="宋体" w:hAnsi="宋体" w:hint="eastAsia"/>
          <w:sz w:val="24"/>
          <w:szCs w:val="24"/>
        </w:rPr>
        <w:t>1</w:t>
      </w:r>
      <w:r w:rsidR="00C31C1D">
        <w:rPr>
          <w:rFonts w:eastAsia="宋体" w:hAnsi="宋体"/>
          <w:sz w:val="24"/>
          <w:szCs w:val="24"/>
        </w:rPr>
        <w:t>8</w:t>
      </w:r>
      <w:r w:rsidR="00C31C1D">
        <w:rPr>
          <w:rFonts w:eastAsia="宋体" w:hAnsi="宋体" w:hint="eastAsia"/>
          <w:sz w:val="24"/>
          <w:szCs w:val="24"/>
        </w:rPr>
        <w:t>）。</w:t>
      </w:r>
    </w:p>
    <w:p w14:paraId="0CC0124F" w14:textId="22B9D6E8" w:rsidR="004708C9" w:rsidRDefault="004708C9" w:rsidP="001A3486">
      <w:pPr>
        <w:pStyle w:val="a7"/>
        <w:numPr>
          <w:ilvl w:val="0"/>
          <w:numId w:val="41"/>
        </w:numPr>
        <w:snapToGrid w:val="0"/>
        <w:spacing w:line="360" w:lineRule="auto"/>
        <w:rPr>
          <w:rFonts w:eastAsia="宋体" w:hAnsi="宋体"/>
          <w:sz w:val="24"/>
          <w:szCs w:val="24"/>
        </w:rPr>
      </w:pPr>
      <w:r>
        <w:rPr>
          <w:rFonts w:eastAsia="宋体" w:hAnsi="宋体" w:hint="eastAsia"/>
          <w:sz w:val="24"/>
          <w:szCs w:val="24"/>
        </w:rPr>
        <w:t>将特征向量导入神经网络开始测试（图</w:t>
      </w:r>
      <w:r>
        <w:rPr>
          <w:rFonts w:eastAsia="宋体" w:hAnsi="宋体" w:hint="eastAsia"/>
          <w:sz w:val="24"/>
          <w:szCs w:val="24"/>
        </w:rPr>
        <w:t>4</w:t>
      </w:r>
      <w:r>
        <w:rPr>
          <w:rFonts w:eastAsia="宋体" w:hAnsi="宋体" w:hint="eastAsia"/>
          <w:sz w:val="24"/>
          <w:szCs w:val="24"/>
        </w:rPr>
        <w:t>标号</w:t>
      </w:r>
      <w:r>
        <w:rPr>
          <w:rFonts w:eastAsia="宋体" w:hAnsi="宋体" w:hint="eastAsia"/>
          <w:sz w:val="24"/>
          <w:szCs w:val="24"/>
        </w:rPr>
        <w:t>1</w:t>
      </w:r>
      <w:r>
        <w:rPr>
          <w:rFonts w:eastAsia="宋体" w:hAnsi="宋体"/>
          <w:sz w:val="24"/>
          <w:szCs w:val="24"/>
        </w:rPr>
        <w:t>9</w:t>
      </w:r>
      <w:r>
        <w:rPr>
          <w:rFonts w:eastAsia="宋体" w:hAnsi="宋体" w:hint="eastAsia"/>
          <w:sz w:val="24"/>
          <w:szCs w:val="24"/>
        </w:rPr>
        <w:t>）</w:t>
      </w:r>
      <w:r w:rsidR="001A3486">
        <w:rPr>
          <w:rFonts w:eastAsia="宋体" w:hAnsi="宋体" w:hint="eastAsia"/>
          <w:sz w:val="24"/>
          <w:szCs w:val="24"/>
        </w:rPr>
        <w:t>并输出准确率（图</w:t>
      </w:r>
      <w:r w:rsidR="001A3486">
        <w:rPr>
          <w:rFonts w:eastAsia="宋体" w:hAnsi="宋体" w:hint="eastAsia"/>
          <w:sz w:val="24"/>
          <w:szCs w:val="24"/>
        </w:rPr>
        <w:t>4</w:t>
      </w:r>
      <w:r w:rsidR="001A3486">
        <w:rPr>
          <w:rFonts w:eastAsia="宋体" w:hAnsi="宋体" w:hint="eastAsia"/>
          <w:sz w:val="24"/>
          <w:szCs w:val="24"/>
        </w:rPr>
        <w:t>标号</w:t>
      </w:r>
      <w:r w:rsidR="001A3486">
        <w:rPr>
          <w:rFonts w:eastAsia="宋体" w:hAnsi="宋体" w:hint="eastAsia"/>
          <w:sz w:val="24"/>
          <w:szCs w:val="24"/>
        </w:rPr>
        <w:t>2</w:t>
      </w:r>
      <w:r w:rsidR="001A3486">
        <w:rPr>
          <w:rFonts w:eastAsia="宋体" w:hAnsi="宋体"/>
          <w:sz w:val="24"/>
          <w:szCs w:val="24"/>
        </w:rPr>
        <w:t>0</w:t>
      </w:r>
      <w:r w:rsidR="001A3486">
        <w:rPr>
          <w:rFonts w:eastAsia="宋体" w:hAnsi="宋体" w:hint="eastAsia"/>
          <w:sz w:val="24"/>
          <w:szCs w:val="24"/>
        </w:rPr>
        <w:t>）</w:t>
      </w:r>
    </w:p>
    <w:p w14:paraId="4E764531" w14:textId="5733098F" w:rsidR="00B60EB0" w:rsidRDefault="00B60EB0" w:rsidP="00B60EB0">
      <w:pPr>
        <w:pStyle w:val="a7"/>
        <w:snapToGrid w:val="0"/>
        <w:spacing w:line="360" w:lineRule="auto"/>
        <w:rPr>
          <w:rFonts w:eastAsia="宋体" w:hAnsi="宋体"/>
          <w:sz w:val="24"/>
          <w:szCs w:val="24"/>
        </w:rPr>
      </w:pPr>
    </w:p>
    <w:p w14:paraId="58BC31AB" w14:textId="463D95E4" w:rsidR="00B60EB0" w:rsidRPr="001A3486" w:rsidRDefault="003318F3" w:rsidP="00B60EB0">
      <w:pPr>
        <w:pStyle w:val="a7"/>
        <w:snapToGrid w:val="0"/>
        <w:spacing w:line="360" w:lineRule="auto"/>
        <w:rPr>
          <w:rFonts w:eastAsia="宋体" w:hAnsi="宋体"/>
          <w:sz w:val="24"/>
          <w:szCs w:val="24"/>
        </w:rPr>
      </w:pPr>
      <w:r>
        <w:rPr>
          <w:rFonts w:eastAsia="宋体" w:hAnsi="宋体" w:hint="eastAsia"/>
          <w:sz w:val="24"/>
          <w:szCs w:val="24"/>
        </w:rPr>
        <w:t>不同神经网络的超参数配置会导致模型有不同的准确率。</w:t>
      </w:r>
      <w:r w:rsidR="00BF30AA" w:rsidRPr="00CC25CD">
        <w:rPr>
          <w:rFonts w:eastAsia="宋体" w:hAnsi="宋体" w:hint="eastAsia"/>
          <w:sz w:val="24"/>
          <w:szCs w:val="24"/>
        </w:rPr>
        <w:t>当簇的</w:t>
      </w:r>
      <w:r w:rsidR="00BF30AA">
        <w:rPr>
          <w:rFonts w:eastAsia="宋体" w:hAnsi="宋体" w:hint="eastAsia"/>
          <w:sz w:val="24"/>
          <w:szCs w:val="24"/>
        </w:rPr>
        <w:t>个数和每个簇所含的神经元个数相同但训练轮数不同时，模型的效果如</w:t>
      </w:r>
      <w:r w:rsidR="00BF30AA" w:rsidRPr="00CC25CD">
        <w:rPr>
          <w:rFonts w:eastAsia="宋体" w:hAnsi="宋体" w:hint="eastAsia"/>
          <w:sz w:val="24"/>
          <w:szCs w:val="24"/>
        </w:rPr>
        <w:t>图</w:t>
      </w:r>
      <w:r w:rsidR="00BF30AA">
        <w:rPr>
          <w:rFonts w:eastAsia="宋体" w:hAnsi="宋体"/>
          <w:sz w:val="24"/>
          <w:szCs w:val="24"/>
        </w:rPr>
        <w:t>5</w:t>
      </w:r>
      <w:r w:rsidR="00BF30AA">
        <w:rPr>
          <w:rFonts w:eastAsia="宋体" w:hAnsi="宋体" w:hint="eastAsia"/>
          <w:sz w:val="24"/>
          <w:szCs w:val="24"/>
        </w:rPr>
        <w:t>所示</w:t>
      </w:r>
      <w:r w:rsidR="00BF30AA" w:rsidRPr="00CC25CD">
        <w:rPr>
          <w:rFonts w:eastAsia="宋体" w:hAnsi="宋体" w:hint="eastAsia"/>
          <w:sz w:val="24"/>
          <w:szCs w:val="24"/>
        </w:rPr>
        <w:t>；当训练次数、簇的</w:t>
      </w:r>
      <w:r w:rsidR="00BF30AA">
        <w:rPr>
          <w:rFonts w:eastAsia="宋体" w:hAnsi="宋体" w:hint="eastAsia"/>
          <w:sz w:val="24"/>
          <w:szCs w:val="24"/>
        </w:rPr>
        <w:t>个数相同，但簇所包含的中间层神经元的簇个数不同时，模型的效果如</w:t>
      </w:r>
      <w:r w:rsidR="00BF30AA" w:rsidRPr="00CC25CD">
        <w:rPr>
          <w:rFonts w:eastAsia="宋体" w:hAnsi="宋体" w:hint="eastAsia"/>
          <w:sz w:val="24"/>
          <w:szCs w:val="24"/>
        </w:rPr>
        <w:t>图</w:t>
      </w:r>
      <w:r w:rsidR="00BF30AA">
        <w:rPr>
          <w:rFonts w:eastAsia="宋体" w:hAnsi="宋体"/>
          <w:sz w:val="24"/>
          <w:szCs w:val="24"/>
        </w:rPr>
        <w:t>6</w:t>
      </w:r>
      <w:r w:rsidR="00BF30AA">
        <w:rPr>
          <w:rFonts w:eastAsia="宋体" w:hAnsi="宋体" w:hint="eastAsia"/>
          <w:sz w:val="24"/>
          <w:szCs w:val="24"/>
        </w:rPr>
        <w:t>所示</w:t>
      </w:r>
      <w:r w:rsidR="00BF30AA" w:rsidRPr="00CC25CD">
        <w:rPr>
          <w:rFonts w:eastAsia="宋体" w:hAnsi="宋体" w:hint="eastAsia"/>
          <w:sz w:val="24"/>
          <w:szCs w:val="24"/>
        </w:rPr>
        <w:t>；当训练次数、每个簇所包</w:t>
      </w:r>
      <w:r w:rsidR="00BF30AA">
        <w:rPr>
          <w:rFonts w:eastAsia="宋体" w:hAnsi="宋体" w:hint="eastAsia"/>
          <w:sz w:val="24"/>
          <w:szCs w:val="24"/>
        </w:rPr>
        <w:t>含的神经元个数相同，但簇所包含的神经元个数不同时，模型的效果如</w:t>
      </w:r>
      <w:r w:rsidR="00BF30AA" w:rsidRPr="00CC25CD">
        <w:rPr>
          <w:rFonts w:eastAsia="宋体" w:hAnsi="宋体" w:hint="eastAsia"/>
          <w:sz w:val="24"/>
          <w:szCs w:val="24"/>
        </w:rPr>
        <w:t>图</w:t>
      </w:r>
      <w:r w:rsidR="00BF30AA">
        <w:rPr>
          <w:rFonts w:eastAsia="宋体" w:hAnsi="宋体"/>
          <w:sz w:val="24"/>
          <w:szCs w:val="24"/>
        </w:rPr>
        <w:t>7</w:t>
      </w:r>
      <w:r w:rsidR="00BF30AA">
        <w:rPr>
          <w:rFonts w:eastAsia="宋体" w:hAnsi="宋体" w:hint="eastAsia"/>
          <w:sz w:val="24"/>
          <w:szCs w:val="24"/>
        </w:rPr>
        <w:t>所示</w:t>
      </w:r>
      <w:r w:rsidR="00BF30AA" w:rsidRPr="00CC25CD">
        <w:rPr>
          <w:rFonts w:eastAsia="宋体" w:hAnsi="宋体"/>
          <w:sz w:val="24"/>
          <w:szCs w:val="24"/>
        </w:rPr>
        <w:t>。</w:t>
      </w:r>
    </w:p>
    <w:sectPr w:rsidR="00B60EB0" w:rsidRPr="001A3486">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E24FC" w14:textId="77777777" w:rsidR="00677A23" w:rsidRDefault="00677A23" w:rsidP="00A06012">
      <w:r>
        <w:separator/>
      </w:r>
    </w:p>
  </w:endnote>
  <w:endnote w:type="continuationSeparator" w:id="0">
    <w:p w14:paraId="3F56C1D6" w14:textId="77777777" w:rsidR="00677A23" w:rsidRDefault="00677A23"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B0604020202020204"/>
    <w:charset w:val="86"/>
    <w:family w:val="modern"/>
    <w:pitch w:val="fixed"/>
    <w:sig w:usb0="00000001" w:usb1="080E0000" w:usb2="00000010" w:usb3="00000000" w:csb0="00040000" w:csb1="00000000"/>
  </w:font>
  <w:font w:name="Heiti SC Light">
    <w:panose1 w:val="02000000000000000000"/>
    <w:charset w:val="80"/>
    <w:family w:val="auto"/>
    <w:pitch w:val="variable"/>
    <w:sig w:usb0="8000002F" w:usb1="090F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68540" w14:textId="77777777" w:rsidR="00677A23" w:rsidRDefault="00677A23" w:rsidP="00A06012">
      <w:r>
        <w:separator/>
      </w:r>
    </w:p>
  </w:footnote>
  <w:footnote w:type="continuationSeparator" w:id="0">
    <w:p w14:paraId="2B94A533" w14:textId="77777777" w:rsidR="00677A23" w:rsidRDefault="00677A23"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5C19F7" w:rsidRDefault="005C19F7">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5C19F7" w:rsidRDefault="005C19F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5C19F7" w:rsidRDefault="005C19F7">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8B7B61"/>
    <w:multiLevelType w:val="hybridMultilevel"/>
    <w:tmpl w:val="3C8ACC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E567A81"/>
    <w:multiLevelType w:val="hybridMultilevel"/>
    <w:tmpl w:val="2BB05F2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5AD6504"/>
    <w:multiLevelType w:val="hybridMultilevel"/>
    <w:tmpl w:val="35148A8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934453A"/>
    <w:multiLevelType w:val="hybridMultilevel"/>
    <w:tmpl w:val="080C2A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5"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6"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8"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15:restartNumberingAfterBreak="0">
    <w:nsid w:val="50B8574A"/>
    <w:multiLevelType w:val="hybridMultilevel"/>
    <w:tmpl w:val="DBE230EC"/>
    <w:lvl w:ilvl="0" w:tplc="16F87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B924A7C"/>
    <w:multiLevelType w:val="hybridMultilevel"/>
    <w:tmpl w:val="85045A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5ECB55BB"/>
    <w:multiLevelType w:val="hybridMultilevel"/>
    <w:tmpl w:val="7082BE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1" w15:restartNumberingAfterBreak="0">
    <w:nsid w:val="62A4019F"/>
    <w:multiLevelType w:val="hybridMultilevel"/>
    <w:tmpl w:val="CF52232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8F7986"/>
    <w:multiLevelType w:val="hybridMultilevel"/>
    <w:tmpl w:val="B0647B8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7" w15:restartNumberingAfterBreak="0">
    <w:nsid w:val="79CA7FBF"/>
    <w:multiLevelType w:val="hybridMultilevel"/>
    <w:tmpl w:val="CF522324"/>
    <w:lvl w:ilvl="0" w:tplc="0409001B">
      <w:start w:val="1"/>
      <w:numFmt w:val="lowerRoman"/>
      <w:lvlText w:val="%1."/>
      <w:lvlJc w:val="righ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40" w15:restartNumberingAfterBreak="0">
    <w:nsid w:val="7F1F21EC"/>
    <w:multiLevelType w:val="hybridMultilevel"/>
    <w:tmpl w:val="B3BCD8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6"/>
  </w:num>
  <w:num w:numId="2">
    <w:abstractNumId w:val="18"/>
  </w:num>
  <w:num w:numId="3">
    <w:abstractNumId w:val="38"/>
  </w:num>
  <w:num w:numId="4">
    <w:abstractNumId w:val="23"/>
  </w:num>
  <w:num w:numId="5">
    <w:abstractNumId w:val="1"/>
  </w:num>
  <w:num w:numId="6">
    <w:abstractNumId w:val="3"/>
  </w:num>
  <w:num w:numId="7">
    <w:abstractNumId w:val="4"/>
  </w:num>
  <w:num w:numId="8">
    <w:abstractNumId w:val="27"/>
  </w:num>
  <w:num w:numId="9">
    <w:abstractNumId w:val="15"/>
  </w:num>
  <w:num w:numId="10">
    <w:abstractNumId w:val="36"/>
  </w:num>
  <w:num w:numId="11">
    <w:abstractNumId w:val="26"/>
  </w:num>
  <w:num w:numId="12">
    <w:abstractNumId w:val="11"/>
  </w:num>
  <w:num w:numId="13">
    <w:abstractNumId w:val="14"/>
  </w:num>
  <w:num w:numId="14">
    <w:abstractNumId w:val="29"/>
  </w:num>
  <w:num w:numId="15">
    <w:abstractNumId w:val="39"/>
  </w:num>
  <w:num w:numId="16">
    <w:abstractNumId w:val="17"/>
  </w:num>
  <w:num w:numId="17">
    <w:abstractNumId w:val="2"/>
  </w:num>
  <w:num w:numId="18">
    <w:abstractNumId w:val="6"/>
  </w:num>
  <w:num w:numId="19">
    <w:abstractNumId w:val="35"/>
  </w:num>
  <w:num w:numId="20">
    <w:abstractNumId w:val="20"/>
  </w:num>
  <w:num w:numId="21">
    <w:abstractNumId w:val="34"/>
  </w:num>
  <w:num w:numId="22">
    <w:abstractNumId w:val="10"/>
  </w:num>
  <w:num w:numId="23">
    <w:abstractNumId w:val="32"/>
  </w:num>
  <w:num w:numId="24">
    <w:abstractNumId w:val="9"/>
  </w:num>
  <w:num w:numId="25">
    <w:abstractNumId w:val="7"/>
  </w:num>
  <w:num w:numId="26">
    <w:abstractNumId w:val="31"/>
  </w:num>
  <w:num w:numId="27">
    <w:abstractNumId w:val="8"/>
  </w:num>
  <w:num w:numId="28">
    <w:abstractNumId w:val="22"/>
  </w:num>
  <w:num w:numId="29">
    <w:abstractNumId w:val="25"/>
  </w:num>
  <w:num w:numId="30">
    <w:abstractNumId w:val="19"/>
  </w:num>
  <w:num w:numId="31">
    <w:abstractNumId w:val="0"/>
  </w:num>
  <w:num w:numId="32">
    <w:abstractNumId w:val="40"/>
  </w:num>
  <w:num w:numId="33">
    <w:abstractNumId w:val="30"/>
  </w:num>
  <w:num w:numId="34">
    <w:abstractNumId w:val="28"/>
  </w:num>
  <w:num w:numId="35">
    <w:abstractNumId w:val="13"/>
  </w:num>
  <w:num w:numId="36">
    <w:abstractNumId w:val="33"/>
  </w:num>
  <w:num w:numId="37">
    <w:abstractNumId w:val="12"/>
  </w:num>
  <w:num w:numId="38">
    <w:abstractNumId w:val="5"/>
  </w:num>
  <w:num w:numId="39">
    <w:abstractNumId w:val="24"/>
  </w:num>
  <w:num w:numId="40">
    <w:abstractNumId w:val="37"/>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617C"/>
    <w:rsid w:val="00007A0F"/>
    <w:rsid w:val="00010D00"/>
    <w:rsid w:val="000114D7"/>
    <w:rsid w:val="00012AAD"/>
    <w:rsid w:val="000138A2"/>
    <w:rsid w:val="00013AC2"/>
    <w:rsid w:val="00020700"/>
    <w:rsid w:val="00020C80"/>
    <w:rsid w:val="00021938"/>
    <w:rsid w:val="00022430"/>
    <w:rsid w:val="00022C00"/>
    <w:rsid w:val="000243F2"/>
    <w:rsid w:val="0002714E"/>
    <w:rsid w:val="00031D46"/>
    <w:rsid w:val="000325CC"/>
    <w:rsid w:val="00033446"/>
    <w:rsid w:val="000335EE"/>
    <w:rsid w:val="000349AB"/>
    <w:rsid w:val="000352C3"/>
    <w:rsid w:val="00035769"/>
    <w:rsid w:val="000373CF"/>
    <w:rsid w:val="00037A43"/>
    <w:rsid w:val="00041701"/>
    <w:rsid w:val="00045AD6"/>
    <w:rsid w:val="000466D3"/>
    <w:rsid w:val="00046E62"/>
    <w:rsid w:val="00047AD4"/>
    <w:rsid w:val="000505B7"/>
    <w:rsid w:val="0005066A"/>
    <w:rsid w:val="00053548"/>
    <w:rsid w:val="00056A61"/>
    <w:rsid w:val="00056D95"/>
    <w:rsid w:val="000600EA"/>
    <w:rsid w:val="000604F2"/>
    <w:rsid w:val="00063236"/>
    <w:rsid w:val="00065092"/>
    <w:rsid w:val="00066B91"/>
    <w:rsid w:val="00070C11"/>
    <w:rsid w:val="000716A7"/>
    <w:rsid w:val="00071DE3"/>
    <w:rsid w:val="00073B40"/>
    <w:rsid w:val="00076355"/>
    <w:rsid w:val="000808CD"/>
    <w:rsid w:val="0008145E"/>
    <w:rsid w:val="00082571"/>
    <w:rsid w:val="000830E9"/>
    <w:rsid w:val="00083575"/>
    <w:rsid w:val="0008395E"/>
    <w:rsid w:val="00083CB3"/>
    <w:rsid w:val="00084853"/>
    <w:rsid w:val="00090058"/>
    <w:rsid w:val="00092389"/>
    <w:rsid w:val="00097BB6"/>
    <w:rsid w:val="000A23D3"/>
    <w:rsid w:val="000A366F"/>
    <w:rsid w:val="000A48A9"/>
    <w:rsid w:val="000A7FFB"/>
    <w:rsid w:val="000B0DBD"/>
    <w:rsid w:val="000B2057"/>
    <w:rsid w:val="000B24ED"/>
    <w:rsid w:val="000B47C6"/>
    <w:rsid w:val="000B6F26"/>
    <w:rsid w:val="000C28FF"/>
    <w:rsid w:val="000C3013"/>
    <w:rsid w:val="000C3526"/>
    <w:rsid w:val="000C3C10"/>
    <w:rsid w:val="000D1E5F"/>
    <w:rsid w:val="000D40A3"/>
    <w:rsid w:val="000D74B5"/>
    <w:rsid w:val="000D7CE8"/>
    <w:rsid w:val="000E007F"/>
    <w:rsid w:val="000E4677"/>
    <w:rsid w:val="000E493A"/>
    <w:rsid w:val="000E5A78"/>
    <w:rsid w:val="000E7642"/>
    <w:rsid w:val="000F1D37"/>
    <w:rsid w:val="000F6DE2"/>
    <w:rsid w:val="000F78F4"/>
    <w:rsid w:val="0010299B"/>
    <w:rsid w:val="00104293"/>
    <w:rsid w:val="00104A2E"/>
    <w:rsid w:val="00107EBD"/>
    <w:rsid w:val="00112C38"/>
    <w:rsid w:val="00113F4D"/>
    <w:rsid w:val="001151D3"/>
    <w:rsid w:val="00116858"/>
    <w:rsid w:val="00116EAA"/>
    <w:rsid w:val="00120581"/>
    <w:rsid w:val="00121CC7"/>
    <w:rsid w:val="0012402C"/>
    <w:rsid w:val="001256E6"/>
    <w:rsid w:val="001260E1"/>
    <w:rsid w:val="001263BC"/>
    <w:rsid w:val="00126EED"/>
    <w:rsid w:val="0012791C"/>
    <w:rsid w:val="00135FF8"/>
    <w:rsid w:val="0013751A"/>
    <w:rsid w:val="0014143B"/>
    <w:rsid w:val="001506B1"/>
    <w:rsid w:val="0015125E"/>
    <w:rsid w:val="0015253C"/>
    <w:rsid w:val="00152714"/>
    <w:rsid w:val="001527E6"/>
    <w:rsid w:val="0016043C"/>
    <w:rsid w:val="00160459"/>
    <w:rsid w:val="001609D3"/>
    <w:rsid w:val="00162E91"/>
    <w:rsid w:val="00164A9F"/>
    <w:rsid w:val="00170F5D"/>
    <w:rsid w:val="001717AA"/>
    <w:rsid w:val="001738F8"/>
    <w:rsid w:val="00174EBE"/>
    <w:rsid w:val="001753AD"/>
    <w:rsid w:val="00180A1E"/>
    <w:rsid w:val="00182AEB"/>
    <w:rsid w:val="00184454"/>
    <w:rsid w:val="001871E9"/>
    <w:rsid w:val="00194881"/>
    <w:rsid w:val="00195844"/>
    <w:rsid w:val="001A117E"/>
    <w:rsid w:val="001A1A2C"/>
    <w:rsid w:val="001A22D2"/>
    <w:rsid w:val="001A2759"/>
    <w:rsid w:val="001A3486"/>
    <w:rsid w:val="001A3DE4"/>
    <w:rsid w:val="001A57ED"/>
    <w:rsid w:val="001A6CE1"/>
    <w:rsid w:val="001B15E1"/>
    <w:rsid w:val="001B1CC4"/>
    <w:rsid w:val="001B2751"/>
    <w:rsid w:val="001B35A2"/>
    <w:rsid w:val="001B4017"/>
    <w:rsid w:val="001B42C5"/>
    <w:rsid w:val="001C04A4"/>
    <w:rsid w:val="001C0C51"/>
    <w:rsid w:val="001C16E6"/>
    <w:rsid w:val="001C3804"/>
    <w:rsid w:val="001C4689"/>
    <w:rsid w:val="001C4D68"/>
    <w:rsid w:val="001C4F3A"/>
    <w:rsid w:val="001C6E58"/>
    <w:rsid w:val="001D0A52"/>
    <w:rsid w:val="001D1C9D"/>
    <w:rsid w:val="001D3A30"/>
    <w:rsid w:val="001D3E95"/>
    <w:rsid w:val="001D438D"/>
    <w:rsid w:val="001D508E"/>
    <w:rsid w:val="001E023B"/>
    <w:rsid w:val="001E089D"/>
    <w:rsid w:val="001E0A80"/>
    <w:rsid w:val="001E1623"/>
    <w:rsid w:val="001E51AB"/>
    <w:rsid w:val="001E5845"/>
    <w:rsid w:val="001E5A6E"/>
    <w:rsid w:val="001E5BBA"/>
    <w:rsid w:val="001E5D22"/>
    <w:rsid w:val="001E6398"/>
    <w:rsid w:val="001E6C11"/>
    <w:rsid w:val="001F0AAE"/>
    <w:rsid w:val="001F1334"/>
    <w:rsid w:val="001F32C5"/>
    <w:rsid w:val="0020010F"/>
    <w:rsid w:val="00206D87"/>
    <w:rsid w:val="00207A1B"/>
    <w:rsid w:val="00207C1E"/>
    <w:rsid w:val="00211CCE"/>
    <w:rsid w:val="002134FD"/>
    <w:rsid w:val="0022082F"/>
    <w:rsid w:val="002238AE"/>
    <w:rsid w:val="00224174"/>
    <w:rsid w:val="00225F1F"/>
    <w:rsid w:val="002313C6"/>
    <w:rsid w:val="002327C8"/>
    <w:rsid w:val="00232E49"/>
    <w:rsid w:val="00233D55"/>
    <w:rsid w:val="00234D76"/>
    <w:rsid w:val="00240C2C"/>
    <w:rsid w:val="0024257B"/>
    <w:rsid w:val="00243A96"/>
    <w:rsid w:val="0024662A"/>
    <w:rsid w:val="00252C16"/>
    <w:rsid w:val="00255536"/>
    <w:rsid w:val="002566B1"/>
    <w:rsid w:val="002574C2"/>
    <w:rsid w:val="00262416"/>
    <w:rsid w:val="002625C5"/>
    <w:rsid w:val="00263BAE"/>
    <w:rsid w:val="002701C8"/>
    <w:rsid w:val="00270EDE"/>
    <w:rsid w:val="002712FB"/>
    <w:rsid w:val="002718EA"/>
    <w:rsid w:val="00272A7B"/>
    <w:rsid w:val="00283A36"/>
    <w:rsid w:val="00285C89"/>
    <w:rsid w:val="00286995"/>
    <w:rsid w:val="00286CC0"/>
    <w:rsid w:val="002922B2"/>
    <w:rsid w:val="00294556"/>
    <w:rsid w:val="002A126B"/>
    <w:rsid w:val="002A2140"/>
    <w:rsid w:val="002A2205"/>
    <w:rsid w:val="002A49AD"/>
    <w:rsid w:val="002A4AB7"/>
    <w:rsid w:val="002A5F4C"/>
    <w:rsid w:val="002A73AE"/>
    <w:rsid w:val="002A7CD3"/>
    <w:rsid w:val="002B18DF"/>
    <w:rsid w:val="002B1F6D"/>
    <w:rsid w:val="002B4307"/>
    <w:rsid w:val="002C0322"/>
    <w:rsid w:val="002C10FA"/>
    <w:rsid w:val="002C13A9"/>
    <w:rsid w:val="002C29CE"/>
    <w:rsid w:val="002C4BE5"/>
    <w:rsid w:val="002C5C4A"/>
    <w:rsid w:val="002D06B7"/>
    <w:rsid w:val="002D0753"/>
    <w:rsid w:val="002D1FEC"/>
    <w:rsid w:val="002D6132"/>
    <w:rsid w:val="002D6E07"/>
    <w:rsid w:val="002E27F4"/>
    <w:rsid w:val="002E28D4"/>
    <w:rsid w:val="002E61B5"/>
    <w:rsid w:val="002F5076"/>
    <w:rsid w:val="002F787C"/>
    <w:rsid w:val="003014A5"/>
    <w:rsid w:val="003039F3"/>
    <w:rsid w:val="00306891"/>
    <w:rsid w:val="00310B3F"/>
    <w:rsid w:val="003120AB"/>
    <w:rsid w:val="003143F3"/>
    <w:rsid w:val="003173DA"/>
    <w:rsid w:val="003219CC"/>
    <w:rsid w:val="00322D90"/>
    <w:rsid w:val="00322ECE"/>
    <w:rsid w:val="0032441D"/>
    <w:rsid w:val="003270D9"/>
    <w:rsid w:val="00327405"/>
    <w:rsid w:val="003302E9"/>
    <w:rsid w:val="00330516"/>
    <w:rsid w:val="003315FD"/>
    <w:rsid w:val="003316E6"/>
    <w:rsid w:val="003318F3"/>
    <w:rsid w:val="0033471F"/>
    <w:rsid w:val="00336A9A"/>
    <w:rsid w:val="00341208"/>
    <w:rsid w:val="00345DB6"/>
    <w:rsid w:val="00347436"/>
    <w:rsid w:val="003527C6"/>
    <w:rsid w:val="0035371F"/>
    <w:rsid w:val="00354270"/>
    <w:rsid w:val="00354383"/>
    <w:rsid w:val="00354780"/>
    <w:rsid w:val="00355192"/>
    <w:rsid w:val="0035733B"/>
    <w:rsid w:val="00360F7C"/>
    <w:rsid w:val="00363AE9"/>
    <w:rsid w:val="003640C5"/>
    <w:rsid w:val="003702DF"/>
    <w:rsid w:val="003721C4"/>
    <w:rsid w:val="00373496"/>
    <w:rsid w:val="003760E6"/>
    <w:rsid w:val="003766E5"/>
    <w:rsid w:val="00376968"/>
    <w:rsid w:val="0038321F"/>
    <w:rsid w:val="00390BA9"/>
    <w:rsid w:val="00391946"/>
    <w:rsid w:val="00391F55"/>
    <w:rsid w:val="00392D51"/>
    <w:rsid w:val="003946B9"/>
    <w:rsid w:val="00396BAB"/>
    <w:rsid w:val="00396D53"/>
    <w:rsid w:val="003977E4"/>
    <w:rsid w:val="003A3910"/>
    <w:rsid w:val="003A4359"/>
    <w:rsid w:val="003A4D4D"/>
    <w:rsid w:val="003A5B03"/>
    <w:rsid w:val="003A61B6"/>
    <w:rsid w:val="003B1053"/>
    <w:rsid w:val="003B3618"/>
    <w:rsid w:val="003B4863"/>
    <w:rsid w:val="003B7D01"/>
    <w:rsid w:val="003B7F60"/>
    <w:rsid w:val="003C12E9"/>
    <w:rsid w:val="003C6056"/>
    <w:rsid w:val="003D4E72"/>
    <w:rsid w:val="003D57AF"/>
    <w:rsid w:val="003D5861"/>
    <w:rsid w:val="003D73B8"/>
    <w:rsid w:val="003E0081"/>
    <w:rsid w:val="003F1F67"/>
    <w:rsid w:val="003F1FDF"/>
    <w:rsid w:val="003F302C"/>
    <w:rsid w:val="003F557C"/>
    <w:rsid w:val="003F6D7F"/>
    <w:rsid w:val="00400CC6"/>
    <w:rsid w:val="004015DA"/>
    <w:rsid w:val="00401A75"/>
    <w:rsid w:val="00402ECC"/>
    <w:rsid w:val="004031B9"/>
    <w:rsid w:val="004033B8"/>
    <w:rsid w:val="0040354F"/>
    <w:rsid w:val="00403693"/>
    <w:rsid w:val="0040466F"/>
    <w:rsid w:val="00407024"/>
    <w:rsid w:val="00410F3B"/>
    <w:rsid w:val="004115FB"/>
    <w:rsid w:val="0041270B"/>
    <w:rsid w:val="00412735"/>
    <w:rsid w:val="0041698A"/>
    <w:rsid w:val="00417191"/>
    <w:rsid w:val="00417F1B"/>
    <w:rsid w:val="004233C6"/>
    <w:rsid w:val="00424CFA"/>
    <w:rsid w:val="00426905"/>
    <w:rsid w:val="00427BB2"/>
    <w:rsid w:val="0043051A"/>
    <w:rsid w:val="0043263D"/>
    <w:rsid w:val="00435E92"/>
    <w:rsid w:val="00443FA3"/>
    <w:rsid w:val="004470D4"/>
    <w:rsid w:val="004515B9"/>
    <w:rsid w:val="004518E1"/>
    <w:rsid w:val="004527DB"/>
    <w:rsid w:val="0045346B"/>
    <w:rsid w:val="00456504"/>
    <w:rsid w:val="00460502"/>
    <w:rsid w:val="00461204"/>
    <w:rsid w:val="00461CEE"/>
    <w:rsid w:val="004630F1"/>
    <w:rsid w:val="004635AA"/>
    <w:rsid w:val="00463991"/>
    <w:rsid w:val="00463EF5"/>
    <w:rsid w:val="00464672"/>
    <w:rsid w:val="004648B3"/>
    <w:rsid w:val="00465F29"/>
    <w:rsid w:val="004660AF"/>
    <w:rsid w:val="004708C9"/>
    <w:rsid w:val="00471884"/>
    <w:rsid w:val="00471EC2"/>
    <w:rsid w:val="0047287E"/>
    <w:rsid w:val="00475186"/>
    <w:rsid w:val="004759A0"/>
    <w:rsid w:val="00475BD7"/>
    <w:rsid w:val="0047605F"/>
    <w:rsid w:val="00477067"/>
    <w:rsid w:val="00477988"/>
    <w:rsid w:val="00485209"/>
    <w:rsid w:val="004856D0"/>
    <w:rsid w:val="004904BB"/>
    <w:rsid w:val="004934D2"/>
    <w:rsid w:val="00493FE2"/>
    <w:rsid w:val="00495E3F"/>
    <w:rsid w:val="0049680C"/>
    <w:rsid w:val="004A007B"/>
    <w:rsid w:val="004A01C5"/>
    <w:rsid w:val="004A07C5"/>
    <w:rsid w:val="004A0B61"/>
    <w:rsid w:val="004B3BDD"/>
    <w:rsid w:val="004B6903"/>
    <w:rsid w:val="004B6A04"/>
    <w:rsid w:val="004B7CE3"/>
    <w:rsid w:val="004C0067"/>
    <w:rsid w:val="004C07E8"/>
    <w:rsid w:val="004C0FD7"/>
    <w:rsid w:val="004C297D"/>
    <w:rsid w:val="004C2D21"/>
    <w:rsid w:val="004C319D"/>
    <w:rsid w:val="004C7D02"/>
    <w:rsid w:val="004D063C"/>
    <w:rsid w:val="004D15B5"/>
    <w:rsid w:val="004D1EC3"/>
    <w:rsid w:val="004D4099"/>
    <w:rsid w:val="004D6901"/>
    <w:rsid w:val="004D6E97"/>
    <w:rsid w:val="004D7B9F"/>
    <w:rsid w:val="004E4833"/>
    <w:rsid w:val="004E501D"/>
    <w:rsid w:val="004E67B2"/>
    <w:rsid w:val="004F5072"/>
    <w:rsid w:val="004F51EF"/>
    <w:rsid w:val="004F5232"/>
    <w:rsid w:val="004F5299"/>
    <w:rsid w:val="004F5C56"/>
    <w:rsid w:val="004F649E"/>
    <w:rsid w:val="004F67C9"/>
    <w:rsid w:val="004F6A62"/>
    <w:rsid w:val="004F739A"/>
    <w:rsid w:val="004F7619"/>
    <w:rsid w:val="00501F1A"/>
    <w:rsid w:val="005023F6"/>
    <w:rsid w:val="00502515"/>
    <w:rsid w:val="0050331B"/>
    <w:rsid w:val="005049AE"/>
    <w:rsid w:val="00506B39"/>
    <w:rsid w:val="00507324"/>
    <w:rsid w:val="00507615"/>
    <w:rsid w:val="0050778B"/>
    <w:rsid w:val="00507CC7"/>
    <w:rsid w:val="0051086B"/>
    <w:rsid w:val="005123C9"/>
    <w:rsid w:val="00512F78"/>
    <w:rsid w:val="00513234"/>
    <w:rsid w:val="00513DA6"/>
    <w:rsid w:val="00513E9F"/>
    <w:rsid w:val="00515495"/>
    <w:rsid w:val="005156FB"/>
    <w:rsid w:val="005173A1"/>
    <w:rsid w:val="00517600"/>
    <w:rsid w:val="00520230"/>
    <w:rsid w:val="00520A93"/>
    <w:rsid w:val="00521957"/>
    <w:rsid w:val="00521B39"/>
    <w:rsid w:val="00524961"/>
    <w:rsid w:val="00525CA7"/>
    <w:rsid w:val="005267CF"/>
    <w:rsid w:val="00526D27"/>
    <w:rsid w:val="00527BF9"/>
    <w:rsid w:val="00532D19"/>
    <w:rsid w:val="00532E4E"/>
    <w:rsid w:val="005339F1"/>
    <w:rsid w:val="00534FF1"/>
    <w:rsid w:val="00535215"/>
    <w:rsid w:val="00535553"/>
    <w:rsid w:val="00535C68"/>
    <w:rsid w:val="0053691D"/>
    <w:rsid w:val="00536B69"/>
    <w:rsid w:val="00536F73"/>
    <w:rsid w:val="00537A0E"/>
    <w:rsid w:val="005405D2"/>
    <w:rsid w:val="00545872"/>
    <w:rsid w:val="00545C80"/>
    <w:rsid w:val="00546834"/>
    <w:rsid w:val="00547A2E"/>
    <w:rsid w:val="00547D47"/>
    <w:rsid w:val="00547F53"/>
    <w:rsid w:val="0055245E"/>
    <w:rsid w:val="00552A89"/>
    <w:rsid w:val="00554E2B"/>
    <w:rsid w:val="005553E3"/>
    <w:rsid w:val="00556722"/>
    <w:rsid w:val="00560E19"/>
    <w:rsid w:val="00561A21"/>
    <w:rsid w:val="00565651"/>
    <w:rsid w:val="005675DB"/>
    <w:rsid w:val="0057129E"/>
    <w:rsid w:val="00573021"/>
    <w:rsid w:val="00573F70"/>
    <w:rsid w:val="00575035"/>
    <w:rsid w:val="0057668E"/>
    <w:rsid w:val="00583761"/>
    <w:rsid w:val="00583A70"/>
    <w:rsid w:val="00584724"/>
    <w:rsid w:val="00585734"/>
    <w:rsid w:val="00586453"/>
    <w:rsid w:val="00587164"/>
    <w:rsid w:val="00587D79"/>
    <w:rsid w:val="00590450"/>
    <w:rsid w:val="005907CA"/>
    <w:rsid w:val="005912B3"/>
    <w:rsid w:val="005930BD"/>
    <w:rsid w:val="00593D1D"/>
    <w:rsid w:val="005947AE"/>
    <w:rsid w:val="005954F1"/>
    <w:rsid w:val="005963F5"/>
    <w:rsid w:val="005976DE"/>
    <w:rsid w:val="005A0280"/>
    <w:rsid w:val="005A149E"/>
    <w:rsid w:val="005A2550"/>
    <w:rsid w:val="005A3145"/>
    <w:rsid w:val="005A6FC7"/>
    <w:rsid w:val="005B38BB"/>
    <w:rsid w:val="005B7276"/>
    <w:rsid w:val="005C19F7"/>
    <w:rsid w:val="005C3FDC"/>
    <w:rsid w:val="005C4D99"/>
    <w:rsid w:val="005C6B22"/>
    <w:rsid w:val="005D09E6"/>
    <w:rsid w:val="005D2515"/>
    <w:rsid w:val="005D5390"/>
    <w:rsid w:val="005E13B4"/>
    <w:rsid w:val="005E16B4"/>
    <w:rsid w:val="005E3CCF"/>
    <w:rsid w:val="005E4672"/>
    <w:rsid w:val="005E610B"/>
    <w:rsid w:val="005E7683"/>
    <w:rsid w:val="005E7785"/>
    <w:rsid w:val="005E7FC0"/>
    <w:rsid w:val="005F30B4"/>
    <w:rsid w:val="005F37F8"/>
    <w:rsid w:val="005F4242"/>
    <w:rsid w:val="005F5813"/>
    <w:rsid w:val="005F5E47"/>
    <w:rsid w:val="005F6618"/>
    <w:rsid w:val="00604C79"/>
    <w:rsid w:val="006107DB"/>
    <w:rsid w:val="00612248"/>
    <w:rsid w:val="00613885"/>
    <w:rsid w:val="00613B06"/>
    <w:rsid w:val="006156F2"/>
    <w:rsid w:val="00615DF4"/>
    <w:rsid w:val="00616E4B"/>
    <w:rsid w:val="00620CDE"/>
    <w:rsid w:val="00620FC4"/>
    <w:rsid w:val="006246B4"/>
    <w:rsid w:val="00624C11"/>
    <w:rsid w:val="00634B3F"/>
    <w:rsid w:val="00634D0B"/>
    <w:rsid w:val="006350F2"/>
    <w:rsid w:val="006354E9"/>
    <w:rsid w:val="00635B8D"/>
    <w:rsid w:val="00635B9E"/>
    <w:rsid w:val="006378FA"/>
    <w:rsid w:val="00637C03"/>
    <w:rsid w:val="00637EBD"/>
    <w:rsid w:val="006410BE"/>
    <w:rsid w:val="006449A5"/>
    <w:rsid w:val="00645170"/>
    <w:rsid w:val="00646F9E"/>
    <w:rsid w:val="006476D6"/>
    <w:rsid w:val="00647C13"/>
    <w:rsid w:val="006500C1"/>
    <w:rsid w:val="006528F3"/>
    <w:rsid w:val="00654842"/>
    <w:rsid w:val="00654897"/>
    <w:rsid w:val="00654AB2"/>
    <w:rsid w:val="00656A05"/>
    <w:rsid w:val="00656B61"/>
    <w:rsid w:val="00662285"/>
    <w:rsid w:val="00664186"/>
    <w:rsid w:val="006645D0"/>
    <w:rsid w:val="006650FB"/>
    <w:rsid w:val="0067472A"/>
    <w:rsid w:val="0067726F"/>
    <w:rsid w:val="006778DD"/>
    <w:rsid w:val="00677A23"/>
    <w:rsid w:val="00681217"/>
    <w:rsid w:val="00681C95"/>
    <w:rsid w:val="00681FCD"/>
    <w:rsid w:val="006823D4"/>
    <w:rsid w:val="006843E6"/>
    <w:rsid w:val="00684D37"/>
    <w:rsid w:val="0068573A"/>
    <w:rsid w:val="00685902"/>
    <w:rsid w:val="006878BC"/>
    <w:rsid w:val="00693657"/>
    <w:rsid w:val="006948E0"/>
    <w:rsid w:val="006A0EC5"/>
    <w:rsid w:val="006A1D23"/>
    <w:rsid w:val="006A48B9"/>
    <w:rsid w:val="006A5DA1"/>
    <w:rsid w:val="006A66FA"/>
    <w:rsid w:val="006A741A"/>
    <w:rsid w:val="006B004A"/>
    <w:rsid w:val="006B406F"/>
    <w:rsid w:val="006B451D"/>
    <w:rsid w:val="006B603F"/>
    <w:rsid w:val="006B6457"/>
    <w:rsid w:val="006C21B4"/>
    <w:rsid w:val="006C300D"/>
    <w:rsid w:val="006C3898"/>
    <w:rsid w:val="006C3B73"/>
    <w:rsid w:val="006C62D8"/>
    <w:rsid w:val="006C7D59"/>
    <w:rsid w:val="006D073A"/>
    <w:rsid w:val="006D0928"/>
    <w:rsid w:val="006D21C8"/>
    <w:rsid w:val="006D3C25"/>
    <w:rsid w:val="006D4705"/>
    <w:rsid w:val="006D62B2"/>
    <w:rsid w:val="006D6961"/>
    <w:rsid w:val="006D70D6"/>
    <w:rsid w:val="006D723D"/>
    <w:rsid w:val="006E08E7"/>
    <w:rsid w:val="006E1785"/>
    <w:rsid w:val="006E2D0F"/>
    <w:rsid w:val="006E37B3"/>
    <w:rsid w:val="006E5672"/>
    <w:rsid w:val="006F41FE"/>
    <w:rsid w:val="006F46B1"/>
    <w:rsid w:val="00700B42"/>
    <w:rsid w:val="007015B3"/>
    <w:rsid w:val="007049A4"/>
    <w:rsid w:val="00705580"/>
    <w:rsid w:val="0071273E"/>
    <w:rsid w:val="00712CBF"/>
    <w:rsid w:val="00714C38"/>
    <w:rsid w:val="00715623"/>
    <w:rsid w:val="0072026C"/>
    <w:rsid w:val="00721392"/>
    <w:rsid w:val="00721A62"/>
    <w:rsid w:val="00722A13"/>
    <w:rsid w:val="0072368D"/>
    <w:rsid w:val="0072492F"/>
    <w:rsid w:val="00727A46"/>
    <w:rsid w:val="0073437F"/>
    <w:rsid w:val="00736CD5"/>
    <w:rsid w:val="007419C2"/>
    <w:rsid w:val="00742AE3"/>
    <w:rsid w:val="0074793F"/>
    <w:rsid w:val="00750148"/>
    <w:rsid w:val="00751834"/>
    <w:rsid w:val="00751B2B"/>
    <w:rsid w:val="00752339"/>
    <w:rsid w:val="00753DBE"/>
    <w:rsid w:val="007556C0"/>
    <w:rsid w:val="0075778D"/>
    <w:rsid w:val="007607FF"/>
    <w:rsid w:val="0076137F"/>
    <w:rsid w:val="007625F5"/>
    <w:rsid w:val="0076515E"/>
    <w:rsid w:val="00770040"/>
    <w:rsid w:val="00770740"/>
    <w:rsid w:val="00772CD8"/>
    <w:rsid w:val="00773E46"/>
    <w:rsid w:val="007741F3"/>
    <w:rsid w:val="007743DF"/>
    <w:rsid w:val="00775F9D"/>
    <w:rsid w:val="00775FA9"/>
    <w:rsid w:val="00776815"/>
    <w:rsid w:val="007776F9"/>
    <w:rsid w:val="007801F4"/>
    <w:rsid w:val="00781B50"/>
    <w:rsid w:val="007831A9"/>
    <w:rsid w:val="00784870"/>
    <w:rsid w:val="00786C60"/>
    <w:rsid w:val="00787EA5"/>
    <w:rsid w:val="00791897"/>
    <w:rsid w:val="00791AD7"/>
    <w:rsid w:val="0079267F"/>
    <w:rsid w:val="00792C35"/>
    <w:rsid w:val="00792FEF"/>
    <w:rsid w:val="007934A5"/>
    <w:rsid w:val="00793DEA"/>
    <w:rsid w:val="00796CB4"/>
    <w:rsid w:val="00796FA4"/>
    <w:rsid w:val="007A3783"/>
    <w:rsid w:val="007A5EED"/>
    <w:rsid w:val="007A7227"/>
    <w:rsid w:val="007B19CA"/>
    <w:rsid w:val="007B67D1"/>
    <w:rsid w:val="007B6C62"/>
    <w:rsid w:val="007B7B21"/>
    <w:rsid w:val="007B7E86"/>
    <w:rsid w:val="007C11CA"/>
    <w:rsid w:val="007C1FDD"/>
    <w:rsid w:val="007C7C80"/>
    <w:rsid w:val="007D0782"/>
    <w:rsid w:val="007D2EE5"/>
    <w:rsid w:val="007D3366"/>
    <w:rsid w:val="007D3892"/>
    <w:rsid w:val="007D573B"/>
    <w:rsid w:val="007D78AC"/>
    <w:rsid w:val="007E1CC9"/>
    <w:rsid w:val="007E43EE"/>
    <w:rsid w:val="007E4F9C"/>
    <w:rsid w:val="007E5553"/>
    <w:rsid w:val="007F19C9"/>
    <w:rsid w:val="007F7D9C"/>
    <w:rsid w:val="00800CC6"/>
    <w:rsid w:val="00800D51"/>
    <w:rsid w:val="00801042"/>
    <w:rsid w:val="00801743"/>
    <w:rsid w:val="00801FC5"/>
    <w:rsid w:val="00802B87"/>
    <w:rsid w:val="00803845"/>
    <w:rsid w:val="0080416F"/>
    <w:rsid w:val="00806835"/>
    <w:rsid w:val="00810CB1"/>
    <w:rsid w:val="0081125D"/>
    <w:rsid w:val="00811882"/>
    <w:rsid w:val="008134C3"/>
    <w:rsid w:val="00813549"/>
    <w:rsid w:val="00821126"/>
    <w:rsid w:val="00827BC3"/>
    <w:rsid w:val="0083111C"/>
    <w:rsid w:val="00831834"/>
    <w:rsid w:val="0083279A"/>
    <w:rsid w:val="00832947"/>
    <w:rsid w:val="0083699B"/>
    <w:rsid w:val="008437D6"/>
    <w:rsid w:val="008438A9"/>
    <w:rsid w:val="00843DA3"/>
    <w:rsid w:val="00846D23"/>
    <w:rsid w:val="00847E6D"/>
    <w:rsid w:val="0085021A"/>
    <w:rsid w:val="00850F6F"/>
    <w:rsid w:val="00851A6E"/>
    <w:rsid w:val="008525A2"/>
    <w:rsid w:val="00852DDB"/>
    <w:rsid w:val="00857DD1"/>
    <w:rsid w:val="008608CC"/>
    <w:rsid w:val="00863BB2"/>
    <w:rsid w:val="00864029"/>
    <w:rsid w:val="008658B5"/>
    <w:rsid w:val="00871683"/>
    <w:rsid w:val="00872CAF"/>
    <w:rsid w:val="00873CD3"/>
    <w:rsid w:val="0087679A"/>
    <w:rsid w:val="00877131"/>
    <w:rsid w:val="008774D5"/>
    <w:rsid w:val="008804DF"/>
    <w:rsid w:val="00883653"/>
    <w:rsid w:val="008850F6"/>
    <w:rsid w:val="0088518B"/>
    <w:rsid w:val="00892146"/>
    <w:rsid w:val="008933E8"/>
    <w:rsid w:val="00894855"/>
    <w:rsid w:val="008959A3"/>
    <w:rsid w:val="00895D08"/>
    <w:rsid w:val="00897E4C"/>
    <w:rsid w:val="008A372D"/>
    <w:rsid w:val="008A3A55"/>
    <w:rsid w:val="008A4BCD"/>
    <w:rsid w:val="008A4E38"/>
    <w:rsid w:val="008B35B0"/>
    <w:rsid w:val="008B4FB2"/>
    <w:rsid w:val="008B5CAE"/>
    <w:rsid w:val="008B6294"/>
    <w:rsid w:val="008C2D9F"/>
    <w:rsid w:val="008C5B3F"/>
    <w:rsid w:val="008C633D"/>
    <w:rsid w:val="008C700F"/>
    <w:rsid w:val="008C7FBB"/>
    <w:rsid w:val="008D144C"/>
    <w:rsid w:val="008D36E3"/>
    <w:rsid w:val="008D498F"/>
    <w:rsid w:val="008D5A10"/>
    <w:rsid w:val="008D61BC"/>
    <w:rsid w:val="008D731E"/>
    <w:rsid w:val="008E2C81"/>
    <w:rsid w:val="008E3658"/>
    <w:rsid w:val="008E7AFC"/>
    <w:rsid w:val="008F0DBA"/>
    <w:rsid w:val="008F1F6F"/>
    <w:rsid w:val="008F5281"/>
    <w:rsid w:val="008F5715"/>
    <w:rsid w:val="008F5E30"/>
    <w:rsid w:val="00901070"/>
    <w:rsid w:val="00901EE0"/>
    <w:rsid w:val="009028CC"/>
    <w:rsid w:val="00902D39"/>
    <w:rsid w:val="00902D7B"/>
    <w:rsid w:val="009039BB"/>
    <w:rsid w:val="00912C98"/>
    <w:rsid w:val="00914200"/>
    <w:rsid w:val="009151F5"/>
    <w:rsid w:val="00915349"/>
    <w:rsid w:val="00915F41"/>
    <w:rsid w:val="00924495"/>
    <w:rsid w:val="00926332"/>
    <w:rsid w:val="0092690C"/>
    <w:rsid w:val="009355D7"/>
    <w:rsid w:val="00935FA3"/>
    <w:rsid w:val="009414A2"/>
    <w:rsid w:val="0094153D"/>
    <w:rsid w:val="00941F30"/>
    <w:rsid w:val="0094435D"/>
    <w:rsid w:val="00946221"/>
    <w:rsid w:val="009465C4"/>
    <w:rsid w:val="00946719"/>
    <w:rsid w:val="00946DD9"/>
    <w:rsid w:val="009478AB"/>
    <w:rsid w:val="0095193F"/>
    <w:rsid w:val="009520D0"/>
    <w:rsid w:val="00953147"/>
    <w:rsid w:val="0095443E"/>
    <w:rsid w:val="00954AD1"/>
    <w:rsid w:val="00960419"/>
    <w:rsid w:val="009624C8"/>
    <w:rsid w:val="00962EBB"/>
    <w:rsid w:val="0096358D"/>
    <w:rsid w:val="00966A3A"/>
    <w:rsid w:val="00970681"/>
    <w:rsid w:val="009708D5"/>
    <w:rsid w:val="0097155E"/>
    <w:rsid w:val="009740A9"/>
    <w:rsid w:val="00975E92"/>
    <w:rsid w:val="009765D6"/>
    <w:rsid w:val="0098090D"/>
    <w:rsid w:val="00981ECE"/>
    <w:rsid w:val="009836E4"/>
    <w:rsid w:val="00985B7D"/>
    <w:rsid w:val="009873B8"/>
    <w:rsid w:val="00992188"/>
    <w:rsid w:val="00992F7C"/>
    <w:rsid w:val="00994D8A"/>
    <w:rsid w:val="00995D61"/>
    <w:rsid w:val="00997B5B"/>
    <w:rsid w:val="009A28B1"/>
    <w:rsid w:val="009A2D88"/>
    <w:rsid w:val="009A33E6"/>
    <w:rsid w:val="009A5B50"/>
    <w:rsid w:val="009A61AA"/>
    <w:rsid w:val="009B19DE"/>
    <w:rsid w:val="009B3EDD"/>
    <w:rsid w:val="009B594C"/>
    <w:rsid w:val="009B5D8D"/>
    <w:rsid w:val="009B6DF3"/>
    <w:rsid w:val="009C0161"/>
    <w:rsid w:val="009C0772"/>
    <w:rsid w:val="009C0EBF"/>
    <w:rsid w:val="009C151C"/>
    <w:rsid w:val="009C2125"/>
    <w:rsid w:val="009C24D8"/>
    <w:rsid w:val="009C3155"/>
    <w:rsid w:val="009C35AC"/>
    <w:rsid w:val="009C4F29"/>
    <w:rsid w:val="009C5C98"/>
    <w:rsid w:val="009C60D2"/>
    <w:rsid w:val="009D26D9"/>
    <w:rsid w:val="009E19F1"/>
    <w:rsid w:val="009E5E31"/>
    <w:rsid w:val="009F0C22"/>
    <w:rsid w:val="009F1D82"/>
    <w:rsid w:val="009F6C11"/>
    <w:rsid w:val="00A00A12"/>
    <w:rsid w:val="00A032CE"/>
    <w:rsid w:val="00A038DB"/>
    <w:rsid w:val="00A0506E"/>
    <w:rsid w:val="00A06012"/>
    <w:rsid w:val="00A07E10"/>
    <w:rsid w:val="00A109C8"/>
    <w:rsid w:val="00A151FF"/>
    <w:rsid w:val="00A17B02"/>
    <w:rsid w:val="00A20BE9"/>
    <w:rsid w:val="00A21D44"/>
    <w:rsid w:val="00A231C8"/>
    <w:rsid w:val="00A2406F"/>
    <w:rsid w:val="00A3029E"/>
    <w:rsid w:val="00A344F0"/>
    <w:rsid w:val="00A36ABB"/>
    <w:rsid w:val="00A37958"/>
    <w:rsid w:val="00A430CC"/>
    <w:rsid w:val="00A51CFD"/>
    <w:rsid w:val="00A54BF5"/>
    <w:rsid w:val="00A55B93"/>
    <w:rsid w:val="00A608AD"/>
    <w:rsid w:val="00A609D6"/>
    <w:rsid w:val="00A62DDA"/>
    <w:rsid w:val="00A63DDA"/>
    <w:rsid w:val="00A65451"/>
    <w:rsid w:val="00A66A45"/>
    <w:rsid w:val="00A67B21"/>
    <w:rsid w:val="00A70506"/>
    <w:rsid w:val="00A70539"/>
    <w:rsid w:val="00A72449"/>
    <w:rsid w:val="00A7639B"/>
    <w:rsid w:val="00A768CD"/>
    <w:rsid w:val="00A77DD1"/>
    <w:rsid w:val="00A80DCB"/>
    <w:rsid w:val="00A81633"/>
    <w:rsid w:val="00A8241E"/>
    <w:rsid w:val="00A86B54"/>
    <w:rsid w:val="00A87761"/>
    <w:rsid w:val="00A90EA7"/>
    <w:rsid w:val="00A923FF"/>
    <w:rsid w:val="00A92629"/>
    <w:rsid w:val="00A95E0A"/>
    <w:rsid w:val="00A95E2E"/>
    <w:rsid w:val="00A95F9A"/>
    <w:rsid w:val="00AA1164"/>
    <w:rsid w:val="00AA6122"/>
    <w:rsid w:val="00AA71E4"/>
    <w:rsid w:val="00AB16D7"/>
    <w:rsid w:val="00AB1A75"/>
    <w:rsid w:val="00AB45BC"/>
    <w:rsid w:val="00AB58C0"/>
    <w:rsid w:val="00AB72DA"/>
    <w:rsid w:val="00AB7ED4"/>
    <w:rsid w:val="00AC5DFB"/>
    <w:rsid w:val="00AC6D21"/>
    <w:rsid w:val="00AC758C"/>
    <w:rsid w:val="00AD0FF9"/>
    <w:rsid w:val="00AD134D"/>
    <w:rsid w:val="00AD6FBC"/>
    <w:rsid w:val="00AD71D3"/>
    <w:rsid w:val="00AE5485"/>
    <w:rsid w:val="00AE608A"/>
    <w:rsid w:val="00AE60A2"/>
    <w:rsid w:val="00AE79D5"/>
    <w:rsid w:val="00AF1546"/>
    <w:rsid w:val="00AF211C"/>
    <w:rsid w:val="00AF337D"/>
    <w:rsid w:val="00AF39E1"/>
    <w:rsid w:val="00AF428F"/>
    <w:rsid w:val="00AF5988"/>
    <w:rsid w:val="00AF5FD6"/>
    <w:rsid w:val="00AF7704"/>
    <w:rsid w:val="00B01D64"/>
    <w:rsid w:val="00B03DE3"/>
    <w:rsid w:val="00B04109"/>
    <w:rsid w:val="00B0446E"/>
    <w:rsid w:val="00B11364"/>
    <w:rsid w:val="00B11A9D"/>
    <w:rsid w:val="00B17684"/>
    <w:rsid w:val="00B17826"/>
    <w:rsid w:val="00B20C95"/>
    <w:rsid w:val="00B20D8C"/>
    <w:rsid w:val="00B24450"/>
    <w:rsid w:val="00B2776A"/>
    <w:rsid w:val="00B30DE5"/>
    <w:rsid w:val="00B32091"/>
    <w:rsid w:val="00B34A37"/>
    <w:rsid w:val="00B353F2"/>
    <w:rsid w:val="00B368F9"/>
    <w:rsid w:val="00B40C97"/>
    <w:rsid w:val="00B41910"/>
    <w:rsid w:val="00B44A17"/>
    <w:rsid w:val="00B45B9C"/>
    <w:rsid w:val="00B47FB6"/>
    <w:rsid w:val="00B50069"/>
    <w:rsid w:val="00B52719"/>
    <w:rsid w:val="00B54F33"/>
    <w:rsid w:val="00B60704"/>
    <w:rsid w:val="00B60EB0"/>
    <w:rsid w:val="00B63027"/>
    <w:rsid w:val="00B63F1E"/>
    <w:rsid w:val="00B654E8"/>
    <w:rsid w:val="00B65D4C"/>
    <w:rsid w:val="00B67659"/>
    <w:rsid w:val="00B67A32"/>
    <w:rsid w:val="00B70315"/>
    <w:rsid w:val="00B7159E"/>
    <w:rsid w:val="00B7168F"/>
    <w:rsid w:val="00B71A72"/>
    <w:rsid w:val="00B7316E"/>
    <w:rsid w:val="00B74811"/>
    <w:rsid w:val="00B75C2C"/>
    <w:rsid w:val="00B7646C"/>
    <w:rsid w:val="00B767C6"/>
    <w:rsid w:val="00B76BAE"/>
    <w:rsid w:val="00B8179B"/>
    <w:rsid w:val="00B822B8"/>
    <w:rsid w:val="00B86072"/>
    <w:rsid w:val="00B870D5"/>
    <w:rsid w:val="00B91416"/>
    <w:rsid w:val="00B91719"/>
    <w:rsid w:val="00B92EC9"/>
    <w:rsid w:val="00B93BFE"/>
    <w:rsid w:val="00B94B3A"/>
    <w:rsid w:val="00B96957"/>
    <w:rsid w:val="00B96D25"/>
    <w:rsid w:val="00BA1955"/>
    <w:rsid w:val="00BA24AB"/>
    <w:rsid w:val="00BA2F89"/>
    <w:rsid w:val="00BA4CF6"/>
    <w:rsid w:val="00BA7350"/>
    <w:rsid w:val="00BB06D7"/>
    <w:rsid w:val="00BB06FC"/>
    <w:rsid w:val="00BB23F7"/>
    <w:rsid w:val="00BB352F"/>
    <w:rsid w:val="00BB397B"/>
    <w:rsid w:val="00BB3FB5"/>
    <w:rsid w:val="00BB5D3D"/>
    <w:rsid w:val="00BB62AF"/>
    <w:rsid w:val="00BC685D"/>
    <w:rsid w:val="00BD1A82"/>
    <w:rsid w:val="00BD27BD"/>
    <w:rsid w:val="00BD2933"/>
    <w:rsid w:val="00BD59C5"/>
    <w:rsid w:val="00BE0E09"/>
    <w:rsid w:val="00BE312E"/>
    <w:rsid w:val="00BF1D26"/>
    <w:rsid w:val="00BF1EC0"/>
    <w:rsid w:val="00BF30AA"/>
    <w:rsid w:val="00BF36A0"/>
    <w:rsid w:val="00BF4DA0"/>
    <w:rsid w:val="00BF5C44"/>
    <w:rsid w:val="00C02C21"/>
    <w:rsid w:val="00C04944"/>
    <w:rsid w:val="00C05C54"/>
    <w:rsid w:val="00C05FC2"/>
    <w:rsid w:val="00C1038D"/>
    <w:rsid w:val="00C105CF"/>
    <w:rsid w:val="00C12809"/>
    <w:rsid w:val="00C16F3A"/>
    <w:rsid w:val="00C21924"/>
    <w:rsid w:val="00C231C9"/>
    <w:rsid w:val="00C24879"/>
    <w:rsid w:val="00C24B40"/>
    <w:rsid w:val="00C24C76"/>
    <w:rsid w:val="00C24F58"/>
    <w:rsid w:val="00C25656"/>
    <w:rsid w:val="00C259DF"/>
    <w:rsid w:val="00C25B0E"/>
    <w:rsid w:val="00C302FA"/>
    <w:rsid w:val="00C31C1D"/>
    <w:rsid w:val="00C32B1A"/>
    <w:rsid w:val="00C342B8"/>
    <w:rsid w:val="00C35CB4"/>
    <w:rsid w:val="00C361F3"/>
    <w:rsid w:val="00C36385"/>
    <w:rsid w:val="00C36A74"/>
    <w:rsid w:val="00C41C33"/>
    <w:rsid w:val="00C423D8"/>
    <w:rsid w:val="00C44D33"/>
    <w:rsid w:val="00C5175C"/>
    <w:rsid w:val="00C51F88"/>
    <w:rsid w:val="00C54B93"/>
    <w:rsid w:val="00C5556C"/>
    <w:rsid w:val="00C61500"/>
    <w:rsid w:val="00C62523"/>
    <w:rsid w:val="00C65722"/>
    <w:rsid w:val="00C65C21"/>
    <w:rsid w:val="00C66149"/>
    <w:rsid w:val="00C661F2"/>
    <w:rsid w:val="00C67F00"/>
    <w:rsid w:val="00C70DE0"/>
    <w:rsid w:val="00C747F4"/>
    <w:rsid w:val="00C7707F"/>
    <w:rsid w:val="00C77172"/>
    <w:rsid w:val="00C80530"/>
    <w:rsid w:val="00C81AB2"/>
    <w:rsid w:val="00C82684"/>
    <w:rsid w:val="00C82A22"/>
    <w:rsid w:val="00C85B69"/>
    <w:rsid w:val="00C86FE3"/>
    <w:rsid w:val="00C90215"/>
    <w:rsid w:val="00C90D71"/>
    <w:rsid w:val="00C924E7"/>
    <w:rsid w:val="00C92679"/>
    <w:rsid w:val="00C94FE1"/>
    <w:rsid w:val="00C95136"/>
    <w:rsid w:val="00C9590C"/>
    <w:rsid w:val="00C971DD"/>
    <w:rsid w:val="00CA0D51"/>
    <w:rsid w:val="00CA2A5B"/>
    <w:rsid w:val="00CA3ACE"/>
    <w:rsid w:val="00CA44F8"/>
    <w:rsid w:val="00CA4C99"/>
    <w:rsid w:val="00CA55FC"/>
    <w:rsid w:val="00CA71E7"/>
    <w:rsid w:val="00CB0B1B"/>
    <w:rsid w:val="00CB5924"/>
    <w:rsid w:val="00CB5FA8"/>
    <w:rsid w:val="00CB6DC5"/>
    <w:rsid w:val="00CB7056"/>
    <w:rsid w:val="00CC13CD"/>
    <w:rsid w:val="00CC25CD"/>
    <w:rsid w:val="00CC413C"/>
    <w:rsid w:val="00CC6458"/>
    <w:rsid w:val="00CC6881"/>
    <w:rsid w:val="00CC6B03"/>
    <w:rsid w:val="00CC78FB"/>
    <w:rsid w:val="00CD193C"/>
    <w:rsid w:val="00CD4449"/>
    <w:rsid w:val="00CD5C07"/>
    <w:rsid w:val="00CE06B7"/>
    <w:rsid w:val="00CE367E"/>
    <w:rsid w:val="00CE3D6B"/>
    <w:rsid w:val="00CE655C"/>
    <w:rsid w:val="00CE6806"/>
    <w:rsid w:val="00CF0B40"/>
    <w:rsid w:val="00CF276B"/>
    <w:rsid w:val="00CF335D"/>
    <w:rsid w:val="00CF3695"/>
    <w:rsid w:val="00CF378C"/>
    <w:rsid w:val="00CF436B"/>
    <w:rsid w:val="00CF5087"/>
    <w:rsid w:val="00CF60DB"/>
    <w:rsid w:val="00CF61D5"/>
    <w:rsid w:val="00D00641"/>
    <w:rsid w:val="00D00EFF"/>
    <w:rsid w:val="00D0228A"/>
    <w:rsid w:val="00D02DDE"/>
    <w:rsid w:val="00D03EEA"/>
    <w:rsid w:val="00D046EA"/>
    <w:rsid w:val="00D06B68"/>
    <w:rsid w:val="00D06C21"/>
    <w:rsid w:val="00D0753B"/>
    <w:rsid w:val="00D10164"/>
    <w:rsid w:val="00D16B8E"/>
    <w:rsid w:val="00D17D09"/>
    <w:rsid w:val="00D21AEF"/>
    <w:rsid w:val="00D243D8"/>
    <w:rsid w:val="00D26B82"/>
    <w:rsid w:val="00D310D7"/>
    <w:rsid w:val="00D34882"/>
    <w:rsid w:val="00D34D81"/>
    <w:rsid w:val="00D34FA2"/>
    <w:rsid w:val="00D4032E"/>
    <w:rsid w:val="00D41E0F"/>
    <w:rsid w:val="00D427E3"/>
    <w:rsid w:val="00D42DF9"/>
    <w:rsid w:val="00D43F0E"/>
    <w:rsid w:val="00D50FD9"/>
    <w:rsid w:val="00D531E2"/>
    <w:rsid w:val="00D53FD5"/>
    <w:rsid w:val="00D54B5B"/>
    <w:rsid w:val="00D57E6A"/>
    <w:rsid w:val="00D66D57"/>
    <w:rsid w:val="00D72D5C"/>
    <w:rsid w:val="00D74BE5"/>
    <w:rsid w:val="00D74CF5"/>
    <w:rsid w:val="00D76986"/>
    <w:rsid w:val="00D807C5"/>
    <w:rsid w:val="00D80D8B"/>
    <w:rsid w:val="00D81AAC"/>
    <w:rsid w:val="00D82027"/>
    <w:rsid w:val="00D838FF"/>
    <w:rsid w:val="00D849FC"/>
    <w:rsid w:val="00D85D07"/>
    <w:rsid w:val="00D8600C"/>
    <w:rsid w:val="00D86F65"/>
    <w:rsid w:val="00D926E4"/>
    <w:rsid w:val="00D938B3"/>
    <w:rsid w:val="00D95057"/>
    <w:rsid w:val="00D969AB"/>
    <w:rsid w:val="00D96CB4"/>
    <w:rsid w:val="00DA0AAC"/>
    <w:rsid w:val="00DA19A7"/>
    <w:rsid w:val="00DA1C92"/>
    <w:rsid w:val="00DA29AF"/>
    <w:rsid w:val="00DA3801"/>
    <w:rsid w:val="00DA4139"/>
    <w:rsid w:val="00DA4480"/>
    <w:rsid w:val="00DA6294"/>
    <w:rsid w:val="00DB1E6C"/>
    <w:rsid w:val="00DB65E8"/>
    <w:rsid w:val="00DC0D37"/>
    <w:rsid w:val="00DC56F8"/>
    <w:rsid w:val="00DC6F25"/>
    <w:rsid w:val="00DD0BED"/>
    <w:rsid w:val="00DD3F0B"/>
    <w:rsid w:val="00DD5314"/>
    <w:rsid w:val="00DD5D0F"/>
    <w:rsid w:val="00DD6D10"/>
    <w:rsid w:val="00DD78BC"/>
    <w:rsid w:val="00DD7A4C"/>
    <w:rsid w:val="00DE5192"/>
    <w:rsid w:val="00DE6494"/>
    <w:rsid w:val="00DE7E32"/>
    <w:rsid w:val="00DF00A7"/>
    <w:rsid w:val="00DF0504"/>
    <w:rsid w:val="00DF0ED3"/>
    <w:rsid w:val="00DF64B3"/>
    <w:rsid w:val="00DF6602"/>
    <w:rsid w:val="00DF7833"/>
    <w:rsid w:val="00E0062F"/>
    <w:rsid w:val="00E0371D"/>
    <w:rsid w:val="00E03B40"/>
    <w:rsid w:val="00E06006"/>
    <w:rsid w:val="00E06E3E"/>
    <w:rsid w:val="00E0748F"/>
    <w:rsid w:val="00E1193E"/>
    <w:rsid w:val="00E11CEC"/>
    <w:rsid w:val="00E12F3F"/>
    <w:rsid w:val="00E158B6"/>
    <w:rsid w:val="00E15BD4"/>
    <w:rsid w:val="00E201DC"/>
    <w:rsid w:val="00E23845"/>
    <w:rsid w:val="00E23DF7"/>
    <w:rsid w:val="00E25A90"/>
    <w:rsid w:val="00E27A9D"/>
    <w:rsid w:val="00E3010E"/>
    <w:rsid w:val="00E3158B"/>
    <w:rsid w:val="00E3309B"/>
    <w:rsid w:val="00E34A09"/>
    <w:rsid w:val="00E350BE"/>
    <w:rsid w:val="00E406AE"/>
    <w:rsid w:val="00E4128A"/>
    <w:rsid w:val="00E4164F"/>
    <w:rsid w:val="00E41EA9"/>
    <w:rsid w:val="00E42480"/>
    <w:rsid w:val="00E42F83"/>
    <w:rsid w:val="00E43E4B"/>
    <w:rsid w:val="00E47F77"/>
    <w:rsid w:val="00E500E3"/>
    <w:rsid w:val="00E505BF"/>
    <w:rsid w:val="00E50F17"/>
    <w:rsid w:val="00E51666"/>
    <w:rsid w:val="00E519CD"/>
    <w:rsid w:val="00E5313F"/>
    <w:rsid w:val="00E549F7"/>
    <w:rsid w:val="00E54B00"/>
    <w:rsid w:val="00E54BAA"/>
    <w:rsid w:val="00E56758"/>
    <w:rsid w:val="00E577E5"/>
    <w:rsid w:val="00E57E7A"/>
    <w:rsid w:val="00E6000C"/>
    <w:rsid w:val="00E61E28"/>
    <w:rsid w:val="00E625C1"/>
    <w:rsid w:val="00E62AB0"/>
    <w:rsid w:val="00E62D2F"/>
    <w:rsid w:val="00E63716"/>
    <w:rsid w:val="00E66841"/>
    <w:rsid w:val="00E66A50"/>
    <w:rsid w:val="00E671EE"/>
    <w:rsid w:val="00E727F2"/>
    <w:rsid w:val="00E7455F"/>
    <w:rsid w:val="00E74CD9"/>
    <w:rsid w:val="00E75A9A"/>
    <w:rsid w:val="00E75DD7"/>
    <w:rsid w:val="00E768D2"/>
    <w:rsid w:val="00E820CA"/>
    <w:rsid w:val="00E84EAB"/>
    <w:rsid w:val="00E85679"/>
    <w:rsid w:val="00E905B1"/>
    <w:rsid w:val="00E94E71"/>
    <w:rsid w:val="00E94E7D"/>
    <w:rsid w:val="00E95DB8"/>
    <w:rsid w:val="00E96E2F"/>
    <w:rsid w:val="00E9703F"/>
    <w:rsid w:val="00E97441"/>
    <w:rsid w:val="00EA011F"/>
    <w:rsid w:val="00EA238B"/>
    <w:rsid w:val="00EA2F88"/>
    <w:rsid w:val="00EA40CD"/>
    <w:rsid w:val="00EA4AD3"/>
    <w:rsid w:val="00EA7F6D"/>
    <w:rsid w:val="00EB40FD"/>
    <w:rsid w:val="00EB6A52"/>
    <w:rsid w:val="00EB72EA"/>
    <w:rsid w:val="00EC08BA"/>
    <w:rsid w:val="00EC2422"/>
    <w:rsid w:val="00EC3B52"/>
    <w:rsid w:val="00EC6C68"/>
    <w:rsid w:val="00EC74D6"/>
    <w:rsid w:val="00EC7CD5"/>
    <w:rsid w:val="00ED027F"/>
    <w:rsid w:val="00ED12C7"/>
    <w:rsid w:val="00ED1B31"/>
    <w:rsid w:val="00ED2C9C"/>
    <w:rsid w:val="00ED2D07"/>
    <w:rsid w:val="00ED38EA"/>
    <w:rsid w:val="00ED398D"/>
    <w:rsid w:val="00ED3F88"/>
    <w:rsid w:val="00ED575F"/>
    <w:rsid w:val="00ED7691"/>
    <w:rsid w:val="00ED783A"/>
    <w:rsid w:val="00EE2869"/>
    <w:rsid w:val="00EE3727"/>
    <w:rsid w:val="00EE4661"/>
    <w:rsid w:val="00EE6082"/>
    <w:rsid w:val="00EE6DD0"/>
    <w:rsid w:val="00EF146B"/>
    <w:rsid w:val="00EF6EE0"/>
    <w:rsid w:val="00F02474"/>
    <w:rsid w:val="00F04616"/>
    <w:rsid w:val="00F0528C"/>
    <w:rsid w:val="00F057F9"/>
    <w:rsid w:val="00F06F0D"/>
    <w:rsid w:val="00F118FD"/>
    <w:rsid w:val="00F11EBB"/>
    <w:rsid w:val="00F1541D"/>
    <w:rsid w:val="00F15941"/>
    <w:rsid w:val="00F162D5"/>
    <w:rsid w:val="00F17601"/>
    <w:rsid w:val="00F17EBB"/>
    <w:rsid w:val="00F20D1C"/>
    <w:rsid w:val="00F20DC2"/>
    <w:rsid w:val="00F21FFB"/>
    <w:rsid w:val="00F24197"/>
    <w:rsid w:val="00F24AAE"/>
    <w:rsid w:val="00F25631"/>
    <w:rsid w:val="00F27A37"/>
    <w:rsid w:val="00F306D0"/>
    <w:rsid w:val="00F306E0"/>
    <w:rsid w:val="00F30EC2"/>
    <w:rsid w:val="00F34BC7"/>
    <w:rsid w:val="00F36169"/>
    <w:rsid w:val="00F363C2"/>
    <w:rsid w:val="00F44878"/>
    <w:rsid w:val="00F44BF6"/>
    <w:rsid w:val="00F4596C"/>
    <w:rsid w:val="00F476F6"/>
    <w:rsid w:val="00F51685"/>
    <w:rsid w:val="00F53E2C"/>
    <w:rsid w:val="00F5793D"/>
    <w:rsid w:val="00F57E05"/>
    <w:rsid w:val="00F6121F"/>
    <w:rsid w:val="00F61AA0"/>
    <w:rsid w:val="00F6220B"/>
    <w:rsid w:val="00F62FB5"/>
    <w:rsid w:val="00F66B65"/>
    <w:rsid w:val="00F71EB8"/>
    <w:rsid w:val="00F72DF7"/>
    <w:rsid w:val="00F75C6E"/>
    <w:rsid w:val="00F77BCE"/>
    <w:rsid w:val="00F77E1A"/>
    <w:rsid w:val="00F8215D"/>
    <w:rsid w:val="00F85B15"/>
    <w:rsid w:val="00F86CC8"/>
    <w:rsid w:val="00F87BDB"/>
    <w:rsid w:val="00F9091F"/>
    <w:rsid w:val="00F910D3"/>
    <w:rsid w:val="00FA0409"/>
    <w:rsid w:val="00FA3A67"/>
    <w:rsid w:val="00FA3B47"/>
    <w:rsid w:val="00FA3CA5"/>
    <w:rsid w:val="00FA4223"/>
    <w:rsid w:val="00FA5946"/>
    <w:rsid w:val="00FA5BA2"/>
    <w:rsid w:val="00FA5E24"/>
    <w:rsid w:val="00FA7E8D"/>
    <w:rsid w:val="00FB1566"/>
    <w:rsid w:val="00FB16C5"/>
    <w:rsid w:val="00FB3110"/>
    <w:rsid w:val="00FB3DC3"/>
    <w:rsid w:val="00FB48F0"/>
    <w:rsid w:val="00FB57A2"/>
    <w:rsid w:val="00FB6AA9"/>
    <w:rsid w:val="00FB6D1E"/>
    <w:rsid w:val="00FC18F0"/>
    <w:rsid w:val="00FC3FFC"/>
    <w:rsid w:val="00FC409E"/>
    <w:rsid w:val="00FC5E28"/>
    <w:rsid w:val="00FD3612"/>
    <w:rsid w:val="00FD405C"/>
    <w:rsid w:val="00FE03E1"/>
    <w:rsid w:val="00FF1804"/>
    <w:rsid w:val="00FF1882"/>
    <w:rsid w:val="00FF1DE9"/>
    <w:rsid w:val="00FF34A2"/>
    <w:rsid w:val="00FF7B13"/>
    <w:rsid w:val="00FF7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 w:type="table" w:styleId="af7">
    <w:name w:val="Table Grid"/>
    <w:basedOn w:val="a1"/>
    <w:uiPriority w:val="39"/>
    <w:rsid w:val="00B76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81336995">
      <w:bodyDiv w:val="1"/>
      <w:marLeft w:val="0"/>
      <w:marRight w:val="0"/>
      <w:marTop w:val="0"/>
      <w:marBottom w:val="0"/>
      <w:divBdr>
        <w:top w:val="none" w:sz="0" w:space="0" w:color="auto"/>
        <w:left w:val="none" w:sz="0" w:space="0" w:color="auto"/>
        <w:bottom w:val="none" w:sz="0" w:space="0" w:color="auto"/>
        <w:right w:val="none" w:sz="0" w:space="0" w:color="auto"/>
      </w:divBdr>
      <w:divsChild>
        <w:div w:id="70276339">
          <w:marLeft w:val="0"/>
          <w:marRight w:val="0"/>
          <w:marTop w:val="0"/>
          <w:marBottom w:val="0"/>
          <w:divBdr>
            <w:top w:val="none" w:sz="0" w:space="0" w:color="auto"/>
            <w:left w:val="none" w:sz="0" w:space="0" w:color="auto"/>
            <w:bottom w:val="none" w:sz="0" w:space="0" w:color="auto"/>
            <w:right w:val="none" w:sz="0" w:space="0" w:color="auto"/>
          </w:divBdr>
          <w:divsChild>
            <w:div w:id="1810436311">
              <w:marLeft w:val="0"/>
              <w:marRight w:val="0"/>
              <w:marTop w:val="0"/>
              <w:marBottom w:val="0"/>
              <w:divBdr>
                <w:top w:val="none" w:sz="0" w:space="0" w:color="auto"/>
                <w:left w:val="none" w:sz="0" w:space="0" w:color="auto"/>
                <w:bottom w:val="none" w:sz="0" w:space="0" w:color="auto"/>
                <w:right w:val="none" w:sz="0" w:space="0" w:color="auto"/>
              </w:divBdr>
              <w:divsChild>
                <w:div w:id="6499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27760477">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0605151">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803421447">
      <w:bodyDiv w:val="1"/>
      <w:marLeft w:val="0"/>
      <w:marRight w:val="0"/>
      <w:marTop w:val="0"/>
      <w:marBottom w:val="0"/>
      <w:divBdr>
        <w:top w:val="none" w:sz="0" w:space="0" w:color="auto"/>
        <w:left w:val="none" w:sz="0" w:space="0" w:color="auto"/>
        <w:bottom w:val="none" w:sz="0" w:space="0" w:color="auto"/>
        <w:right w:val="none" w:sz="0" w:space="0" w:color="auto"/>
      </w:divBdr>
      <w:divsChild>
        <w:div w:id="582570199">
          <w:marLeft w:val="0"/>
          <w:marRight w:val="0"/>
          <w:marTop w:val="0"/>
          <w:marBottom w:val="0"/>
          <w:divBdr>
            <w:top w:val="none" w:sz="0" w:space="0" w:color="auto"/>
            <w:left w:val="none" w:sz="0" w:space="0" w:color="auto"/>
            <w:bottom w:val="none" w:sz="0" w:space="0" w:color="auto"/>
            <w:right w:val="none" w:sz="0" w:space="0" w:color="auto"/>
          </w:divBdr>
          <w:divsChild>
            <w:div w:id="4225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443">
      <w:bodyDiv w:val="1"/>
      <w:marLeft w:val="0"/>
      <w:marRight w:val="0"/>
      <w:marTop w:val="0"/>
      <w:marBottom w:val="0"/>
      <w:divBdr>
        <w:top w:val="none" w:sz="0" w:space="0" w:color="auto"/>
        <w:left w:val="none" w:sz="0" w:space="0" w:color="auto"/>
        <w:bottom w:val="none" w:sz="0" w:space="0" w:color="auto"/>
        <w:right w:val="none" w:sz="0" w:space="0" w:color="auto"/>
      </w:divBdr>
      <w:divsChild>
        <w:div w:id="374695532">
          <w:marLeft w:val="0"/>
          <w:marRight w:val="0"/>
          <w:marTop w:val="0"/>
          <w:marBottom w:val="0"/>
          <w:divBdr>
            <w:top w:val="none" w:sz="0" w:space="0" w:color="auto"/>
            <w:left w:val="none" w:sz="0" w:space="0" w:color="auto"/>
            <w:bottom w:val="none" w:sz="0" w:space="0" w:color="auto"/>
            <w:right w:val="none" w:sz="0" w:space="0" w:color="auto"/>
          </w:divBdr>
          <w:divsChild>
            <w:div w:id="1866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8</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613</cp:revision>
  <dcterms:created xsi:type="dcterms:W3CDTF">2018-10-06T03:00:00Z</dcterms:created>
  <dcterms:modified xsi:type="dcterms:W3CDTF">2019-06-02T14:37:00Z</dcterms:modified>
</cp:coreProperties>
</file>