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D9C1F" w14:textId="3E8A3D1A" w:rsidR="00521EFA" w:rsidRPr="007F44F2" w:rsidRDefault="00521EFA" w:rsidP="00521EFA">
      <w:pPr>
        <w:shd w:val="clear" w:color="auto" w:fill="FFFFFF"/>
        <w:spacing w:before="240" w:after="120" w:line="300" w:lineRule="exact"/>
        <w:jc w:val="center"/>
        <w:rPr>
          <w:rFonts w:eastAsia="Heiti TC Medium"/>
          <w:b/>
          <w:bCs/>
          <w:color w:val="000000"/>
        </w:rPr>
      </w:pPr>
      <w:r w:rsidRPr="007F44F2">
        <w:rPr>
          <w:rFonts w:eastAsia="Heiti TC Medium"/>
          <w:b/>
          <w:bCs/>
          <w:color w:val="000000"/>
        </w:rPr>
        <w:t xml:space="preserve">Water Quality </w:t>
      </w:r>
      <w:r w:rsidR="003826F1">
        <w:rPr>
          <w:rFonts w:eastAsia="Heiti TC Medium"/>
          <w:b/>
          <w:bCs/>
          <w:color w:val="000000"/>
        </w:rPr>
        <w:t>Modeling and</w:t>
      </w:r>
      <w:r w:rsidRPr="007F44F2">
        <w:rPr>
          <w:rFonts w:eastAsia="Heiti TC Medium"/>
          <w:b/>
          <w:bCs/>
          <w:color w:val="000000"/>
        </w:rPr>
        <w:t xml:space="preserve"> Prediction Method Based on Sparse Recurrent Neural Network</w:t>
      </w:r>
    </w:p>
    <w:p w14:paraId="4B7B173F" w14:textId="2593A094" w:rsidR="00521EFA" w:rsidRPr="007F44F2" w:rsidRDefault="00521EFA" w:rsidP="00521EFA">
      <w:pPr>
        <w:shd w:val="clear" w:color="auto" w:fill="FFFFFF"/>
        <w:spacing w:after="120"/>
        <w:jc w:val="center"/>
        <w:rPr>
          <w:rFonts w:eastAsia="Heiti TC Medium"/>
          <w:bCs/>
          <w:i/>
          <w:color w:val="000000"/>
          <w:sz w:val="21"/>
          <w:szCs w:val="21"/>
        </w:rPr>
      </w:pPr>
    </w:p>
    <w:p w14:paraId="4C379863" w14:textId="47065CBA" w:rsidR="00521EFA" w:rsidRPr="007F44F2" w:rsidRDefault="00521EFA" w:rsidP="00521EFA">
      <w:pPr>
        <w:shd w:val="clear" w:color="auto" w:fill="FFFFFF"/>
        <w:spacing w:after="240" w:line="240" w:lineRule="exact"/>
        <w:jc w:val="center"/>
        <w:rPr>
          <w:rFonts w:eastAsia="楷体"/>
          <w:bCs/>
          <w:color w:val="000000"/>
          <w:sz w:val="15"/>
          <w:szCs w:val="15"/>
        </w:rPr>
      </w:pPr>
    </w:p>
    <w:p w14:paraId="0BDDF944" w14:textId="1E7D29B6" w:rsidR="00521EFA" w:rsidRPr="007F44F2" w:rsidRDefault="00521EFA" w:rsidP="00521EFA">
      <w:pPr>
        <w:shd w:val="clear" w:color="auto" w:fill="FFFFFF"/>
        <w:spacing w:line="320" w:lineRule="exact"/>
        <w:ind w:left="284" w:right="284"/>
        <w:jc w:val="both"/>
        <w:rPr>
          <w:rFonts w:eastAsia="Heiti TC Medium"/>
          <w:b/>
          <w:bCs/>
          <w:color w:val="000000"/>
          <w:sz w:val="21"/>
          <w:szCs w:val="21"/>
        </w:rPr>
      </w:pPr>
      <w:r w:rsidRPr="007F44F2">
        <w:rPr>
          <w:rFonts w:eastAsia="Heiti TC Medium"/>
          <w:b/>
          <w:bCs/>
          <w:color w:val="000000"/>
          <w:sz w:val="21"/>
          <w:szCs w:val="21"/>
        </w:rPr>
        <w:t xml:space="preserve">Abstract: </w:t>
      </w:r>
      <w:r w:rsidRPr="007F44F2">
        <w:rPr>
          <w:rFonts w:eastAsia="Heiti TC Medium"/>
          <w:bCs/>
          <w:color w:val="000000"/>
          <w:sz w:val="21"/>
          <w:szCs w:val="21"/>
        </w:rPr>
        <w:t xml:space="preserve">It is an important prerequisite for scientific management and maintenance of water resources to accurately predict all kinds of indicators that affect water quality. </w:t>
      </w:r>
      <w:r w:rsidRPr="00BF0E94">
        <w:rPr>
          <w:rFonts w:eastAsia="Heiti TC Medium"/>
          <w:bCs/>
          <w:i/>
          <w:color w:val="000000"/>
          <w:sz w:val="21"/>
          <w:szCs w:val="21"/>
        </w:rPr>
        <w:t xml:space="preserve">This paper proposed a method of forecasting water quality index and rank based on sparse recurrent neural network (SRNN). </w:t>
      </w:r>
      <w:r w:rsidR="00390C34">
        <w:rPr>
          <w:rFonts w:eastAsia="Heiti TC Medium"/>
          <w:bCs/>
          <w:i/>
          <w:color w:val="000000"/>
          <w:sz w:val="21"/>
          <w:szCs w:val="21"/>
        </w:rPr>
        <w:t>B</w:t>
      </w:r>
      <w:r w:rsidR="00390C34" w:rsidRPr="00D86E81">
        <w:rPr>
          <w:rFonts w:eastAsia="Heiti TC Medium"/>
          <w:bCs/>
          <w:i/>
          <w:color w:val="000000"/>
          <w:sz w:val="21"/>
          <w:szCs w:val="21"/>
        </w:rPr>
        <w:t>ased on the principle of minimum mean square recursive error</w:t>
      </w:r>
      <w:r w:rsidR="00390C34">
        <w:rPr>
          <w:rFonts w:eastAsia="Heiti TC Medium" w:hint="eastAsia"/>
          <w:bCs/>
          <w:i/>
          <w:color w:val="000000"/>
          <w:sz w:val="21"/>
          <w:szCs w:val="21"/>
        </w:rPr>
        <w:t>, t</w:t>
      </w:r>
      <w:r w:rsidRPr="00D86E81">
        <w:rPr>
          <w:rFonts w:eastAsia="Heiti TC Medium"/>
          <w:bCs/>
          <w:i/>
          <w:color w:val="000000"/>
          <w:sz w:val="21"/>
          <w:szCs w:val="21"/>
        </w:rPr>
        <w:t>he training algorithm of the network</w:t>
      </w:r>
      <w:r w:rsidR="00390C34">
        <w:rPr>
          <w:rFonts w:eastAsia="Heiti TC Medium"/>
          <w:bCs/>
          <w:i/>
          <w:color w:val="000000"/>
          <w:sz w:val="21"/>
          <w:szCs w:val="21"/>
        </w:rPr>
        <w:t xml:space="preserve"> was designed</w:t>
      </w:r>
      <w:r w:rsidRPr="00D86E81">
        <w:rPr>
          <w:rFonts w:eastAsia="Heiti TC Medium"/>
          <w:bCs/>
          <w:i/>
          <w:color w:val="000000"/>
          <w:sz w:val="21"/>
          <w:szCs w:val="21"/>
        </w:rPr>
        <w:t xml:space="preserve">. The neural network was used to construct a water quality prediction model. </w:t>
      </w:r>
      <w:r w:rsidRPr="007F44F2">
        <w:rPr>
          <w:rFonts w:eastAsia="Heiti TC Medium"/>
          <w:bCs/>
          <w:color w:val="000000"/>
          <w:sz w:val="21"/>
          <w:szCs w:val="21"/>
        </w:rPr>
        <w:t>The experimental results showed that the model can be used to predict the trend of water quality</w:t>
      </w:r>
      <w:r w:rsidR="00AD5351">
        <w:rPr>
          <w:rFonts w:eastAsia="Heiti TC Medium"/>
          <w:bCs/>
          <w:color w:val="000000"/>
          <w:sz w:val="21"/>
          <w:szCs w:val="21"/>
        </w:rPr>
        <w:t xml:space="preserve"> in </w:t>
      </w:r>
      <w:proofErr w:type="spellStart"/>
      <w:r w:rsidR="00AD5351">
        <w:rPr>
          <w:rFonts w:eastAsia="Heiti TC Medium"/>
          <w:bCs/>
          <w:color w:val="000000"/>
          <w:sz w:val="21"/>
          <w:szCs w:val="21"/>
        </w:rPr>
        <w:t>ZheJiang</w:t>
      </w:r>
      <w:proofErr w:type="spellEnd"/>
      <w:r w:rsidR="00AD5351">
        <w:rPr>
          <w:rFonts w:eastAsia="Heiti TC Medium"/>
          <w:bCs/>
          <w:color w:val="000000"/>
          <w:sz w:val="21"/>
          <w:szCs w:val="21"/>
        </w:rPr>
        <w:t xml:space="preserve"> province</w:t>
      </w:r>
      <w:r w:rsidR="00B471FF">
        <w:rPr>
          <w:rFonts w:eastAsia="Heiti TC Medium"/>
          <w:bCs/>
          <w:color w:val="000000"/>
          <w:sz w:val="21"/>
          <w:szCs w:val="21"/>
        </w:rPr>
        <w:t>.</w:t>
      </w:r>
    </w:p>
    <w:p w14:paraId="5DB05D60" w14:textId="375E7A5E" w:rsidR="00521EFA" w:rsidRPr="007F44F2" w:rsidRDefault="00521EFA" w:rsidP="00521EFA">
      <w:pPr>
        <w:shd w:val="clear" w:color="auto" w:fill="FFFFFF"/>
        <w:spacing w:after="160" w:line="320" w:lineRule="exact"/>
        <w:ind w:left="284" w:right="284"/>
        <w:jc w:val="both"/>
        <w:rPr>
          <w:rFonts w:eastAsia="Heiti TC Medium"/>
          <w:bCs/>
          <w:color w:val="000000"/>
          <w:sz w:val="21"/>
          <w:szCs w:val="21"/>
        </w:rPr>
      </w:pPr>
      <w:r w:rsidRPr="007F44F2">
        <w:rPr>
          <w:rFonts w:eastAsia="Heiti TC Medium"/>
          <w:b/>
          <w:bCs/>
          <w:color w:val="000000"/>
          <w:sz w:val="21"/>
          <w:szCs w:val="21"/>
        </w:rPr>
        <w:t xml:space="preserve">Keywords: </w:t>
      </w:r>
      <w:r w:rsidR="00AD5351" w:rsidRPr="007F44F2">
        <w:rPr>
          <w:rFonts w:eastAsia="Heiti TC Medium"/>
          <w:bCs/>
          <w:color w:val="000000"/>
          <w:sz w:val="21"/>
          <w:szCs w:val="21"/>
        </w:rPr>
        <w:t xml:space="preserve">water quality </w:t>
      </w:r>
      <w:r w:rsidR="00AD5351">
        <w:rPr>
          <w:rFonts w:eastAsia="Heiti TC Medium" w:hint="eastAsia"/>
          <w:bCs/>
          <w:color w:val="000000"/>
          <w:sz w:val="21"/>
          <w:szCs w:val="21"/>
        </w:rPr>
        <w:t>mo</w:t>
      </w:r>
      <w:r w:rsidR="00AD5351">
        <w:rPr>
          <w:rFonts w:eastAsia="Heiti TC Medium"/>
          <w:bCs/>
          <w:color w:val="000000"/>
          <w:sz w:val="21"/>
          <w:szCs w:val="21"/>
        </w:rPr>
        <w:t xml:space="preserve">deling; </w:t>
      </w:r>
      <w:r w:rsidR="00AD5351" w:rsidRPr="007F44F2">
        <w:rPr>
          <w:rFonts w:eastAsia="Heiti TC Medium"/>
          <w:bCs/>
          <w:color w:val="000000"/>
          <w:sz w:val="21"/>
          <w:szCs w:val="21"/>
        </w:rPr>
        <w:t xml:space="preserve">water quality prediction; </w:t>
      </w:r>
      <w:r w:rsidRPr="007F44F2">
        <w:rPr>
          <w:rFonts w:eastAsia="Heiti TC Medium"/>
          <w:bCs/>
          <w:color w:val="000000"/>
          <w:sz w:val="21"/>
          <w:szCs w:val="21"/>
        </w:rPr>
        <w:t>sparse recurrent neural network; learning algorithm</w:t>
      </w:r>
    </w:p>
    <w:p w14:paraId="51FB0424" w14:textId="77777777" w:rsidR="00521EFA" w:rsidRPr="007F44F2" w:rsidRDefault="00521EFA" w:rsidP="00521EFA">
      <w:pPr>
        <w:shd w:val="clear" w:color="auto" w:fill="FFFFFF"/>
        <w:spacing w:before="60" w:after="180"/>
        <w:jc w:val="both"/>
        <w:rPr>
          <w:rFonts w:eastAsia="宋体"/>
          <w:b/>
          <w:color w:val="000000"/>
          <w:sz w:val="28"/>
          <w:szCs w:val="28"/>
        </w:rPr>
        <w:sectPr w:rsidR="00521EFA" w:rsidRPr="007F44F2">
          <w:footerReference w:type="even" r:id="rId6"/>
          <w:footerReference w:type="default" r:id="rId7"/>
          <w:pgSz w:w="11906" w:h="16838"/>
          <w:pgMar w:top="1440" w:right="1800" w:bottom="1440" w:left="1800" w:header="851" w:footer="992" w:gutter="0"/>
          <w:cols w:space="425"/>
          <w:docGrid w:type="lines" w:linePitch="312"/>
        </w:sectPr>
      </w:pPr>
    </w:p>
    <w:p w14:paraId="69641FA5" w14:textId="44D1B8BA" w:rsidR="00436B25" w:rsidRPr="00436B25" w:rsidRDefault="007E4BC7" w:rsidP="00436B25">
      <w:pPr>
        <w:shd w:val="clear" w:color="auto" w:fill="FFFFFF"/>
        <w:spacing w:line="360" w:lineRule="exact"/>
        <w:jc w:val="both"/>
        <w:rPr>
          <w:rFonts w:eastAsia="宋体"/>
          <w:b/>
          <w:color w:val="000000"/>
          <w:sz w:val="28"/>
          <w:szCs w:val="28"/>
        </w:rPr>
      </w:pPr>
      <w:r>
        <w:rPr>
          <w:rFonts w:eastAsia="宋体"/>
          <w:b/>
          <w:color w:val="000000"/>
          <w:sz w:val="28"/>
          <w:szCs w:val="28"/>
          <w:lang w:val="en"/>
        </w:rPr>
        <w:t>I</w:t>
      </w:r>
      <w:r w:rsidR="00436B25" w:rsidRPr="00436B25">
        <w:rPr>
          <w:rFonts w:eastAsia="宋体"/>
          <w:b/>
          <w:color w:val="000000"/>
          <w:sz w:val="28"/>
          <w:szCs w:val="28"/>
          <w:lang w:val="en"/>
        </w:rPr>
        <w:t>ntroduction</w:t>
      </w:r>
    </w:p>
    <w:p w14:paraId="51E674DA" w14:textId="7BA83F5E" w:rsidR="00521EFA" w:rsidRPr="00271C3A" w:rsidRDefault="00BB6FDB" w:rsidP="00385577">
      <w:pPr>
        <w:shd w:val="clear" w:color="auto" w:fill="FFFFFF"/>
        <w:spacing w:line="360" w:lineRule="exact"/>
        <w:ind w:firstLine="426"/>
        <w:jc w:val="both"/>
        <w:rPr>
          <w:rFonts w:eastAsia="宋体"/>
          <w:color w:val="000000"/>
          <w:sz w:val="21"/>
          <w:szCs w:val="21"/>
          <w:lang w:val="en"/>
        </w:rPr>
      </w:pPr>
      <w:r w:rsidRPr="00BB6FDB">
        <w:rPr>
          <w:rFonts w:eastAsia="宋体"/>
          <w:color w:val="000000"/>
          <w:sz w:val="21"/>
          <w:szCs w:val="21"/>
          <w:lang w:val="en"/>
        </w:rPr>
        <w:t>With the rapid economic development and population growth, sewage a</w:t>
      </w:r>
      <w:r w:rsidR="00645EAA">
        <w:rPr>
          <w:rFonts w:eastAsia="宋体"/>
          <w:color w:val="000000"/>
          <w:sz w:val="21"/>
          <w:szCs w:val="21"/>
          <w:lang w:val="en"/>
        </w:rPr>
        <w:t>nd wastewater generated by the</w:t>
      </w:r>
      <w:r w:rsidRPr="00BB6FDB">
        <w:rPr>
          <w:rFonts w:eastAsia="宋体"/>
          <w:color w:val="000000"/>
          <w:sz w:val="21"/>
          <w:szCs w:val="21"/>
          <w:lang w:val="en"/>
        </w:rPr>
        <w:t xml:space="preserve"> production and</w:t>
      </w:r>
      <w:r w:rsidR="00645EAA">
        <w:rPr>
          <w:rFonts w:eastAsia="宋体"/>
          <w:color w:val="000000"/>
          <w:sz w:val="21"/>
          <w:szCs w:val="21"/>
          <w:lang w:val="en"/>
        </w:rPr>
        <w:t xml:space="preserve"> living of human </w:t>
      </w:r>
      <w:r w:rsidRPr="00BB6FDB">
        <w:rPr>
          <w:rFonts w:eastAsia="宋体"/>
          <w:color w:val="000000"/>
          <w:sz w:val="21"/>
          <w:szCs w:val="21"/>
          <w:lang w:val="en"/>
        </w:rPr>
        <w:t>are posing a serious threat to the water quality of lakes and rivers.</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夏青</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刘鸿亮</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中国流域水污染分析</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[1]</w:t>
      </w:r>
      <w:r w:rsidR="00521EFA" w:rsidRPr="007F44F2">
        <w:rPr>
          <w:rFonts w:eastAsia="宋体"/>
          <w:color w:val="000000"/>
          <w:sz w:val="21"/>
          <w:szCs w:val="21"/>
        </w:rPr>
        <w:fldChar w:fldCharType="end"/>
      </w:r>
      <w:r w:rsidR="00521EFA" w:rsidRPr="007F44F2">
        <w:rPr>
          <w:rFonts w:eastAsia="宋体"/>
          <w:color w:val="000000"/>
          <w:sz w:val="21"/>
          <w:szCs w:val="21"/>
        </w:rPr>
        <w:t>。</w:t>
      </w:r>
      <w:r w:rsidR="00C2207E" w:rsidRPr="00C2207E">
        <w:rPr>
          <w:rFonts w:eastAsia="宋体"/>
          <w:color w:val="000000"/>
          <w:sz w:val="21"/>
          <w:szCs w:val="21"/>
          <w:lang w:val="en"/>
        </w:rPr>
        <w:t>There are various problems such as water shortage, wa</w:t>
      </w:r>
      <w:r w:rsidR="00C2207E">
        <w:rPr>
          <w:rFonts w:eastAsia="宋体"/>
          <w:color w:val="000000"/>
          <w:sz w:val="21"/>
          <w:szCs w:val="21"/>
          <w:lang w:val="en"/>
        </w:rPr>
        <w:t xml:space="preserve">ter pollution and deterioration </w:t>
      </w:r>
      <w:r w:rsidR="00C2207E" w:rsidRPr="00C2207E">
        <w:rPr>
          <w:rFonts w:eastAsia="宋体"/>
          <w:color w:val="000000"/>
          <w:sz w:val="21"/>
          <w:szCs w:val="21"/>
          <w:lang w:val="en"/>
        </w:rPr>
        <w:t>of water ecological envir</w:t>
      </w:r>
      <w:r w:rsidR="00C2207E">
        <w:rPr>
          <w:rFonts w:eastAsia="宋体"/>
          <w:color w:val="000000"/>
          <w:sz w:val="21"/>
          <w:szCs w:val="21"/>
          <w:lang w:val="en"/>
        </w:rPr>
        <w:t xml:space="preserve">onment in all parts of China </w:t>
      </w:r>
      <w:r w:rsidR="001D37C0" w:rsidRPr="007F44F2">
        <w:rPr>
          <w:rFonts w:eastAsia="宋体"/>
          <w:color w:val="000000"/>
          <w:sz w:val="21"/>
          <w:szCs w:val="21"/>
        </w:rPr>
        <w:fldChar w:fldCharType="begin"/>
      </w:r>
      <w:r w:rsidR="001D37C0" w:rsidRPr="007F44F2">
        <w:rPr>
          <w:rFonts w:eastAsia="宋体"/>
          <w:color w:val="000000"/>
          <w:sz w:val="21"/>
          <w:szCs w:val="21"/>
        </w:rPr>
        <w:instrText xml:space="preserve"> ADDIN EN.CITE &lt;EndNote&gt;&lt;Cite&gt;&lt;Author&gt;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夏青</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刘鸿亮</w:instrText>
      </w:r>
      <w:r w:rsidR="001D37C0" w:rsidRPr="007F44F2">
        <w:rPr>
          <w:rFonts w:eastAsia="宋体"/>
          <w:color w:val="000000"/>
          <w:sz w:val="21"/>
          <w:szCs w:val="21"/>
        </w:rPr>
        <w:instrText>&lt;/author&gt;&lt;/authors&gt;&lt;/contributors&gt;&lt;titles&gt;&lt;title&gt;</w:instrText>
      </w:r>
      <w:r w:rsidR="001D37C0" w:rsidRPr="007F44F2">
        <w:rPr>
          <w:rFonts w:eastAsia="宋体"/>
          <w:color w:val="000000"/>
          <w:sz w:val="21"/>
          <w:szCs w:val="21"/>
        </w:rPr>
        <w:instrText>中国流域水污染分析</w:instrText>
      </w:r>
      <w:r w:rsidR="001D37C0" w:rsidRPr="007F44F2">
        <w:rPr>
          <w:rFonts w:eastAsia="宋体"/>
          <w:color w:val="000000"/>
          <w:sz w:val="21"/>
          <w:szCs w:val="21"/>
        </w:rPr>
        <w:instrText>&lt;/title&gt;&lt;secondary-title&gt;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&lt;/secondary-title&gt;&lt;/titles&gt;&lt;periodical&gt;&lt;full-title&gt;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1D37C0" w:rsidRPr="007F44F2">
        <w:rPr>
          <w:rFonts w:eastAsia="宋体"/>
          <w:color w:val="000000"/>
          <w:sz w:val="21"/>
          <w:szCs w:val="21"/>
        </w:rPr>
        <w:fldChar w:fldCharType="separate"/>
      </w:r>
      <w:r w:rsidR="001D37C0" w:rsidRPr="007F44F2">
        <w:rPr>
          <w:rFonts w:eastAsia="宋体"/>
          <w:noProof/>
          <w:color w:val="000000"/>
          <w:sz w:val="21"/>
          <w:szCs w:val="21"/>
        </w:rPr>
        <w:t>[1]</w:t>
      </w:r>
      <w:r w:rsidR="001D37C0" w:rsidRPr="007F44F2">
        <w:rPr>
          <w:rFonts w:eastAsia="宋体"/>
          <w:color w:val="000000"/>
          <w:sz w:val="21"/>
          <w:szCs w:val="21"/>
        </w:rPr>
        <w:fldChar w:fldCharType="end"/>
      </w:r>
      <w:r w:rsidR="001D37C0">
        <w:rPr>
          <w:rFonts w:eastAsia="宋体"/>
          <w:color w:val="000000"/>
          <w:sz w:val="21"/>
          <w:szCs w:val="21"/>
          <w:lang w:val="en"/>
        </w:rPr>
        <w:t xml:space="preserve">, which has become the main </w:t>
      </w:r>
      <w:r w:rsidR="00C2207E" w:rsidRPr="00C2207E">
        <w:rPr>
          <w:rFonts w:eastAsia="宋体"/>
          <w:color w:val="000000"/>
          <w:sz w:val="21"/>
          <w:szCs w:val="21"/>
          <w:lang w:val="en"/>
        </w:rPr>
        <w:t xml:space="preserve">bottleneck restricting the </w:t>
      </w:r>
      <w:r w:rsidR="001D37C0">
        <w:rPr>
          <w:rFonts w:eastAsia="宋体"/>
          <w:color w:val="000000"/>
          <w:sz w:val="21"/>
          <w:szCs w:val="21"/>
          <w:lang w:val="en"/>
        </w:rPr>
        <w:t xml:space="preserve">sustainable </w:t>
      </w:r>
      <w:r w:rsidR="00C2207E" w:rsidRPr="00C2207E">
        <w:rPr>
          <w:rFonts w:eastAsia="宋体"/>
          <w:color w:val="000000"/>
          <w:sz w:val="21"/>
          <w:szCs w:val="21"/>
          <w:lang w:val="en"/>
        </w:rPr>
        <w:t>development of economy and society.</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7F44F2">
        <w:rPr>
          <w:rFonts w:eastAsia="宋体"/>
          <w:color w:val="000000"/>
          <w:sz w:val="21"/>
          <w:szCs w:val="21"/>
        </w:rPr>
        <w:fldChar w:fldCharType="begin"/>
      </w:r>
      <w:r w:rsidR="002C6589" w:rsidRPr="007F44F2">
        <w:rPr>
          <w:rFonts w:eastAsia="宋体"/>
          <w:color w:val="000000"/>
          <w:sz w:val="21"/>
          <w:szCs w:val="21"/>
        </w:rPr>
        <w:instrText xml:space="preserve"> ADDIN EN.CITE &lt;EndNote&gt;&lt;Cite&gt;&lt;Author&gt;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&lt;/Author&gt;&lt;Year&gt;2000&lt;/Year&gt;&lt;RecNum&gt;1&lt;/RecNum&gt;&lt;DisplayText&gt;[2, 3]&lt;/DisplayText&gt;&lt;record&gt;&lt;rec-number&gt;1&lt;/rec-number&gt;&lt;foreign-keys&gt;&lt;key app="EN" db-id="0fatv209ks9pvseazzpvd2ekx9f2weaevxar" timestamp="1505354986"&gt;1&lt;/key&gt;&lt;/foreign-keys&gt;&lt;ref-type name="Journal Article"&gt;17&lt;/ref-type&gt;&lt;contributors&gt;&lt;authors&gt;&lt;author&gt;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&lt;/author&gt;&lt;author&gt;</w:instrText>
      </w:r>
      <w:r w:rsidR="002C6589" w:rsidRPr="007F44F2">
        <w:rPr>
          <w:rFonts w:eastAsia="宋体"/>
          <w:color w:val="000000"/>
          <w:sz w:val="21"/>
          <w:szCs w:val="21"/>
        </w:rPr>
        <w:instrText>闫鹏</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中国污水资源化问题及对策</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&lt;/full-title&gt;&lt;/periodical&gt;&lt;pages&gt;35-36&lt;/pages&gt;&lt;number&gt;4&lt;/number&gt;&lt;dates&gt;&lt;year&gt;2000&lt;/year&gt;&lt;/dates&gt;&lt;urls&gt;&lt;/urls&gt;&lt;/record&gt;&lt;/Cite&gt;&lt;Cite&gt;&lt;Author&gt;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&lt;/Author&gt;&lt;Year&gt;2003&lt;/Year&gt;&lt;RecNum&gt;23&lt;/RecNum&gt;&lt;record&gt;&lt;rec-number&gt;23&lt;/rec-number&gt;&lt;foreign-keys&gt;&lt;key app="EN" db-id="0fatv209ks9pvseazzpvd2ekx9f2weaevxar" timestamp="1505869557"&gt;23&lt;/key&gt;&lt;/foreign-keys&gt;&lt;ref-type name="Journal Article"&gt;17&lt;/ref-type&gt;&lt;contributors&gt;&lt;authors&gt;&lt;author&gt;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浅析我国水资源与水污染治理现状</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&lt;/full-title&gt;&lt;/periodical&gt;&lt;pages&gt;66-69&lt;/pages&gt;&lt;volume&gt;22&lt;/volume&gt;&lt;number&gt;b03&lt;/number&gt;&lt;dates&gt;&lt;year&gt;2003&lt;/year&gt;&lt;/dates&gt;&lt;urls&gt;&lt;/urls&gt;&lt;/record&gt;&lt;/Cite&gt;&lt;/EndNote&gt;</w:instrText>
      </w:r>
      <w:r w:rsidR="002C6589" w:rsidRPr="007F44F2">
        <w:rPr>
          <w:rFonts w:eastAsia="宋体"/>
          <w:color w:val="000000"/>
          <w:sz w:val="21"/>
          <w:szCs w:val="21"/>
        </w:rPr>
        <w:fldChar w:fldCharType="separate"/>
      </w:r>
      <w:r w:rsidR="002C6589" w:rsidRPr="007F44F2">
        <w:rPr>
          <w:rFonts w:eastAsia="宋体"/>
          <w:noProof/>
          <w:color w:val="000000"/>
          <w:sz w:val="21"/>
          <w:szCs w:val="21"/>
        </w:rPr>
        <w:t>[2, 3]</w:t>
      </w:r>
      <w:r w:rsidR="002C6589" w:rsidRPr="007F44F2">
        <w:rPr>
          <w:rFonts w:eastAsia="宋体"/>
          <w:color w:val="000000"/>
          <w:sz w:val="21"/>
          <w:szCs w:val="21"/>
        </w:rPr>
        <w:fldChar w:fldCharType="end"/>
      </w:r>
      <w:r w:rsidR="002C6589" w:rsidRPr="002C6589">
        <w:rPr>
          <w:rFonts w:eastAsia="宋体"/>
          <w:color w:val="000000"/>
          <w:sz w:val="21"/>
          <w:szCs w:val="21"/>
          <w:lang w:val="en"/>
        </w:rPr>
        <w:t>.</w:t>
      </w:r>
      <w:r w:rsidR="00DA1964" w:rsidRPr="00DA1964">
        <w:rPr>
          <w:rFonts w:ascii="宋体" w:eastAsia="宋体" w:hAnsi="宋体" w:cs="宋体"/>
          <w:lang w:val="en"/>
        </w:rPr>
        <w:t xml:space="preserve"> </w:t>
      </w:r>
      <w:r w:rsidR="00DA1964" w:rsidRPr="00DA1964">
        <w:rPr>
          <w:rFonts w:eastAsia="宋体"/>
          <w:color w:val="000000"/>
          <w:sz w:val="21"/>
          <w:szCs w:val="21"/>
          <w:lang w:val="en"/>
        </w:rPr>
        <w:t xml:space="preserve">Accurate detection of water quality parameters of rivers and lakes, as well as reasonable prediction of future changes in water quality parameters </w:t>
      </w:r>
      <w:r w:rsidR="00DA1964" w:rsidRPr="007F44F2">
        <w:rPr>
          <w:rFonts w:eastAsia="宋体"/>
          <w:color w:val="000000"/>
          <w:sz w:val="21"/>
          <w:szCs w:val="21"/>
        </w:rPr>
        <w:fldChar w:fldCharType="begin"/>
      </w:r>
      <w:r w:rsidR="00DA1964" w:rsidRPr="007F44F2">
        <w:rPr>
          <w:rFonts w:eastAsia="宋体"/>
          <w:color w:val="000000"/>
          <w:sz w:val="21"/>
          <w:szCs w:val="21"/>
        </w:rPr>
        <w:instrText xml:space="preserve"> ADDIN EN.CITE &lt;EndNote&gt;&lt;Cite&gt;&lt;Author&gt;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&lt;/Author&gt;&lt;Year&gt;2016&lt;/Year&gt;&lt;RecNum&gt;4&lt;/RecNum&gt;&lt;DisplayText&gt;[4]&lt;/DisplayText&gt;&lt;record&gt;&lt;rec-number&gt;4&lt;/rec-number&gt;&lt;foreign-keys&gt;&lt;key app="EN" db-id="0fatv209ks9pvseazzpvd2ekx9f2weaevxar" timestamp="1505355444"&gt;4&lt;/key&gt;&lt;/foreign-keys&gt;&lt;ref-type name="Journal Article"&gt;17&lt;/ref-type&gt;&lt;contributors&gt;&lt;authors&gt;&lt;author&gt;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邱林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郑志宏</w:instrText>
      </w:r>
      <w:r w:rsidR="00DA1964" w:rsidRPr="007F44F2">
        <w:rPr>
          <w:rFonts w:eastAsia="宋体"/>
          <w:color w:val="000000"/>
          <w:sz w:val="21"/>
          <w:szCs w:val="21"/>
        </w:rPr>
        <w:instrText>&lt;/author&gt;&lt;/authors&gt;&lt;/contributors&gt;&lt;titles&gt;&lt;title&gt;</w:instrText>
      </w:r>
      <w:r w:rsidR="00DA1964" w:rsidRPr="007F44F2">
        <w:rPr>
          <w:rFonts w:eastAsia="宋体"/>
          <w:color w:val="000000"/>
          <w:sz w:val="21"/>
          <w:szCs w:val="21"/>
        </w:rPr>
        <w:instrText>水质预测方法研究综述</w:instrText>
      </w:r>
      <w:r w:rsidR="00DA1964" w:rsidRPr="007F44F2">
        <w:rPr>
          <w:rFonts w:eastAsia="宋体"/>
          <w:color w:val="000000"/>
          <w:sz w:val="21"/>
          <w:szCs w:val="21"/>
        </w:rPr>
        <w:instrText>&lt;/title&gt;&lt;secondary-title&gt;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&lt;/secondary-title&gt;&lt;/titles&gt;&lt;periodical&gt;&lt;full-title&gt;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&lt;/full-title&gt;&lt;/periodical&gt;&lt;pages&gt;68-69&lt;/pages&gt;&lt;volume&gt;36&lt;/volume&gt;&lt;number&gt;23&lt;/number&gt;&lt;dates&gt;&lt;year&gt;2016&lt;/year&gt;&lt;/dates&gt;&lt;urls&gt;&lt;/urls&gt;&lt;/record&gt;&lt;/Cite&gt;&lt;/EndNote&gt;</w:instrText>
      </w:r>
      <w:r w:rsidR="00DA1964" w:rsidRPr="007F44F2">
        <w:rPr>
          <w:rFonts w:eastAsia="宋体"/>
          <w:color w:val="000000"/>
          <w:sz w:val="21"/>
          <w:szCs w:val="21"/>
        </w:rPr>
        <w:fldChar w:fldCharType="separate"/>
      </w:r>
      <w:r w:rsidR="00DA1964" w:rsidRPr="007F44F2">
        <w:rPr>
          <w:rFonts w:eastAsia="宋体"/>
          <w:noProof/>
          <w:color w:val="000000"/>
          <w:sz w:val="21"/>
          <w:szCs w:val="21"/>
        </w:rPr>
        <w:t>[4]</w:t>
      </w:r>
      <w:r w:rsidR="00DA1964" w:rsidRPr="007F44F2">
        <w:rPr>
          <w:rFonts w:eastAsia="宋体"/>
          <w:color w:val="000000"/>
          <w:sz w:val="21"/>
          <w:szCs w:val="21"/>
        </w:rPr>
        <w:fldChar w:fldCharType="end"/>
      </w:r>
      <w:r w:rsidR="00DA1964" w:rsidRPr="00DA1964">
        <w:rPr>
          <w:rFonts w:eastAsia="宋体"/>
          <w:color w:val="000000"/>
          <w:sz w:val="21"/>
          <w:szCs w:val="21"/>
          <w:lang w:val="en"/>
        </w:rPr>
        <w:t>, is a necessary prerequisite for scientific planning of water resources.</w:t>
      </w:r>
      <w:r w:rsidR="00DB2940">
        <w:rPr>
          <w:rFonts w:eastAsia="宋体"/>
          <w:color w:val="000000"/>
          <w:sz w:val="21"/>
          <w:szCs w:val="21"/>
          <w:lang w:val="en"/>
        </w:rPr>
        <w:t xml:space="preserve"> </w:t>
      </w:r>
      <w:r w:rsidR="00271C3A" w:rsidRPr="00271C3A">
        <w:rPr>
          <w:rFonts w:eastAsia="宋体"/>
          <w:color w:val="000000"/>
          <w:sz w:val="21"/>
          <w:szCs w:val="21"/>
          <w:lang w:val="en"/>
        </w:rPr>
        <w:t>Water quality prediction is the process of constructing a water quality model using existing data and then estimating the future water quality parameters of the predicted point via the model.</w:t>
      </w:r>
      <w:bookmarkStart w:id="0" w:name="_Hlk495928485"/>
      <w:r w:rsidR="00271C3A" w:rsidRPr="00271C3A">
        <w:rPr>
          <w:rFonts w:ascii="宋体" w:eastAsia="宋体" w:hAnsi="宋体" w:cs="宋体"/>
          <w:lang w:val="en"/>
        </w:rPr>
        <w:t xml:space="preserve"> </w:t>
      </w:r>
      <w:r w:rsidR="00271C3A" w:rsidRPr="00271C3A">
        <w:rPr>
          <w:rFonts w:eastAsia="宋体"/>
          <w:color w:val="000000"/>
          <w:sz w:val="21"/>
          <w:szCs w:val="21"/>
          <w:lang w:val="en"/>
        </w:rPr>
        <w:t xml:space="preserve">Common predictive models can </w:t>
      </w:r>
      <w:r w:rsidR="00271C3A" w:rsidRPr="00271C3A">
        <w:rPr>
          <w:rFonts w:eastAsia="宋体"/>
          <w:color w:val="000000"/>
          <w:sz w:val="21"/>
          <w:szCs w:val="21"/>
          <w:lang w:val="en"/>
        </w:rPr>
        <w:t>be divided</w:t>
      </w:r>
      <w:r w:rsidR="000B7FAF">
        <w:rPr>
          <w:rFonts w:eastAsia="宋体"/>
          <w:color w:val="000000"/>
          <w:sz w:val="21"/>
          <w:szCs w:val="21"/>
          <w:lang w:val="en"/>
        </w:rPr>
        <w:t xml:space="preserve"> into two categories: Principle Driven Model (PDM) and Data </w:t>
      </w:r>
      <w:r w:rsidR="00271C3A" w:rsidRPr="00271C3A">
        <w:rPr>
          <w:rFonts w:eastAsia="宋体"/>
          <w:color w:val="000000"/>
          <w:sz w:val="21"/>
          <w:szCs w:val="21"/>
          <w:lang w:val="en"/>
        </w:rPr>
        <w:t>Driven Model (DDM).</w:t>
      </w:r>
    </w:p>
    <w:p w14:paraId="111DBBEB" w14:textId="70AE7B75" w:rsidR="00521EFA" w:rsidRPr="00842CC0" w:rsidRDefault="0073789C" w:rsidP="00842CC0">
      <w:pPr>
        <w:shd w:val="clear" w:color="auto" w:fill="FFFFFF"/>
        <w:spacing w:line="360" w:lineRule="exact"/>
        <w:ind w:firstLine="426"/>
        <w:jc w:val="both"/>
        <w:rPr>
          <w:rFonts w:eastAsia="宋体"/>
          <w:color w:val="000000"/>
          <w:sz w:val="21"/>
          <w:szCs w:val="21"/>
        </w:rPr>
      </w:pPr>
      <w:r w:rsidRPr="0073789C">
        <w:rPr>
          <w:rFonts w:eastAsia="宋体"/>
          <w:color w:val="000000"/>
          <w:sz w:val="21"/>
          <w:szCs w:val="21"/>
          <w:lang w:val="en"/>
        </w:rPr>
        <w:t xml:space="preserve">PDM is generally based on the principle of mass and energy conservation, and considers the interaction between water quality components and its own biochemical effects, and then through the construction of hydrodynamic motion and energy equations of water </w:t>
      </w:r>
      <w:r w:rsidR="008E5040" w:rsidRPr="007F44F2">
        <w:rPr>
          <w:rFonts w:eastAsia="宋体"/>
          <w:color w:val="000000"/>
          <w:sz w:val="21"/>
          <w:szCs w:val="21"/>
        </w:rPr>
        <w:fldChar w:fldCharType="begin"/>
      </w:r>
      <w:r w:rsidR="008E5040" w:rsidRPr="007F44F2">
        <w:rPr>
          <w:rFonts w:eastAsia="宋体"/>
          <w:color w:val="000000"/>
          <w:sz w:val="21"/>
          <w:szCs w:val="21"/>
        </w:rPr>
        <w:instrText xml:space="preserve"> ADDIN EN.CITE &lt;EndNote&gt;&lt;Cite&gt;&lt;Author&gt;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&lt;/Author&gt;&lt;Year&gt;2004&lt;/Year&gt;&lt;RecNum&gt;6&lt;/RecNum&gt;&lt;DisplayText&gt;[5, 6]&lt;/DisplayText&gt;&lt;record&gt;&lt;rec-number&gt;6&lt;/rec-number&gt;&lt;foreign-keys&gt;&lt;key app="EN" db-id="0fatv209ks9pvseazzpvd2ekx9f2weaevxar" timestamp="1505370039"&gt;6&lt;/key&gt;&lt;/foreign-keys&gt;&lt;ref-type name="Journal Article"&gt;17&lt;/ref-type&gt;&lt;contributors&gt;&lt;authors&gt;&lt;author&gt;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陈众</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武君</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河流水质模型及其发展趋势</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&lt;/Author&gt;&lt;Year&gt;1993&lt;/Year&gt;&lt;RecNum&gt;10&lt;/RecNum&gt;&lt;record&gt;&lt;rec-number&gt;10&lt;/rec-number&gt;&lt;foreign-keys&gt;&lt;key app="EN" db-id="0fatv209ks9pvseazzpvd2ekx9f2weaevxar" timestamp="1505637146"&gt;10&lt;/key&gt;&lt;/foreign-keys&gt;&lt;ref-type name="Journal Article"&gt;17&lt;/ref-type&gt;&lt;contributors&gt;&lt;authors&gt;&lt;author&gt;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水环境数学模型的研究进展</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8E5040" w:rsidRPr="007F44F2">
        <w:rPr>
          <w:rFonts w:eastAsia="宋体"/>
          <w:color w:val="000000"/>
          <w:sz w:val="21"/>
          <w:szCs w:val="21"/>
        </w:rPr>
        <w:fldChar w:fldCharType="separate"/>
      </w:r>
      <w:r w:rsidR="008E5040" w:rsidRPr="007F44F2">
        <w:rPr>
          <w:rFonts w:eastAsia="宋体"/>
          <w:noProof/>
          <w:color w:val="000000"/>
          <w:sz w:val="21"/>
          <w:szCs w:val="21"/>
        </w:rPr>
        <w:t>[5, 6]</w:t>
      </w:r>
      <w:r w:rsidR="008E5040" w:rsidRPr="007F44F2">
        <w:rPr>
          <w:rFonts w:eastAsia="宋体"/>
          <w:color w:val="000000"/>
          <w:sz w:val="21"/>
          <w:szCs w:val="21"/>
        </w:rPr>
        <w:fldChar w:fldCharType="end"/>
      </w:r>
      <w:r w:rsidRPr="0073789C">
        <w:rPr>
          <w:rFonts w:eastAsia="宋体"/>
          <w:color w:val="000000"/>
          <w:sz w:val="21"/>
          <w:szCs w:val="21"/>
          <w:lang w:val="en"/>
        </w:rPr>
        <w:t>.</w:t>
      </w:r>
      <w:r w:rsidR="00E40424" w:rsidRPr="00E40424">
        <w:rPr>
          <w:rFonts w:ascii="宋体" w:eastAsia="宋体" w:hAnsi="宋体" w:cs="宋体"/>
          <w:lang w:val="en"/>
        </w:rPr>
        <w:t xml:space="preserve"> </w:t>
      </w:r>
      <w:r w:rsidR="009358A4">
        <w:rPr>
          <w:rFonts w:eastAsia="宋体"/>
          <w:color w:val="000000"/>
          <w:sz w:val="21"/>
          <w:szCs w:val="21"/>
          <w:lang w:val="en"/>
        </w:rPr>
        <w:t xml:space="preserve">Typical principle </w:t>
      </w:r>
      <w:r w:rsidR="00E40424" w:rsidRPr="00E40424">
        <w:rPr>
          <w:rFonts w:eastAsia="宋体"/>
          <w:color w:val="000000"/>
          <w:sz w:val="21"/>
          <w:szCs w:val="21"/>
          <w:lang w:val="en"/>
        </w:rPr>
        <w:t>driven water</w:t>
      </w:r>
      <w:r w:rsidR="005C0A76">
        <w:rPr>
          <w:rFonts w:eastAsia="宋体"/>
          <w:color w:val="000000"/>
          <w:sz w:val="21"/>
          <w:szCs w:val="21"/>
          <w:lang w:val="en"/>
        </w:rPr>
        <w:t xml:space="preserve"> qual</w:t>
      </w:r>
      <w:r w:rsidR="009358A4">
        <w:rPr>
          <w:rFonts w:eastAsia="宋体"/>
          <w:color w:val="000000"/>
          <w:sz w:val="21"/>
          <w:szCs w:val="21"/>
          <w:lang w:val="en"/>
        </w:rPr>
        <w:t xml:space="preserve">ity models include the Streeter </w:t>
      </w:r>
      <w:r w:rsidR="005C0A76">
        <w:rPr>
          <w:rFonts w:eastAsia="宋体" w:hint="eastAsia"/>
          <w:color w:val="000000"/>
          <w:sz w:val="21"/>
          <w:szCs w:val="21"/>
          <w:lang w:val="en"/>
        </w:rPr>
        <w:t>P</w:t>
      </w:r>
      <w:r w:rsidR="005C0A76">
        <w:rPr>
          <w:rFonts w:eastAsia="宋体"/>
          <w:color w:val="000000"/>
          <w:sz w:val="21"/>
          <w:szCs w:val="21"/>
          <w:lang w:val="en"/>
        </w:rPr>
        <w:t>helps(SP)</w:t>
      </w:r>
      <w:r w:rsidR="00E40424" w:rsidRPr="00E40424">
        <w:rPr>
          <w:rFonts w:eastAsia="宋体"/>
          <w:color w:val="000000"/>
          <w:sz w:val="21"/>
          <w:szCs w:val="21"/>
          <w:lang w:val="en"/>
        </w:rPr>
        <w:t xml:space="preserve"> model fo</w:t>
      </w:r>
      <w:r w:rsidR="00E40424">
        <w:rPr>
          <w:rFonts w:eastAsia="宋体"/>
          <w:color w:val="000000"/>
          <w:sz w:val="21"/>
          <w:szCs w:val="21"/>
          <w:lang w:val="en"/>
        </w:rPr>
        <w:t>r quantifying oxygen balance</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&lt;EndNote&gt;&lt;Cite&gt;&lt;Author&gt;Streeter&lt;/Author&gt;&lt;Year&gt;1925&lt;/Year&gt;&lt;RecNum&gt;8&lt;/RecNum&gt;&lt;DisplayText&gt;[7]&lt;/DisplayText&gt;&lt;record&gt;&lt;rec-number&gt;8&lt;/rec-number&gt;&lt;foreign-keys&gt;&lt;key app="EN" db-id="0fatv209ks9pvseazzpvd2ekx9f2weaevxar" timestamp="1505636936"&gt;8&lt;/key&gt;&lt;/foreign-keys&gt;&lt;ref-type name="Journal Article"&gt;17&lt;/ref-type&gt;&lt;contributors&gt;&lt;authors&gt;&lt;author&gt;Streeter, Harold Warner&lt;/author&gt;&lt;/authors&gt;&lt;/contributors&gt;&lt;titles&gt;&lt;title&gt;A study of the pollution and natural purification of Ohio River&lt;/title&gt;&lt;secondary-title&gt;Health Bulletin, Department of Health Education and Welfare&lt;/secondary-title&gt;&lt;/titles&gt;&lt;periodical&gt;&lt;full-title&gt;Health Bulletin, Department of Health Education and Welfare&lt;/full-title&gt;&lt;/periodical&gt;&lt;volume&gt;146&lt;/volume&gt;&lt;dates&gt;&lt;year&gt;1925&lt;/year&gt;&lt;/dates&gt;&lt;urls&gt;&lt;/urls&gt;&lt;/record&gt;&lt;/Cite&gt;&lt;/EndNote&gt;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[7]</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which is often applied to simple water body self-purification; a QUAL model capable of simulating up to 15 water quality components </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&lt;/Author&gt;&lt;Year&gt;2004&lt;/Year&gt;&lt;RecNum&gt;9&lt;/RecNum&gt;&lt;DisplayText&gt;[5]&lt;/DisplayText&gt;&lt;record&gt;&lt;rec-number&gt;9&lt;/rec-number&gt;&lt;foreign-keys&gt;&lt;key app="EN" db-id="0fatv209ks9pvseazzpvd2ekx9f2weaevxar" timestamp="1505637073"&gt;9&lt;/key&gt;&lt;/foreign-keys&gt;&lt;ref-type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t>
      </w:r>
      <w:r w:rsidR="005C0A76">
        <w:rPr>
          <w:rFonts w:eastAsia="宋体"/>
          <w:color w:val="000000"/>
          <w:sz w:val="21"/>
          <w:szCs w:val="21"/>
          <w:lang w:val="en"/>
        </w:rPr>
        <w:t>which</w:t>
      </w:r>
      <w:r w:rsidR="00E40424" w:rsidRPr="00E40424">
        <w:rPr>
          <w:rFonts w:eastAsia="宋体"/>
          <w:color w:val="000000"/>
          <w:sz w:val="21"/>
          <w:szCs w:val="21"/>
          <w:lang w:val="en"/>
        </w:rPr>
        <w:t xml:space="preserve"> is often used to study the impact of influent wastewater load on the water quality of</w:t>
      </w:r>
      <w:r w:rsidR="005C0A76">
        <w:rPr>
          <w:rFonts w:eastAsia="宋体"/>
          <w:color w:val="000000"/>
          <w:sz w:val="21"/>
          <w:szCs w:val="21"/>
          <w:lang w:val="en"/>
        </w:rPr>
        <w:t xml:space="preserve"> the receiving river; the </w:t>
      </w:r>
      <w:r w:rsidR="00E40424" w:rsidRPr="00E40424">
        <w:rPr>
          <w:rFonts w:eastAsia="宋体"/>
          <w:color w:val="000000"/>
          <w:sz w:val="21"/>
          <w:szCs w:val="21"/>
          <w:lang w:val="en"/>
        </w:rPr>
        <w:t>Water Qual</w:t>
      </w:r>
      <w:r w:rsidR="005C0A76">
        <w:rPr>
          <w:rFonts w:eastAsia="宋体"/>
          <w:color w:val="000000"/>
          <w:sz w:val="21"/>
          <w:szCs w:val="21"/>
          <w:lang w:val="en"/>
        </w:rPr>
        <w:t>ity Analysis Simulation Program(WASP)</w:t>
      </w:r>
      <w:r w:rsidR="00E40424" w:rsidRPr="00E40424">
        <w:rPr>
          <w:rFonts w:eastAsia="宋体"/>
          <w:color w:val="000000"/>
          <w:sz w:val="21"/>
          <w:szCs w:val="21"/>
          <w:lang w:val="en"/>
        </w:rPr>
        <w:t xml:space="preserve"> model of pollutant interaction</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&lt;/Author&gt;&lt;Year&gt;1993&lt;/Year&gt;&lt;RecNum&gt;10&lt;/RecNum&gt;&lt;DisplayText&gt;[6]&lt;/DisplayText&gt;&lt;record&gt;&lt;rec-number&gt;10&lt;/rec-number&gt;&lt;foreign-keys&gt;&lt;key app="EN" db-id="0fatv209ks9pvseazzpvd2ekx9f2weaevxar" timestamp="1505637146"&gt;10&lt;/key&gt;&lt;/foreign-keys&gt;&lt;ref-type name="Journal Article"&gt;17&lt;/ref-type&gt;&lt;contributors&gt;&lt;authors&gt;&lt;author&gt;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水环境数学模型的研究进展</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[6]</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and the BASINS model combined with geographic information system</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&lt;/Author&gt;&lt;Year&gt;2004&lt;/Year&gt;&lt;RecNum&gt;6&lt;/RecNum&gt;&lt;DisplayText&gt;[5, 8]&lt;/DisplayText&gt;&lt;record&gt;&lt;rec-number&gt;6&lt;/rec-number&gt;&lt;foreign-keys&gt;&lt;key app="EN" db-id="0fatv209ks9pvseazzpvd2ekx9f2weaevxar" timestamp="1505370039"&gt;6&lt;/key&gt;&lt;/foreign-keys&gt;&lt;ref-type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&lt;/Author&gt;&lt;Year&gt;1999&lt;/Year&gt;&lt;RecNum&gt;11&lt;/RecNum&gt;&lt;record&gt;&lt;rec-number&gt;11&lt;/rec-number&gt;&lt;foreign-keys&gt;&lt;key app="EN" db-id="0fatv209ks9pvseazzpvd2ekx9f2weaevxar" timestamp="1505637323"&gt;11&lt;/key&gt;&lt;/foreign-keys&gt;&lt;ref-type name="Journal Article"&gt;17&lt;/ref-type&gt;&lt;contributors&gt;&lt;authors&gt;&lt;author&gt;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方铎</w:instrText>
      </w:r>
      <w:r w:rsidR="00E40424" w:rsidRPr="007F44F2">
        <w:rPr>
          <w:rFonts w:eastAsia="宋体"/>
          <w:color w:val="000000"/>
          <w:sz w:val="21"/>
          <w:szCs w:val="21"/>
        </w:rPr>
        <w:instrText xml:space="preserve">&lt;/author&gt;&lt;/authors&gt;&lt;/contributors&gt;&lt;titles&gt;&lt;title&gt;GIS </w:instrText>
      </w:r>
      <w:r w:rsidR="00E40424" w:rsidRPr="007F44F2">
        <w:rPr>
          <w:rFonts w:eastAsia="宋体"/>
          <w:color w:val="000000"/>
          <w:sz w:val="21"/>
          <w:szCs w:val="21"/>
        </w:rPr>
        <w:instrText>支持下水质模型模拟的实现研究</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&lt;/full-title&gt;&lt;/periodical&gt;&lt;pages&gt;307-309&lt;/pages&gt;&lt;volume&gt;34&lt;/volume&gt;&lt;number&gt;3&lt;/number&gt;&lt;dates&gt;&lt;year&gt;1999&lt;/year&gt;&lt;/dates&gt;&lt;urls&gt;&lt;/urls&gt;&lt;/record&gt;&lt;/Cite&gt;&lt;/EndNote&gt;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 8]</w:t>
      </w:r>
      <w:r w:rsidR="00E40424" w:rsidRPr="007F44F2">
        <w:rPr>
          <w:rFonts w:eastAsia="宋体"/>
          <w:color w:val="000000"/>
          <w:sz w:val="21"/>
          <w:szCs w:val="21"/>
        </w:rPr>
        <w:fldChar w:fldCharType="end"/>
      </w:r>
      <w:r w:rsidR="005C0A76">
        <w:rPr>
          <w:rFonts w:eastAsia="宋体"/>
          <w:color w:val="000000"/>
          <w:sz w:val="21"/>
          <w:szCs w:val="21"/>
          <w:lang w:val="en"/>
        </w:rPr>
        <w:t>.</w:t>
      </w:r>
      <w:bookmarkEnd w:id="0"/>
      <w:r w:rsidR="00842CC0" w:rsidRPr="00842CC0">
        <w:rPr>
          <w:rFonts w:ascii="宋体" w:eastAsia="宋体" w:hAnsi="宋体" w:cs="宋体"/>
          <w:lang w:val="en"/>
        </w:rPr>
        <w:t xml:space="preserve"> </w:t>
      </w:r>
      <w:r w:rsidR="00842CC0" w:rsidRPr="00842CC0">
        <w:rPr>
          <w:rFonts w:eastAsia="宋体"/>
          <w:color w:val="000000"/>
          <w:sz w:val="21"/>
          <w:szCs w:val="21"/>
          <w:lang w:val="en"/>
        </w:rPr>
        <w:t>The above prediction model has been widely used in water pollution control and early warning, water quality planning and other fields because it can accurately describe the relationship between va</w:t>
      </w:r>
      <w:r w:rsidR="00842CC0">
        <w:rPr>
          <w:rFonts w:eastAsia="宋体"/>
          <w:color w:val="000000"/>
          <w:sz w:val="21"/>
          <w:szCs w:val="21"/>
          <w:lang w:val="en"/>
        </w:rPr>
        <w:t>rious components of water</w:t>
      </w:r>
      <w:r w:rsidR="00842CC0" w:rsidRPr="00842CC0">
        <w:rPr>
          <w:rFonts w:eastAsia="宋体"/>
          <w:color w:val="000000"/>
          <w:sz w:val="21"/>
          <w:szCs w:val="21"/>
          <w:lang w:val="en"/>
        </w:rPr>
        <w:t>.</w:t>
      </w:r>
      <w:r w:rsidR="00842CC0" w:rsidRPr="00842CC0">
        <w:rPr>
          <w:rFonts w:ascii="宋体" w:eastAsia="宋体" w:hAnsi="宋体" w:cs="宋体"/>
          <w:lang w:val="en"/>
        </w:rPr>
        <w:t xml:space="preserve"> </w:t>
      </w:r>
      <w:r w:rsidR="00842CC0">
        <w:rPr>
          <w:rFonts w:eastAsia="宋体" w:hint="eastAsia"/>
          <w:color w:val="000000"/>
          <w:sz w:val="21"/>
          <w:szCs w:val="21"/>
          <w:lang w:val="en"/>
        </w:rPr>
        <w:t>F</w:t>
      </w:r>
      <w:r w:rsidR="00842CC0" w:rsidRPr="00842CC0">
        <w:rPr>
          <w:rFonts w:eastAsia="宋体"/>
          <w:color w:val="000000"/>
          <w:sz w:val="21"/>
          <w:szCs w:val="21"/>
          <w:lang w:val="en"/>
        </w:rPr>
        <w:t>or PMD,</w:t>
      </w:r>
      <w:r w:rsidR="00920BEB">
        <w:rPr>
          <w:rFonts w:eastAsia="宋体"/>
          <w:color w:val="000000"/>
          <w:sz w:val="21"/>
          <w:szCs w:val="21"/>
          <w:lang w:val="en"/>
        </w:rPr>
        <w:t xml:space="preserve"> </w:t>
      </w:r>
      <w:r w:rsidR="00842CC0">
        <w:rPr>
          <w:rFonts w:eastAsia="宋体"/>
          <w:color w:val="000000"/>
          <w:sz w:val="21"/>
          <w:szCs w:val="21"/>
          <w:lang w:val="en"/>
        </w:rPr>
        <w:t>however,</w:t>
      </w:r>
      <w:r w:rsidR="00842CC0" w:rsidRPr="00842CC0">
        <w:rPr>
          <w:rFonts w:eastAsia="宋体"/>
          <w:color w:val="000000"/>
          <w:sz w:val="21"/>
          <w:szCs w:val="21"/>
          <w:lang w:val="en"/>
        </w:rPr>
        <w:t xml:space="preserve"> once </w:t>
      </w:r>
      <w:r w:rsidR="00842CC0" w:rsidRPr="00842CC0">
        <w:rPr>
          <w:rFonts w:eastAsia="宋体"/>
          <w:color w:val="000000"/>
          <w:sz w:val="21"/>
          <w:szCs w:val="21"/>
          <w:lang w:val="en"/>
        </w:rPr>
        <w:lastRenderedPageBreak/>
        <w:t>the factors affecting water quality change, it is often necessary for domain experts to redesign the model, resulting in the lack of flexibility in the application of such water quality models.</w:t>
      </w:r>
    </w:p>
    <w:p w14:paraId="3CBEEF5A" w14:textId="4507F04A" w:rsidR="00521EFA" w:rsidRPr="007F44F2" w:rsidRDefault="007C4867" w:rsidP="005352AF">
      <w:pPr>
        <w:shd w:val="clear" w:color="auto" w:fill="FFFFFF"/>
        <w:spacing w:line="360" w:lineRule="exact"/>
        <w:ind w:firstLine="426"/>
        <w:jc w:val="both"/>
        <w:rPr>
          <w:rFonts w:eastAsia="宋体"/>
          <w:color w:val="000000"/>
          <w:sz w:val="21"/>
          <w:szCs w:val="21"/>
        </w:rPr>
      </w:pPr>
      <w:r>
        <w:rPr>
          <w:rFonts w:eastAsia="宋体"/>
          <w:color w:val="000000"/>
          <w:sz w:val="21"/>
          <w:szCs w:val="21"/>
          <w:lang w:val="en"/>
        </w:rPr>
        <w:t>The construction of DDM which</w:t>
      </w:r>
      <w:r w:rsidR="007A66D5">
        <w:rPr>
          <w:rFonts w:eastAsia="宋体"/>
          <w:color w:val="000000"/>
          <w:sz w:val="21"/>
          <w:szCs w:val="21"/>
          <w:lang w:val="en"/>
        </w:rPr>
        <w:t xml:space="preserve"> is</w:t>
      </w:r>
      <w:r>
        <w:rPr>
          <w:rFonts w:eastAsia="宋体"/>
          <w:color w:val="000000"/>
          <w:sz w:val="21"/>
          <w:szCs w:val="21"/>
          <w:lang w:val="en"/>
        </w:rPr>
        <w:t xml:space="preserve"> </w:t>
      </w:r>
      <w:r w:rsidR="007A66D5">
        <w:rPr>
          <w:rFonts w:eastAsia="宋体"/>
          <w:color w:val="000000"/>
          <w:sz w:val="21"/>
          <w:szCs w:val="21"/>
          <w:lang w:val="en"/>
        </w:rPr>
        <w:t>d</w:t>
      </w:r>
      <w:r w:rsidRPr="007C4867">
        <w:rPr>
          <w:rFonts w:eastAsia="宋体"/>
          <w:color w:val="000000"/>
          <w:sz w:val="21"/>
          <w:szCs w:val="21"/>
          <w:lang w:val="en"/>
        </w:rPr>
        <w:t>ifferent from PDM does not necessarily require the participation of domain experts. It only needs to input a large amount of water quality data into a learning model, and then adjust the parameters of the learning model according to the algorithm to obtain the mapping between the input data and the data to be predicted. The learning model with adjusted parameters can be used for water quality prediction.</w:t>
      </w:r>
      <w:r w:rsidR="00B337F3">
        <w:rPr>
          <w:rFonts w:eastAsia="宋体"/>
          <w:color w:val="000000"/>
          <w:sz w:val="21"/>
          <w:szCs w:val="21"/>
          <w:lang w:val="en"/>
        </w:rPr>
        <w:t xml:space="preserve"> </w:t>
      </w:r>
      <w:r w:rsidR="00B337F3">
        <w:rPr>
          <w:rFonts w:eastAsia="宋体" w:hint="eastAsia"/>
          <w:color w:val="000000"/>
          <w:sz w:val="21"/>
          <w:szCs w:val="21"/>
          <w:lang w:val="en"/>
        </w:rPr>
        <w:t>C</w:t>
      </w:r>
      <w:r w:rsidR="005352AF" w:rsidRPr="005352AF">
        <w:rPr>
          <w:rFonts w:eastAsia="宋体"/>
          <w:color w:val="000000"/>
          <w:sz w:val="21"/>
          <w:szCs w:val="21"/>
          <w:lang w:val="en"/>
        </w:rPr>
        <w:t xml:space="preserve">ommon learning models include various regression analysis based </w:t>
      </w:r>
      <w:r w:rsidR="005352AF">
        <w:rPr>
          <w:rFonts w:eastAsia="宋体"/>
          <w:color w:val="000000"/>
          <w:sz w:val="21"/>
          <w:szCs w:val="21"/>
          <w:lang w:val="en"/>
        </w:rPr>
        <w:t xml:space="preserve">on statistical </w:t>
      </w:r>
      <w:proofErr w:type="gramStart"/>
      <w:r w:rsidR="005352AF">
        <w:rPr>
          <w:rFonts w:eastAsia="宋体"/>
          <w:color w:val="000000"/>
          <w:sz w:val="21"/>
          <w:szCs w:val="21"/>
          <w:lang w:val="en"/>
        </w:rPr>
        <w:t>principles</w:t>
      </w:r>
      <w:proofErr w:type="gramEnd"/>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[9-12]</w:t>
      </w:r>
      <w:r w:rsidR="005352AF" w:rsidRPr="007F44F2">
        <w:rPr>
          <w:rFonts w:eastAsia="宋体"/>
          <w:color w:val="000000"/>
          <w:sz w:val="21"/>
          <w:szCs w:val="21"/>
        </w:rPr>
        <w:fldChar w:fldCharType="end"/>
      </w:r>
      <w:r w:rsidR="005352AF" w:rsidRPr="005352AF">
        <w:rPr>
          <w:rFonts w:eastAsia="宋体"/>
          <w:color w:val="000000"/>
          <w:sz w:val="21"/>
          <w:szCs w:val="21"/>
          <w:lang w:val="en"/>
        </w:rPr>
        <w:t xml:space="preserve"> and artific</w:t>
      </w:r>
      <w:r w:rsidR="005352AF">
        <w:rPr>
          <w:rFonts w:eastAsia="宋体"/>
          <w:color w:val="000000"/>
          <w:sz w:val="21"/>
          <w:szCs w:val="21"/>
          <w:lang w:val="en"/>
        </w:rPr>
        <w:t>ial neural network model</w: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[13-18]</w:t>
      </w:r>
      <w:r w:rsidR="005352AF" w:rsidRPr="007F44F2">
        <w:rPr>
          <w:rFonts w:eastAsia="宋体"/>
          <w:color w:val="000000"/>
          <w:sz w:val="21"/>
          <w:szCs w:val="21"/>
        </w:rPr>
        <w:fldChar w:fldCharType="end"/>
      </w:r>
      <w:r w:rsidR="00985C87">
        <w:rPr>
          <w:rFonts w:eastAsia="宋体"/>
          <w:color w:val="000000"/>
          <w:sz w:val="21"/>
          <w:szCs w:val="21"/>
          <w:lang w:val="en"/>
        </w:rPr>
        <w:t xml:space="preserve">  Artificial Neural Network(ANN)</w:t>
      </w:r>
      <w:r w:rsidR="005352AF" w:rsidRPr="005352AF">
        <w:rPr>
          <w:rFonts w:eastAsia="宋体"/>
          <w:color w:val="000000"/>
          <w:sz w:val="21"/>
          <w:szCs w:val="21"/>
          <w:lang w:val="en"/>
        </w:rPr>
        <w:t>.</w:t>
      </w:r>
      <w:r w:rsidR="00F4232C" w:rsidRPr="00F4232C">
        <w:t xml:space="preserve"> </w:t>
      </w:r>
      <w:r w:rsidR="00F4232C" w:rsidRPr="00F4232C">
        <w:rPr>
          <w:rFonts w:eastAsia="宋体"/>
          <w:color w:val="000000"/>
          <w:sz w:val="21"/>
          <w:szCs w:val="21"/>
          <w:lang w:val="en"/>
        </w:rPr>
        <w:t>Because of the learning process of these models, they can be applied to various water quality prediction under the changeable environment scenarios.</w:t>
      </w:r>
    </w:p>
    <w:p w14:paraId="52DD7BE8" w14:textId="42AB42FB" w:rsidR="0073599A" w:rsidRPr="0073599A" w:rsidRDefault="00BC26D9" w:rsidP="0073599A">
      <w:pPr>
        <w:shd w:val="clear" w:color="auto" w:fill="FFFFFF"/>
        <w:spacing w:line="360" w:lineRule="exact"/>
        <w:ind w:firstLine="426"/>
        <w:jc w:val="both"/>
        <w:rPr>
          <w:rFonts w:eastAsia="宋体"/>
          <w:color w:val="000000"/>
          <w:sz w:val="21"/>
          <w:szCs w:val="21"/>
          <w:lang w:val="en"/>
        </w:rPr>
      </w:pPr>
      <w:r w:rsidRPr="00BC26D9">
        <w:rPr>
          <w:rFonts w:eastAsia="宋体"/>
          <w:color w:val="000000"/>
          <w:sz w:val="21"/>
          <w:szCs w:val="21"/>
        </w:rPr>
        <w:t xml:space="preserve">In order to obtain higher prediction accuracy, the ANN model commonly used in DDM often needs a large number of historical water quality data, and then automatically learns the water quality prediction model to meet the demand according to the historical data. However, </w:t>
      </w:r>
      <w:r w:rsidR="00984D34">
        <w:rPr>
          <w:rFonts w:eastAsia="宋体"/>
          <w:color w:val="000000"/>
          <w:sz w:val="21"/>
          <w:szCs w:val="21"/>
        </w:rPr>
        <w:t xml:space="preserve">the </w:t>
      </w:r>
      <w:r w:rsidR="008A5C42">
        <w:rPr>
          <w:rFonts w:eastAsia="宋体"/>
          <w:color w:val="000000"/>
          <w:sz w:val="21"/>
          <w:szCs w:val="21"/>
        </w:rPr>
        <w:t xml:space="preserve">Back </w:t>
      </w:r>
      <w:proofErr w:type="gramStart"/>
      <w:r w:rsidR="00BC175E">
        <w:rPr>
          <w:rFonts w:eastAsia="宋体"/>
          <w:color w:val="000000"/>
          <w:sz w:val="21"/>
          <w:szCs w:val="21"/>
        </w:rPr>
        <w:t>Propagation(</w:t>
      </w:r>
      <w:proofErr w:type="gramEnd"/>
      <w:r w:rsidR="00BC175E">
        <w:rPr>
          <w:rFonts w:eastAsia="宋体"/>
          <w:color w:val="000000"/>
          <w:sz w:val="21"/>
          <w:szCs w:val="21"/>
        </w:rPr>
        <w:t>BP)</w:t>
      </w:r>
      <w:r w:rsidRPr="00BC26D9">
        <w:rPr>
          <w:rFonts w:eastAsia="宋体"/>
          <w:color w:val="000000"/>
          <w:sz w:val="21"/>
          <w:szCs w:val="21"/>
        </w:rPr>
        <w:t xml:space="preserve"> network which is commonly used in ANN often has the disadvantage of slow convergence speed.</w:t>
      </w:r>
      <w:r w:rsidR="004E5CE8" w:rsidRPr="004E5CE8">
        <w:rPr>
          <w:rFonts w:ascii="宋体" w:eastAsia="宋体" w:hAnsi="宋体" w:cs="宋体"/>
          <w:lang w:val="en"/>
        </w:rPr>
        <w:t xml:space="preserve"> </w:t>
      </w:r>
      <w:r w:rsidR="004E5CE8" w:rsidRPr="004E5CE8">
        <w:rPr>
          <w:rFonts w:eastAsia="宋体"/>
          <w:color w:val="000000"/>
          <w:sz w:val="21"/>
          <w:szCs w:val="21"/>
          <w:lang w:val="en"/>
        </w:rPr>
        <w:t>In additi</w:t>
      </w:r>
      <w:r w:rsidR="005D0F4F">
        <w:rPr>
          <w:rFonts w:eastAsia="宋体"/>
          <w:color w:val="000000"/>
          <w:sz w:val="21"/>
          <w:szCs w:val="21"/>
          <w:lang w:val="en"/>
        </w:rPr>
        <w:t xml:space="preserve">on, </w:t>
      </w:r>
      <w:r w:rsidR="004E5CE8" w:rsidRPr="004E5CE8">
        <w:rPr>
          <w:rFonts w:eastAsia="宋体"/>
          <w:color w:val="000000"/>
          <w:sz w:val="21"/>
          <w:szCs w:val="21"/>
          <w:lang w:val="en"/>
        </w:rPr>
        <w:t xml:space="preserve">BP network is a typical feedforward structure neural network, </w:t>
      </w:r>
      <w:r w:rsidR="005D0F4F">
        <w:rPr>
          <w:rFonts w:eastAsia="宋体"/>
          <w:color w:val="000000"/>
          <w:sz w:val="21"/>
          <w:szCs w:val="21"/>
          <w:lang w:val="en"/>
        </w:rPr>
        <w:t>but</w:t>
      </w:r>
      <w:r w:rsidR="004E5CE8" w:rsidRPr="004E5CE8">
        <w:rPr>
          <w:rFonts w:eastAsia="宋体"/>
          <w:color w:val="000000"/>
          <w:sz w:val="21"/>
          <w:szCs w:val="21"/>
          <w:lang w:val="en"/>
        </w:rPr>
        <w:t xml:space="preserve"> water quality data is often a time series</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&lt;/Author&gt;&lt;Year&gt;2005&lt;/Year&gt;&lt;RecNum&gt;22&lt;/RecNum&gt;&lt;DisplayText&gt;[19]&lt;/DisplayText&gt;&lt;record&gt;&lt;rec-number&gt;22&lt;/rec-number&gt;&lt;foreign-keys&gt;&lt;key app="EN" db-id="0fatv209ks9pvseazzpvd2ekx9f2weaevxar" timestamp="1505638691"&gt;22&lt;/key&gt;&lt;/foreign-keys&gt;&lt;ref-type name="Thesis"&gt;32&lt;/ref-type&gt;&lt;contributors&gt;&lt;authors&gt;&lt;author&gt;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&lt;/author&gt;&lt;/authors&gt;&lt;/contributors&gt;&lt;titles&gt;&lt;title&gt;</w:instrText>
      </w:r>
      <w:r w:rsidR="004E5CE8" w:rsidRPr="007F44F2">
        <w:rPr>
          <w:rFonts w:eastAsia="宋体"/>
          <w:color w:val="000000"/>
          <w:sz w:val="21"/>
          <w:szCs w:val="21"/>
        </w:rPr>
        <w:instrText>时序数据挖掘技术及其在水质预测中的应用研究</w:instrText>
      </w:r>
      <w:r w:rsidR="004E5CE8" w:rsidRPr="007F44F2">
        <w:rPr>
          <w:rFonts w:eastAsia="宋体"/>
          <w:color w:val="000000"/>
          <w:sz w:val="21"/>
          <w:szCs w:val="21"/>
        </w:rPr>
        <w:instrText>&lt;/title&gt;&lt;/titles&gt;&lt;dates&gt;&lt;year&gt;2005&lt;/year&gt;&lt;/dates&gt;&lt;publisher&gt;</w:instrText>
      </w:r>
      <w:r w:rsidR="004E5CE8" w:rsidRPr="007F44F2">
        <w:rPr>
          <w:rFonts w:eastAsia="宋体"/>
          <w:color w:val="000000"/>
          <w:sz w:val="21"/>
          <w:szCs w:val="21"/>
        </w:rPr>
        <w:instrText>广东</w:instrText>
      </w:r>
      <w:r w:rsidR="004E5CE8" w:rsidRPr="007F44F2">
        <w:rPr>
          <w:rFonts w:eastAsia="宋体"/>
          <w:color w:val="000000"/>
          <w:sz w:val="21"/>
          <w:szCs w:val="21"/>
        </w:rPr>
        <w:instrText xml:space="preserve">: </w:instrText>
      </w:r>
      <w:r w:rsidR="004E5CE8" w:rsidRPr="007F44F2">
        <w:rPr>
          <w:rFonts w:eastAsia="宋体"/>
          <w:color w:val="000000"/>
          <w:sz w:val="21"/>
          <w:szCs w:val="21"/>
        </w:rPr>
        <w:instrText>广东工业大学</w:instrText>
      </w:r>
      <w:r w:rsidR="004E5CE8" w:rsidRPr="007F44F2">
        <w:rPr>
          <w:rFonts w:eastAsia="宋体"/>
          <w:color w:val="000000"/>
          <w:sz w:val="21"/>
          <w:szCs w:val="21"/>
        </w:rPr>
        <w:instrText>&lt;/publisher&gt;&lt;urls&gt;&lt;/urls&gt;&lt;/record&gt;&lt;/Cite&gt;&lt;/EndNote&gt;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[19]</w:t>
      </w:r>
      <w:r w:rsidR="004E5CE8" w:rsidRPr="007F44F2">
        <w:rPr>
          <w:rFonts w:eastAsia="宋体"/>
          <w:color w:val="000000"/>
          <w:sz w:val="21"/>
          <w:szCs w:val="21"/>
        </w:rPr>
        <w:fldChar w:fldCharType="end"/>
      </w:r>
      <w:r w:rsidR="00A51699">
        <w:rPr>
          <w:rFonts w:eastAsia="宋体"/>
          <w:color w:val="000000"/>
          <w:sz w:val="21"/>
          <w:szCs w:val="21"/>
          <w:lang w:val="en"/>
        </w:rPr>
        <w:t>.</w:t>
      </w:r>
      <w:r w:rsidR="004E5CE8" w:rsidRPr="004E5CE8">
        <w:rPr>
          <w:rFonts w:eastAsia="宋体"/>
          <w:color w:val="000000"/>
          <w:sz w:val="21"/>
          <w:szCs w:val="21"/>
          <w:lang w:val="en"/>
        </w:rPr>
        <w:t xml:space="preserve"> BP network is difficult to simulate the time correlation between water quality data.</w:t>
      </w:r>
      <w:r w:rsidR="004E5CE8" w:rsidRPr="004E5CE8">
        <w:rPr>
          <w:rFonts w:ascii="宋体" w:eastAsia="宋体" w:hAnsi="宋体" w:cs="宋体"/>
          <w:lang w:val="en"/>
        </w:rPr>
        <w:t xml:space="preserve"> </w:t>
      </w:r>
      <w:r w:rsidR="004E5CE8" w:rsidRPr="004E5CE8">
        <w:rPr>
          <w:rFonts w:eastAsia="宋体"/>
          <w:color w:val="000000"/>
          <w:sz w:val="21"/>
          <w:szCs w:val="21"/>
          <w:lang w:val="en"/>
        </w:rPr>
        <w:t>To this end, this study based on the latest theoretical research results of the prefrontal cortex in neuroscience</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[20, 21]</w:t>
      </w:r>
      <w:r w:rsidR="004E5CE8" w:rsidRPr="007F44F2">
        <w:rPr>
          <w:rFonts w:eastAsia="宋体"/>
          <w:color w:val="000000"/>
          <w:sz w:val="21"/>
          <w:szCs w:val="21"/>
        </w:rPr>
        <w:fldChar w:fldCharType="end"/>
      </w:r>
      <w:r w:rsidR="004E5CE8" w:rsidRPr="004E5CE8">
        <w:rPr>
          <w:rFonts w:eastAsia="宋体"/>
          <w:color w:val="000000"/>
          <w:sz w:val="21"/>
          <w:szCs w:val="21"/>
          <w:lang w:val="en"/>
        </w:rPr>
        <w:t>, through the construction of a sparsely connected large-</w:t>
      </w:r>
      <w:r w:rsidR="0073599A">
        <w:rPr>
          <w:rFonts w:eastAsia="宋体"/>
          <w:color w:val="000000"/>
          <w:sz w:val="21"/>
          <w:szCs w:val="21"/>
          <w:lang w:val="en"/>
        </w:rPr>
        <w:t xml:space="preserve">scale </w:t>
      </w:r>
      <w:r w:rsidR="0073599A">
        <w:rPr>
          <w:rFonts w:eastAsia="宋体"/>
          <w:color w:val="000000"/>
          <w:sz w:val="21"/>
          <w:szCs w:val="21"/>
          <w:lang w:val="en"/>
        </w:rPr>
        <w:t xml:space="preserve">recurrent neural network and </w:t>
      </w:r>
      <w:r w:rsidR="004E5CE8" w:rsidRPr="004E5CE8">
        <w:rPr>
          <w:rFonts w:eastAsia="宋体"/>
          <w:color w:val="000000"/>
          <w:sz w:val="21"/>
          <w:szCs w:val="21"/>
          <w:lang w:val="en"/>
        </w:rPr>
        <w:t>the recursive least mean square error algorithm to quickly learn the water quality data mode.</w:t>
      </w:r>
      <w:r w:rsidR="0073599A" w:rsidRPr="0073599A">
        <w:rPr>
          <w:rFonts w:ascii="宋体" w:eastAsia="宋体" w:hAnsi="宋体" w:cs="宋体"/>
          <w:lang w:val="en"/>
        </w:rPr>
        <w:t xml:space="preserve"> </w:t>
      </w:r>
      <w:r w:rsidR="0073599A" w:rsidRPr="0073599A">
        <w:rPr>
          <w:rFonts w:eastAsia="宋体"/>
          <w:color w:val="000000"/>
          <w:sz w:val="21"/>
          <w:szCs w:val="21"/>
          <w:lang w:val="en"/>
        </w:rPr>
        <w:t>The accuracy of the model was verified by predicting the w</w:t>
      </w:r>
      <w:r w:rsidR="00D633FB">
        <w:rPr>
          <w:rFonts w:eastAsia="宋体"/>
          <w:color w:val="000000"/>
          <w:sz w:val="21"/>
          <w:szCs w:val="21"/>
          <w:lang w:val="en"/>
        </w:rPr>
        <w:t xml:space="preserve">ater quality indicators such as </w:t>
      </w:r>
      <w:r w:rsidR="0073599A" w:rsidRPr="0073599A">
        <w:rPr>
          <w:rFonts w:eastAsia="宋体"/>
          <w:color w:val="000000"/>
          <w:sz w:val="21"/>
          <w:szCs w:val="21"/>
          <w:lang w:val="en"/>
        </w:rPr>
        <w:t>ammonia nitrogen, dissolved oxygen, permanganate index, total phosphorus an</w:t>
      </w:r>
      <w:r w:rsidR="0073599A">
        <w:rPr>
          <w:rFonts w:eastAsia="宋体"/>
          <w:color w:val="000000"/>
          <w:sz w:val="21"/>
          <w:szCs w:val="21"/>
          <w:lang w:val="en"/>
        </w:rPr>
        <w:t>d total nitrogen in a reservoir.</w:t>
      </w:r>
    </w:p>
    <w:p w14:paraId="7645E75F" w14:textId="15587AFB"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1 </w:t>
      </w:r>
      <w:r w:rsidR="00CC030E" w:rsidRPr="00CC030E">
        <w:rPr>
          <w:rFonts w:eastAsia="宋体"/>
          <w:b/>
          <w:color w:val="000000"/>
          <w:sz w:val="28"/>
          <w:szCs w:val="28"/>
          <w:lang w:val="en"/>
        </w:rPr>
        <w:t>Water quality model</w:t>
      </w:r>
    </w:p>
    <w:p w14:paraId="40F9DD3D" w14:textId="113596F1" w:rsidR="004C67AD" w:rsidRPr="004C67AD" w:rsidRDefault="00385577" w:rsidP="004C67AD">
      <w:pPr>
        <w:shd w:val="clear" w:color="auto" w:fill="FFFFFF"/>
        <w:spacing w:line="360" w:lineRule="exact"/>
        <w:ind w:firstLine="426"/>
        <w:jc w:val="both"/>
        <w:rPr>
          <w:rFonts w:eastAsia="宋体"/>
          <w:color w:val="000000"/>
          <w:sz w:val="21"/>
          <w:szCs w:val="21"/>
        </w:rPr>
      </w:pPr>
      <w:r w:rsidRPr="00385577">
        <w:rPr>
          <w:rFonts w:eastAsia="宋体"/>
          <w:color w:val="000000"/>
          <w:sz w:val="21"/>
          <w:szCs w:val="21"/>
          <w:lang w:val="en"/>
        </w:rPr>
        <w:t>This study used a sparsely connected recurrent neural network (SRNN) to simulate the te</w:t>
      </w:r>
      <w:r>
        <w:rPr>
          <w:rFonts w:eastAsia="宋体"/>
          <w:color w:val="000000"/>
          <w:sz w:val="21"/>
          <w:szCs w:val="21"/>
          <w:lang w:val="en"/>
        </w:rPr>
        <w:t>mporal correlation between water quality data.</w:t>
      </w:r>
      <w:r w:rsidR="00C616FB" w:rsidRPr="00C616FB">
        <w:rPr>
          <w:rFonts w:ascii="宋体" w:eastAsia="宋体" w:hAnsi="宋体" w:cs="宋体"/>
          <w:lang w:val="en"/>
        </w:rPr>
        <w:t xml:space="preserve"> </w:t>
      </w:r>
      <w:r w:rsidR="00C616FB" w:rsidRPr="00C616FB">
        <w:rPr>
          <w:rFonts w:eastAsia="宋体"/>
          <w:color w:val="000000"/>
          <w:sz w:val="21"/>
          <w:szCs w:val="21"/>
          <w:lang w:val="en"/>
        </w:rPr>
        <w:t>SRNN</w:t>
      </w:r>
      <w:r w:rsidR="004C67AD">
        <w:rPr>
          <w:rFonts w:eastAsia="宋体"/>
          <w:color w:val="000000"/>
          <w:sz w:val="21"/>
          <w:szCs w:val="21"/>
          <w:lang w:val="en"/>
        </w:rPr>
        <w:t xml:space="preserve"> which is u</w:t>
      </w:r>
      <w:r w:rsidR="004C67AD" w:rsidRPr="00C616FB">
        <w:rPr>
          <w:rFonts w:eastAsia="宋体"/>
          <w:color w:val="000000"/>
          <w:sz w:val="21"/>
          <w:szCs w:val="21"/>
          <w:lang w:val="en"/>
        </w:rPr>
        <w:t>nlike common</w:t>
      </w:r>
      <w:r w:rsidR="004C67AD">
        <w:rPr>
          <w:rFonts w:eastAsia="宋体"/>
          <w:color w:val="000000"/>
          <w:sz w:val="21"/>
          <w:szCs w:val="21"/>
          <w:lang w:val="en"/>
        </w:rPr>
        <w:t xml:space="preserve"> </w:t>
      </w:r>
      <w:r w:rsidR="004C67AD" w:rsidRPr="00C616FB">
        <w:rPr>
          <w:rFonts w:eastAsia="宋体"/>
          <w:color w:val="000000"/>
          <w:sz w:val="21"/>
          <w:szCs w:val="21"/>
          <w:lang w:val="en"/>
        </w:rPr>
        <w:t>recurrent neural networks</w:t>
      </w:r>
      <w:r w:rsidR="00C616FB" w:rsidRPr="00C616FB">
        <w:rPr>
          <w:rFonts w:eastAsia="宋体"/>
          <w:color w:val="000000"/>
          <w:sz w:val="21"/>
          <w:szCs w:val="21"/>
          <w:lang w:val="en"/>
        </w:rPr>
        <w:t xml:space="preserve"> contains a large number of neurons</w:t>
      </w:r>
      <w:r w:rsidR="008501D8">
        <w:rPr>
          <w:rFonts w:eastAsia="宋体"/>
          <w:color w:val="000000"/>
          <w:sz w:val="21"/>
          <w:szCs w:val="21"/>
          <w:lang w:val="en"/>
        </w:rPr>
        <w:t>. T</w:t>
      </w:r>
      <w:r w:rsidR="00C616FB" w:rsidRPr="00C616FB">
        <w:rPr>
          <w:rFonts w:eastAsia="宋体"/>
          <w:color w:val="000000"/>
          <w:sz w:val="21"/>
          <w:szCs w:val="21"/>
          <w:lang w:val="en"/>
        </w:rPr>
        <w:t>he positive and negative connection weights between neurons are roughly the same.</w:t>
      </w:r>
      <w:r w:rsidR="004C67AD" w:rsidRPr="004C67AD">
        <w:rPr>
          <w:rFonts w:ascii="宋体" w:eastAsia="宋体" w:hAnsi="宋体" w:cs="宋体"/>
          <w:lang w:val="en"/>
        </w:rPr>
        <w:t xml:space="preserve"> </w:t>
      </w:r>
      <w:r w:rsidR="004C67AD" w:rsidRPr="004C67AD">
        <w:rPr>
          <w:rFonts w:eastAsia="宋体"/>
          <w:color w:val="000000"/>
          <w:sz w:val="21"/>
          <w:szCs w:val="21"/>
          <w:lang w:val="en"/>
        </w:rPr>
        <w:t>In particular, when the intensity coefficient of weighted connections between neurons in SRNN exceeds a certain threshold, the spontaneous activity of the recursive network will exhibit chaotic characteristics [17].</w:t>
      </w:r>
      <w:r w:rsidR="004C67AD" w:rsidRPr="004C67AD">
        <w:rPr>
          <w:rFonts w:ascii="宋体" w:eastAsia="宋体" w:hAnsi="宋体" w:cs="宋体"/>
          <w:lang w:val="en"/>
        </w:rPr>
        <w:t xml:space="preserve"> </w:t>
      </w:r>
      <w:r w:rsidR="004C67AD" w:rsidRPr="004C67AD">
        <w:rPr>
          <w:rFonts w:eastAsia="宋体"/>
          <w:color w:val="000000"/>
          <w:sz w:val="21"/>
          <w:szCs w:val="21"/>
          <w:lang w:val="en"/>
        </w:rPr>
        <w:t>This feature makes the network have strong state coding capabilities. SRNN has been widely used in cognitive modeling of neuroscience. Some theoretical neuroscientists even speculate that SRNN is similar to the function of the prefrontal cortex of the brain [18].</w:t>
      </w:r>
    </w:p>
    <w:p w14:paraId="4CC4D2DF" w14:textId="0FE8ED96"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1.1 </w:t>
      </w:r>
      <w:r w:rsidR="00266A96" w:rsidRPr="00266A96">
        <w:rPr>
          <w:rFonts w:eastAsia="宋体"/>
          <w:b/>
          <w:color w:val="000000"/>
          <w:lang w:val="en"/>
        </w:rPr>
        <w:t>SRNN network structure</w:t>
      </w:r>
    </w:p>
    <w:p w14:paraId="09821AA9" w14:textId="7EE0A8BB" w:rsidR="001E7390" w:rsidRPr="001E7390" w:rsidRDefault="001E7390" w:rsidP="001E7390">
      <w:pPr>
        <w:shd w:val="clear" w:color="auto" w:fill="FFFFFF"/>
        <w:spacing w:line="360" w:lineRule="exact"/>
        <w:ind w:firstLine="426"/>
        <w:jc w:val="both"/>
        <w:rPr>
          <w:rFonts w:eastAsia="宋体"/>
          <w:color w:val="000000"/>
          <w:sz w:val="21"/>
          <w:szCs w:val="21"/>
        </w:rPr>
      </w:pPr>
      <w:r w:rsidRPr="001E7390">
        <w:rPr>
          <w:rFonts w:eastAsia="宋体"/>
          <w:color w:val="000000"/>
          <w:sz w:val="21"/>
          <w:szCs w:val="21"/>
          <w:lang w:val="en"/>
        </w:rPr>
        <w:t>As shown in Figure 1, the SRNN contains three parts, an input layer y, a recursive layer x, and an output layer z.</w:t>
      </w:r>
      <w:r w:rsidRPr="001E7390">
        <w:rPr>
          <w:rFonts w:ascii="宋体" w:eastAsia="宋体" w:hAnsi="宋体" w:cs="宋体"/>
          <w:lang w:val="en"/>
        </w:rPr>
        <w:t xml:space="preserve"> </w:t>
      </w:r>
      <w:r w:rsidRPr="001E7390">
        <w:rPr>
          <w:rFonts w:eastAsia="宋体"/>
          <w:color w:val="000000"/>
          <w:sz w:val="21"/>
          <w:szCs w:val="21"/>
          <w:lang w:val="en"/>
        </w:rPr>
        <w:t xml:space="preserve">Vector </w:t>
      </w:r>
      <w:r w:rsidRPr="007F44F2">
        <w:rPr>
          <w:rFonts w:eastAsia="宋体"/>
          <w:b/>
          <w:color w:val="000000"/>
          <w:sz w:val="21"/>
          <w:szCs w:val="21"/>
        </w:rPr>
        <w:t xml:space="preserve">y </w:t>
      </w:r>
      <w:r w:rsidRPr="007F44F2">
        <w:rPr>
          <w:rFonts w:eastAsia="宋体"/>
          <w:color w:val="000000"/>
          <w:sz w:val="21"/>
          <w:szCs w:val="21"/>
        </w:rPr>
        <w:t>= [</w:t>
      </w:r>
      <w:r w:rsidRPr="007F44F2">
        <w:rPr>
          <w:rFonts w:eastAsia="宋体"/>
          <w:i/>
          <w:color w:val="000000"/>
          <w:sz w:val="21"/>
          <w:szCs w:val="21"/>
        </w:rPr>
        <w:t>y</w:t>
      </w:r>
      <w:r w:rsidRPr="007F44F2">
        <w:rPr>
          <w:rFonts w:eastAsia="宋体"/>
          <w:color w:val="000000"/>
          <w:sz w:val="21"/>
          <w:szCs w:val="21"/>
          <w:vertAlign w:val="subscript"/>
        </w:rPr>
        <w:t>1</w:t>
      </w:r>
      <w:r w:rsidRPr="007F44F2">
        <w:rPr>
          <w:rFonts w:eastAsia="宋体"/>
          <w:color w:val="000000"/>
          <w:sz w:val="21"/>
          <w:szCs w:val="21"/>
        </w:rPr>
        <w:t xml:space="preserve">, </w:t>
      </w:r>
      <w:r w:rsidRPr="007F44F2">
        <w:rPr>
          <w:rFonts w:eastAsia="宋体"/>
          <w:i/>
          <w:color w:val="000000"/>
          <w:sz w:val="21"/>
          <w:szCs w:val="21"/>
        </w:rPr>
        <w:t>y</w:t>
      </w:r>
      <w:r w:rsidRPr="007F44F2">
        <w:rPr>
          <w:rFonts w:eastAsia="宋体"/>
          <w:i/>
          <w:color w:val="000000"/>
          <w:sz w:val="21"/>
          <w:szCs w:val="21"/>
          <w:vertAlign w:val="subscript"/>
        </w:rPr>
        <w:t>2</w:t>
      </w:r>
      <w:proofErr w:type="gramStart"/>
      <w:r w:rsidRPr="007F44F2">
        <w:rPr>
          <w:rFonts w:eastAsia="宋体"/>
          <w:i/>
          <w:color w:val="000000"/>
          <w:sz w:val="21"/>
          <w:szCs w:val="21"/>
        </w:rPr>
        <w:t>,…,</w:t>
      </w:r>
      <w:proofErr w:type="gramEnd"/>
      <w:r w:rsidRPr="007F44F2">
        <w:rPr>
          <w:rFonts w:eastAsia="宋体"/>
          <w:i/>
          <w:color w:val="000000"/>
          <w:sz w:val="21"/>
          <w:szCs w:val="21"/>
        </w:rPr>
        <w:t xml:space="preserve"> </w:t>
      </w:r>
      <w:proofErr w:type="spellStart"/>
      <w:r w:rsidRPr="007F44F2">
        <w:rPr>
          <w:rFonts w:eastAsia="宋体"/>
          <w:i/>
          <w:color w:val="000000"/>
          <w:sz w:val="21"/>
          <w:szCs w:val="21"/>
        </w:rPr>
        <w:t>y</w:t>
      </w:r>
      <w:r w:rsidRPr="007F44F2">
        <w:rPr>
          <w:rFonts w:eastAsia="宋体"/>
          <w:color w:val="000000"/>
          <w:sz w:val="21"/>
          <w:szCs w:val="21"/>
          <w:vertAlign w:val="subscript"/>
        </w:rPr>
        <w:t>m</w:t>
      </w:r>
      <w:proofErr w:type="spellEnd"/>
      <w:r w:rsidRPr="007F44F2">
        <w:rPr>
          <w:rFonts w:eastAsia="宋体"/>
          <w:color w:val="000000"/>
          <w:sz w:val="21"/>
          <w:szCs w:val="21"/>
        </w:rPr>
        <w:t>]</w:t>
      </w:r>
      <w:r w:rsidRPr="007F44F2">
        <w:rPr>
          <w:rFonts w:eastAsia="宋体"/>
          <w:color w:val="000000"/>
          <w:sz w:val="21"/>
          <w:szCs w:val="21"/>
          <w:vertAlign w:val="superscript"/>
        </w:rPr>
        <w:t>T</w:t>
      </w:r>
      <w:r w:rsidRPr="001E7390">
        <w:rPr>
          <w:rFonts w:eastAsia="宋体"/>
          <w:color w:val="000000"/>
          <w:sz w:val="21"/>
          <w:szCs w:val="21"/>
          <w:lang w:val="en"/>
        </w:rPr>
        <w:t xml:space="preserve">represents the input layer neuron activity, where </w:t>
      </w:r>
      <w:proofErr w:type="spellStart"/>
      <w:r w:rsidRPr="007F44F2">
        <w:rPr>
          <w:rFonts w:eastAsia="宋体"/>
          <w:i/>
          <w:color w:val="000000"/>
          <w:sz w:val="21"/>
          <w:szCs w:val="21"/>
        </w:rPr>
        <w:t>y</w:t>
      </w:r>
      <w:r w:rsidRPr="007F44F2">
        <w:rPr>
          <w:rFonts w:eastAsia="宋体"/>
          <w:i/>
          <w:color w:val="000000"/>
          <w:sz w:val="21"/>
          <w:szCs w:val="21"/>
          <w:vertAlign w:val="subscript"/>
        </w:rPr>
        <w:t>i</w:t>
      </w:r>
      <w:proofErr w:type="spellEnd"/>
      <w:r w:rsidRPr="001E7390">
        <w:rPr>
          <w:rFonts w:eastAsia="宋体"/>
          <w:color w:val="000000"/>
          <w:sz w:val="21"/>
          <w:szCs w:val="21"/>
          <w:lang w:val="en"/>
        </w:rPr>
        <w:t xml:space="preserve"> is the input water quality indicator and the superscript T is the transpose.</w:t>
      </w:r>
    </w:p>
    <w:p w14:paraId="0BB60AFE" w14:textId="77777777" w:rsidR="001E7390" w:rsidRDefault="001E7390" w:rsidP="004B4E4B">
      <w:pPr>
        <w:pStyle w:val="a7"/>
        <w:spacing w:after="0" w:line="240" w:lineRule="exact"/>
        <w:jc w:val="center"/>
        <w:rPr>
          <w:rFonts w:eastAsia="宋体"/>
          <w:i w:val="0"/>
          <w:color w:val="000000" w:themeColor="text1"/>
        </w:rPr>
      </w:pPr>
    </w:p>
    <w:p w14:paraId="61D06BE4" w14:textId="77777777" w:rsidR="001E7390" w:rsidRDefault="001E7390" w:rsidP="004B4E4B">
      <w:pPr>
        <w:pStyle w:val="a7"/>
        <w:spacing w:after="0" w:line="240" w:lineRule="exact"/>
        <w:jc w:val="center"/>
        <w:rPr>
          <w:rFonts w:eastAsia="宋体"/>
          <w:i w:val="0"/>
          <w:color w:val="000000" w:themeColor="text1"/>
        </w:rPr>
      </w:pPr>
    </w:p>
    <w:p w14:paraId="42FD3161" w14:textId="77777777" w:rsidR="004B4E4B" w:rsidRPr="007F44F2" w:rsidRDefault="004B4E4B" w:rsidP="004B4E4B">
      <w:pPr>
        <w:pStyle w:val="a7"/>
        <w:spacing w:after="240" w:line="240" w:lineRule="exact"/>
        <w:jc w:val="center"/>
        <w:rPr>
          <w:i w:val="0"/>
        </w:rPr>
      </w:pPr>
      <w:r w:rsidRPr="00495CFC">
        <w:rPr>
          <w:i w:val="0"/>
          <w:color w:val="000000" w:themeColor="text1"/>
        </w:rPr>
        <w:lastRenderedPageBreak/>
        <w:t>Figure 1 Structure of SRNN</w:t>
      </w:r>
      <w:r w:rsidRPr="007F44F2">
        <w:rPr>
          <w:rFonts w:eastAsia="宋体"/>
          <w:i w:val="0"/>
          <w:noProof/>
        </w:rPr>
        <w:drawing>
          <wp:anchor distT="0" distB="0" distL="114300" distR="114300" simplePos="0" relativeHeight="251660288" behindDoc="0" locked="0" layoutInCell="1" allowOverlap="1" wp14:anchorId="55065539" wp14:editId="0A8BCC91">
            <wp:simplePos x="0" y="0"/>
            <wp:positionH relativeFrom="column">
              <wp:posOffset>-1905</wp:posOffset>
            </wp:positionH>
            <wp:positionV relativeFrom="paragraph">
              <wp:posOffset>-152400</wp:posOffset>
            </wp:positionV>
            <wp:extent cx="2501900" cy="14211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NN_structure.png"/>
                    <pic:cNvPicPr/>
                  </pic:nvPicPr>
                  <pic:blipFill>
                    <a:blip r:embed="rId8">
                      <a:extLst>
                        <a:ext uri="{28A0092B-C50C-407E-A947-70E740481C1C}">
                          <a14:useLocalDpi xmlns:a14="http://schemas.microsoft.com/office/drawing/2010/main" val="0"/>
                        </a:ext>
                      </a:extLst>
                    </a:blip>
                    <a:stretch>
                      <a:fillRect/>
                    </a:stretch>
                  </pic:blipFill>
                  <pic:spPr>
                    <a:xfrm>
                      <a:off x="0" y="0"/>
                      <a:ext cx="2501900" cy="1421130"/>
                    </a:xfrm>
                    <a:prstGeom prst="rect">
                      <a:avLst/>
                    </a:prstGeom>
                  </pic:spPr>
                </pic:pic>
              </a:graphicData>
            </a:graphic>
            <wp14:sizeRelH relativeFrom="page">
              <wp14:pctWidth>0</wp14:pctWidth>
            </wp14:sizeRelH>
            <wp14:sizeRelV relativeFrom="page">
              <wp14:pctHeight>0</wp14:pctHeight>
            </wp14:sizeRelV>
          </wp:anchor>
        </w:drawing>
      </w:r>
    </w:p>
    <w:p w14:paraId="7275E716" w14:textId="77777777" w:rsidR="00A33BDB" w:rsidRPr="00A33BDB" w:rsidRDefault="00A33BDB" w:rsidP="00A33BDB">
      <w:pPr>
        <w:shd w:val="clear" w:color="auto" w:fill="FFFFFF"/>
        <w:spacing w:line="360" w:lineRule="exact"/>
        <w:ind w:firstLine="426"/>
        <w:jc w:val="both"/>
        <w:rPr>
          <w:rFonts w:eastAsia="宋体"/>
          <w:color w:val="000000"/>
          <w:sz w:val="21"/>
          <w:szCs w:val="21"/>
        </w:rPr>
      </w:pPr>
      <w:r w:rsidRPr="00A33BDB">
        <w:rPr>
          <w:rFonts w:eastAsia="宋体"/>
          <w:color w:val="000000"/>
          <w:sz w:val="21"/>
          <w:szCs w:val="21"/>
          <w:lang w:val="en"/>
        </w:rPr>
        <w:t>Neuronal activity level is represented by recursion x, whose activity was calculated by the formula:</w:t>
      </w:r>
    </w:p>
    <w:p w14:paraId="16D601A9" w14:textId="77777777" w:rsidR="004B4E4B" w:rsidRPr="007F44F2" w:rsidRDefault="004B4E4B" w:rsidP="004B4E4B">
      <w:pPr>
        <w:shd w:val="clear" w:color="auto" w:fill="FFFFFF"/>
        <w:spacing w:line="0" w:lineRule="atLeast"/>
        <w:jc w:val="center"/>
        <w:rPr>
          <w:rFonts w:eastAsia="宋体"/>
          <w:b/>
          <w:color w:val="000000"/>
          <w:sz w:val="21"/>
          <w:szCs w:val="21"/>
        </w:rPr>
      </w:pPr>
      <m:oMath>
        <m:r>
          <w:rPr>
            <w:rFonts w:ascii="Cambria Math" w:eastAsia="宋体" w:hAnsi="Cambria Math"/>
            <w:color w:val="000000"/>
            <w:sz w:val="21"/>
            <w:szCs w:val="21"/>
          </w:rPr>
          <m:t>τ</m:t>
        </m:r>
        <m:f>
          <m:fPr>
            <m:ctrlPr>
              <w:rPr>
                <w:rFonts w:ascii="Cambria Math" w:eastAsia="宋体" w:hAnsi="Cambria Math"/>
                <w:i/>
                <w:color w:val="000000"/>
                <w:sz w:val="21"/>
                <w:szCs w:val="21"/>
              </w:rPr>
            </m:ctrlPr>
          </m:fPr>
          <m:num>
            <m:r>
              <w:rPr>
                <w:rFonts w:ascii="Cambria Math" w:eastAsia="宋体" w:hAnsi="Cambria Math"/>
                <w:color w:val="000000"/>
                <w:sz w:val="21"/>
                <w:szCs w:val="21"/>
              </w:rPr>
              <m:t>d</m:t>
            </m:r>
            <m:r>
              <m:rPr>
                <m:sty m:val="b"/>
              </m:rPr>
              <w:rPr>
                <w:rFonts w:ascii="Cambria Math" w:eastAsia="宋体" w:hAnsi="Cambria Math"/>
                <w:color w:val="000000"/>
                <w:sz w:val="21"/>
                <w:szCs w:val="21"/>
              </w:rPr>
              <m:t>x</m:t>
            </m:r>
          </m:num>
          <m:den>
            <m:r>
              <w:rPr>
                <w:rFonts w:ascii="Cambria Math" w:eastAsia="宋体" w:hAnsi="Cambria Math"/>
                <w:color w:val="000000"/>
                <w:sz w:val="21"/>
                <w:szCs w:val="21"/>
              </w:rPr>
              <m:t>dt</m:t>
            </m:r>
          </m:den>
        </m:f>
        <m:r>
          <w:rPr>
            <w:rFonts w:ascii="Cambria Math" w:eastAsia="宋体" w:hAnsi="Cambria Math"/>
            <w:color w:val="000000"/>
            <w:sz w:val="21"/>
            <w:szCs w:val="21"/>
          </w:rPr>
          <m:t>= -</m:t>
        </m:r>
        <m:r>
          <m:rPr>
            <m:sty m:val="b"/>
          </m:rPr>
          <w:rPr>
            <w:rFonts w:ascii="Cambria Math" w:eastAsia="宋体" w:hAnsi="Cambria Math"/>
            <w:color w:val="000000"/>
            <w:sz w:val="21"/>
            <w:szCs w:val="21"/>
          </w:rPr>
          <m:t>x</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RNL</m:t>
            </m:r>
          </m:sup>
        </m:sSup>
        <m:r>
          <m:rPr>
            <m:sty m:val="b"/>
          </m:rPr>
          <w:rPr>
            <w:rFonts w:ascii="Cambria Math" w:eastAsia="宋体" w:hAnsi="Cambria Math"/>
            <w:color w:val="000000"/>
            <w:sz w:val="21"/>
            <w:szCs w:val="21"/>
          </w:rPr>
          <m:t>r</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r>
          <m:rPr>
            <m:sty m:val="b"/>
          </m:rPr>
          <w:rPr>
            <w:rFonts w:ascii="Cambria Math" w:eastAsia="宋体" w:hAnsi="Cambria Math"/>
            <w:color w:val="000000"/>
            <w:sz w:val="21"/>
            <w:szCs w:val="21"/>
          </w:rPr>
          <m:t>y</m:t>
        </m:r>
        <m:r>
          <w:rPr>
            <w:rFonts w:ascii="Cambria Math" w:eastAsia="宋体" w:hAnsi="Cambria Math"/>
            <w:color w:val="000000"/>
            <w:sz w:val="21"/>
            <w:szCs w:val="21"/>
          </w:rPr>
          <m:t xml:space="preserve">+ </m:t>
        </m:r>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fb</m:t>
            </m:r>
          </m:sup>
        </m:sSup>
        <m:r>
          <m:rPr>
            <m:sty m:val="b"/>
          </m:rPr>
          <w:rPr>
            <w:rFonts w:ascii="Cambria Math" w:eastAsia="宋体" w:hAnsi="Cambria Math"/>
            <w:color w:val="000000"/>
            <w:sz w:val="21"/>
            <w:szCs w:val="21"/>
          </w:rPr>
          <m:t>z</m:t>
        </m:r>
      </m:oMath>
      <w:r w:rsidRPr="007F44F2">
        <w:rPr>
          <w:rFonts w:eastAsia="宋体"/>
          <w:b/>
          <w:color w:val="000000"/>
          <w:sz w:val="21"/>
          <w:szCs w:val="21"/>
        </w:rPr>
        <w:t xml:space="preserve">    </w:t>
      </w:r>
      <w:r w:rsidRPr="007F44F2">
        <w:rPr>
          <w:rFonts w:eastAsia="宋体"/>
          <w:color w:val="000000"/>
          <w:sz w:val="21"/>
          <w:szCs w:val="21"/>
        </w:rPr>
        <w:t>(1)</w:t>
      </w:r>
    </w:p>
    <w:p w14:paraId="450F0122" w14:textId="5DC979A7" w:rsidR="000E259E" w:rsidRPr="000E259E" w:rsidRDefault="00A33BDB" w:rsidP="000E259E">
      <w:pPr>
        <w:shd w:val="clear" w:color="auto" w:fill="FFFFFF"/>
        <w:spacing w:line="360" w:lineRule="exact"/>
        <w:ind w:firstLine="426"/>
        <w:jc w:val="both"/>
        <w:rPr>
          <w:rFonts w:eastAsia="宋体"/>
          <w:color w:val="000000"/>
          <w:sz w:val="21"/>
          <w:szCs w:val="21"/>
          <w:lang w:val="en"/>
        </w:rPr>
      </w:pPr>
      <w:r w:rsidRPr="00A33BDB">
        <w:rPr>
          <w:rFonts w:eastAsia="宋体"/>
          <w:color w:val="000000"/>
          <w:sz w:val="21"/>
          <w:szCs w:val="21"/>
          <w:lang w:val="en"/>
        </w:rPr>
        <w:t>Among them,</w:t>
      </w:r>
      <w:r w:rsidRPr="00A33BDB">
        <w:rPr>
          <w:rFonts w:eastAsia="宋体"/>
          <w:b/>
          <w:color w:val="000000"/>
          <w:sz w:val="21"/>
          <w:szCs w:val="21"/>
        </w:rPr>
        <w:t xml:space="preserve"> </w:t>
      </w:r>
      <w:r w:rsidRPr="007F44F2">
        <w:rPr>
          <w:rFonts w:eastAsia="宋体"/>
          <w:b/>
          <w:color w:val="000000"/>
          <w:sz w:val="21"/>
          <w:szCs w:val="21"/>
        </w:rPr>
        <w:t xml:space="preserve">r </w:t>
      </w:r>
      <w:r w:rsidRPr="007F44F2">
        <w:rPr>
          <w:rFonts w:eastAsia="宋体"/>
          <w:color w:val="000000"/>
          <w:sz w:val="21"/>
          <w:szCs w:val="21"/>
        </w:rPr>
        <w:t>= tanh(</w:t>
      </w:r>
      <w:r w:rsidRPr="007F44F2">
        <w:rPr>
          <w:rFonts w:eastAsia="宋体"/>
          <w:b/>
          <w:color w:val="000000"/>
          <w:sz w:val="21"/>
          <w:szCs w:val="21"/>
        </w:rPr>
        <w:t>x</w:t>
      </w:r>
      <w:r w:rsidRPr="007F44F2">
        <w:rPr>
          <w:rFonts w:eastAsia="宋体"/>
          <w:color w:val="000000"/>
          <w:sz w:val="21"/>
          <w:szCs w:val="21"/>
        </w:rPr>
        <w:t>)</w:t>
      </w:r>
      <w:r>
        <w:rPr>
          <w:rFonts w:eastAsia="宋体"/>
          <w:color w:val="000000"/>
          <w:sz w:val="21"/>
          <w:szCs w:val="21"/>
        </w:rPr>
        <w:t xml:space="preserve"> </w:t>
      </w:r>
      <w:r w:rsidRPr="00A33BDB">
        <w:rPr>
          <w:rFonts w:eastAsia="宋体"/>
          <w:color w:val="000000"/>
          <w:sz w:val="21"/>
          <w:szCs w:val="21"/>
          <w:lang w:val="en"/>
        </w:rPr>
        <w:t>represents the rate of rel</w:t>
      </w:r>
      <w:r w:rsidR="00CE554C">
        <w:rPr>
          <w:rFonts w:eastAsia="宋体"/>
          <w:color w:val="000000"/>
          <w:sz w:val="21"/>
          <w:szCs w:val="21"/>
          <w:lang w:val="en"/>
        </w:rPr>
        <w:t xml:space="preserve">ease of recurrent layer neurons and </w:t>
      </w:r>
      <w:r w:rsidRPr="007F44F2">
        <w:rPr>
          <w:rFonts w:eastAsia="宋体"/>
          <w:color w:val="000000"/>
          <w:sz w:val="21"/>
          <w:szCs w:val="21"/>
        </w:rPr>
        <w:t>tanh</w:t>
      </w:r>
      <w:r w:rsidRPr="00A33BDB">
        <w:rPr>
          <w:rFonts w:eastAsia="宋体"/>
          <w:color w:val="000000"/>
          <w:sz w:val="21"/>
          <w:szCs w:val="21"/>
          <w:lang w:val="en"/>
        </w:rPr>
        <w:t xml:space="preserve"> is a hyperbolic tangent function</w:t>
      </w:r>
      <w:r w:rsidR="00CE554C">
        <w:rPr>
          <w:rFonts w:eastAsia="宋体"/>
          <w:color w:val="000000"/>
          <w:sz w:val="21"/>
          <w:szCs w:val="21"/>
          <w:lang w:val="en"/>
        </w:rPr>
        <w:t xml:space="preserve"> as well as</w:t>
      </w:r>
      <w:r w:rsidRPr="00A33BDB">
        <w:rPr>
          <w:rFonts w:eastAsia="宋体"/>
          <w:color w:val="000000"/>
          <w:sz w:val="21"/>
          <w:szCs w:val="21"/>
          <w:lang w:val="en"/>
        </w:rPr>
        <w:t xml:space="preserve"> the activation function of recursive layer neurons.</w:t>
      </w:r>
      <m:oMath>
        <m:r>
          <w:rPr>
            <w:rFonts w:ascii="Cambria Math" w:eastAsia="宋体" w:hAnsi="Cambria Math"/>
            <w:color w:val="000000"/>
            <w:sz w:val="21"/>
            <w:szCs w:val="21"/>
          </w:rPr>
          <m:t xml:space="preserve"> τ=0.01</m:t>
        </m:r>
      </m:oMath>
      <w:r w:rsidR="000E259E">
        <w:rPr>
          <w:rFonts w:eastAsia="宋体" w:hint="eastAsia"/>
          <w:color w:val="000000"/>
          <w:sz w:val="21"/>
          <w:szCs w:val="21"/>
        </w:rPr>
        <w:t xml:space="preserve"> </w:t>
      </w:r>
      <w:r w:rsidR="000E259E" w:rsidRPr="000E259E">
        <w:rPr>
          <w:rFonts w:eastAsia="宋体"/>
          <w:color w:val="000000"/>
          <w:sz w:val="21"/>
          <w:szCs w:val="21"/>
          <w:lang w:val="en"/>
        </w:rPr>
        <w:t>is the neuron activity decay constant.</w:t>
      </w:r>
    </w:p>
    <w:p w14:paraId="7992D76C" w14:textId="78E30DC7" w:rsidR="002418A6" w:rsidRPr="002418A6" w:rsidRDefault="00EC554E" w:rsidP="002418A6">
      <w:pPr>
        <w:shd w:val="clear" w:color="auto" w:fill="FFFFFF"/>
        <w:spacing w:line="360" w:lineRule="exact"/>
        <w:ind w:firstLine="426"/>
        <w:jc w:val="both"/>
        <w:rPr>
          <w:rFonts w:eastAsia="宋体"/>
          <w:color w:val="000000"/>
          <w:sz w:val="21"/>
          <w:szCs w:val="21"/>
          <w:lang w:val="en"/>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5E4B7C" w:rsidRPr="005E4B7C">
        <w:rPr>
          <w:rFonts w:eastAsia="宋体"/>
          <w:color w:val="000000"/>
          <w:sz w:val="21"/>
          <w:szCs w:val="21"/>
          <w:lang w:val="en"/>
        </w:rPr>
        <w:t xml:space="preserve"> represents the recursive connection matrix between neurons in the recursive layer.</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Since the recursive layer has </w:t>
      </w:r>
      <w:r w:rsidR="002418A6" w:rsidRPr="007F44F2">
        <w:rPr>
          <w:rFonts w:eastAsia="宋体"/>
          <w:i/>
          <w:color w:val="000000"/>
          <w:sz w:val="21"/>
          <w:szCs w:val="21"/>
        </w:rPr>
        <w:t>N</w:t>
      </w:r>
      <w:r w:rsidR="002418A6" w:rsidRPr="007F44F2">
        <w:rPr>
          <w:rFonts w:eastAsia="宋体"/>
          <w:color w:val="000000"/>
          <w:sz w:val="21"/>
          <w:szCs w:val="21"/>
        </w:rPr>
        <w:t>=1000</w:t>
      </w:r>
      <w:r w:rsidR="002418A6" w:rsidRPr="002418A6">
        <w:rPr>
          <w:rFonts w:eastAsia="宋体"/>
          <w:color w:val="000000"/>
          <w:sz w:val="21"/>
          <w:szCs w:val="21"/>
          <w:lang w:val="en"/>
        </w:rPr>
        <w:t xml:space="preserve"> neurons,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418A6" w:rsidRPr="002418A6">
        <w:rPr>
          <w:rFonts w:eastAsia="宋体"/>
          <w:color w:val="000000"/>
          <w:sz w:val="21"/>
          <w:szCs w:val="21"/>
          <w:lang w:val="en"/>
        </w:rPr>
        <w:t xml:space="preserve"> is a matrix of size 1000×1000.</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The element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2418A6" w:rsidRPr="002418A6">
        <w:rPr>
          <w:rFonts w:eastAsia="宋体"/>
          <w:color w:val="000000"/>
          <w:sz w:val="21"/>
          <w:szCs w:val="21"/>
          <w:lang w:val="en"/>
        </w:rPr>
        <w:t xml:space="preserve"> in the matrix represents the connection weight between the </w:t>
      </w:r>
      <w:proofErr w:type="spellStart"/>
      <w:r w:rsidR="002418A6" w:rsidRPr="002418A6">
        <w:rPr>
          <w:rFonts w:eastAsia="宋体"/>
          <w:color w:val="000000"/>
          <w:sz w:val="21"/>
          <w:szCs w:val="21"/>
          <w:lang w:val="en"/>
        </w:rPr>
        <w:t>i-th</w:t>
      </w:r>
      <w:proofErr w:type="spellEnd"/>
      <w:r w:rsidR="002418A6" w:rsidRPr="002418A6">
        <w:rPr>
          <w:rFonts w:eastAsia="宋体"/>
          <w:color w:val="000000"/>
          <w:sz w:val="21"/>
          <w:szCs w:val="21"/>
          <w:lang w:val="en"/>
        </w:rPr>
        <w:t xml:space="preserve"> neuron and the j-</w:t>
      </w:r>
      <w:proofErr w:type="spellStart"/>
      <w:r w:rsidR="002418A6" w:rsidRPr="002418A6">
        <w:rPr>
          <w:rFonts w:eastAsia="宋体"/>
          <w:color w:val="000000"/>
          <w:sz w:val="21"/>
          <w:szCs w:val="21"/>
          <w:lang w:val="en"/>
        </w:rPr>
        <w:t>th</w:t>
      </w:r>
      <w:proofErr w:type="spellEnd"/>
      <w:r w:rsidR="002418A6" w:rsidRPr="002418A6">
        <w:rPr>
          <w:rFonts w:eastAsia="宋体"/>
          <w:color w:val="000000"/>
          <w:sz w:val="21"/>
          <w:szCs w:val="21"/>
          <w:lang w:val="en"/>
        </w:rPr>
        <w:t xml:space="preserve"> neuron in the recursive layer.</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The recursive layer is a sparse connection, and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2418A6" w:rsidRPr="002418A6">
        <w:rPr>
          <w:rFonts w:eastAsia="宋体"/>
          <w:color w:val="000000"/>
          <w:sz w:val="21"/>
          <w:szCs w:val="21"/>
          <w:lang w:val="en"/>
        </w:rPr>
        <w:t xml:space="preserve"> sets the probability of</w:t>
      </w:r>
      <m:oMath>
        <m:r>
          <w:rPr>
            <w:rFonts w:ascii="Cambria Math" w:eastAsia="宋体" w:hAnsi="Cambria Math"/>
            <w:color w:val="000000"/>
            <w:sz w:val="21"/>
            <w:szCs w:val="21"/>
          </w:rPr>
          <m:t xml:space="preserve"> p</m:t>
        </m:r>
        <m:r>
          <m:rPr>
            <m:sty m:val="p"/>
          </m:rPr>
          <w:rPr>
            <w:rFonts w:ascii="Cambria Math" w:eastAsia="宋体" w:hAnsi="Cambria Math"/>
            <w:color w:val="000000"/>
            <w:sz w:val="21"/>
            <w:szCs w:val="21"/>
          </w:rPr>
          <m:t>=0.1</m:t>
        </m:r>
      </m:oMath>
      <w:r w:rsidR="002418A6" w:rsidRPr="002418A6">
        <w:rPr>
          <w:rFonts w:eastAsia="宋体"/>
          <w:color w:val="000000"/>
          <w:sz w:val="21"/>
          <w:szCs w:val="21"/>
          <w:lang w:val="en"/>
        </w:rPr>
        <w:t xml:space="preserve"> to a non-zero value and the probability of </w:t>
      </w:r>
      <m:oMath>
        <m:r>
          <m:rPr>
            <m:sty m:val="p"/>
          </m:rPr>
          <w:rPr>
            <w:rFonts w:ascii="Cambria Math" w:eastAsia="宋体" w:hAnsi="Cambria Math"/>
            <w:color w:val="000000"/>
            <w:sz w:val="21"/>
            <w:szCs w:val="21"/>
          </w:rPr>
          <m:t>1-p=0.9</m:t>
        </m:r>
      </m:oMath>
      <w:r w:rsidR="002418A6" w:rsidRPr="002418A6">
        <w:rPr>
          <w:rFonts w:eastAsia="宋体"/>
          <w:color w:val="000000"/>
          <w:sz w:val="21"/>
          <w:szCs w:val="21"/>
          <w:lang w:val="en"/>
        </w:rPr>
        <w:t xml:space="preserve"> to zero.</w:t>
      </w:r>
    </w:p>
    <w:p w14:paraId="499A88B1" w14:textId="32A557CB" w:rsidR="004B4E4B" w:rsidRDefault="00F055C1" w:rsidP="002418A6">
      <w:pPr>
        <w:shd w:val="clear" w:color="auto" w:fill="FFFFFF"/>
        <w:spacing w:line="360" w:lineRule="exact"/>
        <w:jc w:val="both"/>
        <w:rPr>
          <w:rFonts w:eastAsia="宋体"/>
          <w:color w:val="000000"/>
          <w:sz w:val="21"/>
          <w:szCs w:val="21"/>
          <w:lang w:val="en"/>
        </w:rPr>
      </w:pPr>
      <w:r w:rsidRPr="00F055C1">
        <w:rPr>
          <w:rFonts w:eastAsia="宋体"/>
          <w:color w:val="000000"/>
          <w:sz w:val="21"/>
          <w:szCs w:val="21"/>
          <w:lang w:val="en"/>
        </w:rPr>
        <w:t>This means that only a few of the reciprocal layer neurons have a mutual connection.</w:t>
      </w:r>
      <w:r>
        <w:rPr>
          <w:rFonts w:eastAsia="宋体"/>
          <w:color w:val="000000"/>
          <w:sz w:val="21"/>
          <w:szCs w:val="21"/>
          <w:lang w:val="en"/>
        </w:rPr>
        <w:t xml:space="preserve"> </w:t>
      </w:r>
      <w:r w:rsidRPr="00F055C1">
        <w:rPr>
          <w:rFonts w:eastAsia="宋体"/>
          <w:color w:val="000000"/>
          <w:sz w:val="21"/>
          <w:szCs w:val="21"/>
          <w:lang w:val="en"/>
        </w:rPr>
        <w:t xml:space="preserve">The value of the non-zero element of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Pr="00F055C1">
        <w:rPr>
          <w:rFonts w:eastAsia="宋体"/>
          <w:color w:val="000000"/>
          <w:sz w:val="21"/>
          <w:szCs w:val="21"/>
          <w:lang w:val="en"/>
        </w:rPr>
        <w:t xml:space="preserve"> is randomly selected from the Gaussian distribution </w:t>
      </w:r>
      <w:proofErr w:type="gramStart"/>
      <w:r w:rsidRPr="00F055C1">
        <w:rPr>
          <w:rFonts w:eastAsia="宋体"/>
          <w:color w:val="000000"/>
          <w:sz w:val="21"/>
          <w:szCs w:val="21"/>
          <w:lang w:val="en"/>
        </w:rPr>
        <w:t>Norm(</w:t>
      </w:r>
      <w:proofErr w:type="gramEnd"/>
      <w:r w:rsidRPr="00F055C1">
        <w:rPr>
          <w:rFonts w:eastAsia="宋体"/>
          <w:color w:val="000000"/>
          <w:sz w:val="21"/>
          <w:szCs w:val="21"/>
          <w:lang w:val="en"/>
        </w:rPr>
        <w:t>0, g^2/</w:t>
      </w:r>
      <w:proofErr w:type="spellStart"/>
      <w:r w:rsidRPr="00F055C1">
        <w:rPr>
          <w:rFonts w:eastAsia="宋体"/>
          <w:color w:val="000000"/>
          <w:sz w:val="21"/>
          <w:szCs w:val="21"/>
          <w:lang w:val="en"/>
        </w:rPr>
        <w:t>pN</w:t>
      </w:r>
      <w:proofErr w:type="spellEnd"/>
      <w:r w:rsidRPr="00F055C1">
        <w:rPr>
          <w:rFonts w:eastAsia="宋体"/>
          <w:color w:val="000000"/>
          <w:sz w:val="21"/>
          <w:szCs w:val="21"/>
          <w:lang w:val="en"/>
        </w:rPr>
        <w:t xml:space="preserve">), where </w:t>
      </w:r>
      <m:oMath>
        <m:r>
          <w:rPr>
            <w:rFonts w:ascii="Cambria Math" w:eastAsia="宋体" w:hAnsi="Cambria Math"/>
            <w:color w:val="000000"/>
            <w:sz w:val="21"/>
            <w:szCs w:val="21"/>
          </w:rPr>
          <m:t>g</m:t>
        </m:r>
      </m:oMath>
      <w:r w:rsidRPr="00F055C1">
        <w:rPr>
          <w:rFonts w:eastAsia="宋体"/>
          <w:color w:val="000000"/>
          <w:sz w:val="21"/>
          <w:szCs w:val="21"/>
          <w:lang w:val="en"/>
        </w:rPr>
        <w:t xml:space="preserve"> is the intensity coefficie</w:t>
      </w:r>
      <w:proofErr w:type="spellStart"/>
      <w:r w:rsidRPr="00F055C1">
        <w:rPr>
          <w:rFonts w:eastAsia="宋体"/>
          <w:color w:val="000000"/>
          <w:sz w:val="21"/>
          <w:szCs w:val="21"/>
          <w:lang w:val="en"/>
        </w:rPr>
        <w:t>nt</w:t>
      </w:r>
      <w:proofErr w:type="spellEnd"/>
      <w:r w:rsidRPr="00F055C1">
        <w:rPr>
          <w:rFonts w:eastAsia="宋体"/>
          <w:color w:val="000000"/>
          <w:sz w:val="21"/>
          <w:szCs w:val="21"/>
          <w:lang w:val="en"/>
        </w:rPr>
        <w:t xml:space="preserve"> </w:t>
      </w:r>
      <w:r>
        <w:rPr>
          <w:rFonts w:eastAsia="宋体"/>
          <w:color w:val="000000"/>
          <w:sz w:val="21"/>
          <w:szCs w:val="21"/>
          <w:lang w:val="en"/>
        </w:rPr>
        <w:t>of</w:t>
      </w:r>
      <w:r w:rsidRPr="00F055C1">
        <w:rPr>
          <w:rFonts w:eastAsia="宋体"/>
          <w:color w:val="000000"/>
          <w:sz w:val="21"/>
          <w:szCs w:val="21"/>
          <w:lang w:val="en"/>
        </w:rPr>
        <w:t xml:space="preserve"> weight.</w:t>
      </w:r>
      <w:r w:rsidR="0000477B" w:rsidRPr="0000477B">
        <w:rPr>
          <w:rFonts w:ascii="宋体" w:eastAsia="宋体" w:hAnsi="宋体" w:cs="宋体"/>
          <w:lang w:val="en"/>
        </w:rPr>
        <w:t xml:space="preserve"> </w:t>
      </w:r>
      <w:r w:rsidR="0000477B" w:rsidRPr="0000477B">
        <w:rPr>
          <w:rFonts w:eastAsia="宋体"/>
          <w:color w:val="000000"/>
          <w:sz w:val="21"/>
          <w:szCs w:val="21"/>
          <w:lang w:val="en"/>
        </w:rPr>
        <w:t xml:space="preserve">When </w:t>
      </w:r>
      <m:oMath>
        <m:r>
          <w:rPr>
            <w:rFonts w:ascii="Cambria Math" w:eastAsia="宋体" w:hAnsi="Cambria Math"/>
            <w:color w:val="000000"/>
            <w:sz w:val="21"/>
            <w:szCs w:val="21"/>
          </w:rPr>
          <m:t>g</m:t>
        </m:r>
        <m:r>
          <m:rPr>
            <m:sty m:val="p"/>
          </m:rPr>
          <w:rPr>
            <w:rFonts w:ascii="Cambria Math" w:eastAsia="宋体" w:hAnsi="Cambria Math"/>
            <w:color w:val="000000"/>
            <w:sz w:val="21"/>
            <w:szCs w:val="21"/>
          </w:rPr>
          <m:t>≥1.5</m:t>
        </m:r>
      </m:oMath>
      <w:r w:rsidR="0000477B" w:rsidRPr="0000477B">
        <w:rPr>
          <w:rFonts w:eastAsia="宋体"/>
          <w:color w:val="000000"/>
          <w:sz w:val="21"/>
          <w:szCs w:val="21"/>
          <w:lang w:val="en"/>
        </w:rPr>
        <w:t>, the recursive layer neurons will have the spontaneous activity of chaotic characteristics [17].</w:t>
      </w:r>
    </w:p>
    <w:p w14:paraId="296BA0B7" w14:textId="5BE83D65" w:rsidR="00C51C8B" w:rsidRPr="00C51C8B" w:rsidRDefault="00EC554E" w:rsidP="00C51C8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C51C8B" w:rsidRPr="00C51C8B">
        <w:rPr>
          <w:rFonts w:eastAsia="宋体"/>
          <w:color w:val="000000"/>
          <w:sz w:val="21"/>
          <w:szCs w:val="21"/>
          <w:lang w:val="en"/>
        </w:rPr>
        <w:t xml:space="preserve"> represents the connection matrix between the input layer and the recursive layer.</w:t>
      </w:r>
    </w:p>
    <w:p w14:paraId="3E413C24" w14:textId="77777777" w:rsidR="00C51C8B" w:rsidRPr="00C51C8B" w:rsidRDefault="00C51C8B" w:rsidP="002418A6">
      <w:pPr>
        <w:shd w:val="clear" w:color="auto" w:fill="FFFFFF"/>
        <w:spacing w:line="360" w:lineRule="exact"/>
        <w:jc w:val="both"/>
        <w:rPr>
          <w:rFonts w:eastAsia="宋体"/>
          <w:color w:val="000000"/>
          <w:sz w:val="21"/>
          <w:szCs w:val="21"/>
        </w:rPr>
      </w:pPr>
    </w:p>
    <w:p w14:paraId="7BA82C70" w14:textId="73A09C85" w:rsidR="00524C80" w:rsidRPr="00524C80" w:rsidRDefault="00AA5E1F" w:rsidP="00524C80">
      <w:pPr>
        <w:shd w:val="clear" w:color="auto" w:fill="FFFFFF"/>
        <w:spacing w:line="360" w:lineRule="exact"/>
        <w:jc w:val="both"/>
        <w:rPr>
          <w:rFonts w:eastAsia="宋体"/>
          <w:color w:val="000000"/>
          <w:sz w:val="21"/>
          <w:szCs w:val="21"/>
        </w:rPr>
      </w:pPr>
      <w:r w:rsidRPr="00AA5E1F">
        <w:rPr>
          <w:rFonts w:eastAsia="宋体"/>
          <w:color w:val="000000"/>
          <w:sz w:val="21"/>
          <w:szCs w:val="21"/>
          <w:lang w:val="en"/>
        </w:rPr>
        <w:t xml:space="preserve">The weights are randomly selected according to the Gaussian distribution </w:t>
      </w:r>
      <w:proofErr w:type="gramStart"/>
      <w:r w:rsidRPr="007F44F2">
        <w:rPr>
          <w:rFonts w:eastAsia="宋体"/>
          <w:i/>
          <w:color w:val="000000"/>
          <w:sz w:val="21"/>
          <w:szCs w:val="21"/>
        </w:rPr>
        <w:t>N</w:t>
      </w:r>
      <w:r>
        <w:rPr>
          <w:rFonts w:eastAsia="宋体"/>
          <w:i/>
          <w:color w:val="000000"/>
          <w:sz w:val="21"/>
          <w:szCs w:val="21"/>
        </w:rPr>
        <w:t>orm</w:t>
      </w:r>
      <w:r w:rsidRPr="007F44F2">
        <w:rPr>
          <w:rFonts w:eastAsia="宋体"/>
          <w:color w:val="000000"/>
          <w:sz w:val="21"/>
          <w:szCs w:val="21"/>
        </w:rPr>
        <w:t>(</w:t>
      </w:r>
      <w:proofErr w:type="gramEnd"/>
      <w:r w:rsidRPr="007F44F2">
        <w:rPr>
          <w:rFonts w:eastAsia="宋体"/>
          <w:color w:val="000000"/>
          <w:sz w:val="21"/>
          <w:szCs w:val="21"/>
        </w:rPr>
        <w:t>0, 0.5)</w:t>
      </w:r>
      <w:r w:rsidRPr="00AA5E1F">
        <w:rPr>
          <w:rFonts w:eastAsia="宋体"/>
          <w:color w:val="000000"/>
          <w:sz w:val="21"/>
          <w:szCs w:val="21"/>
          <w:lang w:val="en"/>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Pr>
          <w:rFonts w:eastAsia="宋体" w:hint="eastAsia"/>
          <w:color w:val="000000"/>
          <w:sz w:val="21"/>
          <w:szCs w:val="21"/>
        </w:rPr>
        <w:t xml:space="preserve"> </w:t>
      </w:r>
      <w:r w:rsidRPr="00AA5E1F">
        <w:rPr>
          <w:rFonts w:eastAsia="宋体"/>
          <w:color w:val="000000"/>
          <w:sz w:val="21"/>
          <w:szCs w:val="21"/>
          <w:lang w:val="en"/>
        </w:rPr>
        <w:t>is the connection weight of the output neuron feedback back to the layered neuron, it is still a sparse connection</w:t>
      </w:r>
      <w:r w:rsidR="00524C80">
        <w:rPr>
          <w:rFonts w:eastAsia="宋体" w:hint="eastAsia"/>
          <w:color w:val="000000"/>
          <w:sz w:val="21"/>
          <w:szCs w:val="21"/>
        </w:rPr>
        <w:t>.</w:t>
      </w:r>
      <w:r w:rsidR="00524C80" w:rsidRPr="00524C80">
        <w:rPr>
          <w:rFonts w:ascii="宋体" w:eastAsia="宋体" w:hAnsi="宋体" w:cs="宋体"/>
          <w:lang w:val="en"/>
        </w:rPr>
        <w:t xml:space="preserve"> </w:t>
      </w:r>
      <w:r w:rsidR="00524C80" w:rsidRPr="00524C80">
        <w:rPr>
          <w:rFonts w:eastAsia="宋体"/>
          <w:color w:val="000000"/>
          <w:sz w:val="21"/>
          <w:szCs w:val="21"/>
          <w:lang w:val="en"/>
        </w:rPr>
        <w:t xml:space="preserve">90% of the weights are set to 0, and other non-zero elements are still randomly selected according to the Gaussian distribution </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(0, 0.5)</m:t>
        </m:r>
      </m:oMath>
      <w:r w:rsidR="00524C80" w:rsidRPr="00524C80">
        <w:rPr>
          <w:rFonts w:eastAsia="宋体"/>
          <w:color w:val="000000"/>
          <w:sz w:val="21"/>
          <w:szCs w:val="21"/>
          <w:lang w:val="en"/>
        </w:rPr>
        <w:t>.</w:t>
      </w:r>
    </w:p>
    <w:p w14:paraId="38715B6E" w14:textId="71CBEE08" w:rsidR="00524C80" w:rsidRPr="00524C80" w:rsidRDefault="00524C80" w:rsidP="00524C80">
      <w:pPr>
        <w:shd w:val="clear" w:color="auto" w:fill="FFFFFF"/>
        <w:spacing w:line="360" w:lineRule="exact"/>
        <w:ind w:firstLine="426"/>
        <w:jc w:val="both"/>
        <w:rPr>
          <w:rFonts w:eastAsia="宋体"/>
          <w:color w:val="000000"/>
          <w:sz w:val="21"/>
          <w:szCs w:val="21"/>
          <w:lang w:val="en"/>
        </w:rPr>
      </w:pPr>
      <w:r w:rsidRPr="007F44F2">
        <w:rPr>
          <w:rFonts w:eastAsia="宋体"/>
          <w:b/>
          <w:color w:val="000000"/>
          <w:sz w:val="21"/>
          <w:szCs w:val="21"/>
        </w:rPr>
        <w:t>z</w:t>
      </w:r>
      <w:r>
        <w:rPr>
          <w:rFonts w:eastAsia="宋体"/>
          <w:b/>
          <w:color w:val="000000"/>
          <w:sz w:val="21"/>
          <w:szCs w:val="21"/>
        </w:rPr>
        <w:t xml:space="preserve"> </w:t>
      </w:r>
      <w:r w:rsidRPr="00524C80">
        <w:rPr>
          <w:rFonts w:eastAsia="宋体"/>
          <w:color w:val="000000"/>
          <w:sz w:val="21"/>
          <w:szCs w:val="21"/>
          <w:lang w:val="en"/>
        </w:rPr>
        <w:t>is the output layer neuron activity, corresponding to the predicted output, and its calculation is determined by:</w:t>
      </w:r>
    </w:p>
    <w:p w14:paraId="78C6131E" w14:textId="6A274DBC" w:rsidR="004B4E4B" w:rsidRPr="007F44F2" w:rsidRDefault="004B4E4B" w:rsidP="003B043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z</m:t>
        </m:r>
        <m:r>
          <w:rPr>
            <w:rFonts w:ascii="Cambria Math" w:eastAsia="宋体" w:hAnsi="Cambria Math"/>
            <w:color w:val="000000"/>
            <w:sz w:val="21"/>
            <w:szCs w:val="21"/>
          </w:rPr>
          <m:t xml:space="preserve">= </m:t>
        </m:r>
        <m:r>
          <m:rPr>
            <m:sty m:val="bi"/>
          </m:rPr>
          <w:rPr>
            <w:rFonts w:ascii="Cambria Math" w:eastAsia="宋体" w:hAnsi="Cambria Math"/>
            <w:color w:val="000000"/>
            <w:sz w:val="21"/>
            <w:szCs w:val="21"/>
          </w:rPr>
          <m:t>wr</m:t>
        </m:r>
      </m:oMath>
      <w:r w:rsidRPr="007F44F2">
        <w:rPr>
          <w:rFonts w:eastAsia="宋体"/>
          <w:i/>
          <w:color w:val="000000"/>
          <w:sz w:val="21"/>
          <w:szCs w:val="21"/>
        </w:rPr>
        <w:t xml:space="preserve">  </w:t>
      </w:r>
      <w:r w:rsidR="003B0438" w:rsidRPr="007F44F2">
        <w:rPr>
          <w:rFonts w:eastAsia="宋体"/>
          <w:i/>
          <w:color w:val="000000"/>
          <w:sz w:val="21"/>
          <w:szCs w:val="21"/>
        </w:rPr>
        <w:t xml:space="preserve">                     </w:t>
      </w:r>
      <w:r w:rsidRPr="007F44F2">
        <w:rPr>
          <w:rFonts w:eastAsia="宋体"/>
          <w:i/>
          <w:color w:val="000000"/>
          <w:sz w:val="21"/>
          <w:szCs w:val="21"/>
        </w:rPr>
        <w:t xml:space="preserve">  </w:t>
      </w:r>
      <w:r w:rsidRPr="007F44F2">
        <w:rPr>
          <w:rFonts w:eastAsia="宋体"/>
          <w:color w:val="000000"/>
          <w:sz w:val="21"/>
          <w:szCs w:val="21"/>
        </w:rPr>
        <w:t>(2)</w:t>
      </w:r>
    </w:p>
    <w:p w14:paraId="5B0F7B50" w14:textId="1063855C" w:rsidR="002652A7" w:rsidRPr="002652A7" w:rsidRDefault="0069217A" w:rsidP="002652A7">
      <w:pPr>
        <w:shd w:val="clear" w:color="auto" w:fill="FFFFFF"/>
        <w:spacing w:line="360" w:lineRule="exact"/>
        <w:ind w:firstLine="426"/>
        <w:jc w:val="both"/>
        <w:rPr>
          <w:rFonts w:eastAsia="宋体"/>
          <w:color w:val="000000"/>
          <w:sz w:val="21"/>
          <w:szCs w:val="21"/>
        </w:rPr>
      </w:pPr>
      <m:oMath>
        <m:r>
          <m:rPr>
            <m:sty m:val="b"/>
          </m:rPr>
          <w:rPr>
            <w:rFonts w:ascii="Cambria Math" w:eastAsia="宋体" w:hAnsi="Cambria Math"/>
            <w:color w:val="000000"/>
            <w:sz w:val="21"/>
            <w:szCs w:val="21"/>
          </w:rPr>
          <m:t>w</m:t>
        </m:r>
      </m:oMath>
      <w:r w:rsidRPr="0069217A">
        <w:rPr>
          <w:rFonts w:eastAsia="宋体"/>
          <w:color w:val="000000"/>
          <w:sz w:val="21"/>
          <w:szCs w:val="21"/>
          <w:lang w:val="en"/>
        </w:rPr>
        <w:t xml:space="preserve"> represents the connection matrix between the recursive layer and the output layer.</w:t>
      </w:r>
      <w:r w:rsidR="00D024D9" w:rsidRPr="00D024D9">
        <w:rPr>
          <w:rFonts w:ascii="宋体" w:eastAsia="宋体" w:hAnsi="宋体" w:cs="宋体"/>
          <w:lang w:val="en"/>
        </w:rPr>
        <w:t xml:space="preserve"> </w:t>
      </w:r>
      <w:r w:rsidR="00D024D9" w:rsidRPr="00D024D9">
        <w:rPr>
          <w:rFonts w:eastAsia="宋体"/>
          <w:color w:val="000000"/>
          <w:sz w:val="21"/>
          <w:szCs w:val="21"/>
          <w:lang w:val="en"/>
        </w:rPr>
        <w:t>The recursive layer and the output layer are fully connected, and the weights are randomly assigned according to a uniform distribution between [-1, 1].</w:t>
      </w:r>
      <m:oMath>
        <m:r>
          <m:rPr>
            <m:sty m:val="b"/>
          </m:rPr>
          <w:rPr>
            <w:rFonts w:ascii="Cambria Math" w:eastAsia="宋体" w:hAnsi="Cambria Math"/>
            <w:color w:val="000000"/>
            <w:sz w:val="21"/>
            <w:szCs w:val="21"/>
          </w:rPr>
          <m:t xml:space="preserve"> w</m:t>
        </m:r>
      </m:oMath>
      <w:r w:rsidR="002652A7" w:rsidRPr="002652A7">
        <w:rPr>
          <w:rFonts w:eastAsia="宋体"/>
          <w:color w:val="000000"/>
          <w:sz w:val="21"/>
          <w:szCs w:val="21"/>
          <w:lang w:val="en"/>
        </w:rPr>
        <w:t xml:space="preserve"> is different from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652A7" w:rsidRPr="002652A7">
        <w:rPr>
          <w:rFonts w:eastAsia="宋体"/>
          <w:color w:val="000000"/>
          <w:sz w:val="21"/>
          <w:szCs w:val="21"/>
          <w:lang w:val="en"/>
        </w:rPr>
        <w:t xml:space="preserve">,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2652A7" w:rsidRPr="002652A7">
        <w:rPr>
          <w:rFonts w:eastAsia="宋体"/>
          <w:color w:val="000000"/>
          <w:sz w:val="21"/>
          <w:szCs w:val="21"/>
          <w:lang w:val="en"/>
        </w:rPr>
        <w:t xml:space="preserve">, and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2652A7" w:rsidRPr="002652A7">
        <w:rPr>
          <w:rFonts w:eastAsia="宋体"/>
          <w:color w:val="000000"/>
          <w:sz w:val="21"/>
          <w:szCs w:val="21"/>
          <w:lang w:val="en"/>
        </w:rPr>
        <w:t xml:space="preserve">. Its element values need to be updated during the learning phase, while the values of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652A7" w:rsidRPr="002652A7">
        <w:rPr>
          <w:rFonts w:eastAsia="宋体"/>
          <w:color w:val="000000"/>
          <w:sz w:val="21"/>
          <w:szCs w:val="21"/>
          <w:lang w:val="en"/>
        </w:rPr>
        <w:t xml:space="preserve">, </w:t>
      </w:r>
      <w:r w:rsidR="002652A7"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2652A7" w:rsidRPr="002652A7">
        <w:rPr>
          <w:rFonts w:eastAsia="宋体"/>
          <w:color w:val="000000"/>
          <w:sz w:val="21"/>
          <w:szCs w:val="21"/>
          <w:lang w:val="en"/>
        </w:rPr>
        <w:t xml:space="preserve">, and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2652A7" w:rsidRPr="002652A7">
        <w:rPr>
          <w:rFonts w:eastAsia="宋体"/>
          <w:color w:val="000000"/>
          <w:sz w:val="21"/>
          <w:szCs w:val="21"/>
          <w:lang w:val="en"/>
        </w:rPr>
        <w:t xml:space="preserve"> remain unchanged during the learning period.</w:t>
      </w:r>
    </w:p>
    <w:p w14:paraId="2AE04862" w14:textId="77777777" w:rsidR="005F0113" w:rsidRPr="005F0113" w:rsidRDefault="005F0113" w:rsidP="005F0113">
      <w:pPr>
        <w:shd w:val="clear" w:color="auto" w:fill="FFFFFF"/>
        <w:spacing w:line="360" w:lineRule="exact"/>
        <w:ind w:firstLine="426"/>
        <w:jc w:val="both"/>
        <w:rPr>
          <w:rFonts w:eastAsia="宋体"/>
          <w:color w:val="000000"/>
          <w:sz w:val="21"/>
          <w:szCs w:val="21"/>
        </w:rPr>
      </w:pPr>
      <w:r w:rsidRPr="005F0113">
        <w:rPr>
          <w:rFonts w:eastAsia="宋体"/>
          <w:color w:val="000000"/>
          <w:sz w:val="21"/>
          <w:szCs w:val="21"/>
          <w:lang w:val="en"/>
        </w:rPr>
        <w:t>As can be seen from the structure of SRNN, it is similar to the Echo State Network (ESN) [22].</w:t>
      </w:r>
    </w:p>
    <w:p w14:paraId="45BAC63A" w14:textId="031723FE" w:rsidR="004B4E4B" w:rsidRPr="007F44F2" w:rsidRDefault="005F0113" w:rsidP="005F0113">
      <w:pPr>
        <w:shd w:val="clear" w:color="auto" w:fill="FFFFFF"/>
        <w:spacing w:line="360" w:lineRule="exact"/>
        <w:jc w:val="both"/>
        <w:rPr>
          <w:rFonts w:eastAsia="宋体"/>
          <w:color w:val="000000"/>
          <w:sz w:val="21"/>
          <w:szCs w:val="21"/>
        </w:rPr>
      </w:pPr>
      <w:r w:rsidRPr="005F0113">
        <w:rPr>
          <w:rFonts w:eastAsia="宋体"/>
          <w:color w:val="000000"/>
          <w:sz w:val="21"/>
          <w:szCs w:val="21"/>
          <w:lang w:val="en"/>
        </w:rPr>
        <w:t>They all have a recursive layer and the learning process only adjusts the weight between the recursive layer and the output layer</w:t>
      </w:r>
      <w:r w:rsidR="0067687A" w:rsidRPr="005F0113">
        <w:rPr>
          <w:rFonts w:eastAsia="宋体"/>
          <w:color w:val="000000"/>
          <w:sz w:val="21"/>
          <w:szCs w:val="21"/>
          <w:lang w:val="en"/>
        </w:rPr>
        <w:t>.</w:t>
      </w:r>
      <w:r w:rsidR="0067687A" w:rsidRPr="0067687A">
        <w:rPr>
          <w:rFonts w:ascii="宋体" w:eastAsia="宋体" w:hAnsi="宋体" w:cs="宋体"/>
          <w:lang w:val="en"/>
        </w:rPr>
        <w:t xml:space="preserve"> </w:t>
      </w:r>
      <w:r w:rsidR="0067687A" w:rsidRPr="0067687A">
        <w:rPr>
          <w:rFonts w:eastAsia="宋体"/>
          <w:color w:val="000000"/>
          <w:sz w:val="21"/>
          <w:szCs w:val="21"/>
          <w:lang w:val="en"/>
        </w:rPr>
        <w:t>However, SRNN and ESN also have the following differences.</w:t>
      </w:r>
      <w:r w:rsidR="001D0FDE" w:rsidRPr="001D0FDE">
        <w:rPr>
          <w:rFonts w:ascii="宋体" w:eastAsia="宋体" w:hAnsi="宋体" w:cs="宋体"/>
          <w:lang w:val="en"/>
        </w:rPr>
        <w:t xml:space="preserve"> </w:t>
      </w:r>
      <w:r w:rsidR="001D0FDE" w:rsidRPr="001D0FDE">
        <w:rPr>
          <w:rFonts w:eastAsia="宋体"/>
          <w:color w:val="000000"/>
          <w:sz w:val="21"/>
          <w:szCs w:val="21"/>
          <w:lang w:val="en"/>
        </w:rPr>
        <w:t>First</w:t>
      </w:r>
      <w:r w:rsidR="001D0FDE">
        <w:rPr>
          <w:rFonts w:eastAsia="宋体"/>
          <w:color w:val="000000"/>
          <w:sz w:val="21"/>
          <w:szCs w:val="21"/>
          <w:lang w:val="en"/>
        </w:rPr>
        <w:t xml:space="preserve"> </w:t>
      </w:r>
      <w:r w:rsidR="001D0FDE">
        <w:rPr>
          <w:rFonts w:eastAsia="宋体" w:hint="eastAsia"/>
          <w:color w:val="000000"/>
          <w:sz w:val="21"/>
          <w:szCs w:val="21"/>
          <w:lang w:val="en"/>
        </w:rPr>
        <w:t>o</w:t>
      </w:r>
      <w:r w:rsidR="001D0FDE">
        <w:rPr>
          <w:rFonts w:eastAsia="宋体"/>
          <w:color w:val="000000"/>
          <w:sz w:val="21"/>
          <w:szCs w:val="21"/>
          <w:lang w:val="en"/>
        </w:rPr>
        <w:t>f all</w:t>
      </w:r>
      <w:r w:rsidR="001D0FDE" w:rsidRPr="001D0FDE">
        <w:rPr>
          <w:rFonts w:eastAsia="宋体"/>
          <w:color w:val="000000"/>
          <w:sz w:val="21"/>
          <w:szCs w:val="21"/>
          <w:lang w:val="en"/>
        </w:rPr>
        <w:t xml:space="preserve">, the SRNN's recursive layer connection weight does not need to be specially set, </w:t>
      </w:r>
      <w:r w:rsidR="00DE2EAB">
        <w:rPr>
          <w:rFonts w:eastAsia="宋体"/>
          <w:color w:val="000000"/>
          <w:sz w:val="21"/>
          <w:szCs w:val="21"/>
          <w:lang w:val="en"/>
        </w:rPr>
        <w:t>but</w:t>
      </w:r>
      <w:r w:rsidR="001D0FDE" w:rsidRPr="001D0FDE">
        <w:rPr>
          <w:rFonts w:eastAsia="宋体"/>
          <w:color w:val="000000"/>
          <w:sz w:val="21"/>
          <w:szCs w:val="21"/>
          <w:lang w:val="en"/>
        </w:rPr>
        <w:t xml:space="preserve"> the ESN needs to have a weight matrix with a spectral radius greater than or equal to 1 in order to achieve reverberation.</w:t>
      </w:r>
      <w:r w:rsidR="00FE73DA" w:rsidRPr="00FE73DA">
        <w:rPr>
          <w:rFonts w:ascii="宋体" w:eastAsia="宋体" w:hAnsi="宋体" w:cs="宋体"/>
          <w:lang w:val="en"/>
        </w:rPr>
        <w:t xml:space="preserve"> </w:t>
      </w:r>
      <w:r w:rsidR="00FE73DA" w:rsidRPr="00FE73DA">
        <w:rPr>
          <w:rFonts w:eastAsia="宋体"/>
          <w:color w:val="000000"/>
          <w:sz w:val="21"/>
          <w:szCs w:val="21"/>
          <w:lang w:val="en"/>
        </w:rPr>
        <w:t>Second</w:t>
      </w:r>
      <w:r w:rsidR="00FE73DA">
        <w:rPr>
          <w:rFonts w:eastAsia="宋体"/>
          <w:color w:val="000000"/>
          <w:sz w:val="21"/>
          <w:szCs w:val="21"/>
          <w:lang w:val="en"/>
        </w:rPr>
        <w:t>ly</w:t>
      </w:r>
      <w:r w:rsidR="00FE73DA" w:rsidRPr="00FE73DA">
        <w:rPr>
          <w:rFonts w:eastAsia="宋体"/>
          <w:color w:val="000000"/>
          <w:sz w:val="21"/>
          <w:szCs w:val="21"/>
          <w:lang w:val="en"/>
        </w:rPr>
        <w:t>, the training of ESN</w:t>
      </w:r>
      <w:r w:rsidR="00FE73DA">
        <w:rPr>
          <w:rFonts w:eastAsia="宋体"/>
          <w:color w:val="000000"/>
          <w:sz w:val="21"/>
          <w:szCs w:val="21"/>
          <w:lang w:val="en"/>
        </w:rPr>
        <w:t xml:space="preserve"> is a kind of offline learning. I</w:t>
      </w:r>
      <w:r w:rsidR="00FE73DA" w:rsidRPr="00FE73DA">
        <w:rPr>
          <w:rFonts w:eastAsia="宋体"/>
          <w:color w:val="000000"/>
          <w:sz w:val="21"/>
          <w:szCs w:val="21"/>
          <w:lang w:val="en"/>
        </w:rPr>
        <w:t xml:space="preserve">t needs to wait for the network to pre-calculate for a period of time before starting to adjust the weight, </w:t>
      </w:r>
      <w:r w:rsidR="00FE73DA">
        <w:rPr>
          <w:rFonts w:eastAsia="宋体"/>
          <w:color w:val="000000"/>
          <w:sz w:val="21"/>
          <w:szCs w:val="21"/>
          <w:lang w:val="en"/>
        </w:rPr>
        <w:t>but</w:t>
      </w:r>
      <w:r w:rsidR="00FE73DA" w:rsidRPr="00FE73DA">
        <w:rPr>
          <w:rFonts w:eastAsia="宋体"/>
          <w:color w:val="000000"/>
          <w:sz w:val="21"/>
          <w:szCs w:val="21"/>
          <w:lang w:val="en"/>
        </w:rPr>
        <w:t xml:space="preserve"> SRNN can update the weight immediately according to the current input.</w:t>
      </w:r>
    </w:p>
    <w:p w14:paraId="29537A09" w14:textId="07EBD503"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lastRenderedPageBreak/>
        <w:t xml:space="preserve">1.2 </w:t>
      </w:r>
      <w:r w:rsidR="00167C1F" w:rsidRPr="00167C1F">
        <w:rPr>
          <w:rFonts w:eastAsia="宋体"/>
          <w:b/>
          <w:color w:val="000000"/>
          <w:lang w:val="en"/>
        </w:rPr>
        <w:t>SRNN learning algorithm</w:t>
      </w:r>
    </w:p>
    <w:p w14:paraId="027D7261" w14:textId="0FC344EE" w:rsidR="004B4E4B" w:rsidRPr="007F44F2" w:rsidRDefault="005B5C2C" w:rsidP="005B5C2C">
      <w:pPr>
        <w:shd w:val="clear" w:color="auto" w:fill="FFFFFF"/>
        <w:spacing w:line="360" w:lineRule="exact"/>
        <w:ind w:firstLine="426"/>
        <w:jc w:val="both"/>
        <w:rPr>
          <w:rFonts w:eastAsia="宋体"/>
          <w:color w:val="000000"/>
          <w:sz w:val="21"/>
          <w:szCs w:val="21"/>
        </w:rPr>
      </w:pPr>
      <w:r w:rsidRPr="005B5C2C">
        <w:rPr>
          <w:rFonts w:eastAsia="宋体"/>
          <w:color w:val="000000"/>
          <w:sz w:val="21"/>
          <w:szCs w:val="21"/>
          <w:lang w:val="en"/>
        </w:rPr>
        <w:t>According to the description of SRNN in the previous section, the recursive layer connection weights only need to be randomly selected according to a</w:t>
      </w:r>
      <w:r w:rsidR="001E75D5">
        <w:rPr>
          <w:rFonts w:eastAsia="宋体"/>
          <w:color w:val="000000"/>
          <w:sz w:val="21"/>
          <w:szCs w:val="21"/>
          <w:lang w:val="en"/>
        </w:rPr>
        <w:t xml:space="preserve"> given probability distribution</w:t>
      </w:r>
      <w:r w:rsidRPr="005B5C2C">
        <w:rPr>
          <w:rFonts w:eastAsia="宋体"/>
          <w:color w:val="000000"/>
          <w:sz w:val="21"/>
          <w:szCs w:val="21"/>
          <w:lang w:val="en"/>
        </w:rPr>
        <w:t xml:space="preserve"> and </w:t>
      </w:r>
      <w:r w:rsidR="004A6C27">
        <w:rPr>
          <w:rFonts w:eastAsia="宋体"/>
          <w:color w:val="000000"/>
          <w:sz w:val="21"/>
          <w:szCs w:val="21"/>
          <w:lang w:val="en"/>
        </w:rPr>
        <w:t xml:space="preserve">use </w:t>
      </w:r>
      <w:r w:rsidRPr="005B5C2C">
        <w:rPr>
          <w:rFonts w:eastAsia="宋体"/>
          <w:color w:val="000000"/>
          <w:sz w:val="21"/>
          <w:szCs w:val="21"/>
          <w:lang w:val="en"/>
        </w:rPr>
        <w:t>the online learning mode. These features require a learning algorithm that quickly determines how the output weight should be updated so that the network output is equal to the value of the real output.</w:t>
      </w:r>
    </w:p>
    <w:p w14:paraId="2199B52D" w14:textId="2ECADDDF" w:rsidR="004B4E4B" w:rsidRPr="00A40FB7" w:rsidRDefault="00063C17" w:rsidP="00A40FB7">
      <w:pPr>
        <w:shd w:val="clear" w:color="auto" w:fill="FFFFFF"/>
        <w:spacing w:line="360" w:lineRule="exact"/>
        <w:ind w:firstLine="426"/>
        <w:jc w:val="both"/>
        <w:rPr>
          <w:rFonts w:eastAsia="宋体"/>
          <w:color w:val="000000"/>
          <w:sz w:val="21"/>
          <w:szCs w:val="21"/>
        </w:rPr>
      </w:pPr>
      <w:r w:rsidRPr="00063C17">
        <w:rPr>
          <w:rFonts w:eastAsia="宋体"/>
          <w:color w:val="000000"/>
          <w:sz w:val="21"/>
          <w:szCs w:val="21"/>
          <w:lang w:val="en"/>
        </w:rPr>
        <w:t xml:space="preserve">The target output expected at time </w:t>
      </w:r>
      <w:r w:rsidRPr="007F44F2">
        <w:rPr>
          <w:rFonts w:eastAsia="宋体"/>
          <w:i/>
          <w:iCs/>
          <w:color w:val="000000"/>
          <w:sz w:val="21"/>
          <w:szCs w:val="21"/>
        </w:rPr>
        <w:t>t</w:t>
      </w:r>
      <w:r w:rsidRPr="00063C17">
        <w:rPr>
          <w:rFonts w:eastAsia="宋体"/>
          <w:color w:val="000000"/>
          <w:sz w:val="21"/>
          <w:szCs w:val="21"/>
          <w:lang w:val="en"/>
        </w:rPr>
        <w:t xml:space="preserve"> is</w:t>
      </w:r>
      <w:r>
        <w:rPr>
          <w:rFonts w:eastAsia="宋体"/>
          <w:color w:val="000000"/>
          <w:sz w:val="21"/>
          <w:szCs w:val="21"/>
          <w:lang w:val="en"/>
        </w:rPr>
        <w:t xml:space="preserve"> </w:t>
      </w:r>
      <w:r w:rsidRPr="007F44F2">
        <w:rPr>
          <w:rFonts w:eastAsia="宋体"/>
          <w:i/>
          <w:iCs/>
          <w:color w:val="000000"/>
          <w:sz w:val="21"/>
          <w:szCs w:val="21"/>
        </w:rPr>
        <w:t>f(t)</w:t>
      </w:r>
      <w:r>
        <w:rPr>
          <w:rFonts w:eastAsia="宋体"/>
          <w:color w:val="000000"/>
          <w:sz w:val="21"/>
          <w:szCs w:val="21"/>
          <w:lang w:val="en"/>
        </w:rPr>
        <w:t>. T</w:t>
      </w:r>
      <w:r w:rsidRPr="00063C17">
        <w:rPr>
          <w:rFonts w:eastAsia="宋体"/>
          <w:color w:val="000000"/>
          <w:sz w:val="21"/>
          <w:szCs w:val="21"/>
          <w:lang w:val="en"/>
        </w:rPr>
        <w:t xml:space="preserve">he real output of the network is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t-∆t</m:t>
            </m:r>
          </m:e>
        </m:d>
        <m:r>
          <m:rPr>
            <m:sty m:val="b"/>
          </m:rPr>
          <w:rPr>
            <w:rFonts w:ascii="Cambria Math" w:eastAsia="宋体" w:hAnsi="Cambria Math"/>
            <w:color w:val="000000"/>
            <w:sz w:val="21"/>
            <w:szCs w:val="21"/>
          </w:rPr>
          <m:t>r</m:t>
        </m:r>
      </m:oMath>
      <w:r w:rsidRPr="007F44F2">
        <w:rPr>
          <w:rFonts w:eastAsia="宋体"/>
          <w:color w:val="000000"/>
          <w:sz w:val="21"/>
          <w:szCs w:val="21"/>
        </w:rPr>
        <w:t>，</w:t>
      </w:r>
      <w:r>
        <w:rPr>
          <w:rFonts w:eastAsia="宋体"/>
          <w:color w:val="000000"/>
          <w:sz w:val="21"/>
          <w:szCs w:val="21"/>
          <w:lang w:val="en"/>
        </w:rPr>
        <w:t>r. T</w:t>
      </w:r>
      <w:r w:rsidRPr="00063C17">
        <w:rPr>
          <w:rFonts w:eastAsia="宋体"/>
          <w:color w:val="000000"/>
          <w:sz w:val="21"/>
          <w:szCs w:val="21"/>
          <w:lang w:val="en"/>
        </w:rPr>
        <w:t>he error between them is</w:t>
      </w:r>
      <w:r w:rsidR="00A40FB7">
        <w:rPr>
          <w:rFonts w:eastAsia="宋体"/>
          <w:color w:val="000000"/>
          <w:sz w:val="21"/>
          <w:szCs w:val="21"/>
          <w:lang w:val="en"/>
        </w:rPr>
        <w:t xml:space="preserve">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063C17">
        <w:rPr>
          <w:rFonts w:eastAsia="宋体"/>
          <w:color w:val="000000"/>
          <w:sz w:val="21"/>
          <w:szCs w:val="21"/>
          <w:lang w:val="en"/>
        </w:rPr>
        <w:t>.</w:t>
      </w:r>
    </w:p>
    <w:p w14:paraId="20C85332" w14:textId="4876F6FE" w:rsidR="004B4E4B" w:rsidRPr="007F44F2" w:rsidRDefault="00EC554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r>
          <m:rPr>
            <m:sty m:val="bi"/>
          </m:rPr>
          <w:rPr>
            <w:rFonts w:ascii="Cambria Math" w:eastAsia="宋体" w:hAnsi="Cambria Math"/>
            <w:color w:val="000000"/>
            <w:sz w:val="21"/>
            <w:szCs w:val="21"/>
          </w:rPr>
          <m:t xml:space="preserve">(t)=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r-f</m:t>
        </m:r>
        <m:d>
          <m:dPr>
            <m:ctrlPr>
              <w:rPr>
                <w:rFonts w:ascii="Cambria Math" w:eastAsia="宋体" w:hAnsi="Cambria Math"/>
                <w:b/>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(3)</w:t>
      </w:r>
    </w:p>
    <w:p w14:paraId="7BE7F83F" w14:textId="4765966E" w:rsidR="006C7CBA" w:rsidRPr="006C7CBA" w:rsidRDefault="006C7CBA" w:rsidP="006C7CBA">
      <w:pPr>
        <w:shd w:val="clear" w:color="auto" w:fill="FFFFFF"/>
        <w:spacing w:line="360" w:lineRule="exact"/>
        <w:ind w:firstLine="426"/>
        <w:jc w:val="both"/>
        <w:rPr>
          <w:rFonts w:eastAsia="宋体"/>
          <w:color w:val="000000"/>
          <w:sz w:val="21"/>
          <w:szCs w:val="21"/>
        </w:rPr>
      </w:pPr>
      <w:r w:rsidRPr="006C7CBA">
        <w:rPr>
          <w:rFonts w:eastAsia="宋体"/>
          <w:color w:val="000000"/>
          <w:sz w:val="21"/>
          <w:szCs w:val="21"/>
          <w:lang w:val="en"/>
        </w:rPr>
        <w:t xml:space="preserve">The learning algorithm is to adjust the output weight from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 -∆t</m:t>
            </m:r>
          </m:e>
        </m:d>
      </m:oMath>
      <w:r w:rsidRPr="006C7CBA">
        <w:rPr>
          <w:rFonts w:eastAsia="宋体"/>
          <w:color w:val="000000"/>
          <w:sz w:val="21"/>
          <w:szCs w:val="21"/>
          <w:lang w:val="en"/>
        </w:rPr>
        <w:t xml:space="preserve"> to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m:t>
            </m:r>
          </m:e>
        </m:d>
      </m:oMath>
      <w:r w:rsidRPr="006C7CBA">
        <w:rPr>
          <w:rFonts w:eastAsia="宋体"/>
          <w:color w:val="000000"/>
          <w:sz w:val="21"/>
          <w:szCs w:val="21"/>
          <w:lang w:val="en"/>
        </w:rPr>
        <w:t xml:space="preserve"> so that the error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6C7CBA">
        <w:rPr>
          <w:rFonts w:eastAsia="宋体"/>
          <w:color w:val="000000"/>
          <w:sz w:val="21"/>
          <w:szCs w:val="21"/>
          <w:lang w:val="en"/>
        </w:rPr>
        <w:t xml:space="preserve"> is gradually reduced.</w:t>
      </w:r>
      <w:r w:rsidRPr="006C7CBA">
        <w:rPr>
          <w:rFonts w:ascii="宋体" w:eastAsia="宋体" w:hAnsi="宋体" w:cs="宋体"/>
          <w:lang w:val="en"/>
        </w:rPr>
        <w:t xml:space="preserve"> </w:t>
      </w:r>
      <w:r w:rsidRPr="006C7CBA">
        <w:rPr>
          <w:rFonts w:eastAsia="宋体"/>
          <w:color w:val="000000"/>
          <w:sz w:val="21"/>
          <w:szCs w:val="21"/>
          <w:lang w:val="en"/>
        </w:rPr>
        <w:t>After the output weight is updated, the output error of the network becomes</w:t>
      </w:r>
      <w:r>
        <w:rPr>
          <w:rFonts w:eastAsia="宋体"/>
          <w:color w:val="000000"/>
          <w:sz w:val="21"/>
          <w:szCs w:val="21"/>
          <w:lang w:val="en"/>
        </w:rPr>
        <w:t>:</w:t>
      </w:r>
    </w:p>
    <w:p w14:paraId="053C649C" w14:textId="671C6D66" w:rsidR="004B4E4B" w:rsidRPr="007F44F2" w:rsidRDefault="00EC554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bCs/>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r-f(t)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(4)</w:t>
      </w:r>
    </w:p>
    <w:p w14:paraId="64EB79C7" w14:textId="77777777" w:rsidR="005E30FA" w:rsidRDefault="005E30FA" w:rsidP="005E30FA">
      <w:pPr>
        <w:shd w:val="clear" w:color="auto" w:fill="FFFFFF"/>
        <w:spacing w:line="360" w:lineRule="exact"/>
        <w:ind w:firstLine="426"/>
        <w:jc w:val="both"/>
        <w:rPr>
          <w:rFonts w:eastAsia="宋体"/>
          <w:color w:val="000000"/>
          <w:sz w:val="21"/>
          <w:szCs w:val="21"/>
        </w:rPr>
      </w:pPr>
      <w:r w:rsidRPr="005E30FA">
        <w:rPr>
          <w:rFonts w:eastAsia="宋体"/>
          <w:color w:val="000000"/>
          <w:sz w:val="21"/>
          <w:szCs w:val="21"/>
          <w:lang w:val="en"/>
        </w:rPr>
        <w:t xml:space="preserve">After the algorithm converges, the value of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5E30FA">
        <w:rPr>
          <w:rFonts w:eastAsia="宋体"/>
          <w:color w:val="000000"/>
          <w:sz w:val="21"/>
          <w:szCs w:val="21"/>
          <w:lang w:val="en"/>
        </w:rPr>
        <w:t xml:space="preserve"> should go to 1 and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&gt;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Pr>
          <w:rFonts w:eastAsia="宋体"/>
          <w:color w:val="000000"/>
          <w:sz w:val="21"/>
          <w:szCs w:val="21"/>
          <w:lang w:val="en"/>
        </w:rPr>
        <w:t>.</w:t>
      </w:r>
      <w:r w:rsidRPr="005E30FA">
        <w:rPr>
          <w:rFonts w:ascii="宋体" w:eastAsia="宋体" w:hAnsi="宋体" w:cs="宋体"/>
          <w:lang w:val="en"/>
        </w:rPr>
        <w:t xml:space="preserve"> </w:t>
      </w:r>
      <w:r w:rsidRPr="005E30FA">
        <w:rPr>
          <w:rFonts w:eastAsia="宋体"/>
          <w:color w:val="000000"/>
          <w:sz w:val="21"/>
          <w:szCs w:val="21"/>
          <w:lang w:val="en"/>
        </w:rPr>
        <w:t>This means that the adjustment of the output weights will not further reduce the output error.</w:t>
      </w:r>
      <w:r w:rsidRPr="005E30FA">
        <w:rPr>
          <w:rFonts w:ascii="宋体" w:eastAsia="宋体" w:hAnsi="宋体" w:cs="宋体"/>
          <w:lang w:val="en"/>
        </w:rPr>
        <w:t xml:space="preserve"> </w:t>
      </w:r>
      <w:r w:rsidRPr="005E30FA">
        <w:rPr>
          <w:rFonts w:eastAsia="宋体"/>
          <w:color w:val="000000"/>
          <w:sz w:val="21"/>
          <w:szCs w:val="21"/>
          <w:lang w:val="en"/>
        </w:rPr>
        <w:t>In order to achieve fast learning, the weight adjustment of the output requires a quick reduction in the error value during the previous learning.</w:t>
      </w:r>
      <w:r w:rsidRPr="005E30FA">
        <w:rPr>
          <w:rFonts w:ascii="宋体" w:eastAsia="宋体" w:hAnsi="宋体" w:cs="宋体"/>
          <w:lang w:val="en"/>
        </w:rPr>
        <w:t xml:space="preserve"> </w:t>
      </w:r>
      <w:r w:rsidRPr="005E30FA">
        <w:rPr>
          <w:rFonts w:eastAsia="宋体"/>
          <w:color w:val="000000"/>
          <w:sz w:val="21"/>
          <w:szCs w:val="21"/>
          <w:lang w:val="en"/>
        </w:rPr>
        <w:t>To this end, according to the recursive least mean square error algorithm [23], the output weights are adjusted as follows:</w:t>
      </w:r>
    </w:p>
    <w:p w14:paraId="20084F9E" w14:textId="38ABB12B" w:rsidR="004B4E4B" w:rsidRPr="005E30FA" w:rsidRDefault="004B4E4B" w:rsidP="005E30FA">
      <w:pPr>
        <w:shd w:val="clear" w:color="auto" w:fill="FFFFFF"/>
        <w:spacing w:line="360" w:lineRule="exact"/>
        <w:ind w:firstLine="426"/>
        <w:jc w:val="both"/>
        <w:rPr>
          <w:rFonts w:eastAsia="宋体"/>
          <w:color w:val="000000"/>
          <w:sz w:val="21"/>
          <w:szCs w:val="21"/>
        </w:rPr>
      </w:pPr>
      <m:oMath>
        <m:r>
          <m:rPr>
            <m:sty m:val="bi"/>
          </m:rPr>
          <w:rPr>
            <w:rFonts w:ascii="Cambria Math" w:eastAsia="宋体" w:hAnsi="Cambria Math"/>
            <w:color w:val="000000"/>
            <w:sz w:val="21"/>
            <w:szCs w:val="21"/>
          </w:rPr>
          <m:t>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 xml:space="preserve"> - e_</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r(t)</m:t>
        </m:r>
      </m:oMath>
      <w:r w:rsidRPr="007F44F2">
        <w:rPr>
          <w:rFonts w:eastAsia="宋体"/>
          <w:b/>
          <w:bCs/>
          <w:i/>
          <w:color w:val="000000"/>
          <w:sz w:val="21"/>
          <w:szCs w:val="21"/>
        </w:rPr>
        <w:t xml:space="preserve">    </w:t>
      </w:r>
      <w:r w:rsidRPr="007F44F2">
        <w:rPr>
          <w:rFonts w:eastAsia="宋体"/>
          <w:color w:val="000000"/>
          <w:sz w:val="21"/>
          <w:szCs w:val="21"/>
        </w:rPr>
        <w:t>(5)</w:t>
      </w:r>
    </w:p>
    <w:p w14:paraId="7CA441CE" w14:textId="753F0A87" w:rsidR="00446E9C" w:rsidRPr="00446E9C" w:rsidRDefault="00446E9C" w:rsidP="00446E9C">
      <w:pPr>
        <w:shd w:val="clear" w:color="auto" w:fill="FFFFFF"/>
        <w:spacing w:line="360" w:lineRule="exact"/>
        <w:ind w:firstLine="426"/>
        <w:jc w:val="both"/>
        <w:rPr>
          <w:rFonts w:eastAsia="宋体"/>
          <w:color w:val="000000"/>
          <w:sz w:val="21"/>
          <w:szCs w:val="21"/>
          <w:lang w:val="en"/>
        </w:rPr>
      </w:pPr>
      <w:r>
        <w:rPr>
          <w:rFonts w:eastAsia="宋体"/>
          <w:color w:val="000000"/>
          <w:sz w:val="21"/>
          <w:szCs w:val="21"/>
          <w:lang w:val="en"/>
        </w:rPr>
        <w:t>Equation 5</w:t>
      </w:r>
      <w:r w:rsidR="006B3F46" w:rsidRPr="006B3F46">
        <w:rPr>
          <w:rFonts w:eastAsia="宋体"/>
          <w:color w:val="000000"/>
          <w:sz w:val="21"/>
          <w:szCs w:val="21"/>
          <w:lang w:val="en"/>
        </w:rPr>
        <w:t xml:space="preserve"> shows that the decision to update the output weight is the error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6B3F46" w:rsidRPr="006B3F46">
        <w:rPr>
          <w:rFonts w:eastAsia="宋体"/>
          <w:color w:val="000000"/>
          <w:sz w:val="21"/>
          <w:szCs w:val="21"/>
          <w:lang w:val="en"/>
        </w:rPr>
        <w:t xml:space="preserve">, the </w:t>
      </w:r>
      <w:r>
        <w:rPr>
          <w:rFonts w:eastAsia="宋体"/>
          <w:color w:val="000000"/>
          <w:sz w:val="21"/>
          <w:szCs w:val="21"/>
          <w:lang w:val="en"/>
        </w:rPr>
        <w:t>d</w:t>
      </w:r>
      <w:r w:rsidRPr="00446E9C">
        <w:rPr>
          <w:rFonts w:eastAsia="宋体"/>
          <w:color w:val="000000"/>
          <w:sz w:val="21"/>
          <w:szCs w:val="21"/>
          <w:lang w:val="en"/>
        </w:rPr>
        <w:t>istribution</w:t>
      </w:r>
      <w:r>
        <w:rPr>
          <w:rFonts w:eastAsia="宋体"/>
          <w:color w:val="000000"/>
          <w:sz w:val="21"/>
          <w:szCs w:val="21"/>
          <w:lang w:val="en"/>
        </w:rPr>
        <w:t xml:space="preserve"> </w:t>
      </w:r>
      <w:r w:rsidR="006B3F46" w:rsidRPr="006B3F46">
        <w:rPr>
          <w:rFonts w:eastAsia="宋体"/>
          <w:color w:val="000000"/>
          <w:sz w:val="21"/>
          <w:szCs w:val="21"/>
          <w:lang w:val="en"/>
        </w:rPr>
        <w:t xml:space="preserve">rate </w:t>
      </w:r>
      <w:r w:rsidR="00A25004" w:rsidRPr="007F44F2">
        <w:rPr>
          <w:rFonts w:eastAsia="宋体"/>
          <w:b/>
          <w:bCs/>
          <w:i/>
          <w:sz w:val="21"/>
          <w:szCs w:val="21"/>
        </w:rPr>
        <w:t>r</w:t>
      </w:r>
      <w:r w:rsidR="00A25004">
        <w:rPr>
          <w:rFonts w:eastAsia="宋体"/>
          <w:b/>
          <w:bCs/>
          <w:i/>
          <w:sz w:val="21"/>
          <w:szCs w:val="21"/>
        </w:rPr>
        <w:t xml:space="preserve"> </w:t>
      </w:r>
      <w:r w:rsidR="006B3F46" w:rsidRPr="006B3F46">
        <w:rPr>
          <w:rFonts w:eastAsia="宋体"/>
          <w:color w:val="000000"/>
          <w:sz w:val="21"/>
          <w:szCs w:val="21"/>
          <w:lang w:val="en"/>
        </w:rPr>
        <w:t xml:space="preserve">of recurrence of the recursive network neurons, and the matrix </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006B3F46" w:rsidRPr="006B3F46">
        <w:rPr>
          <w:rFonts w:eastAsia="宋体"/>
          <w:color w:val="000000"/>
          <w:sz w:val="21"/>
          <w:szCs w:val="21"/>
          <w:lang w:val="en"/>
        </w:rPr>
        <w:t>.</w:t>
      </w:r>
    </w:p>
    <w:p w14:paraId="79E3245B" w14:textId="30ED4294" w:rsidR="004B4E4B" w:rsidRPr="007F44F2" w:rsidRDefault="004C7A1B" w:rsidP="004B4E4B">
      <w:pPr>
        <w:shd w:val="clear" w:color="auto" w:fill="FFFFFF"/>
        <w:spacing w:line="360" w:lineRule="exact"/>
        <w:ind w:firstLine="426"/>
        <w:jc w:val="both"/>
        <w:rPr>
          <w:rFonts w:eastAsia="宋体"/>
          <w:iCs/>
          <w:sz w:val="21"/>
          <w:szCs w:val="21"/>
        </w:rPr>
      </w:pPr>
      <w:r w:rsidRPr="004C7A1B">
        <w:rPr>
          <w:rFonts w:eastAsia="宋体"/>
          <w:iCs/>
          <w:sz w:val="21"/>
          <w:szCs w:val="21"/>
        </w:rPr>
        <w:t xml:space="preserve">The function of matrix </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Pr="004C7A1B">
        <w:rPr>
          <w:rFonts w:eastAsia="宋体"/>
          <w:iCs/>
          <w:sz w:val="21"/>
          <w:szCs w:val="21"/>
        </w:rPr>
        <w:t xml:space="preserve"> is equivalent to the learning rate, which is used to determine the size and scale of weight adjustment.</w:t>
      </w:r>
      <w:r w:rsidR="00170735" w:rsidRPr="00170735">
        <w:t xml:space="preserve"> </w:t>
      </w:r>
      <w:r w:rsidR="00170735" w:rsidRPr="00170735">
        <w:rPr>
          <w:rFonts w:eastAsia="宋体"/>
          <w:iCs/>
          <w:sz w:val="21"/>
          <w:szCs w:val="21"/>
        </w:rPr>
        <w:t xml:space="preserve">However, </w:t>
      </w:r>
      <w:r w:rsidR="00170735">
        <w:rPr>
          <w:rFonts w:eastAsia="宋体" w:hint="eastAsia"/>
          <w:iCs/>
          <w:sz w:val="21"/>
          <w:szCs w:val="21"/>
        </w:rPr>
        <w:t>it</w:t>
      </w:r>
      <w:r w:rsidR="00170735">
        <w:rPr>
          <w:rFonts w:eastAsia="宋体"/>
          <w:iCs/>
          <w:sz w:val="21"/>
          <w:szCs w:val="21"/>
        </w:rPr>
        <w:t xml:space="preserve"> is </w:t>
      </w:r>
      <w:r w:rsidR="00170735" w:rsidRPr="00170735">
        <w:rPr>
          <w:rFonts w:eastAsia="宋体"/>
          <w:iCs/>
          <w:sz w:val="21"/>
          <w:szCs w:val="21"/>
        </w:rPr>
        <w:t xml:space="preserve">unlike the general learning rate, this learning </w:t>
      </w:r>
      <w:r w:rsidR="00170735" w:rsidRPr="00170735">
        <w:rPr>
          <w:rFonts w:eastAsia="宋体"/>
          <w:iCs/>
          <w:sz w:val="21"/>
          <w:szCs w:val="21"/>
        </w:rPr>
        <w:t>rate is a matrix. It means that each output weight has its own learning rate, which is one of the main reasons that the algorithm can converge quickly.</w:t>
      </w:r>
    </w:p>
    <w:p w14:paraId="19F6AD99" w14:textId="2C81D5F4" w:rsidR="004B4E4B" w:rsidRDefault="00A63F99" w:rsidP="004B4E4B">
      <w:pPr>
        <w:shd w:val="clear" w:color="auto" w:fill="FFFFFF"/>
        <w:spacing w:line="360" w:lineRule="exact"/>
        <w:ind w:firstLine="426"/>
        <w:jc w:val="both"/>
        <w:rPr>
          <w:rFonts w:eastAsia="宋体"/>
          <w:sz w:val="21"/>
          <w:szCs w:val="21"/>
        </w:rPr>
      </w:pPr>
      <w:r w:rsidRPr="00A63F99">
        <w:rPr>
          <w:rFonts w:eastAsia="宋体"/>
          <w:sz w:val="21"/>
          <w:szCs w:val="21"/>
        </w:rPr>
        <w:t xml:space="preserve">The computation of the learning rate matrix </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Pr>
          <w:rFonts w:eastAsia="宋体" w:hint="eastAsia"/>
          <w:iCs/>
          <w:sz w:val="21"/>
          <w:szCs w:val="21"/>
        </w:rPr>
        <w:t xml:space="preserve"> </w:t>
      </w:r>
      <w:r w:rsidRPr="00A63F99">
        <w:rPr>
          <w:rFonts w:eastAsia="宋体"/>
          <w:sz w:val="21"/>
          <w:szCs w:val="21"/>
        </w:rPr>
        <w:t>is carried out in the following way:</w:t>
      </w:r>
    </w:p>
    <w:p w14:paraId="4BBB54AB" w14:textId="1ADF0E3F" w:rsidR="00A43208" w:rsidRPr="00A43208" w:rsidRDefault="004B4E4B" w:rsidP="00A4320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 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r>
          <m:rPr>
            <m:sty m:val="bi"/>
          </m:rPr>
          <w:rPr>
            <w:rFonts w:ascii="Cambria Math" w:eastAsia="宋体" w:hAnsi="Cambria Math"/>
            <w:color w:val="000000"/>
            <w:sz w:val="21"/>
            <w:szCs w:val="21"/>
          </w:rPr>
          <m:t xml:space="preserve">- </m:t>
        </m:r>
        <m:f>
          <m:fPr>
            <m:ctrlPr>
              <w:rPr>
                <w:rFonts w:ascii="Cambria Math" w:eastAsia="宋体" w:hAnsi="Cambria Math"/>
                <w:b/>
                <w:bCs/>
                <w:i/>
                <w:color w:val="000000"/>
                <w:sz w:val="21"/>
                <w:szCs w:val="21"/>
              </w:rPr>
            </m:ctrlPr>
          </m:fPr>
          <m:num>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num>
          <m:den>
            <m:r>
              <m:rPr>
                <m:sty m:val="bi"/>
              </m:rPr>
              <w:rPr>
                <w:rFonts w:ascii="Cambria Math" w:eastAsia="宋体" w:hAnsi="Cambria Math"/>
                <w:color w:val="000000"/>
                <w:sz w:val="21"/>
                <w:szCs w:val="21"/>
              </w:rPr>
              <m:t>1+</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den>
        </m:f>
      </m:oMath>
      <w:r w:rsidRPr="007F44F2">
        <w:rPr>
          <w:rFonts w:eastAsia="宋体"/>
          <w:b/>
          <w:bCs/>
          <w:i/>
          <w:color w:val="000000"/>
          <w:sz w:val="21"/>
          <w:szCs w:val="21"/>
        </w:rPr>
        <w:t xml:space="preserve">  </w:t>
      </w:r>
      <w:r w:rsidR="00C24E4A">
        <w:rPr>
          <w:rFonts w:eastAsia="宋体"/>
          <w:b/>
          <w:bCs/>
          <w:i/>
          <w:color w:val="000000"/>
          <w:sz w:val="21"/>
          <w:szCs w:val="21"/>
        </w:rPr>
        <w:t xml:space="preserve">  </w:t>
      </w:r>
      <w:r w:rsidRPr="007F44F2">
        <w:rPr>
          <w:rFonts w:eastAsia="宋体"/>
          <w:b/>
          <w:bCs/>
          <w:i/>
          <w:color w:val="000000"/>
          <w:sz w:val="21"/>
          <w:szCs w:val="21"/>
        </w:rPr>
        <w:t xml:space="preserve">   </w:t>
      </w:r>
      <w:r w:rsidRPr="007F44F2">
        <w:rPr>
          <w:rFonts w:eastAsia="宋体"/>
          <w:color w:val="000000"/>
          <w:sz w:val="21"/>
          <w:szCs w:val="21"/>
        </w:rPr>
        <w:t>(6)</w:t>
      </w:r>
    </w:p>
    <w:p w14:paraId="3D8EA095" w14:textId="0E24449E" w:rsidR="00A43208" w:rsidRPr="007F44F2" w:rsidRDefault="00A43208" w:rsidP="00A43208">
      <w:pPr>
        <w:shd w:val="clear" w:color="auto" w:fill="FFFFFF"/>
        <w:spacing w:line="360" w:lineRule="exact"/>
        <w:ind w:firstLine="426"/>
        <w:jc w:val="both"/>
        <w:rPr>
          <w:rFonts w:eastAsia="宋体"/>
          <w:iCs/>
          <w:sz w:val="21"/>
          <w:szCs w:val="21"/>
        </w:rPr>
      </w:pP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A43208">
        <w:rPr>
          <w:rFonts w:eastAsia="宋体"/>
          <w:iCs/>
          <w:sz w:val="21"/>
          <w:szCs w:val="21"/>
        </w:rPr>
        <w:t xml:space="preserve"> needs to have an initial value in the first step of the algorithm, and then update it </w:t>
      </w:r>
      <w:r w:rsidR="006D4FD6" w:rsidRPr="00A43208">
        <w:rPr>
          <w:rFonts w:eastAsia="宋体"/>
          <w:iCs/>
          <w:sz w:val="21"/>
          <w:szCs w:val="21"/>
        </w:rPr>
        <w:t xml:space="preserve">every step </w:t>
      </w:r>
      <w:r w:rsidRPr="00A43208">
        <w:rPr>
          <w:rFonts w:eastAsia="宋体"/>
          <w:iCs/>
          <w:sz w:val="21"/>
          <w:szCs w:val="21"/>
        </w:rPr>
        <w:t xml:space="preserve">according to </w:t>
      </w:r>
      <w:r>
        <w:rPr>
          <w:rFonts w:eastAsia="宋体"/>
          <w:color w:val="000000"/>
          <w:sz w:val="21"/>
          <w:szCs w:val="21"/>
          <w:lang w:val="en"/>
        </w:rPr>
        <w:t xml:space="preserve">Equation </w:t>
      </w:r>
      <w:r>
        <w:rPr>
          <w:rFonts w:eastAsia="宋体"/>
          <w:iCs/>
          <w:sz w:val="21"/>
          <w:szCs w:val="21"/>
        </w:rPr>
        <w:t>6</w:t>
      </w:r>
      <w:r w:rsidRPr="00A43208">
        <w:rPr>
          <w:rFonts w:eastAsia="宋体"/>
          <w:iCs/>
          <w:sz w:val="21"/>
          <w:szCs w:val="21"/>
        </w:rPr>
        <w:t>.</w:t>
      </w:r>
      <w:r w:rsidR="006D4FD6" w:rsidRPr="006D4FD6">
        <w:t xml:space="preserve"> </w:t>
      </w:r>
      <w:r w:rsidR="006D4FD6" w:rsidRPr="006D4FD6">
        <w:rPr>
          <w:rFonts w:eastAsia="宋体"/>
          <w:iCs/>
          <w:sz w:val="21"/>
          <w:szCs w:val="21"/>
        </w:rPr>
        <w:t xml:space="preserve">The initial value of </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006D4FD6" w:rsidRPr="006D4FD6">
        <w:rPr>
          <w:rFonts w:eastAsia="宋体"/>
          <w:iCs/>
          <w:sz w:val="21"/>
          <w:szCs w:val="21"/>
        </w:rPr>
        <w:t xml:space="preserve"> is set to </w:t>
      </w:r>
      <w:r w:rsidR="006D4FD6" w:rsidRPr="007F44F2">
        <w:rPr>
          <w:rFonts w:eastAsia="宋体"/>
          <w:b/>
          <w:iCs/>
          <w:sz w:val="21"/>
          <w:szCs w:val="21"/>
        </w:rPr>
        <w:t>I</w:t>
      </w:r>
      <w:r w:rsidR="006D4FD6" w:rsidRPr="007F44F2">
        <w:rPr>
          <w:rFonts w:eastAsia="宋体"/>
          <w:iCs/>
          <w:sz w:val="21"/>
          <w:szCs w:val="21"/>
        </w:rPr>
        <w:t>/</w:t>
      </w:r>
      <w:r w:rsidR="006D4FD6" w:rsidRPr="007F44F2">
        <w:rPr>
          <w:rFonts w:eastAsia="宋体"/>
          <w:iCs/>
          <w:sz w:val="21"/>
          <w:szCs w:val="21"/>
        </w:rPr>
        <w:sym w:font="Symbol" w:char="F061"/>
      </w:r>
      <w:r w:rsidR="006D4FD6" w:rsidRPr="006D4FD6">
        <w:rPr>
          <w:rFonts w:eastAsia="宋体"/>
          <w:iCs/>
          <w:sz w:val="21"/>
          <w:szCs w:val="21"/>
        </w:rPr>
        <w:t xml:space="preserve"> where</w:t>
      </w:r>
      <w:r w:rsidR="006D4FD6">
        <w:rPr>
          <w:rFonts w:eastAsia="宋体"/>
          <w:iCs/>
          <w:sz w:val="21"/>
          <w:szCs w:val="21"/>
        </w:rPr>
        <w:t xml:space="preserve"> </w:t>
      </w:r>
      <w:r w:rsidR="006D4FD6" w:rsidRPr="007F44F2">
        <w:rPr>
          <w:rFonts w:eastAsia="宋体"/>
          <w:b/>
          <w:iCs/>
          <w:sz w:val="21"/>
          <w:szCs w:val="21"/>
        </w:rPr>
        <w:t>I</w:t>
      </w:r>
      <w:r w:rsidR="006D4FD6" w:rsidRPr="006D4FD6">
        <w:rPr>
          <w:rFonts w:eastAsia="宋体"/>
          <w:iCs/>
          <w:sz w:val="21"/>
          <w:szCs w:val="21"/>
        </w:rPr>
        <w:t xml:space="preserve"> is a unit matrix of 1000 x 1000, and </w:t>
      </w:r>
      <w:r w:rsidR="006D4FD6" w:rsidRPr="007F44F2">
        <w:rPr>
          <w:rFonts w:eastAsia="宋体"/>
          <w:iCs/>
          <w:sz w:val="21"/>
          <w:szCs w:val="21"/>
        </w:rPr>
        <w:sym w:font="Symbol" w:char="F061"/>
      </w:r>
      <w:r w:rsidR="006D4FD6" w:rsidRPr="006D4FD6">
        <w:rPr>
          <w:rFonts w:eastAsia="宋体"/>
          <w:iCs/>
          <w:sz w:val="21"/>
          <w:szCs w:val="21"/>
        </w:rPr>
        <w:t xml:space="preserve"> is a constant.</w:t>
      </w:r>
    </w:p>
    <w:p w14:paraId="7A7C9188" w14:textId="00968DD3"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2 </w:t>
      </w:r>
      <w:r w:rsidR="00242CBE">
        <w:rPr>
          <w:rFonts w:eastAsia="宋体"/>
          <w:b/>
          <w:color w:val="000000"/>
          <w:sz w:val="28"/>
          <w:szCs w:val="28"/>
        </w:rPr>
        <w:t>E</w:t>
      </w:r>
      <w:r w:rsidR="00242CBE" w:rsidRPr="00242CBE">
        <w:rPr>
          <w:rFonts w:eastAsia="宋体"/>
          <w:b/>
          <w:color w:val="000000"/>
          <w:sz w:val="28"/>
          <w:szCs w:val="28"/>
        </w:rPr>
        <w:t>xperimental result</w:t>
      </w:r>
    </w:p>
    <w:p w14:paraId="17E7FB34" w14:textId="419A964F"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2.1 </w:t>
      </w:r>
      <w:r w:rsidR="00242CBE" w:rsidRPr="00242CBE">
        <w:rPr>
          <w:rFonts w:eastAsia="宋体"/>
          <w:b/>
          <w:color w:val="000000"/>
        </w:rPr>
        <w:t>Water quality data preparation</w:t>
      </w:r>
    </w:p>
    <w:p w14:paraId="00F696F9" w14:textId="75C4566C" w:rsidR="00D44A34" w:rsidRPr="00D90349" w:rsidRDefault="0070207E" w:rsidP="00D90349">
      <w:pPr>
        <w:rPr>
          <w:rFonts w:ascii="宋体" w:eastAsia="宋体" w:hAnsi="宋体" w:cs="宋体"/>
        </w:rPr>
      </w:pPr>
      <w:r w:rsidRPr="0070207E">
        <w:rPr>
          <w:rFonts w:eastAsia="宋体"/>
          <w:color w:val="000000"/>
          <w:sz w:val="21"/>
          <w:szCs w:val="21"/>
          <w:lang w:val="en"/>
        </w:rPr>
        <w:t>This paper selects the water body data of a reservoir in Zhejiang from May 2012 to May 2015. The data source is th</w:t>
      </w:r>
      <w:r w:rsidR="00B233C1">
        <w:rPr>
          <w:rFonts w:eastAsia="宋体"/>
          <w:color w:val="000000"/>
          <w:sz w:val="21"/>
          <w:szCs w:val="21"/>
          <w:lang w:val="en"/>
        </w:rPr>
        <w:t xml:space="preserve">e actual value of the water </w:t>
      </w:r>
      <w:r w:rsidRPr="0070207E">
        <w:rPr>
          <w:rFonts w:eastAsia="宋体"/>
          <w:color w:val="000000"/>
          <w:sz w:val="21"/>
          <w:szCs w:val="21"/>
          <w:lang w:val="en"/>
        </w:rPr>
        <w:t>detection by the automatic monitoring station every 4 hours.</w:t>
      </w:r>
      <w:r w:rsidR="00311621">
        <w:rPr>
          <w:rFonts w:ascii="宋体" w:eastAsia="宋体" w:hAnsi="宋体" w:cs="宋体"/>
          <w:lang w:val="en"/>
        </w:rPr>
        <w:t xml:space="preserve"> </w:t>
      </w:r>
      <w:r w:rsidR="00311621">
        <w:rPr>
          <w:rFonts w:eastAsia="宋体"/>
          <w:color w:val="000000"/>
          <w:sz w:val="21"/>
          <w:szCs w:val="21"/>
          <w:lang w:val="en"/>
        </w:rPr>
        <w:t>D</w:t>
      </w:r>
      <w:r w:rsidR="00311621" w:rsidRPr="00311621">
        <w:rPr>
          <w:rFonts w:eastAsia="宋体"/>
          <w:color w:val="000000"/>
          <w:sz w:val="21"/>
          <w:szCs w:val="21"/>
          <w:lang w:val="en"/>
        </w:rPr>
        <w:t>issolved oxygen, permanganate index, ammonia nitrogen, total phosphorus and total nitrogen, were selected to evaluate the water quality grade.</w:t>
      </w:r>
      <w:r w:rsidR="00875FDB" w:rsidRPr="00875FDB">
        <w:rPr>
          <w:rFonts w:ascii="宋体" w:eastAsia="宋体" w:hAnsi="宋体" w:cs="宋体"/>
          <w:lang w:val="en"/>
        </w:rPr>
        <w:t xml:space="preserve"> </w:t>
      </w:r>
      <w:r w:rsidR="00875FDB" w:rsidRPr="00875FDB">
        <w:rPr>
          <w:rFonts w:eastAsia="宋体"/>
          <w:color w:val="000000"/>
          <w:sz w:val="21"/>
          <w:szCs w:val="21"/>
          <w:lang w:val="en"/>
        </w:rPr>
        <w:t>In addition, in order to reduce the influence of daytime illumination and human activ</w:t>
      </w:r>
      <w:r w:rsidR="00875FDB">
        <w:rPr>
          <w:rFonts w:eastAsia="宋体"/>
          <w:color w:val="000000"/>
          <w:sz w:val="21"/>
          <w:szCs w:val="21"/>
          <w:lang w:val="en"/>
        </w:rPr>
        <w:t>ity factors, only the water</w:t>
      </w:r>
      <w:r w:rsidR="00875FDB" w:rsidRPr="00875FDB">
        <w:rPr>
          <w:rFonts w:eastAsia="宋体"/>
          <w:color w:val="000000"/>
          <w:sz w:val="21"/>
          <w:szCs w:val="21"/>
          <w:lang w:val="en"/>
        </w:rPr>
        <w:t xml:space="preserve"> data at 4 o'clock in the morning when the water body is most stable is selected.</w:t>
      </w:r>
      <w:r w:rsidR="00D44A34" w:rsidRPr="00D44A34">
        <w:rPr>
          <w:rFonts w:ascii="宋体" w:eastAsia="宋体" w:hAnsi="宋体" w:cs="宋体"/>
          <w:lang w:val="en"/>
        </w:rPr>
        <w:t xml:space="preserve"> </w:t>
      </w:r>
      <w:r w:rsidR="00D44A34" w:rsidRPr="00D44A34">
        <w:rPr>
          <w:rFonts w:eastAsia="宋体"/>
          <w:color w:val="000000"/>
          <w:sz w:val="21"/>
          <w:szCs w:val="21"/>
          <w:lang w:val="en"/>
        </w:rPr>
        <w:t>Considering the possible abnormalities of the water quality parameters in th</w:t>
      </w:r>
      <w:r w:rsidR="00D44A34">
        <w:rPr>
          <w:rFonts w:eastAsia="宋体"/>
          <w:color w:val="000000"/>
          <w:sz w:val="21"/>
          <w:szCs w:val="21"/>
          <w:lang w:val="en"/>
        </w:rPr>
        <w:t>e measurement, the data is</w:t>
      </w:r>
      <w:r w:rsidR="00D44A34" w:rsidRPr="00D44A34">
        <w:rPr>
          <w:rFonts w:eastAsia="宋体"/>
          <w:color w:val="000000"/>
          <w:sz w:val="21"/>
          <w:szCs w:val="21"/>
          <w:lang w:val="en"/>
        </w:rPr>
        <w:t xml:space="preserve"> preprocessed to remove some obvious abnormal data.</w:t>
      </w:r>
      <w:r w:rsidR="00D44A34" w:rsidRPr="00D44A34">
        <w:rPr>
          <w:rFonts w:ascii="宋体" w:eastAsia="宋体" w:hAnsi="宋体" w:cs="宋体"/>
          <w:lang w:val="en"/>
        </w:rPr>
        <w:t xml:space="preserve"> </w:t>
      </w:r>
      <w:r w:rsidR="00D44A34" w:rsidRPr="00D44A34">
        <w:rPr>
          <w:rFonts w:eastAsia="宋体"/>
          <w:color w:val="000000"/>
          <w:sz w:val="21"/>
          <w:szCs w:val="21"/>
          <w:lang w:val="en"/>
        </w:rPr>
        <w:t>It uses the Grubbs criterion for outlier detection.</w:t>
      </w:r>
      <w:r w:rsidR="00FA7F03" w:rsidRPr="00FA7F03">
        <w:rPr>
          <w:rFonts w:ascii="宋体" w:eastAsia="宋体" w:hAnsi="宋体" w:cs="宋体"/>
          <w:lang w:val="en"/>
        </w:rPr>
        <w:t xml:space="preserve"> </w:t>
      </w:r>
      <w:r w:rsidR="00FA7F03" w:rsidRPr="00FA7F03">
        <w:rPr>
          <w:rFonts w:eastAsia="宋体"/>
          <w:color w:val="000000"/>
          <w:sz w:val="21"/>
          <w:szCs w:val="21"/>
          <w:lang w:val="en"/>
        </w:rPr>
        <w:t>First</w:t>
      </w:r>
      <w:r w:rsidR="00FA7F03">
        <w:rPr>
          <w:rFonts w:eastAsia="宋体"/>
          <w:color w:val="000000"/>
          <w:sz w:val="21"/>
          <w:szCs w:val="21"/>
          <w:lang w:val="en"/>
        </w:rPr>
        <w:t xml:space="preserve"> </w:t>
      </w:r>
      <w:r w:rsidR="00FA7F03">
        <w:rPr>
          <w:rFonts w:eastAsia="宋体" w:hint="eastAsia"/>
          <w:color w:val="000000"/>
          <w:sz w:val="21"/>
          <w:szCs w:val="21"/>
          <w:lang w:val="en"/>
        </w:rPr>
        <w:t>of</w:t>
      </w:r>
      <w:r w:rsidR="00FA7F03">
        <w:rPr>
          <w:rFonts w:eastAsia="宋体"/>
          <w:color w:val="000000"/>
          <w:sz w:val="21"/>
          <w:szCs w:val="21"/>
          <w:lang w:val="en"/>
        </w:rPr>
        <w:t xml:space="preserve"> all</w:t>
      </w:r>
      <w:r w:rsidR="00FA7F03" w:rsidRPr="00FA7F03">
        <w:rPr>
          <w:rFonts w:eastAsia="宋体"/>
          <w:color w:val="000000"/>
          <w:sz w:val="21"/>
          <w:szCs w:val="21"/>
          <w:lang w:val="en"/>
        </w:rPr>
        <w:t>, the data is</w:t>
      </w:r>
      <w:r w:rsidR="003D1163">
        <w:rPr>
          <w:rFonts w:eastAsia="宋体"/>
          <w:color w:val="000000"/>
          <w:sz w:val="21"/>
          <w:szCs w:val="21"/>
          <w:lang w:val="en"/>
        </w:rPr>
        <w:t xml:space="preserve"> sorted in ascending order. T</w:t>
      </w:r>
      <w:r w:rsidR="00FA7F03" w:rsidRPr="00FA7F03">
        <w:rPr>
          <w:rFonts w:eastAsia="宋体"/>
          <w:color w:val="000000"/>
          <w:sz w:val="21"/>
          <w:szCs w:val="21"/>
          <w:lang w:val="en"/>
        </w:rPr>
        <w:t>he outliers are sequentially removed from both ends until the data set meets the requirements.</w:t>
      </w:r>
      <w:r w:rsidR="00D90349" w:rsidRPr="00D90349">
        <w:rPr>
          <w:rFonts w:eastAsia="宋体"/>
          <w:color w:val="000000"/>
          <w:sz w:val="21"/>
          <w:szCs w:val="21"/>
        </w:rPr>
        <w:t xml:space="preserve"> </w:t>
      </w:r>
      <w:r w:rsidR="00D90349" w:rsidRPr="00D90349">
        <w:rPr>
          <w:rFonts w:eastAsia="宋体"/>
          <w:color w:val="000000"/>
          <w:sz w:val="21"/>
          <w:szCs w:val="21"/>
          <w:lang w:val="en"/>
        </w:rPr>
        <w:t>In order to determine the anomaly data, it need to calculate:</w:t>
      </w:r>
    </w:p>
    <w:p w14:paraId="0F6F1B7E" w14:textId="31595BF1" w:rsidR="004B4E4B" w:rsidRPr="007F44F2" w:rsidRDefault="00EC554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r>
          <w:rPr>
            <w:rFonts w:ascii="Cambria Math" w:eastAsia="宋体" w:hAnsi="Cambria Math"/>
            <w:color w:val="000000"/>
            <w:sz w:val="21"/>
            <w:szCs w:val="21"/>
          </w:rPr>
          <m:t>=</m:t>
        </m:r>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r>
              <w:rPr>
                <w:rFonts w:ascii="Cambria Math" w:eastAsia="宋体" w:hAnsi="Cambria Math"/>
                <w:color w:val="000000"/>
                <w:sz w:val="21"/>
                <w:szCs w:val="21"/>
              </w:rPr>
              <m:t xml:space="preserve">- </m:t>
            </m:r>
            <m:acc>
              <m:accPr>
                <m:chr m:val="̅"/>
                <m:ctrlPr>
                  <w:rPr>
                    <w:rFonts w:ascii="Cambria Math" w:eastAsia="宋体" w:hAnsi="Cambria Math"/>
                    <w:bCs/>
                    <w:i/>
                    <w:color w:val="000000"/>
                    <w:sz w:val="21"/>
                    <w:szCs w:val="21"/>
                  </w:rPr>
                </m:ctrlPr>
              </m:accPr>
              <m:e>
                <m:r>
                  <w:rPr>
                    <w:rFonts w:ascii="Cambria Math" w:eastAsia="宋体" w:hAnsi="Cambria Math"/>
                    <w:color w:val="000000"/>
                    <w:sz w:val="21"/>
                    <w:szCs w:val="21"/>
                  </w:rPr>
                  <m:t>x</m:t>
                </m:r>
              </m:e>
            </m:acc>
          </m:e>
        </m:d>
        <m:r>
          <w:rPr>
            <w:rFonts w:ascii="Cambria Math" w:eastAsia="宋体" w:hAnsi="Cambria Math"/>
            <w:color w:val="000000"/>
            <w:sz w:val="21"/>
            <w:szCs w:val="21"/>
          </w:rPr>
          <m:t>/S</m:t>
        </m:r>
      </m:oMath>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(7)</w:t>
      </w:r>
    </w:p>
    <w:p w14:paraId="347E5AA9" w14:textId="7B760648" w:rsidR="004B4E4B" w:rsidRPr="007F44F2" w:rsidRDefault="009C4B90" w:rsidP="00416F55">
      <w:pPr>
        <w:shd w:val="clear" w:color="auto" w:fill="FFFFFF"/>
        <w:spacing w:line="360" w:lineRule="exact"/>
        <w:ind w:firstLine="426"/>
        <w:jc w:val="both"/>
        <w:rPr>
          <w:rFonts w:eastAsia="宋体"/>
          <w:color w:val="000000"/>
          <w:sz w:val="21"/>
          <w:szCs w:val="21"/>
        </w:rPr>
      </w:pPr>
      <w:r w:rsidRPr="009C4B90">
        <w:rPr>
          <w:rFonts w:eastAsia="宋体"/>
          <w:color w:val="000000"/>
          <w:sz w:val="21"/>
          <w:szCs w:val="21"/>
          <w:lang w:val="en"/>
        </w:rPr>
        <w:t xml:space="preserve">Where </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oMath>
      <w:r w:rsidRPr="009C4B90">
        <w:rPr>
          <w:rFonts w:eastAsia="宋体"/>
          <w:color w:val="000000"/>
          <w:sz w:val="21"/>
          <w:szCs w:val="21"/>
          <w:lang w:val="en"/>
        </w:rPr>
        <w:t xml:space="preserve"> is the characteristic data of the Grubbs criterion </w:t>
      </w:r>
      <w:proofErr w:type="gramStart"/>
      <w:r w:rsidRPr="009C4B90">
        <w:rPr>
          <w:rFonts w:eastAsia="宋体"/>
          <w:color w:val="000000"/>
          <w:sz w:val="21"/>
          <w:szCs w:val="21"/>
          <w:lang w:val="en"/>
        </w:rPr>
        <w:t>test</w:t>
      </w:r>
      <w:r>
        <w:rPr>
          <w:rFonts w:eastAsia="宋体"/>
          <w:color w:val="000000"/>
          <w:sz w:val="21"/>
          <w:szCs w:val="21"/>
          <w:lang w:val="en"/>
        </w:rPr>
        <w:t>.</w:t>
      </w:r>
      <w:proofErr w:type="gramEnd"/>
      <w:r w:rsidRPr="009C4B90">
        <w:rPr>
          <w:rFonts w:ascii="宋体" w:eastAsia="宋体" w:hAnsi="宋体" w:cs="宋体"/>
          <w:lang w:val="en"/>
        </w:rPr>
        <w:t xml:space="preserve">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oMath>
      <w:r w:rsidRPr="009C4B90">
        <w:rPr>
          <w:rFonts w:eastAsia="宋体"/>
          <w:color w:val="000000"/>
          <w:sz w:val="21"/>
          <w:szCs w:val="21"/>
          <w:lang w:val="en"/>
        </w:rPr>
        <w:t xml:space="preserve"> is the data to be tested</w:t>
      </w:r>
      <w:r>
        <w:rPr>
          <w:rFonts w:eastAsia="宋体"/>
          <w:color w:val="000000"/>
          <w:sz w:val="21"/>
          <w:szCs w:val="21"/>
          <w:lang w:val="en"/>
        </w:rPr>
        <w:t>.</w:t>
      </w:r>
      <w:r w:rsidRPr="009C4B90">
        <w:rPr>
          <w:rFonts w:ascii="宋体" w:eastAsia="宋体" w:hAnsi="宋体" w:cs="宋体"/>
          <w:lang w:val="en"/>
        </w:rPr>
        <w:t xml:space="preserve"> </w:t>
      </w:r>
      <m:oMath>
        <m:acc>
          <m:accPr>
            <m:chr m:val="̅"/>
            <m:ctrlPr>
              <w:rPr>
                <w:rFonts w:ascii="Cambria Math" w:eastAsia="宋体" w:hAnsi="Cambria Math"/>
                <w:i/>
                <w:color w:val="000000"/>
                <w:sz w:val="21"/>
                <w:szCs w:val="21"/>
              </w:rPr>
            </m:ctrlPr>
          </m:accPr>
          <m:e>
            <m:r>
              <w:rPr>
                <w:rFonts w:ascii="Cambria Math" w:eastAsia="宋体" w:hAnsi="Cambria Math"/>
                <w:color w:val="000000"/>
                <w:sz w:val="21"/>
                <w:szCs w:val="21"/>
              </w:rPr>
              <m:t>x</m:t>
            </m:r>
          </m:e>
        </m:acc>
      </m:oMath>
      <w:r w:rsidRPr="009C4B90">
        <w:rPr>
          <w:rFonts w:eastAsia="宋体"/>
          <w:color w:val="000000"/>
          <w:sz w:val="21"/>
          <w:szCs w:val="21"/>
          <w:lang w:val="en"/>
        </w:rPr>
        <w:t xml:space="preserve"> </w:t>
      </w:r>
      <w:proofErr w:type="gramStart"/>
      <w:r w:rsidRPr="009C4B90">
        <w:rPr>
          <w:rFonts w:eastAsia="宋体"/>
          <w:color w:val="000000"/>
          <w:sz w:val="21"/>
          <w:szCs w:val="21"/>
          <w:lang w:val="en"/>
        </w:rPr>
        <w:t>is</w:t>
      </w:r>
      <w:proofErr w:type="gramEnd"/>
      <w:r w:rsidRPr="009C4B90">
        <w:rPr>
          <w:rFonts w:eastAsia="宋体"/>
          <w:color w:val="000000"/>
          <w:sz w:val="21"/>
          <w:szCs w:val="21"/>
          <w:lang w:val="en"/>
        </w:rPr>
        <w:t xml:space="preserve"> the arithmetic mean of the data set</w:t>
      </w:r>
      <w:r>
        <w:rPr>
          <w:rFonts w:eastAsia="宋体"/>
          <w:color w:val="000000"/>
          <w:sz w:val="21"/>
          <w:szCs w:val="21"/>
          <w:lang w:val="en"/>
        </w:rPr>
        <w:t>.</w:t>
      </w:r>
      <w:r w:rsidR="006C48A8">
        <w:rPr>
          <w:rFonts w:ascii="宋体" w:eastAsia="宋体" w:hAnsi="宋体" w:cs="宋体"/>
          <w:lang w:val="en"/>
        </w:rPr>
        <w:t xml:space="preserve"> </w:t>
      </w:r>
      <w:r w:rsidR="006C48A8" w:rsidRPr="006C48A8">
        <w:rPr>
          <w:rFonts w:eastAsia="宋体"/>
          <w:color w:val="000000"/>
          <w:sz w:val="21"/>
          <w:szCs w:val="21"/>
          <w:lang w:val="en"/>
        </w:rPr>
        <w:t xml:space="preserve">S is the </w:t>
      </w:r>
      <w:r w:rsidR="006C48A8" w:rsidRPr="006C48A8">
        <w:rPr>
          <w:rFonts w:eastAsia="宋体"/>
          <w:color w:val="000000"/>
          <w:sz w:val="21"/>
          <w:szCs w:val="21"/>
          <w:lang w:val="en"/>
        </w:rPr>
        <w:lastRenderedPageBreak/>
        <w:t>standard deviation of the data set</w:t>
      </w:r>
      <w:r w:rsidR="002F33B4" w:rsidRPr="002F33B4">
        <w:rPr>
          <w:rFonts w:ascii="宋体" w:eastAsia="宋体" w:hAnsi="宋体" w:cs="宋体"/>
          <w:lang w:val="en"/>
        </w:rPr>
        <w:t xml:space="preserve"> </w:t>
      </w:r>
      <w:r w:rsidR="002F33B4" w:rsidRPr="002F33B4">
        <w:rPr>
          <w:rFonts w:eastAsia="宋体"/>
          <w:color w:val="000000"/>
          <w:sz w:val="21"/>
          <w:szCs w:val="21"/>
          <w:lang w:val="en"/>
        </w:rPr>
        <w:t xml:space="preserve">If </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s</m:t>
            </m:r>
          </m:sub>
        </m:sSub>
      </m:oMath>
      <w:r w:rsidR="002F33B4" w:rsidRPr="002F33B4">
        <w:rPr>
          <w:rFonts w:eastAsia="宋体"/>
          <w:color w:val="000000"/>
          <w:sz w:val="21"/>
          <w:szCs w:val="21"/>
          <w:lang w:val="en"/>
        </w:rPr>
        <w:t xml:space="preserve"> is </w:t>
      </w:r>
      <w:r w:rsidR="002F33B4">
        <w:rPr>
          <w:rFonts w:eastAsia="宋体"/>
          <w:color w:val="000000"/>
          <w:sz w:val="21"/>
          <w:szCs w:val="21"/>
          <w:lang w:val="en"/>
        </w:rPr>
        <w:t>bigger</w:t>
      </w:r>
      <w:r w:rsidR="002F33B4" w:rsidRPr="002F33B4">
        <w:rPr>
          <w:rFonts w:eastAsia="宋体"/>
          <w:color w:val="000000"/>
          <w:sz w:val="21"/>
          <w:szCs w:val="21"/>
          <w:lang w:val="en"/>
        </w:rPr>
        <w:t xml:space="preserve"> than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002F33B4" w:rsidRPr="002F33B4">
        <w:rPr>
          <w:rFonts w:eastAsia="宋体"/>
          <w:color w:val="000000"/>
          <w:sz w:val="21"/>
          <w:szCs w:val="21"/>
          <w:lang w:val="en"/>
        </w:rPr>
        <w:t>, it is judged that the data is an abnormal value.</w:t>
      </w:r>
      <w:r w:rsidR="00285DD0" w:rsidRPr="00285DD0">
        <w:rPr>
          <w:rFonts w:ascii="宋体" w:eastAsia="宋体" w:hAnsi="宋体" w:cs="宋体"/>
          <w:lang w:val="en"/>
        </w:rPr>
        <w:t xml:space="preserve"> </w:t>
      </w:r>
      <w:r w:rsidR="00285DD0" w:rsidRPr="00285DD0">
        <w:rPr>
          <w:rFonts w:eastAsia="宋体"/>
          <w:color w:val="000000"/>
          <w:sz w:val="21"/>
          <w:szCs w:val="21"/>
          <w:lang w:val="en"/>
        </w:rPr>
        <w:t xml:space="preserve">The critical value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00285DD0" w:rsidRPr="00285DD0">
        <w:rPr>
          <w:rFonts w:eastAsia="宋体"/>
          <w:color w:val="000000"/>
          <w:sz w:val="21"/>
          <w:szCs w:val="21"/>
          <w:lang w:val="en"/>
        </w:rPr>
        <w:t xml:space="preserve"> is determined by the Grubbs table</w:t>
      </w:r>
      <w:r w:rsidR="00416F55">
        <w:rPr>
          <w:rFonts w:eastAsia="宋体"/>
          <w:color w:val="000000"/>
          <w:sz w:val="21"/>
          <w:szCs w:val="21"/>
          <w:lang w:val="en"/>
        </w:rPr>
        <w:t>.</w:t>
      </w:r>
      <w:r w:rsidR="00416F55" w:rsidRPr="00416F55">
        <w:rPr>
          <w:rFonts w:ascii="宋体" w:eastAsia="宋体" w:hAnsi="宋体" w:cs="宋体"/>
          <w:lang w:val="en"/>
        </w:rPr>
        <w:t xml:space="preserve"> </w:t>
      </w:r>
      <w:r w:rsidR="00416F55" w:rsidRPr="00416F55">
        <w:rPr>
          <w:rFonts w:eastAsia="宋体"/>
          <w:color w:val="000000"/>
          <w:sz w:val="21"/>
          <w:szCs w:val="21"/>
          <w:lang w:val="en"/>
        </w:rPr>
        <w:t>It is related to the detected level σ = 0.05 and the number n of data of the test data set.</w:t>
      </w:r>
    </w:p>
    <w:p w14:paraId="6E68CD79" w14:textId="13215285" w:rsidR="004B4E4B" w:rsidRPr="007F44F2" w:rsidRDefault="00B95E5D" w:rsidP="00B95E5D">
      <w:pPr>
        <w:shd w:val="clear" w:color="auto" w:fill="FFFFFF"/>
        <w:spacing w:line="360" w:lineRule="exact"/>
        <w:ind w:firstLine="426"/>
        <w:jc w:val="both"/>
        <w:rPr>
          <w:rFonts w:eastAsia="宋体"/>
          <w:color w:val="000000"/>
          <w:sz w:val="21"/>
          <w:szCs w:val="21"/>
        </w:rPr>
      </w:pPr>
      <w:r w:rsidRPr="00B95E5D">
        <w:rPr>
          <w:rFonts w:eastAsia="宋体"/>
          <w:color w:val="000000"/>
          <w:sz w:val="21"/>
          <w:szCs w:val="21"/>
          <w:lang w:val="en"/>
        </w:rPr>
        <w:t>Since the data units and the detection range of the water body index are not uniform, the input data needs to be normalized</w:t>
      </w:r>
      <w:r>
        <w:rPr>
          <w:rFonts w:eastAsia="宋体"/>
          <w:color w:val="000000"/>
          <w:sz w:val="21"/>
          <w:szCs w:val="21"/>
          <w:lang w:val="en"/>
        </w:rPr>
        <w:t>. T</w:t>
      </w:r>
      <w:r w:rsidRPr="00B95E5D">
        <w:rPr>
          <w:rFonts w:eastAsia="宋体"/>
          <w:color w:val="000000"/>
          <w:sz w:val="21"/>
          <w:szCs w:val="21"/>
          <w:lang w:val="en"/>
        </w:rPr>
        <w:t>he value of the input data x is mapped between 0.2 and 0.8.</w:t>
      </w:r>
      <w:r w:rsidRPr="00B95E5D">
        <w:rPr>
          <w:rFonts w:ascii="宋体" w:eastAsia="宋体" w:hAnsi="宋体" w:cs="宋体"/>
          <w:lang w:val="en"/>
        </w:rPr>
        <w:t xml:space="preserve"> </w:t>
      </w:r>
      <w:r w:rsidRPr="00B95E5D">
        <w:rPr>
          <w:rFonts w:eastAsia="宋体"/>
          <w:color w:val="000000"/>
          <w:sz w:val="21"/>
          <w:szCs w:val="21"/>
          <w:lang w:val="en"/>
        </w:rPr>
        <w:t>The normalization formula is as follows</w:t>
      </w:r>
      <w:r>
        <w:rPr>
          <w:rFonts w:eastAsia="宋体"/>
          <w:color w:val="000000"/>
          <w:sz w:val="21"/>
          <w:szCs w:val="21"/>
          <w:lang w:val="en"/>
        </w:rPr>
        <w:t>:</w:t>
      </w:r>
    </w:p>
    <w:p w14:paraId="459F911E" w14:textId="502B7B80" w:rsidR="004B4E4B" w:rsidRDefault="00E751E9" w:rsidP="00A257F5">
      <w:pPr>
        <w:shd w:val="clear" w:color="auto" w:fill="FFFFFF"/>
        <w:spacing w:line="0" w:lineRule="atLeast"/>
        <w:jc w:val="right"/>
        <w:rPr>
          <w:rFonts w:eastAsia="宋体"/>
          <w:sz w:val="21"/>
          <w:szCs w:val="21"/>
        </w:rPr>
      </w:pPr>
      <m:oMath>
        <m:r>
          <w:rPr>
            <w:rFonts w:ascii="Cambria Math" w:eastAsia="宋体" w:hAnsi="Cambria Math"/>
            <w:color w:val="000000"/>
            <w:sz w:val="21"/>
            <w:szCs w:val="21"/>
          </w:rPr>
          <m:t>y=[0.6*</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x-min</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t>
                </m:r>
              </m:e>
            </m:d>
          </m:e>
        </m:d>
        <m:r>
          <w:rPr>
            <w:rFonts w:ascii="Cambria Math" w:eastAsia="宋体" w:hAnsi="Cambria Math"/>
            <w:color w:val="000000"/>
            <w:sz w:val="21"/>
            <w:szCs w:val="21"/>
          </w:rPr>
          <m:t>/(max(x)-min(x))]+0.2</m:t>
        </m:r>
        <m:r>
          <m:rPr>
            <m:sty m:val="bi"/>
          </m:rPr>
          <w:rPr>
            <w:rFonts w:ascii="Cambria Math" w:eastAsia="宋体" w:hAnsi="Cambria Math"/>
            <w:color w:val="000000"/>
            <w:sz w:val="21"/>
            <w:szCs w:val="21"/>
          </w:rPr>
          <m:t xml:space="preserve"> </m:t>
        </m:r>
      </m:oMath>
      <w:r w:rsidR="004B4E4B" w:rsidRPr="007F44F2">
        <w:rPr>
          <w:rFonts w:eastAsia="宋体"/>
          <w:b/>
          <w:color w:val="000000"/>
          <w:sz w:val="21"/>
          <w:szCs w:val="21"/>
        </w:rPr>
        <w:t xml:space="preserve">                   </w:t>
      </w:r>
      <w:r w:rsidR="004B4E4B" w:rsidRPr="007F44F2">
        <w:rPr>
          <w:rFonts w:eastAsia="宋体"/>
          <w:sz w:val="21"/>
          <w:szCs w:val="21"/>
        </w:rPr>
        <w:t>(8)</w:t>
      </w:r>
    </w:p>
    <w:p w14:paraId="158F16F9" w14:textId="7D603CC5" w:rsidR="004B4E4B" w:rsidRPr="003E6B5D" w:rsidRDefault="00964515" w:rsidP="003E6B5D">
      <w:pPr>
        <w:rPr>
          <w:rFonts w:eastAsia="宋体"/>
          <w:sz w:val="21"/>
          <w:szCs w:val="21"/>
          <w:lang w:val="en"/>
        </w:rPr>
      </w:pPr>
      <w:r w:rsidRPr="00964515">
        <w:rPr>
          <w:rFonts w:eastAsia="宋体"/>
          <w:sz w:val="21"/>
          <w:szCs w:val="21"/>
          <w:lang w:val="en"/>
        </w:rPr>
        <w:t>The minimum time unit of the data set is day T</w:t>
      </w:r>
      <w:r>
        <w:rPr>
          <w:rFonts w:eastAsia="宋体"/>
          <w:sz w:val="21"/>
          <w:szCs w:val="21"/>
          <w:lang w:val="en"/>
        </w:rPr>
        <w:t>.</w:t>
      </w:r>
      <w:r w:rsidRPr="00964515">
        <w:rPr>
          <w:rFonts w:ascii="宋体" w:eastAsia="宋体" w:hAnsi="宋体" w:cs="宋体"/>
          <w:lang w:val="en"/>
        </w:rPr>
        <w:t xml:space="preserve"> </w:t>
      </w:r>
      <w:r w:rsidRPr="00964515">
        <w:rPr>
          <w:rFonts w:eastAsia="宋体"/>
          <w:sz w:val="21"/>
          <w:szCs w:val="21"/>
          <w:lang w:val="en"/>
        </w:rPr>
        <w:t xml:space="preserve">T was taken </w:t>
      </w:r>
      <w:r>
        <w:rPr>
          <w:rFonts w:eastAsia="宋体"/>
          <w:sz w:val="21"/>
          <w:szCs w:val="21"/>
          <w:lang w:val="en"/>
        </w:rPr>
        <w:t xml:space="preserve">form 7 days, 14 days, and 30 days. </w:t>
      </w:r>
      <w:r w:rsidR="00E059A1">
        <w:rPr>
          <w:rFonts w:eastAsia="宋体"/>
          <w:sz w:val="21"/>
          <w:szCs w:val="21"/>
          <w:lang w:val="en"/>
        </w:rPr>
        <w:t>T</w:t>
      </w:r>
      <w:r>
        <w:rPr>
          <w:rFonts w:eastAsia="宋体"/>
          <w:sz w:val="21"/>
          <w:szCs w:val="21"/>
          <w:lang w:val="en"/>
        </w:rPr>
        <w:t xml:space="preserve">hey </w:t>
      </w:r>
      <w:r w:rsidR="00E059A1">
        <w:rPr>
          <w:rFonts w:eastAsia="宋体"/>
          <w:sz w:val="21"/>
          <w:szCs w:val="21"/>
          <w:lang w:val="en"/>
        </w:rPr>
        <w:t>r</w:t>
      </w:r>
      <w:r w:rsidR="00E059A1" w:rsidRPr="00964515">
        <w:rPr>
          <w:rFonts w:eastAsia="宋体"/>
          <w:sz w:val="21"/>
          <w:szCs w:val="21"/>
          <w:lang w:val="en"/>
        </w:rPr>
        <w:t>espectively</w:t>
      </w:r>
      <w:r w:rsidR="00E059A1">
        <w:rPr>
          <w:rFonts w:eastAsia="宋体"/>
          <w:sz w:val="21"/>
          <w:szCs w:val="21"/>
          <w:lang w:val="en"/>
        </w:rPr>
        <w:t xml:space="preserve"> </w:t>
      </w:r>
      <w:r>
        <w:rPr>
          <w:rFonts w:eastAsia="宋体"/>
          <w:sz w:val="21"/>
          <w:szCs w:val="21"/>
          <w:lang w:val="en"/>
        </w:rPr>
        <w:t>generate</w:t>
      </w:r>
      <w:r w:rsidRPr="00964515">
        <w:rPr>
          <w:rFonts w:eastAsia="宋体"/>
          <w:sz w:val="21"/>
          <w:szCs w:val="21"/>
          <w:lang w:val="en"/>
        </w:rPr>
        <w:t xml:space="preserve"> 3 sets of training and test</w:t>
      </w:r>
      <w:r w:rsidR="009767CF">
        <w:rPr>
          <w:rFonts w:eastAsia="宋体"/>
          <w:sz w:val="21"/>
          <w:szCs w:val="21"/>
          <w:lang w:val="en"/>
        </w:rPr>
        <w:t>ing</w:t>
      </w:r>
      <w:r w:rsidRPr="00964515">
        <w:rPr>
          <w:rFonts w:eastAsia="宋体"/>
          <w:sz w:val="21"/>
          <w:szCs w:val="21"/>
          <w:lang w:val="en"/>
        </w:rPr>
        <w:t xml:space="preserve"> data sets.</w:t>
      </w:r>
      <w:r w:rsidR="00E059A1" w:rsidRPr="00E059A1">
        <w:rPr>
          <w:rFonts w:eastAsia="宋体"/>
          <w:sz w:val="21"/>
          <w:szCs w:val="21"/>
        </w:rPr>
        <w:t xml:space="preserve"> </w:t>
      </w:r>
      <w:r w:rsidR="00E900C1">
        <w:rPr>
          <w:rFonts w:eastAsia="宋体"/>
          <w:sz w:val="21"/>
          <w:szCs w:val="21"/>
          <w:lang w:val="en"/>
        </w:rPr>
        <w:t>T</w:t>
      </w:r>
      <w:r w:rsidR="00E059A1" w:rsidRPr="00E059A1">
        <w:rPr>
          <w:rFonts w:eastAsia="宋体"/>
          <w:sz w:val="21"/>
          <w:szCs w:val="21"/>
          <w:lang w:val="en"/>
        </w:rPr>
        <w:t>he water quality data of the data set from May 1, 2012 to April 30, 2014</w:t>
      </w:r>
      <w:r w:rsidR="00E900C1">
        <w:rPr>
          <w:rFonts w:eastAsia="宋体"/>
          <w:sz w:val="21"/>
          <w:szCs w:val="21"/>
          <w:lang w:val="en"/>
        </w:rPr>
        <w:t xml:space="preserve"> are selected</w:t>
      </w:r>
      <w:r w:rsidR="00E059A1" w:rsidRPr="00E059A1">
        <w:rPr>
          <w:rFonts w:eastAsia="宋体"/>
          <w:sz w:val="21"/>
          <w:szCs w:val="21"/>
          <w:lang w:val="en"/>
        </w:rPr>
        <w:t xml:space="preserve"> as training data.</w:t>
      </w:r>
      <w:r w:rsidR="00822595" w:rsidRPr="00822595">
        <w:rPr>
          <w:rFonts w:eastAsia="宋体"/>
          <w:sz w:val="21"/>
          <w:szCs w:val="21"/>
          <w:lang w:val="en"/>
        </w:rPr>
        <w:t xml:space="preserve"> </w:t>
      </w:r>
      <w:r w:rsidR="00822595">
        <w:rPr>
          <w:rFonts w:eastAsia="宋体"/>
          <w:sz w:val="21"/>
          <w:szCs w:val="21"/>
          <w:lang w:val="en"/>
        </w:rPr>
        <w:t>T</w:t>
      </w:r>
      <w:r w:rsidR="00822595" w:rsidRPr="00E059A1">
        <w:rPr>
          <w:rFonts w:eastAsia="宋体"/>
          <w:sz w:val="21"/>
          <w:szCs w:val="21"/>
          <w:lang w:val="en"/>
        </w:rPr>
        <w:t xml:space="preserve">he water quality data </w:t>
      </w:r>
      <w:r w:rsidR="00822595">
        <w:rPr>
          <w:rFonts w:eastAsia="宋体"/>
          <w:sz w:val="21"/>
          <w:szCs w:val="21"/>
          <w:lang w:val="en"/>
        </w:rPr>
        <w:t>of the data set from May 1, 2014 to April 30, 2015 are selected</w:t>
      </w:r>
      <w:r w:rsidR="00822595" w:rsidRPr="00E059A1">
        <w:rPr>
          <w:rFonts w:eastAsia="宋体"/>
          <w:sz w:val="21"/>
          <w:szCs w:val="21"/>
          <w:lang w:val="en"/>
        </w:rPr>
        <w:t xml:space="preserve"> as </w:t>
      </w:r>
      <w:r w:rsidR="00822595">
        <w:rPr>
          <w:rFonts w:eastAsia="宋体"/>
          <w:sz w:val="21"/>
          <w:szCs w:val="21"/>
          <w:lang w:val="en"/>
        </w:rPr>
        <w:t>testing</w:t>
      </w:r>
      <w:r w:rsidR="00822595" w:rsidRPr="00E059A1">
        <w:rPr>
          <w:rFonts w:eastAsia="宋体"/>
          <w:sz w:val="21"/>
          <w:szCs w:val="21"/>
          <w:lang w:val="en"/>
        </w:rPr>
        <w:t xml:space="preserve"> data.</w:t>
      </w:r>
      <w:r w:rsidR="003E6B5D" w:rsidRPr="003E6B5D">
        <w:rPr>
          <w:rFonts w:ascii="宋体" w:eastAsia="宋体" w:hAnsi="宋体" w:cs="宋体"/>
          <w:lang w:val="en"/>
        </w:rPr>
        <w:t xml:space="preserve"> </w:t>
      </w:r>
      <w:r w:rsidR="003E6B5D">
        <w:rPr>
          <w:rFonts w:eastAsia="宋体"/>
          <w:sz w:val="21"/>
          <w:szCs w:val="21"/>
          <w:lang w:val="en"/>
        </w:rPr>
        <w:t>A</w:t>
      </w:r>
      <w:r w:rsidR="003E6B5D" w:rsidRPr="003E6B5D">
        <w:rPr>
          <w:rFonts w:eastAsia="宋体"/>
          <w:sz w:val="21"/>
          <w:szCs w:val="21"/>
          <w:lang w:val="en"/>
        </w:rPr>
        <w:t xml:space="preserve">mmonia </w:t>
      </w:r>
      <w:r w:rsidR="003E6B5D" w:rsidRPr="003E6B5D">
        <w:rPr>
          <w:rFonts w:eastAsia="宋体"/>
          <w:sz w:val="21"/>
          <w:szCs w:val="21"/>
          <w:lang w:val="en"/>
        </w:rPr>
        <w:t>nitrogen, dissolved oxygen, permanganate index, total phosphorus and total nitrogen were selected as the measured parameters to verify the effectiveness of SRNN.</w:t>
      </w:r>
    </w:p>
    <w:p w14:paraId="2D711797" w14:textId="66B3226F"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2.2 </w:t>
      </w:r>
      <w:r w:rsidR="006C6B11" w:rsidRPr="006C6B11">
        <w:rPr>
          <w:rFonts w:eastAsia="宋体"/>
          <w:b/>
          <w:color w:val="000000"/>
          <w:lang w:val="en"/>
        </w:rPr>
        <w:t>Water quality parameter prediction</w:t>
      </w:r>
    </w:p>
    <w:p w14:paraId="719542C8" w14:textId="7B122F4A" w:rsidR="00A844C6" w:rsidRPr="002B6FA3" w:rsidRDefault="00A844C6" w:rsidP="002B6FA3">
      <w:pPr>
        <w:shd w:val="clear" w:color="auto" w:fill="FFFFFF"/>
        <w:spacing w:line="360" w:lineRule="exact"/>
        <w:ind w:firstLine="426"/>
        <w:jc w:val="both"/>
        <w:rPr>
          <w:rFonts w:eastAsia="宋体"/>
          <w:color w:val="000000"/>
          <w:sz w:val="21"/>
          <w:szCs w:val="21"/>
        </w:rPr>
      </w:pPr>
      <w:r>
        <w:rPr>
          <w:rFonts w:eastAsia="宋体"/>
          <w:color w:val="000000"/>
          <w:sz w:val="21"/>
          <w:szCs w:val="21"/>
        </w:rPr>
        <w:t>W</w:t>
      </w:r>
      <w:proofErr w:type="spellStart"/>
      <w:r w:rsidRPr="00A844C6">
        <w:rPr>
          <w:rFonts w:eastAsia="宋体"/>
          <w:color w:val="000000"/>
          <w:sz w:val="21"/>
          <w:szCs w:val="21"/>
          <w:lang w:val="en"/>
        </w:rPr>
        <w:t>ater</w:t>
      </w:r>
      <w:proofErr w:type="spellEnd"/>
      <w:r w:rsidRPr="00A844C6">
        <w:rPr>
          <w:rFonts w:eastAsia="宋体"/>
          <w:color w:val="000000"/>
          <w:sz w:val="21"/>
          <w:szCs w:val="21"/>
          <w:lang w:val="en"/>
        </w:rPr>
        <w:t xml:space="preserve"> quality data for several days </w:t>
      </w:r>
      <w:r>
        <w:rPr>
          <w:rFonts w:eastAsia="宋体"/>
          <w:color w:val="000000"/>
          <w:sz w:val="21"/>
          <w:szCs w:val="21"/>
          <w:lang w:val="en"/>
        </w:rPr>
        <w:t xml:space="preserve">are used </w:t>
      </w:r>
      <w:r w:rsidRPr="00A844C6">
        <w:rPr>
          <w:rFonts w:eastAsia="宋体"/>
          <w:color w:val="000000"/>
          <w:sz w:val="21"/>
          <w:szCs w:val="21"/>
          <w:lang w:val="en"/>
        </w:rPr>
        <w:t xml:space="preserve">as input to predict water quality afterwards </w:t>
      </w:r>
      <w:r>
        <w:rPr>
          <w:rFonts w:eastAsia="宋体"/>
          <w:color w:val="000000"/>
          <w:sz w:val="21"/>
          <w:szCs w:val="21"/>
          <w:lang w:val="en"/>
        </w:rPr>
        <w:t>parameters.</w:t>
      </w:r>
      <w:r w:rsidR="002B6FA3" w:rsidRPr="002B6FA3">
        <w:rPr>
          <w:rFonts w:ascii="宋体" w:eastAsia="宋体" w:hAnsi="宋体" w:cs="宋体"/>
          <w:lang w:val="en"/>
        </w:rPr>
        <w:t xml:space="preserve"> </w:t>
      </w:r>
      <w:r w:rsidR="002B6FA3" w:rsidRPr="002B6FA3">
        <w:rPr>
          <w:rFonts w:eastAsia="宋体"/>
          <w:color w:val="000000"/>
          <w:sz w:val="21"/>
          <w:szCs w:val="21"/>
          <w:lang w:val="en"/>
        </w:rPr>
        <w:t>Network performance is quantified by calculating the root mean square error RMS</w:t>
      </w:r>
      <w:r w:rsidR="002B6FA3">
        <w:rPr>
          <w:rFonts w:eastAsia="宋体"/>
          <w:color w:val="000000"/>
          <w:sz w:val="21"/>
          <w:szCs w:val="21"/>
          <w:lang w:val="en"/>
        </w:rPr>
        <w:t>:</w:t>
      </w:r>
    </w:p>
    <w:p w14:paraId="5260C133" w14:textId="0D67DB2E" w:rsidR="004B4E4B" w:rsidRPr="007F44F2" w:rsidRDefault="008D4B5D" w:rsidP="00C24E4A">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RMS</m:t>
        </m:r>
        <m:r>
          <m:rPr>
            <m:sty m:val="bi"/>
          </m:rPr>
          <w:rPr>
            <w:rFonts w:ascii="Cambria Math" w:eastAsia="宋体" w:hAnsi="Cambria Math"/>
            <w:color w:val="000000"/>
            <w:sz w:val="21"/>
            <w:szCs w:val="21"/>
          </w:rPr>
          <m:t xml:space="preserve">= </m:t>
        </m:r>
        <m:f>
          <m:fPr>
            <m:ctrlPr>
              <w:rPr>
                <w:rFonts w:ascii="Cambria Math" w:eastAsia="宋体" w:hAnsi="Cambria Math"/>
                <w:bCs/>
                <w:i/>
                <w:color w:val="000000"/>
                <w:sz w:val="21"/>
                <w:szCs w:val="21"/>
              </w:rPr>
            </m:ctrlPr>
          </m:fPr>
          <m:num>
            <m:r>
              <w:rPr>
                <w:rFonts w:ascii="Cambria Math" w:eastAsia="宋体" w:hAnsi="Cambria Math"/>
                <w:color w:val="000000"/>
                <w:sz w:val="21"/>
                <w:szCs w:val="21"/>
              </w:rPr>
              <m:t>1</m:t>
            </m:r>
          </m:num>
          <m:den>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den>
        </m:f>
        <m:nary>
          <m:naryPr>
            <m:chr m:val="∑"/>
            <m:limLoc m:val="undOvr"/>
            <m:ctrlPr>
              <w:rPr>
                <w:rFonts w:ascii="Cambria Math" w:eastAsia="宋体" w:hAnsi="Cambria Math"/>
                <w:bCs/>
                <w:i/>
                <w:color w:val="000000"/>
                <w:sz w:val="21"/>
                <w:szCs w:val="21"/>
              </w:rPr>
            </m:ctrlPr>
          </m:naryPr>
          <m:sub>
            <m:r>
              <w:rPr>
                <w:rFonts w:ascii="Cambria Math" w:eastAsia="宋体" w:hAnsi="Cambria Math"/>
                <w:color w:val="000000"/>
                <w:sz w:val="21"/>
                <w:szCs w:val="21"/>
              </w:rPr>
              <m:t>i=</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sub>
          <m:sup>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sup>
          <m:e>
            <m:rad>
              <m:radPr>
                <m:degHide m:val="1"/>
                <m:ctrlPr>
                  <w:rPr>
                    <w:rFonts w:ascii="Cambria Math" w:eastAsia="宋体" w:hAnsi="Cambria Math"/>
                    <w:bCs/>
                    <w:i/>
                    <w:color w:val="000000"/>
                    <w:sz w:val="21"/>
                    <w:szCs w:val="21"/>
                  </w:rPr>
                </m:ctrlPr>
              </m:radPr>
              <m:deg/>
              <m:e>
                <m:sSup>
                  <m:sSupPr>
                    <m:ctrlPr>
                      <w:rPr>
                        <w:rFonts w:ascii="Cambria Math" w:eastAsia="宋体" w:hAnsi="Cambria Math"/>
                        <w:bCs/>
                        <w:i/>
                        <w:color w:val="000000"/>
                        <w:sz w:val="21"/>
                        <w:szCs w:val="21"/>
                      </w:rPr>
                    </m:ctrlPr>
                  </m:sSupPr>
                  <m:e>
                    <m:d>
                      <m:dPr>
                        <m:ctrlPr>
                          <w:rPr>
                            <w:rFonts w:ascii="Cambria Math" w:eastAsia="宋体" w:hAnsi="Cambria Math"/>
                            <w:bCs/>
                            <w:i/>
                            <w:color w:val="000000"/>
                            <w:sz w:val="21"/>
                            <w:szCs w:val="21"/>
                          </w:rPr>
                        </m:ctrlPr>
                      </m:dPr>
                      <m:e>
                        <m:acc>
                          <m:accPr>
                            <m:ctrlPr>
                              <w:rPr>
                                <w:rFonts w:ascii="Cambria Math" w:eastAsia="宋体" w:hAnsi="Cambria Math"/>
                                <w:bCs/>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bCs/>
                                <w:i/>
                                <w:color w:val="000000"/>
                                <w:sz w:val="21"/>
                                <w:szCs w:val="21"/>
                              </w:rPr>
                            </m:ctrlPr>
                          </m:dPr>
                          <m:e>
                            <m:r>
                              <w:rPr>
                                <w:rFonts w:ascii="Cambria Math" w:eastAsia="宋体" w:hAnsi="Cambria Math" w:cs="Cambria Math"/>
                                <w:color w:val="000000"/>
                                <w:sz w:val="21"/>
                                <w:szCs w:val="21"/>
                              </w:rPr>
                              <m:t>i</m:t>
                            </m:r>
                          </m:e>
                        </m:d>
                        <m:r>
                          <w:rPr>
                            <w:rFonts w:ascii="Cambria Math" w:eastAsia="宋体" w:hAnsi="Cambria Math"/>
                            <w:color w:val="000000"/>
                            <w:sz w:val="21"/>
                            <w:szCs w:val="21"/>
                          </w:rPr>
                          <m:t>- y</m:t>
                        </m:r>
                        <m:d>
                          <m:dPr>
                            <m:ctrlPr>
                              <w:rPr>
                                <w:rFonts w:ascii="Cambria Math" w:eastAsia="宋体" w:hAnsi="Cambria Math"/>
                                <w:bCs/>
                                <w:i/>
                                <w:color w:val="000000"/>
                                <w:sz w:val="21"/>
                                <w:szCs w:val="21"/>
                              </w:rPr>
                            </m:ctrlPr>
                          </m:dPr>
                          <m:e>
                            <m:r>
                              <w:rPr>
                                <w:rFonts w:ascii="Cambria Math" w:eastAsia="宋体" w:hAnsi="Cambria Math"/>
                                <w:color w:val="000000"/>
                                <w:sz w:val="21"/>
                                <w:szCs w:val="21"/>
                              </w:rPr>
                              <m:t>i</m:t>
                            </m:r>
                          </m:e>
                        </m:d>
                      </m:e>
                    </m:d>
                  </m:e>
                  <m:sup>
                    <m:r>
                      <w:rPr>
                        <w:rFonts w:ascii="Cambria Math" w:eastAsia="宋体" w:hAnsi="Cambria Math"/>
                        <w:color w:val="000000"/>
                        <w:sz w:val="21"/>
                        <w:szCs w:val="21"/>
                      </w:rPr>
                      <m:t>2</m:t>
                    </m:r>
                  </m:sup>
                </m:sSup>
              </m:e>
            </m:rad>
          </m:e>
        </m:nary>
      </m:oMath>
      <w:r w:rsidR="004B4E4B" w:rsidRPr="007F44F2">
        <w:rPr>
          <w:rFonts w:eastAsia="宋体"/>
          <w:b/>
          <w:bCs/>
          <w:i/>
          <w:color w:val="000000"/>
          <w:sz w:val="21"/>
          <w:szCs w:val="21"/>
        </w:rPr>
        <w:t xml:space="preserve">   </w:t>
      </w:r>
      <w:r w:rsidR="00C24E4A">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(9)</w:t>
      </w:r>
    </w:p>
    <w:p w14:paraId="441461A3" w14:textId="4335AD39" w:rsidR="004B4E4B" w:rsidRPr="007F44F2" w:rsidRDefault="00C90DAE" w:rsidP="004B4E4B">
      <w:pPr>
        <w:pStyle w:val="a7"/>
        <w:spacing w:after="0" w:line="240" w:lineRule="exact"/>
        <w:jc w:val="center"/>
        <w:rPr>
          <w:i w:val="0"/>
        </w:rPr>
      </w:pPr>
      <w:r w:rsidRPr="007F44F2">
        <w:rPr>
          <w:noProof/>
        </w:rPr>
        <w:drawing>
          <wp:anchor distT="0" distB="0" distL="114300" distR="114300" simplePos="0" relativeHeight="251662336" behindDoc="0" locked="0" layoutInCell="1" allowOverlap="1" wp14:anchorId="5E6D8282" wp14:editId="60B15105">
            <wp:simplePos x="0" y="0"/>
            <wp:positionH relativeFrom="column">
              <wp:posOffset>150495</wp:posOffset>
            </wp:positionH>
            <wp:positionV relativeFrom="paragraph">
              <wp:posOffset>215265</wp:posOffset>
            </wp:positionV>
            <wp:extent cx="2327275" cy="180530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275" cy="1805305"/>
                    </a:xfrm>
                    <a:prstGeom prst="rect">
                      <a:avLst/>
                    </a:prstGeom>
                  </pic:spPr>
                </pic:pic>
              </a:graphicData>
            </a:graphic>
            <wp14:sizeRelH relativeFrom="page">
              <wp14:pctWidth>0</wp14:pctWidth>
            </wp14:sizeRelH>
            <wp14:sizeRelV relativeFrom="page">
              <wp14:pctHeight>0</wp14:pctHeight>
            </wp14:sizeRelV>
          </wp:anchor>
        </w:drawing>
      </w:r>
    </w:p>
    <w:p w14:paraId="534E741C" w14:textId="6DAFD33E" w:rsidR="004B4E4B" w:rsidRPr="00495CFC" w:rsidRDefault="004B4E4B" w:rsidP="004B4E4B">
      <w:pPr>
        <w:pStyle w:val="a7"/>
        <w:spacing w:after="240" w:line="240" w:lineRule="exact"/>
        <w:jc w:val="center"/>
        <w:rPr>
          <w:i w:val="0"/>
          <w:color w:val="000000" w:themeColor="text1"/>
        </w:rPr>
      </w:pPr>
      <w:r w:rsidRPr="00495CFC">
        <w:rPr>
          <w:i w:val="0"/>
          <w:color w:val="000000" w:themeColor="text1"/>
        </w:rPr>
        <w:t>Figure 2 Learning curve for SRNN</w:t>
      </w:r>
    </w:p>
    <w:p w14:paraId="5DC4AD2A" w14:textId="77777777" w:rsidR="0026188D" w:rsidRPr="007F44F2" w:rsidRDefault="0026188D" w:rsidP="0026188D">
      <w:pPr>
        <w:shd w:val="clear" w:color="auto" w:fill="FFFFFF"/>
        <w:jc w:val="center"/>
        <w:rPr>
          <w:rFonts w:eastAsia="宋体"/>
          <w:color w:val="000000"/>
          <w:sz w:val="21"/>
          <w:szCs w:val="21"/>
        </w:rPr>
        <w:sectPr w:rsidR="0026188D" w:rsidRPr="007F44F2" w:rsidSect="008D4B5D">
          <w:type w:val="continuous"/>
          <w:pgSz w:w="11906" w:h="16838"/>
          <w:pgMar w:top="1440" w:right="1488" w:bottom="1440" w:left="1800" w:header="851" w:footer="992" w:gutter="0"/>
          <w:cols w:num="2" w:space="425"/>
          <w:docGrid w:type="lines" w:linePitch="312"/>
        </w:sectPr>
      </w:pPr>
    </w:p>
    <w:p w14:paraId="361D0F49" w14:textId="319289FE" w:rsidR="0026188D" w:rsidRPr="007F44F2" w:rsidRDefault="0026188D" w:rsidP="0026188D">
      <w:pPr>
        <w:shd w:val="clear" w:color="auto" w:fill="FFFFFF"/>
        <w:jc w:val="center"/>
        <w:rPr>
          <w:rFonts w:eastAsia="宋体"/>
          <w:color w:val="000000"/>
          <w:sz w:val="21"/>
          <w:szCs w:val="21"/>
        </w:rPr>
      </w:pPr>
      <w:r w:rsidRPr="007F44F2">
        <w:rPr>
          <w:noProof/>
        </w:rPr>
        <w:drawing>
          <wp:inline distT="0" distB="0" distL="0" distR="0" wp14:anchorId="39930EE2" wp14:editId="3807F824">
            <wp:extent cx="3766635" cy="1509470"/>
            <wp:effectExtent l="0" t="0" r="0" b="0"/>
            <wp:docPr id="13" name="图片 13" descr="../../../mystuff/SRNN/resul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tuff/SRNN/result_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572" cy="1527078"/>
                    </a:xfrm>
                    <a:prstGeom prst="rect">
                      <a:avLst/>
                    </a:prstGeom>
                    <a:noFill/>
                    <a:ln>
                      <a:noFill/>
                    </a:ln>
                  </pic:spPr>
                </pic:pic>
              </a:graphicData>
            </a:graphic>
          </wp:inline>
        </w:drawing>
      </w:r>
    </w:p>
    <w:p w14:paraId="3393547D" w14:textId="05E06DB3" w:rsidR="0026188D" w:rsidRPr="00495CFC" w:rsidRDefault="0026188D" w:rsidP="0026188D">
      <w:pPr>
        <w:pStyle w:val="a7"/>
        <w:spacing w:after="240" w:line="240" w:lineRule="exact"/>
        <w:jc w:val="center"/>
        <w:rPr>
          <w:i w:val="0"/>
          <w:color w:val="000000" w:themeColor="text1"/>
        </w:rPr>
      </w:pPr>
      <w:bookmarkStart w:id="1" w:name="_Hlk495930380"/>
      <w:r w:rsidRPr="00495CFC">
        <w:rPr>
          <w:i w:val="0"/>
          <w:color w:val="000000" w:themeColor="text1"/>
        </w:rPr>
        <w:t>Figure 3 Prediction results for ammonia and dissolved oxygen using SRNN</w:t>
      </w:r>
      <w:bookmarkEnd w:id="1"/>
    </w:p>
    <w:p w14:paraId="2F06B27D" w14:textId="77777777" w:rsidR="0026188D" w:rsidRPr="007F44F2" w:rsidRDefault="0026188D" w:rsidP="004B4E4B">
      <w:pPr>
        <w:shd w:val="clear" w:color="auto" w:fill="FFFFFF"/>
        <w:spacing w:line="360" w:lineRule="exact"/>
        <w:ind w:firstLine="426"/>
        <w:jc w:val="both"/>
        <w:rPr>
          <w:rFonts w:eastAsia="宋体"/>
          <w:color w:val="000000"/>
          <w:sz w:val="21"/>
          <w:szCs w:val="21"/>
        </w:rPr>
        <w:sectPr w:rsidR="0026188D" w:rsidRPr="007F44F2" w:rsidSect="0026188D">
          <w:type w:val="continuous"/>
          <w:pgSz w:w="11906" w:h="16838"/>
          <w:pgMar w:top="1440" w:right="1800" w:bottom="1440" w:left="1800" w:header="851" w:footer="992" w:gutter="0"/>
          <w:cols w:space="425"/>
          <w:docGrid w:type="lines" w:linePitch="312"/>
        </w:sectPr>
      </w:pPr>
    </w:p>
    <w:p w14:paraId="741A083E" w14:textId="5B302F7F" w:rsidR="00ED4B5E" w:rsidRPr="00ED4B5E" w:rsidRDefault="00EC554E" w:rsidP="00C252DE">
      <w:pPr>
        <w:shd w:val="clear" w:color="auto" w:fill="FFFFFF"/>
        <w:spacing w:line="360" w:lineRule="exact"/>
        <w:ind w:firstLine="426"/>
        <w:jc w:val="both"/>
        <w:rPr>
          <w:rFonts w:eastAsia="宋体"/>
          <w:sz w:val="21"/>
          <w:szCs w:val="21"/>
        </w:rPr>
      </w:pPr>
      <m:oMath>
        <m:acc>
          <m:accPr>
            <m:ctrlPr>
              <w:rPr>
                <w:rFonts w:ascii="Cambria Math" w:eastAsia="宋体" w:hAnsi="Cambria Math"/>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00536636" w:rsidRPr="00536636">
        <w:rPr>
          <w:rFonts w:eastAsia="宋体"/>
          <w:color w:val="000000"/>
          <w:sz w:val="21"/>
          <w:szCs w:val="21"/>
          <w:lang w:val="en"/>
        </w:rPr>
        <w:t xml:space="preserve"> and </w:t>
      </w:r>
      <m:oMath>
        <m:r>
          <w:rPr>
            <w:rFonts w:ascii="Cambria Math" w:eastAsia="宋体" w:hAnsi="Cambria Math"/>
            <w:color w:val="000000"/>
            <w:sz w:val="21"/>
            <w:szCs w:val="21"/>
          </w:rPr>
          <m:t>y</m:t>
        </m:r>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00536636" w:rsidRPr="00536636">
        <w:rPr>
          <w:rFonts w:eastAsia="宋体"/>
          <w:color w:val="000000"/>
          <w:sz w:val="21"/>
          <w:szCs w:val="21"/>
          <w:lang w:val="en"/>
        </w:rPr>
        <w:t xml:space="preserve"> are network estimates and real values</w:t>
      </w:r>
      <w:r w:rsidR="00536636">
        <w:rPr>
          <w:rFonts w:eastAsia="宋体"/>
          <w:color w:val="000000"/>
          <w:sz w:val="21"/>
          <w:szCs w:val="21"/>
          <w:lang w:val="en"/>
        </w:rPr>
        <w:t>.</w:t>
      </w:r>
      <w:r w:rsidR="00536636" w:rsidRPr="00536636">
        <w:rPr>
          <w:rFonts w:ascii="宋体" w:eastAsia="宋体" w:hAnsi="宋体" w:cs="宋体"/>
          <w:lang w:val="en"/>
        </w:rPr>
        <w:t xml:space="preserve"> </w:t>
      </w:r>
      <w:proofErr w:type="spellStart"/>
      <w:r w:rsidR="00536636" w:rsidRPr="007F44F2">
        <w:rPr>
          <w:rFonts w:eastAsia="宋体"/>
          <w:i/>
          <w:color w:val="000000"/>
          <w:sz w:val="21"/>
          <w:szCs w:val="21"/>
        </w:rPr>
        <w:t>t</w:t>
      </w:r>
      <w:r w:rsidR="00536636" w:rsidRPr="007F44F2">
        <w:rPr>
          <w:rFonts w:eastAsia="宋体"/>
          <w:i/>
          <w:color w:val="000000"/>
          <w:sz w:val="21"/>
          <w:szCs w:val="21"/>
          <w:vertAlign w:val="subscript"/>
        </w:rPr>
        <w:t>e</w:t>
      </w:r>
      <w:proofErr w:type="spellEnd"/>
      <w:r w:rsidR="00536636" w:rsidRPr="00536636">
        <w:rPr>
          <w:rFonts w:eastAsia="宋体"/>
          <w:color w:val="000000"/>
          <w:sz w:val="21"/>
          <w:szCs w:val="21"/>
          <w:lang w:val="en"/>
        </w:rPr>
        <w:t xml:space="preserve"> and </w:t>
      </w:r>
      <w:proofErr w:type="spellStart"/>
      <w:r w:rsidR="00536636" w:rsidRPr="007F44F2">
        <w:rPr>
          <w:rFonts w:eastAsia="宋体"/>
          <w:i/>
          <w:color w:val="000000"/>
          <w:sz w:val="21"/>
          <w:szCs w:val="21"/>
        </w:rPr>
        <w:t>t</w:t>
      </w:r>
      <w:r w:rsidR="00536636" w:rsidRPr="007F44F2">
        <w:rPr>
          <w:rFonts w:eastAsia="宋体"/>
          <w:i/>
          <w:color w:val="000000"/>
          <w:sz w:val="21"/>
          <w:szCs w:val="21"/>
          <w:vertAlign w:val="subscript"/>
        </w:rPr>
        <w:t>s</w:t>
      </w:r>
      <w:proofErr w:type="spellEnd"/>
      <w:r w:rsidR="00536636" w:rsidRPr="00536636">
        <w:rPr>
          <w:rFonts w:eastAsia="宋体"/>
          <w:color w:val="000000"/>
          <w:sz w:val="21"/>
          <w:szCs w:val="21"/>
          <w:lang w:val="en"/>
        </w:rPr>
        <w:t xml:space="preserve"> are the start time and end time.</w:t>
      </w:r>
      <w:r w:rsidR="0030347F" w:rsidRPr="0030347F">
        <w:rPr>
          <w:rFonts w:ascii="宋体" w:eastAsia="宋体" w:hAnsi="宋体" w:cs="宋体"/>
          <w:lang w:val="en"/>
        </w:rPr>
        <w:t xml:space="preserve"> </w:t>
      </w:r>
      <w:r w:rsidR="0030347F">
        <w:rPr>
          <w:rFonts w:eastAsia="宋体"/>
          <w:color w:val="000000"/>
          <w:sz w:val="21"/>
          <w:szCs w:val="21"/>
          <w:lang w:val="en"/>
        </w:rPr>
        <w:t>T</w:t>
      </w:r>
      <w:r w:rsidR="0030347F" w:rsidRPr="0030347F">
        <w:rPr>
          <w:rFonts w:eastAsia="宋体"/>
          <w:color w:val="000000"/>
          <w:sz w:val="21"/>
          <w:szCs w:val="21"/>
          <w:lang w:val="en"/>
        </w:rPr>
        <w:t xml:space="preserve">he training results of the ammonia nitrogen index </w:t>
      </w:r>
      <w:r w:rsidR="0030347F">
        <w:rPr>
          <w:rFonts w:eastAsia="宋体"/>
          <w:color w:val="000000"/>
          <w:sz w:val="21"/>
          <w:szCs w:val="21"/>
          <w:lang w:val="en"/>
        </w:rPr>
        <w:t xml:space="preserve">are selected </w:t>
      </w:r>
      <w:r w:rsidR="0030347F" w:rsidRPr="0030347F">
        <w:rPr>
          <w:rFonts w:eastAsia="宋体"/>
          <w:color w:val="000000"/>
          <w:sz w:val="21"/>
          <w:szCs w:val="21"/>
          <w:lang w:val="en"/>
        </w:rPr>
        <w:t>to examine the convergence of SRNN</w:t>
      </w:r>
      <w:r w:rsidR="0030347F">
        <w:rPr>
          <w:rFonts w:eastAsia="宋体"/>
          <w:color w:val="000000"/>
          <w:sz w:val="21"/>
          <w:szCs w:val="21"/>
          <w:lang w:val="en"/>
        </w:rPr>
        <w:t>.</w:t>
      </w:r>
      <w:r w:rsidR="00DD7089" w:rsidRPr="00DD7089">
        <w:rPr>
          <w:rFonts w:ascii="宋体" w:eastAsia="宋体" w:hAnsi="宋体" w:cs="宋体"/>
          <w:lang w:val="en"/>
        </w:rPr>
        <w:t xml:space="preserve"> </w:t>
      </w:r>
      <w:r w:rsidR="00DD7089" w:rsidRPr="00DD7089">
        <w:rPr>
          <w:rFonts w:eastAsia="宋体"/>
          <w:color w:val="000000"/>
          <w:sz w:val="21"/>
          <w:szCs w:val="21"/>
          <w:lang w:val="en"/>
        </w:rPr>
        <w:t>The number of recursi</w:t>
      </w:r>
      <w:r w:rsidR="00DD7089">
        <w:rPr>
          <w:rFonts w:eastAsia="宋体"/>
          <w:color w:val="000000"/>
          <w:sz w:val="21"/>
          <w:szCs w:val="21"/>
          <w:lang w:val="en"/>
        </w:rPr>
        <w:t>ve layer neurons is set to 1000. T</w:t>
      </w:r>
      <w:r w:rsidR="00DD7089" w:rsidRPr="00DD7089">
        <w:rPr>
          <w:rFonts w:eastAsia="宋体"/>
          <w:color w:val="000000"/>
          <w:sz w:val="21"/>
          <w:szCs w:val="21"/>
          <w:lang w:val="en"/>
        </w:rPr>
        <w:t>he weight intensity coefficient g i</w:t>
      </w:r>
      <w:r w:rsidR="00DD7089">
        <w:rPr>
          <w:rFonts w:eastAsia="宋体"/>
          <w:color w:val="000000"/>
          <w:sz w:val="21"/>
          <w:szCs w:val="21"/>
          <w:lang w:val="en"/>
        </w:rPr>
        <w:t>s set to 1.5. The step size of Equation 1 is set to 0.05. T</w:t>
      </w:r>
      <w:r w:rsidR="00DD7089" w:rsidRPr="00DD7089">
        <w:rPr>
          <w:rFonts w:eastAsia="宋体"/>
          <w:color w:val="000000"/>
          <w:sz w:val="21"/>
          <w:szCs w:val="21"/>
          <w:lang w:val="en"/>
        </w:rPr>
        <w:t xml:space="preserve">he constant </w:t>
      </w:r>
      <w:r w:rsidR="00DD7089" w:rsidRPr="00DD7089">
        <w:rPr>
          <w:rFonts w:eastAsia="宋体"/>
          <w:color w:val="000000"/>
          <w:sz w:val="21"/>
          <w:szCs w:val="21"/>
          <w:lang w:val="en"/>
        </w:rPr>
        <w:sym w:font="Symbol" w:char="F061"/>
      </w:r>
      <w:r w:rsidR="00DD7089" w:rsidRPr="00DD7089">
        <w:rPr>
          <w:rFonts w:eastAsia="宋体"/>
          <w:color w:val="000000"/>
          <w:sz w:val="21"/>
          <w:szCs w:val="21"/>
          <w:lang w:val="en"/>
        </w:rPr>
        <w:t xml:space="preserve"> of the learning rate matrix </w:t>
      </w:r>
      <w:r w:rsidR="00DD7089" w:rsidRPr="007F44F2">
        <w:rPr>
          <w:rFonts w:eastAsia="宋体"/>
          <w:b/>
          <w:i/>
          <w:sz w:val="21"/>
          <w:szCs w:val="21"/>
        </w:rPr>
        <w:t>P</w:t>
      </w:r>
      <w:r w:rsidR="00DD7089" w:rsidRPr="00DD7089">
        <w:rPr>
          <w:rFonts w:eastAsia="宋体"/>
          <w:color w:val="000000"/>
          <w:sz w:val="21"/>
          <w:szCs w:val="21"/>
          <w:lang w:val="en"/>
        </w:rPr>
        <w:t xml:space="preserve"> is set to </w:t>
      </w:r>
      <w:r w:rsidR="00DD7089" w:rsidRPr="00DD7089">
        <w:rPr>
          <w:rFonts w:eastAsia="宋体"/>
          <w:color w:val="000000"/>
          <w:sz w:val="21"/>
          <w:szCs w:val="21"/>
          <w:lang w:val="en"/>
        </w:rPr>
        <w:t>1.5.</w:t>
      </w:r>
      <w:r w:rsidR="00ED4B5E">
        <w:rPr>
          <w:rFonts w:eastAsia="宋体" w:hint="eastAsia"/>
          <w:color w:val="000000"/>
          <w:sz w:val="21"/>
          <w:szCs w:val="21"/>
        </w:rPr>
        <w:t xml:space="preserve"> </w:t>
      </w:r>
      <w:r w:rsidR="00ED4B5E" w:rsidRPr="00ED4B5E">
        <w:rPr>
          <w:rFonts w:eastAsia="宋体"/>
          <w:sz w:val="21"/>
          <w:szCs w:val="21"/>
          <w:lang w:val="en"/>
        </w:rPr>
        <w:t>Figure 2 shows the l</w:t>
      </w:r>
      <w:r w:rsidR="00ED4B5E">
        <w:rPr>
          <w:rFonts w:eastAsia="宋体"/>
          <w:sz w:val="21"/>
          <w:szCs w:val="21"/>
          <w:lang w:val="en"/>
        </w:rPr>
        <w:t xml:space="preserve">earning curve of SRNN, that is </w:t>
      </w:r>
      <w:r w:rsidR="00ED4B5E" w:rsidRPr="00ED4B5E">
        <w:rPr>
          <w:rFonts w:eastAsia="宋体"/>
          <w:sz w:val="21"/>
          <w:szCs w:val="21"/>
          <w:lang w:val="en"/>
        </w:rPr>
        <w:t>the change of RMS with the number of iterations.</w:t>
      </w:r>
      <w:r w:rsidR="00ED4B5E" w:rsidRPr="00ED4B5E">
        <w:rPr>
          <w:rFonts w:ascii="宋体" w:eastAsia="宋体" w:hAnsi="宋体" w:cs="宋体"/>
          <w:lang w:val="en"/>
        </w:rPr>
        <w:t xml:space="preserve"> </w:t>
      </w:r>
      <w:r w:rsidR="00ED4B5E" w:rsidRPr="00ED4B5E">
        <w:rPr>
          <w:rFonts w:eastAsia="宋体"/>
          <w:sz w:val="21"/>
          <w:szCs w:val="21"/>
          <w:lang w:val="en"/>
        </w:rPr>
        <w:t>The data in the figure is the result of repeating 10 training sessions.</w:t>
      </w:r>
      <w:r w:rsidR="00ED4B5E" w:rsidRPr="00ED4B5E">
        <w:rPr>
          <w:rFonts w:ascii="宋体" w:eastAsia="宋体" w:hAnsi="宋体" w:cs="宋体"/>
          <w:lang w:val="en"/>
        </w:rPr>
        <w:t xml:space="preserve"> </w:t>
      </w:r>
      <w:r w:rsidR="00ED4B5E" w:rsidRPr="00ED4B5E">
        <w:rPr>
          <w:rFonts w:eastAsia="宋体"/>
          <w:sz w:val="21"/>
          <w:szCs w:val="21"/>
          <w:lang w:val="en"/>
        </w:rPr>
        <w:t>It can be seen from the figure that the value of RMS gradually decrease</w:t>
      </w:r>
      <w:r w:rsidR="00ED4B5E">
        <w:rPr>
          <w:rFonts w:eastAsia="宋体"/>
          <w:sz w:val="21"/>
          <w:szCs w:val="21"/>
          <w:lang w:val="en"/>
        </w:rPr>
        <w:t>s with the number of iterations. It</w:t>
      </w:r>
      <w:r w:rsidR="00ED4B5E" w:rsidRPr="00ED4B5E">
        <w:rPr>
          <w:rFonts w:eastAsia="宋体"/>
          <w:sz w:val="21"/>
          <w:szCs w:val="21"/>
          <w:lang w:val="en"/>
        </w:rPr>
        <w:t xml:space="preserve"> converges after about 15 iterations, which indicates that the training speed of SRNN is faster.</w:t>
      </w:r>
    </w:p>
    <w:p w14:paraId="1DC33C71" w14:textId="1A153E7B" w:rsidR="00C7100E" w:rsidRDefault="004207EF" w:rsidP="00C404B9">
      <w:pPr>
        <w:shd w:val="clear" w:color="auto" w:fill="FFFFFF"/>
        <w:spacing w:line="360" w:lineRule="exact"/>
        <w:ind w:firstLine="426"/>
        <w:jc w:val="both"/>
        <w:rPr>
          <w:rFonts w:eastAsia="宋体"/>
          <w:color w:val="000000"/>
          <w:sz w:val="21"/>
          <w:szCs w:val="21"/>
          <w:lang w:val="en"/>
        </w:rPr>
      </w:pPr>
      <w:r w:rsidRPr="004207EF">
        <w:rPr>
          <w:rFonts w:eastAsia="宋体"/>
          <w:color w:val="000000"/>
          <w:sz w:val="21"/>
          <w:szCs w:val="21"/>
          <w:lang w:val="en"/>
        </w:rPr>
        <w:lastRenderedPageBreak/>
        <w:t xml:space="preserve">Although the </w:t>
      </w:r>
      <w:r w:rsidR="00B8682A">
        <w:rPr>
          <w:rFonts w:eastAsia="宋体"/>
          <w:color w:val="000000"/>
          <w:sz w:val="21"/>
          <w:szCs w:val="21"/>
          <w:lang w:val="en"/>
        </w:rPr>
        <w:t>SRNN training converges faster</w:t>
      </w:r>
      <w:r w:rsidRPr="004207EF">
        <w:rPr>
          <w:rFonts w:eastAsia="宋体"/>
          <w:color w:val="000000"/>
          <w:sz w:val="21"/>
          <w:szCs w:val="21"/>
          <w:lang w:val="en"/>
        </w:rPr>
        <w:t>, it is necessary to calculate the prediction res</w:t>
      </w:r>
      <w:r w:rsidR="00B8682A">
        <w:rPr>
          <w:rFonts w:eastAsia="宋体"/>
          <w:color w:val="000000"/>
          <w:sz w:val="21"/>
          <w:szCs w:val="21"/>
          <w:lang w:val="en"/>
        </w:rPr>
        <w:t xml:space="preserve">ult of SRNN under the test data </w:t>
      </w:r>
      <w:r w:rsidR="00B8682A" w:rsidRPr="004207EF">
        <w:rPr>
          <w:rFonts w:eastAsia="宋体"/>
          <w:color w:val="000000"/>
          <w:sz w:val="21"/>
          <w:szCs w:val="21"/>
          <w:lang w:val="en"/>
        </w:rPr>
        <w:t>in order to characterize the prediction ability of SRNN</w:t>
      </w:r>
      <w:r w:rsidR="00B8682A">
        <w:rPr>
          <w:rFonts w:eastAsia="宋体"/>
          <w:color w:val="000000"/>
          <w:sz w:val="21"/>
          <w:szCs w:val="21"/>
          <w:lang w:val="en"/>
        </w:rPr>
        <w:t>.</w:t>
      </w:r>
      <w:r w:rsidR="00AA3239" w:rsidRPr="00AA3239">
        <w:rPr>
          <w:rFonts w:ascii="宋体" w:eastAsia="宋体" w:hAnsi="宋体" w:cs="宋体"/>
          <w:lang w:val="en"/>
        </w:rPr>
        <w:t xml:space="preserve"> </w:t>
      </w:r>
      <w:r w:rsidR="00AA3239">
        <w:rPr>
          <w:rFonts w:eastAsia="宋体"/>
          <w:color w:val="000000"/>
          <w:sz w:val="21"/>
          <w:szCs w:val="21"/>
          <w:lang w:val="en"/>
        </w:rPr>
        <w:t xml:space="preserve">To this end, we </w:t>
      </w:r>
      <w:r w:rsidR="00AA3239" w:rsidRPr="00AA3239">
        <w:rPr>
          <w:rFonts w:eastAsia="宋体"/>
          <w:color w:val="000000"/>
          <w:sz w:val="21"/>
          <w:szCs w:val="21"/>
          <w:lang w:val="en"/>
        </w:rPr>
        <w:t>test the prediction results of SRNN on ammonia nitrogen and dissolved oxygen in water quality.</w:t>
      </w:r>
      <w:r w:rsidR="00AA3239" w:rsidRPr="00AA3239">
        <w:rPr>
          <w:rFonts w:ascii="宋体" w:eastAsia="宋体" w:hAnsi="宋体" w:cs="宋体"/>
          <w:lang w:val="en"/>
        </w:rPr>
        <w:t xml:space="preserve"> </w:t>
      </w:r>
      <w:r w:rsidR="00AA3239" w:rsidRPr="00AA3239">
        <w:rPr>
          <w:rFonts w:eastAsia="宋体"/>
          <w:color w:val="000000"/>
          <w:sz w:val="21"/>
          <w:szCs w:val="21"/>
          <w:lang w:val="en"/>
        </w:rPr>
        <w:t>The predicted result is shown in Figure 3.</w:t>
      </w:r>
      <w:r w:rsidR="00AA3239" w:rsidRPr="00AA3239">
        <w:rPr>
          <w:rFonts w:ascii="宋体" w:eastAsia="宋体" w:hAnsi="宋体" w:cs="宋体"/>
          <w:lang w:val="en"/>
        </w:rPr>
        <w:t xml:space="preserve"> </w:t>
      </w:r>
      <w:r w:rsidR="00AA3239" w:rsidRPr="00AA3239">
        <w:rPr>
          <w:rFonts w:eastAsia="宋体"/>
          <w:color w:val="000000"/>
          <w:sz w:val="21"/>
          <w:szCs w:val="21"/>
          <w:lang w:val="en"/>
        </w:rPr>
        <w:t>The solid line is the measured data of ammonia nitrogen and dissolved oxygen, while the dotted line is the predicted result given by SRNN.</w:t>
      </w:r>
      <w:r w:rsidR="009F2AC1" w:rsidRPr="009F2AC1">
        <w:rPr>
          <w:rFonts w:ascii="宋体" w:eastAsia="宋体" w:hAnsi="宋体" w:cs="宋体"/>
          <w:lang w:val="en"/>
        </w:rPr>
        <w:t xml:space="preserve"> </w:t>
      </w:r>
      <w:r w:rsidR="009F2AC1" w:rsidRPr="009F2AC1">
        <w:rPr>
          <w:rFonts w:eastAsia="宋体"/>
          <w:color w:val="000000"/>
          <w:sz w:val="21"/>
          <w:szCs w:val="21"/>
          <w:lang w:val="en"/>
        </w:rPr>
        <w:t>Ammonia nitrogen refers to nitrogen in the form of free ammonia (</w:t>
      </w:r>
      <w:r w:rsidR="009F2AC1" w:rsidRPr="007F44F2">
        <w:rPr>
          <w:rFonts w:eastAsia="宋体"/>
          <w:color w:val="000000"/>
          <w:sz w:val="21"/>
          <w:szCs w:val="21"/>
        </w:rPr>
        <w:t>NH</w:t>
      </w:r>
      <w:r w:rsidR="009F2AC1" w:rsidRPr="007F44F2">
        <w:rPr>
          <w:rFonts w:eastAsia="宋体"/>
          <w:color w:val="000000"/>
          <w:sz w:val="21"/>
          <w:szCs w:val="21"/>
          <w:vertAlign w:val="subscript"/>
        </w:rPr>
        <w:t>3</w:t>
      </w:r>
      <w:r w:rsidR="009F2AC1" w:rsidRPr="009F2AC1">
        <w:rPr>
          <w:rFonts w:eastAsia="宋体"/>
          <w:color w:val="000000"/>
          <w:sz w:val="21"/>
          <w:szCs w:val="21"/>
          <w:lang w:val="en"/>
        </w:rPr>
        <w:t>) and ammonium ions (</w:t>
      </w:r>
      <w:r w:rsidR="009F2AC1" w:rsidRPr="007F44F2">
        <w:rPr>
          <w:rFonts w:eastAsia="宋体"/>
          <w:color w:val="000000"/>
          <w:sz w:val="21"/>
          <w:szCs w:val="21"/>
        </w:rPr>
        <w:t>NH</w:t>
      </w:r>
      <w:r w:rsidR="009F2AC1" w:rsidRPr="007F44F2">
        <w:rPr>
          <w:rFonts w:eastAsia="宋体"/>
          <w:color w:val="000000"/>
          <w:sz w:val="21"/>
          <w:szCs w:val="21"/>
          <w:vertAlign w:val="subscript"/>
        </w:rPr>
        <w:t>4</w:t>
      </w:r>
      <w:r w:rsidR="009F2AC1" w:rsidRPr="007F44F2">
        <w:rPr>
          <w:rFonts w:eastAsia="宋体"/>
          <w:color w:val="000000"/>
          <w:sz w:val="21"/>
          <w:szCs w:val="21"/>
          <w:vertAlign w:val="superscript"/>
        </w:rPr>
        <w:t>+</w:t>
      </w:r>
      <w:r w:rsidR="009F2AC1" w:rsidRPr="009F2AC1">
        <w:rPr>
          <w:rFonts w:eastAsia="宋体"/>
          <w:color w:val="000000"/>
          <w:sz w:val="21"/>
          <w:szCs w:val="21"/>
          <w:lang w:val="en"/>
        </w:rPr>
        <w:t>) in water.</w:t>
      </w:r>
      <w:r w:rsidR="009F2AC1">
        <w:rPr>
          <w:rFonts w:ascii="宋体" w:eastAsia="宋体" w:hAnsi="宋体" w:cs="宋体"/>
          <w:lang w:val="en"/>
        </w:rPr>
        <w:t xml:space="preserve"> </w:t>
      </w:r>
      <w:r w:rsidR="009F2AC1" w:rsidRPr="009F2AC1">
        <w:rPr>
          <w:rFonts w:eastAsia="宋体"/>
          <w:color w:val="000000"/>
          <w:sz w:val="21"/>
          <w:szCs w:val="21"/>
          <w:lang w:val="en"/>
        </w:rPr>
        <w:t>The ammonia nitrogen wastewater is mainly derived from chemical fertilizer, coking, petrochemical, pharmaceutical, food, landfill and so on.</w:t>
      </w:r>
      <w:r w:rsidR="009F2AC1" w:rsidRPr="009F2AC1">
        <w:rPr>
          <w:rFonts w:ascii="宋体" w:eastAsia="宋体" w:hAnsi="宋体" w:cs="宋体"/>
          <w:lang w:val="en"/>
        </w:rPr>
        <w:t xml:space="preserve"> </w:t>
      </w:r>
      <w:r w:rsidR="009F2AC1" w:rsidRPr="009F2AC1">
        <w:rPr>
          <w:rFonts w:eastAsia="宋体"/>
          <w:color w:val="000000"/>
          <w:sz w:val="21"/>
          <w:szCs w:val="21"/>
          <w:lang w:val="en"/>
        </w:rPr>
        <w:t>The discharge of a large amount of ammonia nitroge</w:t>
      </w:r>
      <w:r w:rsidR="009F2AC1">
        <w:rPr>
          <w:rFonts w:eastAsia="宋体"/>
          <w:color w:val="000000"/>
          <w:sz w:val="21"/>
          <w:szCs w:val="21"/>
          <w:lang w:val="en"/>
        </w:rPr>
        <w:t>n wastewater into the water</w:t>
      </w:r>
      <w:r w:rsidR="009F2AC1" w:rsidRPr="009F2AC1">
        <w:rPr>
          <w:rFonts w:eastAsia="宋体"/>
          <w:color w:val="000000"/>
          <w:sz w:val="21"/>
          <w:szCs w:val="21"/>
          <w:lang w:val="en"/>
        </w:rPr>
        <w:t xml:space="preserve"> not only causes eutrophication of the water body, but also cause</w:t>
      </w:r>
      <w:r w:rsidR="009F2AC1">
        <w:rPr>
          <w:rFonts w:eastAsia="宋体"/>
          <w:color w:val="000000"/>
          <w:sz w:val="21"/>
          <w:szCs w:val="21"/>
          <w:lang w:val="en"/>
        </w:rPr>
        <w:t>s black odor in the water</w:t>
      </w:r>
      <w:r w:rsidR="009F2AC1" w:rsidRPr="009F2AC1">
        <w:rPr>
          <w:rFonts w:eastAsia="宋体"/>
          <w:color w:val="000000"/>
          <w:sz w:val="21"/>
          <w:szCs w:val="21"/>
          <w:lang w:val="en"/>
        </w:rPr>
        <w:t>.</w:t>
      </w:r>
      <w:r w:rsidR="008B5349" w:rsidRPr="008B5349">
        <w:rPr>
          <w:rFonts w:ascii="宋体" w:eastAsia="宋体" w:hAnsi="宋体" w:cs="宋体"/>
          <w:lang w:val="en"/>
        </w:rPr>
        <w:t xml:space="preserve"> </w:t>
      </w:r>
      <w:r w:rsidR="008B5349" w:rsidRPr="008B5349">
        <w:rPr>
          <w:rFonts w:eastAsia="宋体"/>
          <w:color w:val="000000"/>
          <w:sz w:val="21"/>
          <w:szCs w:val="21"/>
          <w:lang w:val="en"/>
        </w:rPr>
        <w:t xml:space="preserve">The trend of the change of </w:t>
      </w:r>
      <w:r w:rsidR="008B5349">
        <w:rPr>
          <w:rFonts w:eastAsia="宋体"/>
          <w:color w:val="000000"/>
          <w:sz w:val="21"/>
          <w:szCs w:val="21"/>
          <w:lang w:val="en"/>
        </w:rPr>
        <w:t>ammonia nitrogen in time in Figure</w:t>
      </w:r>
      <w:r w:rsidR="008B5349" w:rsidRPr="008B5349">
        <w:rPr>
          <w:rFonts w:eastAsia="宋体"/>
          <w:color w:val="000000"/>
          <w:sz w:val="21"/>
          <w:szCs w:val="21"/>
          <w:lang w:val="en"/>
        </w:rPr>
        <w:t xml:space="preserve"> 3 indicates (solid line) that the change of ammonia nitrogen </w:t>
      </w:r>
      <w:r w:rsidR="00467299">
        <w:rPr>
          <w:rFonts w:eastAsia="宋体"/>
          <w:color w:val="000000"/>
          <w:sz w:val="21"/>
          <w:szCs w:val="21"/>
          <w:lang w:val="en"/>
        </w:rPr>
        <w:t xml:space="preserve">in water is extremely unstable </w:t>
      </w:r>
      <w:r w:rsidR="008B5349" w:rsidRPr="008B5349">
        <w:rPr>
          <w:rFonts w:eastAsia="宋体"/>
          <w:color w:val="000000"/>
          <w:sz w:val="21"/>
          <w:szCs w:val="21"/>
          <w:lang w:val="en"/>
        </w:rPr>
        <w:t>and there are often mutations.</w:t>
      </w:r>
      <w:r w:rsidR="00850E47" w:rsidRPr="00850E47">
        <w:rPr>
          <w:rFonts w:ascii="宋体" w:eastAsia="宋体" w:hAnsi="宋体" w:cs="宋体"/>
          <w:lang w:val="en"/>
        </w:rPr>
        <w:t xml:space="preserve"> </w:t>
      </w:r>
      <w:r w:rsidR="00850E47" w:rsidRPr="00850E47">
        <w:rPr>
          <w:rFonts w:eastAsia="宋体"/>
          <w:color w:val="000000"/>
          <w:sz w:val="21"/>
          <w:szCs w:val="21"/>
          <w:lang w:val="en"/>
        </w:rPr>
        <w:t>The dissolved oxygen content in the water is closely related to the partial pressure of oxygen in the air and the temperature of the water.</w:t>
      </w:r>
      <w:r w:rsidR="001D67BF" w:rsidRPr="001D67BF">
        <w:rPr>
          <w:rFonts w:ascii="宋体" w:eastAsia="宋体" w:hAnsi="宋体" w:cs="宋体"/>
          <w:lang w:val="en"/>
        </w:rPr>
        <w:t xml:space="preserve"> </w:t>
      </w:r>
      <w:r w:rsidR="001D67BF" w:rsidRPr="001D67BF">
        <w:rPr>
          <w:rFonts w:eastAsia="宋体"/>
          <w:color w:val="000000"/>
          <w:sz w:val="21"/>
          <w:szCs w:val="21"/>
          <w:lang w:val="en"/>
        </w:rPr>
        <w:t>Compared with the ammonia nitrogen index in water, the change of dissolved oxygen index is relatively flat.</w:t>
      </w:r>
      <w:r w:rsidR="00E20BA3">
        <w:rPr>
          <w:rFonts w:eastAsia="宋体"/>
          <w:color w:val="000000"/>
          <w:sz w:val="21"/>
          <w:szCs w:val="21"/>
          <w:lang w:val="en"/>
        </w:rPr>
        <w:t xml:space="preserve"> </w:t>
      </w:r>
      <w:r w:rsidR="00C7100E" w:rsidRPr="00C7100E">
        <w:rPr>
          <w:rFonts w:eastAsia="宋体"/>
          <w:color w:val="000000"/>
          <w:sz w:val="21"/>
          <w:szCs w:val="21"/>
          <w:lang w:val="en"/>
        </w:rPr>
        <w:t>It is not difficult to find from the prediction res</w:t>
      </w:r>
      <w:r w:rsidR="00C7100E">
        <w:rPr>
          <w:rFonts w:eastAsia="宋体"/>
          <w:color w:val="000000"/>
          <w:sz w:val="21"/>
          <w:szCs w:val="21"/>
          <w:lang w:val="en"/>
        </w:rPr>
        <w:t xml:space="preserve">ults in Figure 3 (dashed line) that </w:t>
      </w:r>
      <w:r w:rsidR="00C7100E" w:rsidRPr="00C7100E">
        <w:rPr>
          <w:rFonts w:eastAsia="宋体"/>
          <w:color w:val="000000"/>
          <w:sz w:val="21"/>
          <w:szCs w:val="21"/>
          <w:lang w:val="en"/>
        </w:rPr>
        <w:t xml:space="preserve">SRNN can </w:t>
      </w:r>
      <w:proofErr w:type="gramStart"/>
      <w:r w:rsidR="00C7100E" w:rsidRPr="00C7100E">
        <w:rPr>
          <w:rFonts w:eastAsia="宋体"/>
          <w:color w:val="000000"/>
          <w:sz w:val="21"/>
          <w:szCs w:val="21"/>
          <w:lang w:val="en"/>
        </w:rPr>
        <w:t>Accurately</w:t>
      </w:r>
      <w:proofErr w:type="gramEnd"/>
      <w:r w:rsidR="00C7100E" w:rsidRPr="00C7100E">
        <w:rPr>
          <w:rFonts w:eastAsia="宋体"/>
          <w:color w:val="000000"/>
          <w:sz w:val="21"/>
          <w:szCs w:val="21"/>
          <w:lang w:val="en"/>
        </w:rPr>
        <w:t xml:space="preserve"> predict these two water quality indicators</w:t>
      </w:r>
      <w:r w:rsidR="00C7100E">
        <w:rPr>
          <w:rFonts w:eastAsia="宋体"/>
          <w:color w:val="000000"/>
          <w:sz w:val="21"/>
          <w:szCs w:val="21"/>
          <w:lang w:val="en"/>
        </w:rPr>
        <w:t xml:space="preserve"> </w:t>
      </w:r>
      <w:r w:rsidR="00C7100E" w:rsidRPr="00C7100E">
        <w:rPr>
          <w:rFonts w:eastAsia="宋体"/>
          <w:color w:val="000000"/>
          <w:sz w:val="21"/>
          <w:szCs w:val="21"/>
          <w:lang w:val="en"/>
        </w:rPr>
        <w:t>whether it is for the ammonia nitrogen index with mutation (Fig</w:t>
      </w:r>
      <w:r w:rsidR="00C7100E">
        <w:rPr>
          <w:rFonts w:eastAsia="宋体"/>
          <w:color w:val="000000"/>
          <w:sz w:val="21"/>
          <w:szCs w:val="21"/>
          <w:lang w:val="en"/>
        </w:rPr>
        <w:t>ure</w:t>
      </w:r>
      <w:r w:rsidR="00C7100E" w:rsidRPr="00C7100E">
        <w:rPr>
          <w:rFonts w:eastAsia="宋体"/>
          <w:color w:val="000000"/>
          <w:sz w:val="21"/>
          <w:szCs w:val="21"/>
          <w:lang w:val="en"/>
        </w:rPr>
        <w:t xml:space="preserve"> 3(A)) or for the relatively stab</w:t>
      </w:r>
      <w:r w:rsidR="00C7100E">
        <w:rPr>
          <w:rFonts w:eastAsia="宋体"/>
          <w:color w:val="000000"/>
          <w:sz w:val="21"/>
          <w:szCs w:val="21"/>
          <w:lang w:val="en"/>
        </w:rPr>
        <w:t>le dissolved oxygen (Figure 3(B))</w:t>
      </w:r>
      <w:r w:rsidR="00C7100E" w:rsidRPr="00C7100E">
        <w:rPr>
          <w:rFonts w:eastAsia="宋体"/>
          <w:color w:val="000000"/>
          <w:sz w:val="21"/>
          <w:szCs w:val="21"/>
          <w:lang w:val="en"/>
        </w:rPr>
        <w:t>.</w:t>
      </w:r>
      <w:r w:rsidR="00C404B9" w:rsidRPr="00C404B9">
        <w:rPr>
          <w:rFonts w:ascii="宋体" w:eastAsia="宋体" w:hAnsi="宋体" w:cs="宋体"/>
          <w:lang w:val="en"/>
        </w:rPr>
        <w:t xml:space="preserve"> </w:t>
      </w:r>
      <w:r w:rsidR="00C404B9" w:rsidRPr="00C404B9">
        <w:rPr>
          <w:rFonts w:eastAsia="宋体"/>
          <w:color w:val="000000"/>
          <w:sz w:val="21"/>
          <w:szCs w:val="21"/>
          <w:lang w:val="en"/>
        </w:rPr>
        <w:t>The prediction errors (RMS) for the two water quality indicators in Figure 3 against the test d</w:t>
      </w:r>
      <w:r w:rsidR="00C404B9">
        <w:rPr>
          <w:rFonts w:eastAsia="宋体"/>
          <w:color w:val="000000"/>
          <w:sz w:val="21"/>
          <w:szCs w:val="21"/>
          <w:lang w:val="en"/>
        </w:rPr>
        <w:t>ata set were 0.065 and 0.057.</w:t>
      </w:r>
    </w:p>
    <w:p w14:paraId="17F0CB9F" w14:textId="0837151C" w:rsidR="00207C07" w:rsidRPr="0085184B" w:rsidRDefault="000D14BB" w:rsidP="0085184B">
      <w:pPr>
        <w:shd w:val="clear" w:color="auto" w:fill="FFFFFF"/>
        <w:spacing w:line="360" w:lineRule="exact"/>
        <w:ind w:firstLine="426"/>
        <w:jc w:val="both"/>
        <w:rPr>
          <w:rFonts w:eastAsia="宋体"/>
          <w:color w:val="000000"/>
          <w:sz w:val="21"/>
          <w:szCs w:val="21"/>
        </w:rPr>
      </w:pPr>
      <w:r w:rsidRPr="000D14BB">
        <w:rPr>
          <w:rFonts w:eastAsia="宋体"/>
          <w:color w:val="000000"/>
          <w:sz w:val="21"/>
          <w:szCs w:val="21"/>
          <w:lang w:val="en"/>
        </w:rPr>
        <w:t xml:space="preserve">Determining the model prediction results are often free parameters in the model, such as the number of BP network hidden layer neurons </w:t>
      </w:r>
      <w:r>
        <w:rPr>
          <w:rFonts w:eastAsia="宋体" w:hint="eastAsia"/>
          <w:color w:val="000000"/>
          <w:sz w:val="21"/>
          <w:szCs w:val="21"/>
          <w:lang w:val="en"/>
        </w:rPr>
        <w:t>as</w:t>
      </w:r>
      <w:r>
        <w:rPr>
          <w:rFonts w:eastAsia="宋体"/>
          <w:color w:val="000000"/>
          <w:sz w:val="21"/>
          <w:szCs w:val="21"/>
          <w:lang w:val="en"/>
        </w:rPr>
        <w:t xml:space="preserve"> well as </w:t>
      </w:r>
      <w:r w:rsidRPr="000D14BB">
        <w:rPr>
          <w:rFonts w:eastAsia="宋体"/>
          <w:color w:val="000000"/>
          <w:sz w:val="21"/>
          <w:szCs w:val="21"/>
          <w:lang w:val="en"/>
        </w:rPr>
        <w:t>t</w:t>
      </w:r>
      <w:r>
        <w:rPr>
          <w:rFonts w:eastAsia="宋体"/>
          <w:color w:val="000000"/>
          <w:sz w:val="21"/>
          <w:szCs w:val="21"/>
          <w:lang w:val="en"/>
        </w:rPr>
        <w:t xml:space="preserve">he initial value of the weight and </w:t>
      </w:r>
      <w:r w:rsidRPr="000D14BB">
        <w:rPr>
          <w:rFonts w:eastAsia="宋体"/>
          <w:color w:val="000000"/>
          <w:sz w:val="21"/>
          <w:szCs w:val="21"/>
          <w:lang w:val="en"/>
        </w:rPr>
        <w:t xml:space="preserve">the strength coefficient </w:t>
      </w:r>
      <w:r w:rsidRPr="007F44F2">
        <w:rPr>
          <w:rFonts w:eastAsia="宋体"/>
          <w:i/>
          <w:color w:val="000000"/>
          <w:sz w:val="21"/>
          <w:szCs w:val="21"/>
        </w:rPr>
        <w:t>g</w:t>
      </w:r>
      <w:r w:rsidRPr="000D14BB">
        <w:rPr>
          <w:rFonts w:eastAsia="宋体"/>
          <w:color w:val="000000"/>
          <w:sz w:val="21"/>
          <w:szCs w:val="21"/>
          <w:lang w:val="en"/>
        </w:rPr>
        <w:t xml:space="preserve"> of the SRNN recursive layer weight.</w:t>
      </w:r>
      <w:r w:rsidR="006236D6" w:rsidRPr="006236D6">
        <w:rPr>
          <w:rFonts w:ascii="宋体" w:eastAsia="宋体" w:hAnsi="宋体" w:cs="宋体"/>
          <w:lang w:val="en"/>
        </w:rPr>
        <w:t xml:space="preserve"> </w:t>
      </w:r>
      <w:r w:rsidR="006236D6" w:rsidRPr="006236D6">
        <w:rPr>
          <w:rFonts w:eastAsia="宋体"/>
          <w:color w:val="000000"/>
          <w:sz w:val="21"/>
          <w:szCs w:val="21"/>
          <w:lang w:val="en"/>
        </w:rPr>
        <w:t>The generalization ability of the SRNN network is verified by calculating the RMS under repeated tests.</w:t>
      </w:r>
      <w:r w:rsidR="00D52EB0" w:rsidRPr="00D52EB0">
        <w:rPr>
          <w:rFonts w:ascii="宋体" w:eastAsia="宋体" w:hAnsi="宋体" w:cs="宋体"/>
          <w:lang w:val="en"/>
        </w:rPr>
        <w:t xml:space="preserve"> </w:t>
      </w:r>
      <w:r w:rsidR="00D52EB0" w:rsidRPr="00D52EB0">
        <w:rPr>
          <w:rFonts w:eastAsia="宋体"/>
          <w:color w:val="000000"/>
          <w:sz w:val="21"/>
          <w:szCs w:val="21"/>
          <w:lang w:val="en"/>
        </w:rPr>
        <w:t xml:space="preserve">Let the intensity coefficient </w:t>
      </w:r>
      <w:r w:rsidR="00D52EB0" w:rsidRPr="007F44F2">
        <w:rPr>
          <w:rFonts w:eastAsia="宋体"/>
          <w:i/>
          <w:color w:val="000000"/>
          <w:sz w:val="21"/>
          <w:szCs w:val="21"/>
        </w:rPr>
        <w:t>g</w:t>
      </w:r>
      <w:r w:rsidR="00D52EB0" w:rsidRPr="00D52EB0">
        <w:rPr>
          <w:rFonts w:eastAsia="宋体"/>
          <w:color w:val="000000"/>
          <w:sz w:val="21"/>
          <w:szCs w:val="21"/>
          <w:lang w:val="en"/>
        </w:rPr>
        <w:t xml:space="preserve"> be equal to 0.5, 1.0 </w:t>
      </w:r>
      <w:r w:rsidR="00D52EB0">
        <w:rPr>
          <w:rFonts w:eastAsia="宋体"/>
          <w:color w:val="000000"/>
          <w:sz w:val="21"/>
          <w:szCs w:val="21"/>
          <w:lang w:val="en"/>
        </w:rPr>
        <w:t>as well as</w:t>
      </w:r>
      <w:r w:rsidR="00D52EB0" w:rsidRPr="00D52EB0">
        <w:rPr>
          <w:rFonts w:eastAsia="宋体"/>
          <w:color w:val="000000"/>
          <w:sz w:val="21"/>
          <w:szCs w:val="21"/>
          <w:lang w:val="en"/>
        </w:rPr>
        <w:t xml:space="preserve"> 1.5 and run 10 replicates for each parameter.</w:t>
      </w:r>
      <w:r w:rsidR="009463FB" w:rsidRPr="009463FB">
        <w:rPr>
          <w:rFonts w:ascii="宋体" w:eastAsia="宋体" w:hAnsi="宋体" w:cs="宋体"/>
          <w:lang w:val="en"/>
        </w:rPr>
        <w:t xml:space="preserve"> </w:t>
      </w:r>
      <w:r w:rsidR="009463FB" w:rsidRPr="009463FB">
        <w:rPr>
          <w:rFonts w:eastAsia="宋体"/>
          <w:color w:val="000000"/>
          <w:sz w:val="21"/>
          <w:szCs w:val="21"/>
          <w:lang w:val="en"/>
        </w:rPr>
        <w:t xml:space="preserve">Each repeated experiment includes two </w:t>
      </w:r>
      <w:r w:rsidR="009463FB">
        <w:rPr>
          <w:rFonts w:eastAsia="宋体"/>
          <w:color w:val="000000"/>
          <w:sz w:val="21"/>
          <w:szCs w:val="21"/>
          <w:lang w:val="en"/>
        </w:rPr>
        <w:t>phases of training and testing. T</w:t>
      </w:r>
      <w:r w:rsidR="009463FB" w:rsidRPr="009463FB">
        <w:rPr>
          <w:rFonts w:eastAsia="宋体"/>
          <w:color w:val="000000"/>
          <w:sz w:val="21"/>
          <w:szCs w:val="21"/>
          <w:lang w:val="en"/>
        </w:rPr>
        <w:t>he weight of each repeated experiment SRNN is randomly selected according to a given distribution.</w:t>
      </w:r>
      <w:r w:rsidR="00207C07" w:rsidRPr="00207C07">
        <w:rPr>
          <w:rFonts w:ascii="宋体" w:eastAsia="宋体" w:hAnsi="宋体" w:cs="宋体"/>
          <w:lang w:val="en"/>
        </w:rPr>
        <w:t xml:space="preserve"> </w:t>
      </w:r>
      <w:r w:rsidR="00207C07" w:rsidRPr="00207C07">
        <w:rPr>
          <w:rFonts w:eastAsia="宋体"/>
          <w:color w:val="000000"/>
          <w:sz w:val="21"/>
          <w:szCs w:val="21"/>
          <w:lang w:val="en"/>
        </w:rPr>
        <w:t>As shown in Figure 4(A), the mean values of the test RMS under the three intensity coefficients are less than 0.08.</w:t>
      </w:r>
      <w:r w:rsidR="00207C07" w:rsidRPr="00207C07">
        <w:rPr>
          <w:rFonts w:ascii="宋体" w:eastAsia="宋体" w:hAnsi="宋体" w:cs="宋体"/>
          <w:lang w:val="en"/>
        </w:rPr>
        <w:t xml:space="preserve"> </w:t>
      </w:r>
      <w:r w:rsidR="00207C07" w:rsidRPr="00207C07">
        <w:rPr>
          <w:rFonts w:eastAsia="宋体"/>
          <w:color w:val="000000"/>
          <w:sz w:val="21"/>
          <w:szCs w:val="21"/>
          <w:lang w:val="en"/>
        </w:rPr>
        <w:t>Their respective variance</w:t>
      </w:r>
      <w:r w:rsidR="00207C07">
        <w:rPr>
          <w:rFonts w:eastAsia="宋体"/>
          <w:color w:val="000000"/>
          <w:sz w:val="21"/>
          <w:szCs w:val="21"/>
          <w:lang w:val="en"/>
        </w:rPr>
        <w:t>s are 0.0042, 0.0001 and 0.0006</w:t>
      </w:r>
      <w:r w:rsidR="00207C07" w:rsidRPr="00207C07">
        <w:rPr>
          <w:rFonts w:eastAsia="宋体"/>
          <w:color w:val="000000"/>
          <w:sz w:val="21"/>
          <w:szCs w:val="21"/>
          <w:lang w:val="en"/>
        </w:rPr>
        <w:t>.</w:t>
      </w:r>
      <w:r w:rsidR="0085184B" w:rsidRPr="0085184B">
        <w:rPr>
          <w:rFonts w:ascii="宋体" w:eastAsia="宋体" w:hAnsi="宋体" w:cs="宋体"/>
          <w:lang w:val="en"/>
        </w:rPr>
        <w:t xml:space="preserve"> </w:t>
      </w:r>
      <w:r w:rsidR="0085184B" w:rsidRPr="0085184B">
        <w:rPr>
          <w:rFonts w:eastAsia="宋体"/>
          <w:color w:val="000000"/>
          <w:sz w:val="21"/>
          <w:szCs w:val="21"/>
          <w:lang w:val="en"/>
        </w:rPr>
        <w:t>This shows that SRNN can obtain better prediction results under different weight intensity coefficients.</w:t>
      </w:r>
      <w:r w:rsidR="0085184B" w:rsidRPr="0085184B">
        <w:rPr>
          <w:rFonts w:ascii="宋体" w:eastAsia="宋体" w:hAnsi="宋体" w:cs="宋体"/>
          <w:lang w:val="en"/>
        </w:rPr>
        <w:t xml:space="preserve"> </w:t>
      </w:r>
      <w:r w:rsidR="0085184B" w:rsidRPr="0085184B">
        <w:rPr>
          <w:rFonts w:eastAsia="宋体"/>
          <w:color w:val="000000"/>
          <w:sz w:val="21"/>
          <w:szCs w:val="21"/>
          <w:lang w:val="en"/>
        </w:rPr>
        <w:t xml:space="preserve">In particular, when the intensity coefficient </w:t>
      </w:r>
      <w:r w:rsidR="0085184B" w:rsidRPr="007F44F2">
        <w:rPr>
          <w:rFonts w:eastAsia="宋体"/>
          <w:i/>
          <w:iCs/>
          <w:sz w:val="21"/>
          <w:szCs w:val="21"/>
        </w:rPr>
        <w:t>g</w:t>
      </w:r>
      <w:r w:rsidR="0085184B" w:rsidRPr="0085184B">
        <w:rPr>
          <w:rFonts w:eastAsia="宋体"/>
          <w:color w:val="000000"/>
          <w:sz w:val="21"/>
          <w:szCs w:val="21"/>
          <w:lang w:val="en"/>
        </w:rPr>
        <w:t xml:space="preserve"> is equal to 1.5, the spontaneous activity of the SRNN recursive network has chaotic characte</w:t>
      </w:r>
      <w:r w:rsidR="0085184B">
        <w:rPr>
          <w:rFonts w:eastAsia="宋体"/>
          <w:color w:val="000000"/>
          <w:sz w:val="21"/>
          <w:szCs w:val="21"/>
          <w:lang w:val="en"/>
        </w:rPr>
        <w:t>ristics [17]. But</w:t>
      </w:r>
      <w:r w:rsidR="0085184B" w:rsidRPr="0085184B">
        <w:rPr>
          <w:rFonts w:eastAsia="宋体"/>
          <w:color w:val="000000"/>
          <w:sz w:val="21"/>
          <w:szCs w:val="21"/>
          <w:lang w:val="en"/>
        </w:rPr>
        <w:t xml:space="preserve"> SRNN can still obtain better prediction results.</w:t>
      </w:r>
    </w:p>
    <w:p w14:paraId="2F41E6A6" w14:textId="77777777" w:rsidR="00E751E9" w:rsidRPr="007F44F2" w:rsidRDefault="00E751E9" w:rsidP="00027CA0">
      <w:pPr>
        <w:shd w:val="clear" w:color="auto" w:fill="FFFFFF"/>
        <w:spacing w:line="360" w:lineRule="exact"/>
        <w:ind w:firstLine="426"/>
        <w:jc w:val="both"/>
        <w:rPr>
          <w:rFonts w:eastAsia="宋体"/>
          <w:iCs/>
          <w:sz w:val="21"/>
          <w:szCs w:val="21"/>
        </w:rPr>
        <w:sectPr w:rsidR="00E751E9" w:rsidRPr="007F44F2" w:rsidSect="00521EFA">
          <w:type w:val="continuous"/>
          <w:pgSz w:w="11906" w:h="16838"/>
          <w:pgMar w:top="1440" w:right="1800" w:bottom="1440" w:left="1800" w:header="851" w:footer="992" w:gutter="0"/>
          <w:cols w:num="2" w:space="425"/>
          <w:docGrid w:type="lines" w:linePitch="312"/>
        </w:sectPr>
      </w:pPr>
    </w:p>
    <w:p w14:paraId="19138C38" w14:textId="6DBC37A3" w:rsidR="00E751E9" w:rsidRPr="007F44F2" w:rsidRDefault="00E7134C" w:rsidP="008E02F4">
      <w:pPr>
        <w:shd w:val="clear" w:color="auto" w:fill="FFFFFF"/>
        <w:jc w:val="center"/>
        <w:rPr>
          <w:rFonts w:eastAsia="宋体"/>
          <w:iCs/>
          <w:sz w:val="21"/>
          <w:szCs w:val="21"/>
        </w:rPr>
      </w:pPr>
      <w:r>
        <w:rPr>
          <w:rFonts w:eastAsia="宋体"/>
          <w:iCs/>
          <w:noProof/>
          <w:sz w:val="21"/>
          <w:szCs w:val="21"/>
        </w:rPr>
        <w:lastRenderedPageBreak/>
        <w:drawing>
          <wp:inline distT="0" distB="0" distL="0" distR="0" wp14:anchorId="68AF5C0D" wp14:editId="1C07017D">
            <wp:extent cx="4132935" cy="16096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781" cy="1649352"/>
                    </a:xfrm>
                    <a:prstGeom prst="rect">
                      <a:avLst/>
                    </a:prstGeom>
                  </pic:spPr>
                </pic:pic>
              </a:graphicData>
            </a:graphic>
          </wp:inline>
        </w:drawing>
      </w:r>
    </w:p>
    <w:p w14:paraId="6853FA22" w14:textId="3D667059" w:rsidR="00E751E9" w:rsidRPr="00495CFC" w:rsidRDefault="00E7134C" w:rsidP="00E751E9">
      <w:pPr>
        <w:pStyle w:val="a7"/>
        <w:spacing w:after="240" w:line="240" w:lineRule="exact"/>
        <w:jc w:val="center"/>
        <w:rPr>
          <w:i w:val="0"/>
          <w:color w:val="000000" w:themeColor="text1"/>
        </w:rPr>
      </w:pPr>
      <w:r w:rsidRPr="00495CFC">
        <w:rPr>
          <w:i w:val="0"/>
          <w:color w:val="000000" w:themeColor="text1"/>
        </w:rPr>
        <w:t>Figure 4 Generalization for SRNN</w:t>
      </w:r>
    </w:p>
    <w:p w14:paraId="5AFD027F" w14:textId="77777777" w:rsidR="00E751E9" w:rsidRPr="007F44F2" w:rsidRDefault="00E751E9" w:rsidP="00E751E9">
      <w:pPr>
        <w:shd w:val="clear" w:color="auto" w:fill="FFFFFF"/>
        <w:rPr>
          <w:rFonts w:eastAsia="宋体"/>
          <w:iCs/>
          <w:sz w:val="21"/>
          <w:szCs w:val="21"/>
        </w:rPr>
      </w:pPr>
      <w:r w:rsidRPr="007F44F2">
        <w:rPr>
          <w:rFonts w:eastAsia="宋体"/>
          <w:noProof/>
          <w:color w:val="000000"/>
          <w:szCs w:val="21"/>
        </w:rPr>
        <w:drawing>
          <wp:inline distT="0" distB="0" distL="0" distR="0" wp14:anchorId="4B86470A" wp14:editId="796015DC">
            <wp:extent cx="5761571" cy="1823934"/>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水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1011" cy="1855414"/>
                    </a:xfrm>
                    <a:prstGeom prst="rect">
                      <a:avLst/>
                    </a:prstGeom>
                  </pic:spPr>
                </pic:pic>
              </a:graphicData>
            </a:graphic>
          </wp:inline>
        </w:drawing>
      </w:r>
    </w:p>
    <w:p w14:paraId="73FA0E21" w14:textId="517E3054" w:rsidR="00E751E9" w:rsidRPr="00495CFC" w:rsidRDefault="00E751E9" w:rsidP="004959C6">
      <w:pPr>
        <w:pStyle w:val="a7"/>
        <w:spacing w:after="240" w:line="240" w:lineRule="exact"/>
        <w:jc w:val="center"/>
        <w:rPr>
          <w:i w:val="0"/>
          <w:color w:val="000000" w:themeColor="text1"/>
        </w:rPr>
        <w:sectPr w:rsidR="00E751E9" w:rsidRPr="00495CFC" w:rsidSect="00E751E9">
          <w:type w:val="continuous"/>
          <w:pgSz w:w="11906" w:h="16838"/>
          <w:pgMar w:top="1440" w:right="1800" w:bottom="1440" w:left="1800" w:header="851" w:footer="992" w:gutter="0"/>
          <w:cols w:space="425"/>
          <w:docGrid w:type="lines" w:linePitch="312"/>
        </w:sectPr>
      </w:pPr>
      <w:r w:rsidRPr="00495CFC">
        <w:rPr>
          <w:i w:val="0"/>
          <w:color w:val="000000" w:themeColor="text1"/>
        </w:rPr>
        <w:t>Figure 5 Prediction results for other water quality indicators</w:t>
      </w:r>
    </w:p>
    <w:p w14:paraId="35A51740" w14:textId="331A9F78" w:rsidR="00602034" w:rsidRPr="00602034" w:rsidRDefault="00602034" w:rsidP="00602034">
      <w:pPr>
        <w:shd w:val="clear" w:color="auto" w:fill="FFFFFF"/>
        <w:spacing w:line="360" w:lineRule="exact"/>
        <w:jc w:val="both"/>
        <w:rPr>
          <w:rFonts w:eastAsia="宋体"/>
          <w:iCs/>
          <w:sz w:val="21"/>
          <w:szCs w:val="21"/>
          <w:lang w:val="en"/>
        </w:rPr>
      </w:pPr>
      <w:r w:rsidRPr="00602034">
        <w:rPr>
          <w:rFonts w:eastAsia="宋体"/>
          <w:iCs/>
          <w:sz w:val="21"/>
          <w:szCs w:val="21"/>
          <w:lang w:val="en"/>
        </w:rPr>
        <w:t>The length of the SRNN input sequence has a different impact on the prediction results.</w:t>
      </w:r>
      <w:r w:rsidRPr="00602034">
        <w:rPr>
          <w:rFonts w:ascii="宋体" w:eastAsia="宋体" w:hAnsi="宋体" w:cs="宋体"/>
          <w:lang w:val="en"/>
        </w:rPr>
        <w:t xml:space="preserve"> </w:t>
      </w:r>
      <w:r>
        <w:rPr>
          <w:rFonts w:eastAsia="宋体"/>
          <w:iCs/>
          <w:sz w:val="21"/>
          <w:szCs w:val="21"/>
          <w:lang w:val="en"/>
        </w:rPr>
        <w:t>As shown in Figure</w:t>
      </w:r>
      <w:r w:rsidRPr="00602034">
        <w:rPr>
          <w:rFonts w:eastAsia="宋体"/>
          <w:iCs/>
          <w:sz w:val="21"/>
          <w:szCs w:val="21"/>
          <w:lang w:val="en"/>
        </w:rPr>
        <w:t xml:space="preserve"> 4(B), the prediction results based on the time series of the previous 7 days are significantly better than the prediction results based on the time series of the first 14 days or the first 30 days.</w:t>
      </w:r>
    </w:p>
    <w:p w14:paraId="668A3F1F" w14:textId="60A4888A" w:rsidR="00602034" w:rsidRPr="00602034" w:rsidRDefault="00602034" w:rsidP="00602034">
      <w:pPr>
        <w:shd w:val="clear" w:color="auto" w:fill="FFFFFF"/>
        <w:spacing w:line="360" w:lineRule="exact"/>
        <w:ind w:firstLine="426"/>
        <w:jc w:val="both"/>
        <w:rPr>
          <w:rFonts w:eastAsia="宋体"/>
          <w:iCs/>
          <w:sz w:val="21"/>
          <w:szCs w:val="21"/>
        </w:rPr>
      </w:pPr>
      <w:r w:rsidRPr="00602034">
        <w:rPr>
          <w:rFonts w:eastAsia="宋体"/>
          <w:iCs/>
          <w:sz w:val="21"/>
          <w:szCs w:val="21"/>
          <w:lang w:val="en"/>
        </w:rPr>
        <w:t>In addition, SRNN was used to test the three water quality indicators of permanganate index, total nitrogen and total phosphorus in water.</w:t>
      </w:r>
      <w:r w:rsidRPr="00602034">
        <w:rPr>
          <w:rFonts w:ascii="宋体" w:eastAsia="宋体" w:hAnsi="宋体" w:cs="宋体"/>
          <w:lang w:val="en"/>
        </w:rPr>
        <w:t xml:space="preserve"> </w:t>
      </w:r>
      <w:r w:rsidRPr="00602034">
        <w:rPr>
          <w:rFonts w:eastAsia="宋体"/>
          <w:iCs/>
          <w:sz w:val="21"/>
          <w:szCs w:val="21"/>
          <w:lang w:val="en"/>
        </w:rPr>
        <w:t>The test results are shown in Figure 5.</w:t>
      </w:r>
      <w:r w:rsidRPr="00602034">
        <w:rPr>
          <w:rFonts w:ascii="宋体" w:eastAsia="宋体" w:hAnsi="宋体" w:cs="宋体"/>
          <w:lang w:val="en"/>
        </w:rPr>
        <w:t xml:space="preserve"> </w:t>
      </w:r>
      <w:r w:rsidRPr="00602034">
        <w:rPr>
          <w:rFonts w:eastAsia="宋体"/>
          <w:iCs/>
          <w:sz w:val="21"/>
          <w:szCs w:val="21"/>
          <w:lang w:val="en"/>
        </w:rPr>
        <w:t>It is not difficult to see that SRNN's predictions for these three water quality indicators are equally accurate.</w:t>
      </w:r>
    </w:p>
    <w:p w14:paraId="171A42AF" w14:textId="50568AD4" w:rsidR="00026743" w:rsidRPr="007F44F2" w:rsidRDefault="00026743"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2.3 </w:t>
      </w:r>
      <w:r w:rsidR="00F4335C" w:rsidRPr="00F4335C">
        <w:rPr>
          <w:rFonts w:eastAsia="宋体"/>
          <w:b/>
          <w:color w:val="000000"/>
          <w:lang w:val="en"/>
        </w:rPr>
        <w:t>Water quality level prediction</w:t>
      </w:r>
    </w:p>
    <w:p w14:paraId="4F9321DD" w14:textId="59D3066F" w:rsidR="00491E28" w:rsidRPr="00491E28" w:rsidRDefault="00512B2D" w:rsidP="00491E28">
      <w:pPr>
        <w:shd w:val="clear" w:color="auto" w:fill="FFFFFF"/>
        <w:spacing w:line="360" w:lineRule="exact"/>
        <w:ind w:firstLine="426"/>
        <w:jc w:val="both"/>
        <w:rPr>
          <w:rFonts w:eastAsia="宋体"/>
          <w:color w:val="000000"/>
          <w:sz w:val="21"/>
          <w:szCs w:val="21"/>
        </w:rPr>
      </w:pPr>
      <w:r w:rsidRPr="00512B2D">
        <w:rPr>
          <w:rFonts w:eastAsia="宋体"/>
          <w:color w:val="000000"/>
          <w:sz w:val="21"/>
          <w:szCs w:val="21"/>
          <w:lang w:val="en"/>
        </w:rPr>
        <w:t>After successfully predicting water quality indicators, SRNN will be further used to predict water quality levels.</w:t>
      </w:r>
      <w:r w:rsidR="00474A42" w:rsidRPr="00474A42">
        <w:rPr>
          <w:rFonts w:ascii="宋体" w:eastAsia="宋体" w:hAnsi="宋体" w:cs="宋体"/>
          <w:lang w:val="en"/>
        </w:rPr>
        <w:t xml:space="preserve"> </w:t>
      </w:r>
      <w:r w:rsidR="00474A42" w:rsidRPr="00474A42">
        <w:rPr>
          <w:rFonts w:eastAsia="宋体"/>
          <w:color w:val="000000"/>
          <w:sz w:val="21"/>
          <w:szCs w:val="21"/>
          <w:lang w:val="en"/>
        </w:rPr>
        <w:t xml:space="preserve">According to </w:t>
      </w:r>
      <w:r w:rsidR="00474A42" w:rsidRPr="00474A42">
        <w:rPr>
          <w:rFonts w:eastAsia="宋体"/>
          <w:color w:val="000000"/>
          <w:sz w:val="21"/>
          <w:szCs w:val="21"/>
          <w:lang w:val="en"/>
        </w:rPr>
        <w:t>the National Surface Water Environmental Quality Standard: GB3838-2002, the surface water quality grade (L) is divided into five grades from I to V.</w:t>
      </w:r>
      <w:r w:rsidR="00491E28" w:rsidRPr="00491E28">
        <w:rPr>
          <w:rFonts w:ascii="宋体" w:eastAsia="宋体" w:hAnsi="宋体" w:cs="宋体"/>
          <w:lang w:val="en"/>
        </w:rPr>
        <w:t xml:space="preserve"> </w:t>
      </w:r>
      <w:r w:rsidR="00491E28" w:rsidRPr="00491E28">
        <w:rPr>
          <w:rFonts w:eastAsia="宋体"/>
          <w:color w:val="000000"/>
          <w:sz w:val="21"/>
          <w:szCs w:val="21"/>
          <w:lang w:val="en"/>
        </w:rPr>
        <w:t>Class I-III water meets urban drinking water standards.</w:t>
      </w:r>
      <w:r w:rsidR="00491E28" w:rsidRPr="00491E28">
        <w:rPr>
          <w:rFonts w:ascii="宋体" w:eastAsia="宋体" w:hAnsi="宋体" w:cs="宋体"/>
          <w:lang w:val="en"/>
        </w:rPr>
        <w:t xml:space="preserve"> </w:t>
      </w:r>
      <w:r w:rsidR="00491E28" w:rsidRPr="00491E28">
        <w:rPr>
          <w:rFonts w:eastAsia="宋体"/>
          <w:color w:val="000000"/>
          <w:sz w:val="21"/>
          <w:szCs w:val="21"/>
          <w:lang w:val="en"/>
        </w:rPr>
        <w:t>In order to correspond to the five levels of water quality, the output of SRNN is modified to 5 neurons.</w:t>
      </w:r>
      <w:r w:rsidR="00491E28" w:rsidRPr="00491E28">
        <w:rPr>
          <w:rFonts w:ascii="宋体" w:eastAsia="宋体" w:hAnsi="宋体" w:cs="宋体"/>
          <w:lang w:val="en"/>
        </w:rPr>
        <w:t xml:space="preserve"> </w:t>
      </w:r>
      <w:r w:rsidR="00491E28" w:rsidRPr="00491E28">
        <w:rPr>
          <w:rFonts w:eastAsia="宋体"/>
          <w:color w:val="000000"/>
          <w:sz w:val="21"/>
          <w:szCs w:val="21"/>
          <w:lang w:val="en"/>
        </w:rPr>
        <w:t>Each neuron corresponds to a level</w:t>
      </w:r>
      <w:r w:rsidR="00491E28">
        <w:rPr>
          <w:rFonts w:eastAsia="宋体"/>
          <w:color w:val="000000"/>
          <w:sz w:val="21"/>
          <w:szCs w:val="21"/>
          <w:lang w:val="en"/>
        </w:rPr>
        <w:t>. T</w:t>
      </w:r>
      <w:r w:rsidR="00491E28" w:rsidRPr="00491E28">
        <w:rPr>
          <w:rFonts w:eastAsia="宋体"/>
          <w:color w:val="000000"/>
          <w:sz w:val="21"/>
          <w:szCs w:val="21"/>
          <w:lang w:val="en"/>
        </w:rPr>
        <w:t>he five neurons with the highest rate of release are set to the ou</w:t>
      </w:r>
      <w:r w:rsidR="00491E28">
        <w:rPr>
          <w:rFonts w:eastAsia="宋体"/>
          <w:color w:val="000000"/>
          <w:sz w:val="21"/>
          <w:szCs w:val="21"/>
          <w:lang w:val="en"/>
        </w:rPr>
        <w:t>tput of SRNN</w:t>
      </w:r>
      <w:r w:rsidR="00491E28" w:rsidRPr="00491E28">
        <w:rPr>
          <w:rFonts w:eastAsia="宋体"/>
          <w:color w:val="000000"/>
          <w:sz w:val="21"/>
          <w:szCs w:val="21"/>
          <w:lang w:val="en"/>
        </w:rPr>
        <w:t>:</w:t>
      </w:r>
    </w:p>
    <w:p w14:paraId="495EA2B9" w14:textId="75902263" w:rsidR="00026743" w:rsidRPr="007F44F2" w:rsidRDefault="00C24E4A" w:rsidP="00027CA0">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L</m:t>
        </m:r>
        <m:r>
          <m:rPr>
            <m:sty m:val="bi"/>
          </m:rPr>
          <w:rPr>
            <w:rFonts w:ascii="Cambria Math" w:eastAsia="宋体" w:hAnsi="Cambria Math"/>
            <w:color w:val="000000"/>
            <w:sz w:val="21"/>
            <w:szCs w:val="21"/>
          </w:rPr>
          <m:t>=</m:t>
        </m:r>
        <m:func>
          <m:funcPr>
            <m:ctrlPr>
              <w:rPr>
                <w:rFonts w:ascii="Cambria Math" w:eastAsia="宋体" w:hAnsi="Cambria Math"/>
                <w:bCs/>
                <w:i/>
                <w:color w:val="000000"/>
                <w:sz w:val="21"/>
                <w:szCs w:val="21"/>
              </w:rPr>
            </m:ctrlPr>
          </m:funcPr>
          <m:fName>
            <m:limLow>
              <m:limLowPr>
                <m:ctrlPr>
                  <w:rPr>
                    <w:rFonts w:ascii="Cambria Math" w:eastAsia="宋体" w:hAnsi="Cambria Math"/>
                    <w:bCs/>
                    <w:i/>
                    <w:color w:val="000000"/>
                    <w:sz w:val="21"/>
                    <w:szCs w:val="21"/>
                  </w:rPr>
                </m:ctrlPr>
              </m:limLowPr>
              <m:e>
                <m:r>
                  <w:rPr>
                    <w:rFonts w:ascii="Cambria Math" w:eastAsia="宋体" w:hAnsi="Cambria Math"/>
                    <w:color w:val="000000"/>
                    <w:sz w:val="21"/>
                    <w:szCs w:val="21"/>
                  </w:rPr>
                  <m:t>argmax</m:t>
                </m:r>
              </m:e>
              <m:lim>
                <m:r>
                  <w:rPr>
                    <w:rFonts w:ascii="Cambria Math" w:eastAsia="宋体" w:hAnsi="Cambria Math"/>
                    <w:color w:val="000000"/>
                    <w:sz w:val="21"/>
                    <w:szCs w:val="21"/>
                  </w:rPr>
                  <m:t>i</m:t>
                </m:r>
              </m:lim>
            </m:limLow>
          </m:fName>
          <m:e>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1</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2</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3</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4</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5</m:t>
                    </m:r>
                  </m:sub>
                </m:sSub>
              </m:e>
            </m:d>
            <m:r>
              <w:rPr>
                <w:rFonts w:ascii="Cambria Math" w:eastAsia="宋体" w:hAnsi="Cambria Math"/>
                <w:color w:val="000000"/>
                <w:sz w:val="21"/>
                <w:szCs w:val="21"/>
              </w:rPr>
              <m:t>, i=1/2/3 /4 /5.</m:t>
            </m:r>
          </m:e>
        </m:func>
        <m:r>
          <m:rPr>
            <m:sty m:val="bi"/>
          </m:rPr>
          <w:rPr>
            <w:rFonts w:ascii="Cambria Math" w:eastAsia="宋体" w:hAnsi="Cambria Math"/>
            <w:color w:val="000000"/>
            <w:sz w:val="21"/>
            <w:szCs w:val="21"/>
          </w:rPr>
          <m:t xml:space="preserve">    </m:t>
        </m:r>
      </m:oMath>
      <w:r w:rsidR="00026743" w:rsidRPr="007F44F2">
        <w:rPr>
          <w:rFonts w:eastAsia="宋体"/>
          <w:color w:val="000000"/>
          <w:sz w:val="21"/>
          <w:szCs w:val="21"/>
        </w:rPr>
        <w:t>(10)</w:t>
      </w:r>
    </w:p>
    <w:p w14:paraId="0552FB50" w14:textId="1722BB54" w:rsidR="000D205F" w:rsidRPr="000D205F" w:rsidRDefault="00496616" w:rsidP="000D205F">
      <w:pPr>
        <w:shd w:val="clear" w:color="auto" w:fill="FFFFFF"/>
        <w:spacing w:line="360" w:lineRule="exact"/>
        <w:ind w:firstLine="426"/>
        <w:jc w:val="both"/>
        <w:rPr>
          <w:rFonts w:eastAsia="宋体"/>
          <w:color w:val="000000"/>
          <w:sz w:val="21"/>
          <w:szCs w:val="21"/>
        </w:rPr>
      </w:pPr>
      <w:r w:rsidRPr="00496616">
        <w:rPr>
          <w:rFonts w:eastAsia="宋体"/>
          <w:color w:val="000000"/>
          <w:sz w:val="21"/>
          <w:szCs w:val="21"/>
          <w:lang w:val="en"/>
        </w:rPr>
        <w:t>When the output result</w:t>
      </w:r>
      <w:r w:rsidRPr="00496616">
        <w:rPr>
          <w:rFonts w:eastAsia="宋体"/>
          <w:b/>
          <w:color w:val="000000"/>
          <w:sz w:val="21"/>
          <w:szCs w:val="21"/>
        </w:rPr>
        <w:t xml:space="preserve"> </w:t>
      </w:r>
      <w:r w:rsidRPr="007F44F2">
        <w:rPr>
          <w:rFonts w:eastAsia="宋体"/>
          <w:b/>
          <w:color w:val="000000"/>
          <w:sz w:val="21"/>
          <w:szCs w:val="21"/>
        </w:rPr>
        <w:t>z</w:t>
      </w:r>
      <w:r w:rsidRPr="007F44F2">
        <w:rPr>
          <w:rFonts w:eastAsia="宋体"/>
          <w:color w:val="000000"/>
          <w:sz w:val="21"/>
          <w:szCs w:val="21"/>
        </w:rPr>
        <w:t xml:space="preserve"> = [0.001, 0.089, 0.2, 1.23, 0.5</w:t>
      </w:r>
      <w:proofErr w:type="gramStart"/>
      <w:r w:rsidRPr="007F44F2">
        <w:rPr>
          <w:rFonts w:eastAsia="宋体"/>
          <w:color w:val="000000"/>
          <w:sz w:val="21"/>
          <w:szCs w:val="21"/>
        </w:rPr>
        <w:t>]</w:t>
      </w:r>
      <w:r w:rsidRPr="007F44F2">
        <w:rPr>
          <w:rFonts w:eastAsia="宋体"/>
          <w:color w:val="000000"/>
          <w:sz w:val="21"/>
          <w:szCs w:val="21"/>
          <w:vertAlign w:val="superscript"/>
        </w:rPr>
        <w:t>T</w:t>
      </w:r>
      <w:proofErr w:type="gramEnd"/>
      <w:r>
        <w:rPr>
          <w:rFonts w:eastAsia="宋体"/>
          <w:color w:val="000000"/>
          <w:sz w:val="21"/>
          <w:szCs w:val="21"/>
        </w:rPr>
        <w:t xml:space="preserve"> and</w:t>
      </w:r>
      <w:r w:rsidRPr="00496616">
        <w:rPr>
          <w:rFonts w:eastAsia="宋体"/>
          <w:color w:val="000000"/>
          <w:sz w:val="21"/>
          <w:szCs w:val="21"/>
          <w:lang w:val="en"/>
        </w:rPr>
        <w:t xml:space="preserve"> the index </w:t>
      </w:r>
      <w:proofErr w:type="spellStart"/>
      <w:r w:rsidRPr="007F44F2">
        <w:rPr>
          <w:rFonts w:eastAsia="宋体"/>
          <w:i/>
          <w:color w:val="000000"/>
          <w:sz w:val="21"/>
          <w:szCs w:val="21"/>
        </w:rPr>
        <w:t>i</w:t>
      </w:r>
      <w:proofErr w:type="spellEnd"/>
      <w:r w:rsidRPr="00496616">
        <w:rPr>
          <w:rFonts w:eastAsia="宋体"/>
          <w:color w:val="000000"/>
          <w:sz w:val="21"/>
          <w:szCs w:val="21"/>
          <w:lang w:val="en"/>
        </w:rPr>
        <w:t xml:space="preserve"> of the largest element in </w:t>
      </w:r>
      <w:r w:rsidRPr="007F44F2">
        <w:rPr>
          <w:rFonts w:eastAsia="宋体"/>
          <w:b/>
          <w:color w:val="000000"/>
          <w:sz w:val="21"/>
          <w:szCs w:val="21"/>
        </w:rPr>
        <w:t>z</w:t>
      </w:r>
      <w:r w:rsidRPr="00496616">
        <w:rPr>
          <w:rFonts w:eastAsia="宋体"/>
          <w:color w:val="000000"/>
          <w:sz w:val="21"/>
          <w:szCs w:val="21"/>
          <w:lang w:val="en"/>
        </w:rPr>
        <w:t xml:space="preserve"> is 4, then the water quality level </w:t>
      </w:r>
      <w:r w:rsidRPr="007F44F2">
        <w:rPr>
          <w:rFonts w:eastAsia="宋体"/>
          <w:i/>
          <w:color w:val="000000"/>
          <w:sz w:val="21"/>
          <w:szCs w:val="21"/>
        </w:rPr>
        <w:t>L</w:t>
      </w:r>
      <w:r>
        <w:rPr>
          <w:rFonts w:eastAsia="宋体"/>
          <w:i/>
          <w:color w:val="000000"/>
          <w:sz w:val="21"/>
          <w:szCs w:val="21"/>
        </w:rPr>
        <w:t xml:space="preserve"> </w:t>
      </w:r>
      <w:r w:rsidRPr="00496616">
        <w:rPr>
          <w:rFonts w:eastAsia="宋体"/>
          <w:color w:val="000000"/>
          <w:sz w:val="21"/>
          <w:szCs w:val="21"/>
          <w:lang w:val="en"/>
        </w:rPr>
        <w:t>predicted by SRNN is IV.</w:t>
      </w:r>
      <w:r w:rsidR="000D205F" w:rsidRPr="000D205F">
        <w:rPr>
          <w:rFonts w:ascii="宋体" w:eastAsia="宋体" w:hAnsi="宋体" w:cs="宋体"/>
          <w:lang w:val="en"/>
        </w:rPr>
        <w:t xml:space="preserve"> </w:t>
      </w:r>
      <w:r w:rsidR="000D205F" w:rsidRPr="000D205F">
        <w:rPr>
          <w:rFonts w:eastAsia="宋体"/>
          <w:color w:val="000000"/>
          <w:sz w:val="21"/>
          <w:szCs w:val="21"/>
          <w:lang w:val="en"/>
        </w:rPr>
        <w:t xml:space="preserve">In order to more accurately describe the relationship between the predicted level and the true level, the relative distance </w:t>
      </w:r>
      <w:r w:rsidR="000D205F" w:rsidRPr="007F44F2">
        <w:rPr>
          <w:rFonts w:eastAsia="宋体"/>
          <w:i/>
          <w:color w:val="000000"/>
          <w:sz w:val="21"/>
          <w:szCs w:val="21"/>
        </w:rPr>
        <w:t>D</w:t>
      </w:r>
      <w:r w:rsidR="000D205F" w:rsidRPr="000D205F">
        <w:rPr>
          <w:rFonts w:eastAsia="宋体"/>
          <w:color w:val="000000"/>
          <w:sz w:val="21"/>
          <w:szCs w:val="21"/>
          <w:lang w:val="en"/>
        </w:rPr>
        <w:t xml:space="preserve"> between the two levels is </w:t>
      </w:r>
      <w:r w:rsidR="000D205F" w:rsidRPr="000D205F">
        <w:rPr>
          <w:rFonts w:eastAsia="宋体"/>
          <w:color w:val="000000"/>
          <w:sz w:val="21"/>
          <w:szCs w:val="21"/>
          <w:lang w:val="en"/>
        </w:rPr>
        <w:lastRenderedPageBreak/>
        <w:t xml:space="preserve">also calculated to represent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D205F" w:rsidRPr="000D205F">
        <w:rPr>
          <w:rFonts w:eastAsia="宋体"/>
          <w:color w:val="000000"/>
          <w:sz w:val="21"/>
          <w:szCs w:val="21"/>
          <w:lang w:val="en"/>
        </w:rPr>
        <w:t>.</w:t>
      </w:r>
      <w:r w:rsidR="000D205F" w:rsidRPr="000D205F">
        <w:rPr>
          <w:rFonts w:ascii="宋体" w:eastAsia="宋体" w:hAnsi="宋体" w:cs="宋体"/>
          <w:lang w:val="en"/>
        </w:rPr>
        <w:t xml:space="preserve"> </w:t>
      </w:r>
      <w:r w:rsidR="000D205F" w:rsidRPr="000D205F">
        <w:rPr>
          <w:rFonts w:eastAsia="宋体"/>
          <w:color w:val="000000"/>
          <w:sz w:val="21"/>
          <w:szCs w:val="21"/>
          <w:lang w:val="en"/>
        </w:rPr>
        <w:t xml:space="preserve">The setting of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D205F" w:rsidRPr="000D205F">
        <w:rPr>
          <w:rFonts w:eastAsia="宋体"/>
          <w:color w:val="000000"/>
          <w:sz w:val="21"/>
          <w:szCs w:val="21"/>
          <w:lang w:val="en"/>
        </w:rPr>
        <w:t xml:space="preserve"> is shown in Table 1.</w:t>
      </w:r>
    </w:p>
    <w:p w14:paraId="64921C35" w14:textId="77777777" w:rsidR="00026743" w:rsidRPr="007F44F2" w:rsidRDefault="00026743" w:rsidP="00026743">
      <w:pPr>
        <w:pStyle w:val="a7"/>
        <w:keepNext/>
        <w:spacing w:after="0" w:line="240" w:lineRule="exact"/>
        <w:jc w:val="center"/>
        <w:rPr>
          <w:i w:val="0"/>
        </w:rPr>
      </w:pPr>
      <w:r w:rsidRPr="00505E0E">
        <w:rPr>
          <w:i w:val="0"/>
          <w:color w:val="000000" w:themeColor="text1"/>
        </w:rPr>
        <w:t>Table1 Training error setting</w:t>
      </w:r>
    </w:p>
    <w:tbl>
      <w:tblPr>
        <w:tblStyle w:val="a8"/>
        <w:tblW w:w="354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90"/>
        <w:gridCol w:w="591"/>
        <w:gridCol w:w="591"/>
        <w:gridCol w:w="590"/>
        <w:gridCol w:w="591"/>
        <w:gridCol w:w="591"/>
      </w:tblGrid>
      <w:tr w:rsidR="00026743" w:rsidRPr="007F44F2" w14:paraId="3ED3ED24" w14:textId="77777777" w:rsidTr="00E73BA8">
        <w:trPr>
          <w:jc w:val="center"/>
        </w:trPr>
        <w:tc>
          <w:tcPr>
            <w:tcW w:w="590" w:type="dxa"/>
            <w:vAlign w:val="center"/>
          </w:tcPr>
          <w:p w14:paraId="5450F8D1" w14:textId="77777777" w:rsidR="00026743" w:rsidRPr="007F44F2" w:rsidRDefault="00026743" w:rsidP="00E73BA8">
            <w:pPr>
              <w:spacing w:line="360" w:lineRule="auto"/>
              <w:jc w:val="both"/>
              <w:rPr>
                <w:rFonts w:eastAsia="宋体"/>
                <w:i/>
                <w:color w:val="000000"/>
                <w:sz w:val="18"/>
                <w:szCs w:val="18"/>
              </w:rPr>
            </w:pPr>
            <w:r w:rsidRPr="007F44F2">
              <w:rPr>
                <w:rFonts w:eastAsia="宋体"/>
                <w:i/>
                <w:color w:val="000000"/>
                <w:sz w:val="18"/>
                <w:szCs w:val="18"/>
              </w:rPr>
              <w:t>D</w:t>
            </w:r>
          </w:p>
        </w:tc>
        <w:tc>
          <w:tcPr>
            <w:tcW w:w="591" w:type="dxa"/>
            <w:vAlign w:val="center"/>
          </w:tcPr>
          <w:p w14:paraId="4166426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0B0ECA35"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1</w:t>
            </w:r>
          </w:p>
        </w:tc>
        <w:tc>
          <w:tcPr>
            <w:tcW w:w="590" w:type="dxa"/>
            <w:vAlign w:val="center"/>
          </w:tcPr>
          <w:p w14:paraId="517003B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2</w:t>
            </w:r>
          </w:p>
        </w:tc>
        <w:tc>
          <w:tcPr>
            <w:tcW w:w="591" w:type="dxa"/>
            <w:vAlign w:val="center"/>
          </w:tcPr>
          <w:p w14:paraId="514C0AC7"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3</w:t>
            </w:r>
          </w:p>
        </w:tc>
        <w:tc>
          <w:tcPr>
            <w:tcW w:w="591" w:type="dxa"/>
            <w:vAlign w:val="center"/>
          </w:tcPr>
          <w:p w14:paraId="6D465912"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4</w:t>
            </w:r>
          </w:p>
        </w:tc>
      </w:tr>
      <w:tr w:rsidR="00026743" w:rsidRPr="007F44F2" w14:paraId="25FBA64B" w14:textId="77777777" w:rsidTr="00E73BA8">
        <w:trPr>
          <w:jc w:val="center"/>
        </w:trPr>
        <w:tc>
          <w:tcPr>
            <w:tcW w:w="590" w:type="dxa"/>
            <w:vAlign w:val="center"/>
          </w:tcPr>
          <w:p w14:paraId="633D639B" w14:textId="77777777" w:rsidR="00026743" w:rsidRPr="007F44F2" w:rsidRDefault="00026743" w:rsidP="00E73BA8">
            <w:pPr>
              <w:spacing w:line="360" w:lineRule="auto"/>
              <w:jc w:val="both"/>
              <w:rPr>
                <w:rFonts w:eastAsia="宋体"/>
                <w:color w:val="000000"/>
                <w:sz w:val="18"/>
                <w:szCs w:val="18"/>
              </w:rPr>
            </w:pPr>
            <m:oMathPara>
              <m:oMath>
                <m:r>
                  <w:rPr>
                    <w:rFonts w:ascii="Cambria Math" w:eastAsia="宋体" w:hAnsi="Cambria Math"/>
                    <w:szCs w:val="21"/>
                  </w:rPr>
                  <m:t>e_</m:t>
                </m:r>
                <m:d>
                  <m:dPr>
                    <m:ctrlPr>
                      <w:rPr>
                        <w:rFonts w:ascii="Cambria Math" w:eastAsia="宋体" w:hAnsi="Cambria Math"/>
                        <w:i/>
                        <w:iCs/>
                        <w:szCs w:val="21"/>
                      </w:rPr>
                    </m:ctrlPr>
                  </m:dPr>
                  <m:e>
                    <m:r>
                      <w:rPr>
                        <w:rFonts w:ascii="Cambria Math" w:eastAsia="宋体" w:hAnsi="Cambria Math"/>
                        <w:szCs w:val="21"/>
                      </w:rPr>
                      <m:t>t</m:t>
                    </m:r>
                  </m:e>
                </m:d>
              </m:oMath>
            </m:oMathPara>
          </w:p>
        </w:tc>
        <w:tc>
          <w:tcPr>
            <w:tcW w:w="591" w:type="dxa"/>
            <w:vAlign w:val="center"/>
          </w:tcPr>
          <w:p w14:paraId="45230FD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6D249A54"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0.15</w:t>
            </w:r>
          </w:p>
        </w:tc>
        <w:tc>
          <w:tcPr>
            <w:tcW w:w="590" w:type="dxa"/>
            <w:vAlign w:val="center"/>
          </w:tcPr>
          <w:p w14:paraId="30416AD3"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0.25</w:t>
            </w:r>
          </w:p>
        </w:tc>
        <w:tc>
          <w:tcPr>
            <w:tcW w:w="591" w:type="dxa"/>
            <w:vAlign w:val="center"/>
          </w:tcPr>
          <w:p w14:paraId="58ABE01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0.35</w:t>
            </w:r>
          </w:p>
        </w:tc>
        <w:tc>
          <w:tcPr>
            <w:tcW w:w="591" w:type="dxa"/>
            <w:vAlign w:val="center"/>
          </w:tcPr>
          <w:p w14:paraId="54C1B2F8"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0.45</w:t>
            </w:r>
          </w:p>
        </w:tc>
      </w:tr>
    </w:tbl>
    <w:p w14:paraId="761E69AA" w14:textId="0F96CFD2" w:rsidR="00026743" w:rsidRPr="007F44F2" w:rsidRDefault="00147A19" w:rsidP="00026743">
      <w:pPr>
        <w:shd w:val="clear" w:color="auto" w:fill="FFFFFF"/>
        <w:spacing w:line="360" w:lineRule="exact"/>
        <w:ind w:firstLine="426"/>
        <w:jc w:val="both"/>
        <w:rPr>
          <w:rFonts w:eastAsia="宋体"/>
          <w:color w:val="000000"/>
          <w:sz w:val="21"/>
          <w:szCs w:val="21"/>
        </w:rPr>
      </w:pPr>
      <w:r w:rsidRPr="00147A19">
        <w:rPr>
          <w:rFonts w:eastAsia="宋体"/>
          <w:color w:val="000000"/>
          <w:sz w:val="21"/>
          <w:szCs w:val="21"/>
          <w:lang w:val="en"/>
        </w:rPr>
        <w:t>Training us</w:t>
      </w:r>
      <w:r w:rsidR="00387926">
        <w:rPr>
          <w:rFonts w:eastAsia="宋体"/>
          <w:color w:val="000000"/>
          <w:sz w:val="21"/>
          <w:szCs w:val="21"/>
          <w:lang w:val="en"/>
        </w:rPr>
        <w:t>e</w:t>
      </w:r>
      <w:r w:rsidRPr="00147A19">
        <w:rPr>
          <w:rFonts w:eastAsia="宋体"/>
          <w:color w:val="000000"/>
          <w:sz w:val="21"/>
          <w:szCs w:val="21"/>
          <w:lang w:val="en"/>
        </w:rPr>
        <w:t xml:space="preserve"> a total of 368 data sets with a 7-day monitoring interval from May 1, 2012 to April 30, 2014.</w:t>
      </w:r>
      <w:r w:rsidR="006333DC" w:rsidRPr="006333DC">
        <w:rPr>
          <w:rFonts w:eastAsia="宋体"/>
          <w:color w:val="000000"/>
          <w:sz w:val="21"/>
          <w:szCs w:val="21"/>
          <w:lang w:val="en"/>
        </w:rPr>
        <w:t xml:space="preserve"> </w:t>
      </w:r>
      <w:r w:rsidR="006333DC">
        <w:rPr>
          <w:rFonts w:eastAsia="宋体"/>
          <w:color w:val="000000"/>
          <w:sz w:val="21"/>
          <w:szCs w:val="21"/>
          <w:lang w:val="en"/>
        </w:rPr>
        <w:t>Testing</w:t>
      </w:r>
      <w:r w:rsidR="006333DC" w:rsidRPr="00147A19">
        <w:rPr>
          <w:rFonts w:eastAsia="宋体"/>
          <w:color w:val="000000"/>
          <w:sz w:val="21"/>
          <w:szCs w:val="21"/>
          <w:lang w:val="en"/>
        </w:rPr>
        <w:t xml:space="preserve"> us</w:t>
      </w:r>
      <w:r w:rsidR="006333DC">
        <w:rPr>
          <w:rFonts w:eastAsia="宋体"/>
          <w:color w:val="000000"/>
          <w:sz w:val="21"/>
          <w:szCs w:val="21"/>
          <w:lang w:val="en"/>
        </w:rPr>
        <w:t>e</w:t>
      </w:r>
      <w:r w:rsidR="006333DC" w:rsidRPr="00147A19">
        <w:rPr>
          <w:rFonts w:eastAsia="宋体"/>
          <w:color w:val="000000"/>
          <w:sz w:val="21"/>
          <w:szCs w:val="21"/>
          <w:lang w:val="en"/>
        </w:rPr>
        <w:t xml:space="preserve"> a total of </w:t>
      </w:r>
      <w:r w:rsidR="006333DC">
        <w:rPr>
          <w:rFonts w:eastAsia="宋体"/>
          <w:color w:val="000000"/>
          <w:sz w:val="21"/>
          <w:szCs w:val="21"/>
          <w:lang w:val="en"/>
        </w:rPr>
        <w:t>200</w:t>
      </w:r>
      <w:r w:rsidR="006333DC" w:rsidRPr="00147A19">
        <w:rPr>
          <w:rFonts w:eastAsia="宋体"/>
          <w:color w:val="000000"/>
          <w:sz w:val="21"/>
          <w:szCs w:val="21"/>
          <w:lang w:val="en"/>
        </w:rPr>
        <w:t xml:space="preserve"> data sets with a 7-day monitoring interval from May 1, 201</w:t>
      </w:r>
      <w:r w:rsidR="006333DC">
        <w:rPr>
          <w:rFonts w:eastAsia="宋体"/>
          <w:color w:val="000000"/>
          <w:sz w:val="21"/>
          <w:szCs w:val="21"/>
          <w:lang w:val="en"/>
        </w:rPr>
        <w:t>4</w:t>
      </w:r>
      <w:r w:rsidR="006333DC" w:rsidRPr="00147A19">
        <w:rPr>
          <w:rFonts w:eastAsia="宋体"/>
          <w:color w:val="000000"/>
          <w:sz w:val="21"/>
          <w:szCs w:val="21"/>
          <w:lang w:val="en"/>
        </w:rPr>
        <w:t xml:space="preserve"> to April 30, 201</w:t>
      </w:r>
      <w:r w:rsidR="006333DC">
        <w:rPr>
          <w:rFonts w:eastAsia="宋体"/>
          <w:color w:val="000000"/>
          <w:sz w:val="21"/>
          <w:szCs w:val="21"/>
          <w:lang w:val="en"/>
        </w:rPr>
        <w:t>5</w:t>
      </w:r>
      <w:r w:rsidR="006333DC" w:rsidRPr="00147A19">
        <w:rPr>
          <w:rFonts w:eastAsia="宋体"/>
          <w:color w:val="000000"/>
          <w:sz w:val="21"/>
          <w:szCs w:val="21"/>
          <w:lang w:val="en"/>
        </w:rPr>
        <w:t>.</w:t>
      </w:r>
      <w:r w:rsidR="006333DC" w:rsidRPr="006333DC">
        <w:rPr>
          <w:lang w:val="en"/>
        </w:rPr>
        <w:t xml:space="preserve"> </w:t>
      </w:r>
      <w:r w:rsidR="006333DC" w:rsidRPr="006333DC">
        <w:rPr>
          <w:rFonts w:eastAsia="宋体"/>
          <w:color w:val="000000"/>
          <w:sz w:val="21"/>
          <w:szCs w:val="21"/>
          <w:lang w:val="en"/>
        </w:rPr>
        <w:t xml:space="preserve">Through 20 repeated experiments, the best correct rate of water level prediction was 89%, </w:t>
      </w:r>
      <w:r w:rsidR="006333DC">
        <w:rPr>
          <w:rFonts w:eastAsia="宋体"/>
          <w:color w:val="000000"/>
          <w:sz w:val="21"/>
          <w:szCs w:val="21"/>
          <w:lang w:val="en"/>
        </w:rPr>
        <w:t>as well as</w:t>
      </w:r>
      <w:r w:rsidR="006333DC" w:rsidRPr="006333DC">
        <w:rPr>
          <w:rFonts w:eastAsia="宋体"/>
          <w:color w:val="000000"/>
          <w:sz w:val="21"/>
          <w:szCs w:val="21"/>
          <w:lang w:val="en"/>
        </w:rPr>
        <w:t xml:space="preserve"> the average correct rate was 85.6%.</w:t>
      </w:r>
      <w:r w:rsidR="00017381" w:rsidRPr="00017381">
        <w:rPr>
          <w:lang w:val="en"/>
        </w:rPr>
        <w:t xml:space="preserve"> </w:t>
      </w:r>
      <w:r w:rsidR="00017381" w:rsidRPr="00017381">
        <w:rPr>
          <w:rFonts w:eastAsia="宋体"/>
          <w:color w:val="000000"/>
          <w:sz w:val="21"/>
          <w:szCs w:val="21"/>
          <w:lang w:val="en"/>
        </w:rPr>
        <w:t>At the same time, this paper also tests the SRNN forecast to reach the water quality level in the next 2 to 6 days.</w:t>
      </w:r>
      <w:r w:rsidR="00017381" w:rsidRPr="00017381">
        <w:rPr>
          <w:rStyle w:val="a3"/>
          <w:lang w:val="en"/>
        </w:rPr>
        <w:t xml:space="preserve"> </w:t>
      </w:r>
      <w:r w:rsidR="00017381">
        <w:rPr>
          <w:rStyle w:val="shorttext"/>
          <w:lang w:val="en"/>
        </w:rPr>
        <w:t>The correct rate of prediction results is above 80%. It is shown in Figure 6</w:t>
      </w:r>
    </w:p>
    <w:p w14:paraId="04C8C828" w14:textId="77777777" w:rsidR="00E751E9" w:rsidRPr="007F44F2" w:rsidRDefault="00E751E9" w:rsidP="00E751E9">
      <w:pPr>
        <w:keepNext/>
        <w:shd w:val="clear" w:color="auto" w:fill="FFFFFF"/>
        <w:spacing w:line="360" w:lineRule="auto"/>
        <w:jc w:val="both"/>
      </w:pPr>
      <w:r w:rsidRPr="007F44F2">
        <w:rPr>
          <w:noProof/>
        </w:rPr>
        <w:drawing>
          <wp:inline distT="0" distB="0" distL="0" distR="0" wp14:anchorId="752F7150" wp14:editId="381AF224">
            <wp:extent cx="2555237" cy="191658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u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847" cy="1940291"/>
                    </a:xfrm>
                    <a:prstGeom prst="rect">
                      <a:avLst/>
                    </a:prstGeom>
                  </pic:spPr>
                </pic:pic>
              </a:graphicData>
            </a:graphic>
          </wp:inline>
        </w:drawing>
      </w:r>
    </w:p>
    <w:p w14:paraId="1C79B95C" w14:textId="5940913D" w:rsidR="00E751E9" w:rsidRPr="00495CFC" w:rsidRDefault="00E751E9" w:rsidP="00E751E9">
      <w:pPr>
        <w:pStyle w:val="a7"/>
        <w:spacing w:after="240" w:line="240" w:lineRule="exact"/>
        <w:jc w:val="center"/>
        <w:rPr>
          <w:i w:val="0"/>
          <w:color w:val="000000" w:themeColor="text1"/>
        </w:rPr>
      </w:pPr>
      <w:r w:rsidRPr="00495CFC">
        <w:rPr>
          <w:i w:val="0"/>
          <w:color w:val="000000" w:themeColor="text1"/>
        </w:rPr>
        <w:t>Figure 6 Predict water quality level using SRNN</w:t>
      </w:r>
    </w:p>
    <w:p w14:paraId="15FFE399" w14:textId="637062DC" w:rsidR="00E751E9" w:rsidRPr="007F44F2" w:rsidRDefault="00E751E9"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2.4 </w:t>
      </w:r>
      <w:r w:rsidR="00D96C19" w:rsidRPr="00D96C19">
        <w:rPr>
          <w:rFonts w:eastAsia="宋体"/>
          <w:b/>
          <w:color w:val="000000"/>
          <w:lang w:val="en"/>
        </w:rPr>
        <w:t>Model comparison</w:t>
      </w:r>
      <w:r w:rsidRPr="007F44F2">
        <w:rPr>
          <w:b/>
          <w:vertAlign w:val="superscript"/>
        </w:rPr>
        <w:footnoteReference w:id="1"/>
      </w:r>
    </w:p>
    <w:p w14:paraId="6F5E76C9" w14:textId="193F11F6" w:rsidR="00E751E9" w:rsidRPr="007F44F2" w:rsidRDefault="00D77DAE" w:rsidP="00027CA0">
      <w:pPr>
        <w:shd w:val="clear" w:color="auto" w:fill="FFFFFF"/>
        <w:spacing w:line="360" w:lineRule="exact"/>
        <w:ind w:firstLine="420"/>
        <w:jc w:val="both"/>
        <w:rPr>
          <w:rFonts w:eastAsia="宋体"/>
          <w:color w:val="000000"/>
          <w:sz w:val="21"/>
          <w:szCs w:val="21"/>
        </w:rPr>
      </w:pPr>
      <w:r w:rsidRPr="00D77DAE">
        <w:rPr>
          <w:rFonts w:eastAsia="宋体"/>
          <w:color w:val="000000"/>
          <w:sz w:val="21"/>
          <w:szCs w:val="21"/>
          <w:lang w:val="en"/>
        </w:rPr>
        <w:t>The effectiveness of SRNN has been demonstrated by predicting different water quality indicators a</w:t>
      </w:r>
      <w:r>
        <w:rPr>
          <w:rFonts w:eastAsia="宋体"/>
          <w:color w:val="000000"/>
          <w:sz w:val="21"/>
          <w:szCs w:val="21"/>
          <w:lang w:val="en"/>
        </w:rPr>
        <w:t>nd water quality levels in water</w:t>
      </w:r>
      <w:r w:rsidRPr="00D77DAE">
        <w:rPr>
          <w:rFonts w:eastAsia="宋体"/>
          <w:color w:val="000000"/>
          <w:sz w:val="21"/>
          <w:szCs w:val="21"/>
          <w:lang w:val="en"/>
        </w:rPr>
        <w:t>.</w:t>
      </w:r>
      <w:r w:rsidRPr="00D77DAE">
        <w:rPr>
          <w:lang w:val="en"/>
        </w:rPr>
        <w:t xml:space="preserve"> </w:t>
      </w:r>
      <w:r w:rsidRPr="00D77DAE">
        <w:rPr>
          <w:rFonts w:eastAsia="宋体"/>
          <w:color w:val="000000"/>
          <w:sz w:val="21"/>
          <w:szCs w:val="21"/>
          <w:lang w:val="en"/>
        </w:rPr>
        <w:t>In the following, we will further explain that SRNN is more suitable for the prediction of water quality indicators and grades with time correlation by comparing with the prediction results of BP neural network.</w:t>
      </w:r>
      <w:r w:rsidRPr="007F44F2">
        <w:rPr>
          <w:rFonts w:eastAsia="宋体"/>
          <w:color w:val="000000"/>
          <w:sz w:val="21"/>
          <w:szCs w:val="21"/>
        </w:rPr>
        <w:t xml:space="preserve"> </w:t>
      </w:r>
      <w:r w:rsidRPr="00D77DAE">
        <w:rPr>
          <w:rFonts w:eastAsia="宋体"/>
          <w:color w:val="000000"/>
          <w:sz w:val="21"/>
          <w:szCs w:val="21"/>
          <w:lang w:val="en"/>
        </w:rPr>
        <w:t xml:space="preserve">BP neural </w:t>
      </w:r>
      <w:r w:rsidRPr="00D77DAE">
        <w:rPr>
          <w:rFonts w:eastAsia="宋体"/>
          <w:color w:val="000000"/>
          <w:sz w:val="21"/>
          <w:szCs w:val="21"/>
          <w:lang w:val="en"/>
        </w:rPr>
        <w:t>network model structure is a three-layer structure</w:t>
      </w:r>
      <w:r w:rsidRPr="00D77DAE">
        <w:rPr>
          <w:rFonts w:eastAsia="宋体"/>
          <w:color w:val="000000"/>
          <w:sz w:val="21"/>
          <w:szCs w:val="21"/>
        </w:rPr>
        <w:t xml:space="preserve"> </w:t>
      </w:r>
      <w:r w:rsidR="00E751E9" w:rsidRPr="007F44F2">
        <w:rPr>
          <w:rFonts w:eastAsia="宋体"/>
          <w:color w:val="000000"/>
          <w:sz w:val="21"/>
          <w:szCs w:val="21"/>
        </w:rPr>
        <w:t>BP</w:t>
      </w:r>
      <w:r>
        <w:rPr>
          <w:rFonts w:eastAsia="宋体"/>
          <w:color w:val="000000"/>
          <w:sz w:val="21"/>
          <w:szCs w:val="21"/>
        </w:rPr>
        <w:t>.</w:t>
      </w:r>
      <w:r w:rsidRPr="00D77DAE">
        <w:rPr>
          <w:lang w:val="en"/>
        </w:rPr>
        <w:t xml:space="preserve"> </w:t>
      </w:r>
      <w:r w:rsidRPr="00D77DAE">
        <w:rPr>
          <w:rFonts w:eastAsia="宋体"/>
          <w:color w:val="000000"/>
          <w:sz w:val="21"/>
          <w:szCs w:val="21"/>
          <w:lang w:val="en"/>
        </w:rPr>
        <w:t>The number of neurons in the input layer corresponds to the input length of the data.</w:t>
      </w:r>
      <w:r w:rsidR="00F54C7B" w:rsidRPr="00F54C7B">
        <w:rPr>
          <w:lang w:val="en"/>
        </w:rPr>
        <w:t xml:space="preserve"> </w:t>
      </w:r>
      <w:r w:rsidR="00F54C7B">
        <w:rPr>
          <w:rFonts w:eastAsia="宋体"/>
          <w:color w:val="000000"/>
          <w:sz w:val="21"/>
          <w:szCs w:val="21"/>
          <w:lang w:val="en"/>
        </w:rPr>
        <w:t>T</w:t>
      </w:r>
      <w:r w:rsidR="00F54C7B" w:rsidRPr="00F54C7B">
        <w:rPr>
          <w:rFonts w:eastAsia="宋体"/>
          <w:color w:val="000000"/>
          <w:sz w:val="21"/>
          <w:szCs w:val="21"/>
          <w:lang w:val="en"/>
        </w:rPr>
        <w:t>he time scale of the input data is converted together into the input of the BP network.</w:t>
      </w:r>
      <w:r w:rsidR="00C139A3" w:rsidRPr="00C139A3">
        <w:rPr>
          <w:lang w:val="en"/>
        </w:rPr>
        <w:t xml:space="preserve"> </w:t>
      </w:r>
      <w:r w:rsidR="00C139A3" w:rsidRPr="00C139A3">
        <w:rPr>
          <w:rFonts w:eastAsia="宋体"/>
          <w:color w:val="000000"/>
          <w:sz w:val="21"/>
          <w:szCs w:val="21"/>
          <w:lang w:val="en"/>
        </w:rPr>
        <w:t>The number of hidden layer neurons is taken as 13, and the number of neurons in the output layer is set to 1 or 5 according to the prediction task.</w:t>
      </w:r>
      <w:r w:rsidR="00E7270A" w:rsidRPr="00E7270A">
        <w:rPr>
          <w:lang w:val="en"/>
        </w:rPr>
        <w:t xml:space="preserve"> </w:t>
      </w:r>
      <w:r w:rsidR="00E7270A" w:rsidRPr="00E7270A">
        <w:rPr>
          <w:rFonts w:eastAsia="宋体"/>
          <w:color w:val="000000"/>
          <w:sz w:val="21"/>
          <w:szCs w:val="21"/>
          <w:lang w:val="en"/>
        </w:rPr>
        <w:t>The experiment was repeated 10 times</w:t>
      </w:r>
      <w:r w:rsidR="00E7270A">
        <w:rPr>
          <w:rFonts w:eastAsia="宋体"/>
          <w:color w:val="000000"/>
          <w:sz w:val="21"/>
          <w:szCs w:val="21"/>
          <w:lang w:val="en"/>
        </w:rPr>
        <w:t>. T</w:t>
      </w:r>
      <w:r w:rsidR="00E7270A" w:rsidRPr="00E7270A">
        <w:rPr>
          <w:rFonts w:eastAsia="宋体"/>
          <w:color w:val="000000"/>
          <w:sz w:val="21"/>
          <w:szCs w:val="21"/>
          <w:lang w:val="en"/>
        </w:rPr>
        <w:t>he comparison between the BP network and the SRNN prediction results is shown in Table 2.</w:t>
      </w:r>
    </w:p>
    <w:p w14:paraId="14D206EB" w14:textId="76EE2A0E" w:rsidR="00E751E9" w:rsidRPr="007F44F2" w:rsidRDefault="00E751E9"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3 </w:t>
      </w:r>
      <w:r w:rsidR="000436F7" w:rsidRPr="000436F7">
        <w:rPr>
          <w:rFonts w:eastAsia="宋体"/>
          <w:b/>
          <w:color w:val="000000"/>
          <w:sz w:val="28"/>
          <w:szCs w:val="28"/>
          <w:lang w:val="en"/>
        </w:rPr>
        <w:t>Discussion</w:t>
      </w:r>
    </w:p>
    <w:p w14:paraId="586022F6" w14:textId="2E2F2A45" w:rsidR="00E751E9" w:rsidRPr="007F44F2" w:rsidRDefault="007A4848" w:rsidP="00E751E9">
      <w:pPr>
        <w:shd w:val="clear" w:color="auto" w:fill="FFFFFF"/>
        <w:spacing w:line="360" w:lineRule="exact"/>
        <w:ind w:firstLine="426"/>
        <w:jc w:val="both"/>
        <w:rPr>
          <w:rFonts w:eastAsia="宋体"/>
          <w:color w:val="000000"/>
          <w:sz w:val="21"/>
          <w:szCs w:val="21"/>
        </w:rPr>
      </w:pPr>
      <w:r w:rsidRPr="007A4848">
        <w:rPr>
          <w:rFonts w:eastAsia="宋体"/>
          <w:color w:val="000000"/>
          <w:sz w:val="21"/>
          <w:szCs w:val="21"/>
          <w:lang w:val="en"/>
        </w:rPr>
        <w:t xml:space="preserve">In this </w:t>
      </w:r>
      <w:r>
        <w:rPr>
          <w:rFonts w:eastAsia="宋体"/>
          <w:color w:val="000000"/>
          <w:sz w:val="21"/>
          <w:szCs w:val="21"/>
          <w:lang w:val="en"/>
        </w:rPr>
        <w:t>paper</w:t>
      </w:r>
      <w:r w:rsidRPr="007A4848">
        <w:rPr>
          <w:rFonts w:eastAsia="宋体"/>
          <w:color w:val="000000"/>
          <w:sz w:val="21"/>
          <w:szCs w:val="21"/>
          <w:lang w:val="en"/>
        </w:rPr>
        <w:t>, a recurrent neural network with sparse connection features was designed to model the water quality data</w:t>
      </w:r>
      <w:r>
        <w:rPr>
          <w:rFonts w:eastAsia="宋体"/>
          <w:color w:val="000000"/>
          <w:sz w:val="21"/>
          <w:szCs w:val="21"/>
          <w:lang w:val="en"/>
        </w:rPr>
        <w:t>. T</w:t>
      </w:r>
      <w:r w:rsidRPr="007A4848">
        <w:rPr>
          <w:rFonts w:eastAsia="宋体"/>
          <w:color w:val="000000"/>
          <w:sz w:val="21"/>
          <w:szCs w:val="21"/>
          <w:lang w:val="en"/>
        </w:rPr>
        <w:t>he mean square recursive error algorithm was used to train the network to predict various indicators of water quality and water quality levels.</w:t>
      </w:r>
      <w:r w:rsidRPr="007A4848">
        <w:rPr>
          <w:lang w:val="en"/>
        </w:rPr>
        <w:t xml:space="preserve"> </w:t>
      </w:r>
      <w:r w:rsidRPr="007A4848">
        <w:rPr>
          <w:rFonts w:eastAsia="宋体"/>
          <w:color w:val="000000"/>
          <w:sz w:val="21"/>
          <w:szCs w:val="21"/>
          <w:lang w:val="en"/>
        </w:rPr>
        <w:t>The simulation results show that SRNN has better prediction ability.</w:t>
      </w:r>
      <w:r w:rsidR="00DB082E" w:rsidRPr="00DB082E">
        <w:rPr>
          <w:lang w:val="en"/>
        </w:rPr>
        <w:t xml:space="preserve"> </w:t>
      </w:r>
      <w:r w:rsidR="00DB082E" w:rsidRPr="00DB082E">
        <w:rPr>
          <w:rFonts w:eastAsia="宋体"/>
          <w:color w:val="000000"/>
          <w:sz w:val="21"/>
          <w:szCs w:val="21"/>
          <w:lang w:val="en"/>
        </w:rPr>
        <w:t>In particular, SRNN has few free parameters</w:t>
      </w:r>
      <w:r w:rsidR="00DB082E">
        <w:rPr>
          <w:rFonts w:eastAsia="宋体"/>
          <w:color w:val="000000"/>
          <w:sz w:val="21"/>
          <w:szCs w:val="21"/>
          <w:lang w:val="en"/>
        </w:rPr>
        <w:t>. T</w:t>
      </w:r>
      <w:r w:rsidR="00DB082E" w:rsidRPr="00DB082E">
        <w:rPr>
          <w:rFonts w:eastAsia="宋体"/>
          <w:color w:val="000000"/>
          <w:sz w:val="21"/>
          <w:szCs w:val="21"/>
          <w:lang w:val="en"/>
        </w:rPr>
        <w:t xml:space="preserve">he three weights </w:t>
      </w:r>
      <w:proofErr w:type="gramStart"/>
      <w:r w:rsidR="00DB082E" w:rsidRPr="00DB082E">
        <w:rPr>
          <w:rFonts w:eastAsia="宋体"/>
          <w:color w:val="000000"/>
          <w:sz w:val="21"/>
          <w:szCs w:val="21"/>
          <w:lang w:val="en"/>
        </w:rPr>
        <w:t xml:space="preserve">of </w:t>
      </w:r>
      <w:proofErr w:type="gramEnd"/>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DB082E" w:rsidRPr="00DB082E">
        <w:rPr>
          <w:rFonts w:eastAsia="宋体"/>
          <w:color w:val="000000"/>
          <w:sz w:val="21"/>
          <w:szCs w:val="21"/>
          <w:lang w:val="en"/>
        </w:rPr>
        <w:t xml:space="preserve">,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DB082E" w:rsidRPr="00DB082E">
        <w:rPr>
          <w:rFonts w:eastAsia="宋体"/>
          <w:color w:val="000000"/>
          <w:sz w:val="21"/>
          <w:szCs w:val="21"/>
          <w:lang w:val="en"/>
        </w:rPr>
        <w:t xml:space="preserve">, and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DB082E" w:rsidRPr="00DB082E">
        <w:rPr>
          <w:rFonts w:eastAsia="宋体"/>
          <w:color w:val="000000"/>
          <w:sz w:val="21"/>
          <w:szCs w:val="21"/>
          <w:lang w:val="en"/>
        </w:rPr>
        <w:t xml:space="preserve"> only need to be randomly set according to the distribution to obtain better prediction results.</w:t>
      </w:r>
      <w:r w:rsidR="00DB082E" w:rsidRPr="00DB082E">
        <w:rPr>
          <w:lang w:val="en"/>
        </w:rPr>
        <w:t xml:space="preserve"> </w:t>
      </w:r>
      <w:r w:rsidR="00DB082E" w:rsidRPr="00DB082E">
        <w:rPr>
          <w:rFonts w:eastAsia="宋体"/>
          <w:color w:val="000000"/>
          <w:sz w:val="21"/>
          <w:szCs w:val="21"/>
          <w:lang w:val="en"/>
        </w:rPr>
        <w:t>This makes SRNN easier to apply to environmentally variable water quality predictions.</w:t>
      </w:r>
    </w:p>
    <w:p w14:paraId="7B2A1D0B" w14:textId="2D8F8754" w:rsidR="00E751E9" w:rsidRPr="007F44F2" w:rsidRDefault="00FE5355" w:rsidP="00E751E9">
      <w:pPr>
        <w:shd w:val="clear" w:color="auto" w:fill="FFFFFF"/>
        <w:spacing w:line="360" w:lineRule="exact"/>
        <w:ind w:firstLine="426"/>
        <w:jc w:val="both"/>
        <w:rPr>
          <w:rFonts w:eastAsia="宋体"/>
          <w:color w:val="000000"/>
          <w:sz w:val="21"/>
          <w:szCs w:val="21"/>
        </w:rPr>
      </w:pPr>
      <w:r w:rsidRPr="00FE5355">
        <w:rPr>
          <w:rFonts w:eastAsia="宋体"/>
          <w:color w:val="000000"/>
          <w:sz w:val="21"/>
          <w:szCs w:val="21"/>
          <w:lang w:val="en"/>
        </w:rPr>
        <w:t>SRNN</w:t>
      </w:r>
      <w:r>
        <w:rPr>
          <w:rFonts w:eastAsia="宋体"/>
          <w:color w:val="000000"/>
          <w:sz w:val="21"/>
          <w:szCs w:val="21"/>
          <w:lang w:val="en"/>
        </w:rPr>
        <w:t xml:space="preserve"> which is similar to </w:t>
      </w:r>
      <w:r w:rsidRPr="00FE5355">
        <w:rPr>
          <w:rFonts w:eastAsia="宋体"/>
          <w:color w:val="000000"/>
          <w:sz w:val="21"/>
          <w:szCs w:val="21"/>
        </w:rPr>
        <w:t>Echo State Network</w:t>
      </w:r>
      <w:r>
        <w:rPr>
          <w:rFonts w:eastAsia="宋体"/>
          <w:color w:val="000000"/>
          <w:sz w:val="21"/>
          <w:szCs w:val="21"/>
        </w:rPr>
        <w:t xml:space="preserve"> (ESN)</w:t>
      </w:r>
      <w:r w:rsidRPr="00FE5355">
        <w:rPr>
          <w:rFonts w:eastAsia="宋体"/>
          <w:color w:val="000000"/>
          <w:sz w:val="21"/>
          <w:szCs w:val="21"/>
          <w:lang w:val="en"/>
        </w:rPr>
        <w:t xml:space="preserve"> training only needs to adjust the weight between recursive layer and output layer.</w:t>
      </w:r>
      <w:r w:rsidRPr="00FE5355">
        <w:rPr>
          <w:lang w:val="en"/>
        </w:rPr>
        <w:t xml:space="preserve"> </w:t>
      </w:r>
      <w:r w:rsidRPr="00FE5355">
        <w:rPr>
          <w:rFonts w:eastAsia="宋体"/>
          <w:color w:val="000000"/>
          <w:sz w:val="21"/>
          <w:szCs w:val="21"/>
          <w:lang w:val="en"/>
        </w:rPr>
        <w:t>This greatly improves the operational efficiency of the recursive network.</w:t>
      </w:r>
      <w:r w:rsidR="00177B45" w:rsidRPr="00177B45">
        <w:rPr>
          <w:lang w:val="en"/>
        </w:rPr>
        <w:t xml:space="preserve"> </w:t>
      </w:r>
      <w:r w:rsidR="00177B45" w:rsidRPr="00177B45">
        <w:rPr>
          <w:rFonts w:eastAsia="宋体"/>
          <w:color w:val="000000"/>
          <w:sz w:val="21"/>
          <w:szCs w:val="21"/>
          <w:lang w:val="en"/>
        </w:rPr>
        <w:t xml:space="preserve">Since there is no need to adjust the connection weights between the neurons in the recursive layer </w:t>
      </w:r>
      <w:r w:rsidR="00177B45" w:rsidRPr="00177B45">
        <w:rPr>
          <w:rFonts w:eastAsia="宋体"/>
          <w:color w:val="000000"/>
          <w:sz w:val="21"/>
          <w:szCs w:val="21"/>
          <w:lang w:val="en"/>
        </w:rPr>
        <w:lastRenderedPageBreak/>
        <w:t>during learning, the recursive layer of SRNN and ESN can be considered as a general-purpose computing unit similar to the function of the prefrontal</w:t>
      </w:r>
      <w:r w:rsidR="00177B45">
        <w:rPr>
          <w:rFonts w:eastAsia="宋体"/>
          <w:color w:val="000000"/>
          <w:sz w:val="21"/>
          <w:szCs w:val="21"/>
          <w:lang w:val="en"/>
        </w:rPr>
        <w:t xml:space="preserve"> cortex of the brain</w:t>
      </w:r>
      <w:r w:rsidR="00E751E9" w:rsidRPr="007F44F2">
        <w:rPr>
          <w:rFonts w:eastAsia="宋体"/>
          <w:color w:val="000000"/>
          <w:sz w:val="21"/>
          <w:szCs w:val="21"/>
        </w:rPr>
        <w:fldChar w:fldCharType="begin"/>
      </w:r>
      <w:r w:rsidR="00E751E9"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00E751E9" w:rsidRPr="007F44F2">
        <w:rPr>
          <w:rFonts w:eastAsia="宋体"/>
          <w:color w:val="000000"/>
          <w:sz w:val="21"/>
          <w:szCs w:val="21"/>
        </w:rPr>
        <w:fldChar w:fldCharType="separate"/>
      </w:r>
      <w:r w:rsidR="00E751E9" w:rsidRPr="007F44F2">
        <w:rPr>
          <w:rFonts w:eastAsia="宋体"/>
          <w:noProof/>
          <w:color w:val="000000"/>
          <w:sz w:val="21"/>
          <w:szCs w:val="21"/>
        </w:rPr>
        <w:t>[20, 21]</w:t>
      </w:r>
      <w:r w:rsidR="00E751E9" w:rsidRPr="007F44F2">
        <w:rPr>
          <w:rFonts w:eastAsia="宋体"/>
          <w:color w:val="000000"/>
          <w:sz w:val="21"/>
          <w:szCs w:val="21"/>
        </w:rPr>
        <w:fldChar w:fldCharType="end"/>
      </w:r>
      <w:r w:rsidR="00177B45">
        <w:rPr>
          <w:rFonts w:eastAsia="宋体"/>
          <w:color w:val="000000"/>
          <w:sz w:val="21"/>
          <w:szCs w:val="21"/>
        </w:rPr>
        <w:t>.</w:t>
      </w:r>
      <w:r w:rsidR="00013BB1" w:rsidRPr="00013BB1">
        <w:rPr>
          <w:lang w:val="en"/>
        </w:rPr>
        <w:t xml:space="preserve"> </w:t>
      </w:r>
      <w:r w:rsidR="00013BB1" w:rsidRPr="00013BB1">
        <w:rPr>
          <w:rFonts w:eastAsia="宋体"/>
          <w:color w:val="000000"/>
          <w:sz w:val="21"/>
          <w:szCs w:val="21"/>
          <w:lang w:val="en"/>
        </w:rPr>
        <w:t>Although SRNN and ESN are similar in structure, there are also essential differences between them.</w:t>
      </w:r>
      <w:r w:rsidR="00266CF3" w:rsidRPr="00266CF3">
        <w:rPr>
          <w:lang w:val="en"/>
        </w:rPr>
        <w:t xml:space="preserve"> </w:t>
      </w:r>
      <w:r w:rsidR="00266CF3" w:rsidRPr="00266CF3">
        <w:rPr>
          <w:rFonts w:eastAsia="宋体"/>
          <w:color w:val="000000"/>
          <w:sz w:val="21"/>
          <w:szCs w:val="21"/>
          <w:lang w:val="en"/>
        </w:rPr>
        <w:t>First</w:t>
      </w:r>
      <w:r w:rsidR="00266CF3">
        <w:rPr>
          <w:rFonts w:eastAsia="宋体"/>
          <w:color w:val="000000"/>
          <w:sz w:val="21"/>
          <w:szCs w:val="21"/>
          <w:lang w:val="en"/>
        </w:rPr>
        <w:t>ly</w:t>
      </w:r>
      <w:r w:rsidR="00266CF3" w:rsidRPr="00266CF3">
        <w:rPr>
          <w:rFonts w:eastAsia="宋体"/>
          <w:color w:val="000000"/>
          <w:sz w:val="21"/>
          <w:szCs w:val="21"/>
          <w:lang w:val="en"/>
        </w:rPr>
        <w:t>, SRNN's recursive layer connection weight does not require special settings.</w:t>
      </w:r>
      <w:r w:rsidR="00266CF3" w:rsidRPr="00266CF3">
        <w:rPr>
          <w:lang w:val="en"/>
        </w:rPr>
        <w:t xml:space="preserve"> </w:t>
      </w:r>
      <w:r w:rsidR="00266CF3" w:rsidRPr="00266CF3">
        <w:rPr>
          <w:rFonts w:eastAsia="宋体"/>
          <w:color w:val="000000"/>
          <w:sz w:val="21"/>
          <w:szCs w:val="21"/>
          <w:lang w:val="en"/>
        </w:rPr>
        <w:t>In order to achieve reverberation, ESN requires a weight matrix with a spectral r</w:t>
      </w:r>
      <w:r w:rsidR="00266CF3">
        <w:rPr>
          <w:rFonts w:eastAsia="宋体"/>
          <w:color w:val="000000"/>
          <w:sz w:val="21"/>
          <w:szCs w:val="21"/>
          <w:lang w:val="en"/>
        </w:rPr>
        <w:t>adius greater than or equal to 1.</w:t>
      </w:r>
      <w:r w:rsidR="00266CF3" w:rsidRPr="00266CF3">
        <w:rPr>
          <w:lang w:val="en"/>
        </w:rPr>
        <w:t xml:space="preserve"> </w:t>
      </w:r>
      <w:r w:rsidR="00266CF3" w:rsidRPr="00266CF3">
        <w:rPr>
          <w:rFonts w:eastAsia="宋体"/>
          <w:color w:val="000000"/>
          <w:sz w:val="21"/>
          <w:szCs w:val="21"/>
          <w:lang w:val="en"/>
        </w:rPr>
        <w:t>Secondly, ESN training is a kind of offline learning, that is, it needs to wait for the network to pre-calculate for a period of time before adjusting the output weight.</w:t>
      </w:r>
      <w:r w:rsidR="00266CF3" w:rsidRPr="00266CF3">
        <w:rPr>
          <w:lang w:val="en"/>
        </w:rPr>
        <w:t xml:space="preserve"> </w:t>
      </w:r>
      <w:r w:rsidR="00266CF3">
        <w:rPr>
          <w:lang w:val="en"/>
        </w:rPr>
        <w:t xml:space="preserve">But </w:t>
      </w:r>
      <w:r w:rsidR="00266CF3" w:rsidRPr="00266CF3">
        <w:rPr>
          <w:rFonts w:eastAsia="宋体"/>
          <w:color w:val="000000"/>
          <w:sz w:val="21"/>
          <w:szCs w:val="21"/>
          <w:lang w:val="en"/>
        </w:rPr>
        <w:t>SRNN can update the output weights on the fly based on the current input.</w:t>
      </w:r>
      <w:r w:rsidR="00DE418C" w:rsidRPr="007F44F2">
        <w:rPr>
          <w:rFonts w:eastAsia="宋体"/>
          <w:color w:val="000000"/>
          <w:sz w:val="21"/>
          <w:szCs w:val="21"/>
        </w:rPr>
        <w:t>而</w:t>
      </w:r>
      <w:r w:rsidR="00DE418C" w:rsidRPr="007F44F2">
        <w:rPr>
          <w:rFonts w:eastAsia="宋体"/>
          <w:color w:val="000000"/>
          <w:sz w:val="21"/>
          <w:szCs w:val="21"/>
        </w:rPr>
        <w:t>SRNN</w:t>
      </w:r>
      <w:r w:rsidR="003119CD">
        <w:rPr>
          <w:rFonts w:eastAsia="宋体"/>
          <w:color w:val="000000"/>
          <w:sz w:val="21"/>
          <w:szCs w:val="21"/>
        </w:rPr>
        <w:t>.</w:t>
      </w:r>
      <w:r w:rsidR="003119CD" w:rsidRPr="003119CD">
        <w:rPr>
          <w:lang w:val="en"/>
        </w:rPr>
        <w:t xml:space="preserve"> </w:t>
      </w:r>
      <w:r w:rsidR="003119CD" w:rsidRPr="003119CD">
        <w:rPr>
          <w:rFonts w:eastAsia="宋体"/>
          <w:color w:val="000000"/>
          <w:sz w:val="21"/>
          <w:szCs w:val="21"/>
          <w:lang w:val="en"/>
        </w:rPr>
        <w:t>This feature is especially important in situations where the amount of training data is insufficient.</w:t>
      </w:r>
      <w:r w:rsidR="00637346" w:rsidRPr="007F44F2" w:rsidDel="00DE418C">
        <w:rPr>
          <w:rFonts w:eastAsia="宋体"/>
          <w:color w:val="000000"/>
          <w:sz w:val="21"/>
          <w:szCs w:val="21"/>
        </w:rPr>
        <w:t xml:space="preserve"> </w:t>
      </w:r>
    </w:p>
    <w:p w14:paraId="1B4AAD07" w14:textId="2D6F0EFE" w:rsidR="003E2585" w:rsidRPr="007F44F2" w:rsidRDefault="00357CF4" w:rsidP="0088679F">
      <w:pPr>
        <w:shd w:val="clear" w:color="auto" w:fill="FFFFFF"/>
        <w:spacing w:line="360" w:lineRule="exact"/>
        <w:ind w:firstLine="426"/>
        <w:jc w:val="both"/>
        <w:rPr>
          <w:rFonts w:eastAsia="宋体"/>
          <w:color w:val="000000"/>
          <w:sz w:val="21"/>
          <w:szCs w:val="21"/>
        </w:rPr>
      </w:pPr>
      <w:r w:rsidRPr="00357CF4">
        <w:rPr>
          <w:rFonts w:eastAsia="宋体"/>
          <w:color w:val="000000"/>
          <w:sz w:val="21"/>
          <w:szCs w:val="21"/>
          <w:lang w:val="en"/>
        </w:rPr>
        <w:t>The good predictive performance of SRNN is not only related to its structure, but also closely related to the learning algorithm it uses.</w:t>
      </w:r>
      <w:r w:rsidRPr="00357CF4">
        <w:rPr>
          <w:rFonts w:eastAsia="宋体"/>
          <w:color w:val="000000"/>
          <w:sz w:val="21"/>
          <w:szCs w:val="21"/>
        </w:rPr>
        <w:t xml:space="preserve"> </w:t>
      </w:r>
      <w:r w:rsidRPr="00357CF4">
        <w:rPr>
          <w:rFonts w:eastAsia="宋体"/>
          <w:color w:val="000000"/>
          <w:sz w:val="21"/>
          <w:szCs w:val="21"/>
          <w:lang w:val="en"/>
        </w:rPr>
        <w:t>It is not</w:t>
      </w:r>
      <w:r>
        <w:rPr>
          <w:rFonts w:eastAsia="宋体"/>
          <w:color w:val="000000"/>
          <w:sz w:val="21"/>
          <w:szCs w:val="21"/>
          <w:lang w:val="en"/>
        </w:rPr>
        <w:t xml:space="preserve"> difficult to see from Equation 5 and 6</w:t>
      </w:r>
      <w:r w:rsidRPr="00357CF4">
        <w:rPr>
          <w:rFonts w:eastAsia="宋体"/>
          <w:color w:val="000000"/>
          <w:sz w:val="21"/>
          <w:szCs w:val="21"/>
          <w:lang w:val="en"/>
        </w:rPr>
        <w:t xml:space="preserve"> that the learning algorithm of SRNN is the same as the BP network error back propagation algorithm.</w:t>
      </w:r>
      <w:r w:rsidR="00204DB8" w:rsidRPr="00204DB8">
        <w:rPr>
          <w:lang w:val="en"/>
        </w:rPr>
        <w:t xml:space="preserve"> </w:t>
      </w:r>
      <w:r w:rsidR="00204DB8" w:rsidRPr="00204DB8">
        <w:rPr>
          <w:rFonts w:eastAsia="宋体"/>
          <w:color w:val="000000"/>
          <w:sz w:val="21"/>
          <w:szCs w:val="21"/>
          <w:lang w:val="en"/>
        </w:rPr>
        <w:t xml:space="preserve">However, compared to the error backpropagation algorithm, the learning process of SRNN can quickly make the network output close to </w:t>
      </w:r>
      <w:r w:rsidR="00204DB8">
        <w:rPr>
          <w:rFonts w:eastAsia="宋体"/>
          <w:color w:val="000000"/>
          <w:sz w:val="21"/>
          <w:szCs w:val="21"/>
          <w:lang w:val="en"/>
        </w:rPr>
        <w:t>the target output which</w:t>
      </w:r>
      <w:r w:rsidR="00204DB8" w:rsidRPr="00204DB8">
        <w:rPr>
          <w:rFonts w:eastAsia="宋体"/>
          <w:color w:val="000000"/>
          <w:sz w:val="21"/>
          <w:szCs w:val="21"/>
          <w:lang w:val="en"/>
        </w:rPr>
        <w:t xml:space="preserve"> mainly in the calculation of the matrix </w:t>
      </w:r>
      <w:r w:rsidR="00204DB8" w:rsidRPr="007F44F2">
        <w:rPr>
          <w:rFonts w:eastAsia="宋体"/>
          <w:b/>
          <w:i/>
          <w:color w:val="000000"/>
          <w:sz w:val="21"/>
          <w:szCs w:val="21"/>
        </w:rPr>
        <w:t>P</w:t>
      </w:r>
      <w:r w:rsidR="00204DB8" w:rsidRPr="00204DB8">
        <w:rPr>
          <w:rFonts w:eastAsia="宋体"/>
          <w:color w:val="000000"/>
          <w:sz w:val="21"/>
          <w:szCs w:val="21"/>
        </w:rPr>
        <w:t>.</w:t>
      </w:r>
      <w:r w:rsidR="00204DB8" w:rsidRPr="00204DB8">
        <w:rPr>
          <w:lang w:val="en"/>
        </w:rPr>
        <w:t xml:space="preserve"> </w:t>
      </w:r>
      <w:r w:rsidR="00204DB8" w:rsidRPr="00204DB8">
        <w:rPr>
          <w:rFonts w:eastAsia="宋体"/>
          <w:color w:val="000000"/>
          <w:sz w:val="21"/>
          <w:szCs w:val="21"/>
          <w:lang w:val="en"/>
        </w:rPr>
        <w:t>The matrix</w:t>
      </w:r>
      <w:r w:rsidR="00204DB8">
        <w:rPr>
          <w:rFonts w:eastAsia="宋体"/>
          <w:color w:val="000000"/>
          <w:sz w:val="21"/>
          <w:szCs w:val="21"/>
          <w:lang w:val="en"/>
        </w:rPr>
        <w:t xml:space="preserve"> </w:t>
      </w:r>
      <w:r w:rsidR="00204DB8" w:rsidRPr="007F44F2">
        <w:rPr>
          <w:rFonts w:eastAsia="宋体"/>
          <w:b/>
          <w:i/>
          <w:color w:val="000000"/>
          <w:sz w:val="21"/>
          <w:szCs w:val="21"/>
        </w:rPr>
        <w:t>P</w:t>
      </w:r>
      <w:r w:rsidR="00204DB8" w:rsidRPr="00204DB8">
        <w:rPr>
          <w:rFonts w:eastAsia="宋体"/>
          <w:color w:val="000000"/>
          <w:sz w:val="21"/>
          <w:szCs w:val="21"/>
          <w:lang w:val="en"/>
        </w:rPr>
        <w:t xml:space="preserve"> is equivalent to the inverse of the correlation matrix in estimating the recurrence rate of the recursive layer [23]</w:t>
      </w:r>
      <w:r w:rsidR="00204DB8">
        <w:rPr>
          <w:rFonts w:eastAsia="宋体"/>
          <w:color w:val="000000"/>
          <w:sz w:val="21"/>
          <w:szCs w:val="21"/>
          <w:lang w:val="en"/>
        </w:rPr>
        <w:t>.</w:t>
      </w:r>
      <w:r w:rsidR="00204DB8" w:rsidRPr="00204DB8">
        <w:rPr>
          <w:lang w:val="en"/>
        </w:rPr>
        <w:t xml:space="preserve"> </w:t>
      </w:r>
      <w:r w:rsidR="00204DB8" w:rsidRPr="00204DB8">
        <w:rPr>
          <w:rFonts w:eastAsia="宋体"/>
          <w:color w:val="000000"/>
          <w:sz w:val="21"/>
          <w:szCs w:val="21"/>
          <w:lang w:val="en"/>
        </w:rPr>
        <w:t xml:space="preserve">Intuitively, SRNN's algorithm can accurately adjust the weights between the neurons and the output neurons based on the activity of the recursive layer neurons, so that the output of the output neurons quickly approaches the actual output </w:t>
      </w:r>
      <w:r w:rsidR="00204DB8" w:rsidRPr="00204DB8">
        <w:rPr>
          <w:rFonts w:eastAsia="宋体"/>
          <w:color w:val="000000"/>
          <w:sz w:val="21"/>
          <w:szCs w:val="21"/>
          <w:lang w:val="en"/>
        </w:rPr>
        <w:t>value.</w:t>
      </w:r>
      <w:bookmarkStart w:id="2" w:name="_Hlk495930619"/>
      <w:r w:rsidR="00204DB8" w:rsidRPr="00204DB8">
        <w:rPr>
          <w:lang w:val="en"/>
        </w:rPr>
        <w:t xml:space="preserve"> </w:t>
      </w:r>
      <w:r w:rsidR="00204DB8" w:rsidRPr="00204DB8">
        <w:rPr>
          <w:rFonts w:eastAsia="宋体"/>
          <w:color w:val="000000"/>
          <w:sz w:val="21"/>
          <w:szCs w:val="21"/>
          <w:lang w:val="en"/>
        </w:rPr>
        <w:t>In addition, SRNN has better predictive performance than BP networks commonly used for water quality prediction.</w:t>
      </w:r>
      <w:r w:rsidR="00EC554E" w:rsidRPr="00EC554E">
        <w:rPr>
          <w:lang w:val="en"/>
        </w:rPr>
        <w:t xml:space="preserve"> </w:t>
      </w:r>
      <w:r w:rsidR="00EC554E">
        <w:rPr>
          <w:lang w:val="en"/>
        </w:rPr>
        <w:t xml:space="preserve">Because </w:t>
      </w:r>
      <w:r w:rsidR="00EC554E">
        <w:rPr>
          <w:rFonts w:eastAsia="宋体"/>
          <w:color w:val="000000"/>
          <w:sz w:val="21"/>
          <w:szCs w:val="21"/>
          <w:lang w:val="en"/>
        </w:rPr>
        <w:t>t</w:t>
      </w:r>
      <w:r w:rsidR="00EC554E" w:rsidRPr="00EC554E">
        <w:rPr>
          <w:rFonts w:eastAsia="宋体"/>
          <w:color w:val="000000"/>
          <w:sz w:val="21"/>
          <w:szCs w:val="21"/>
          <w:lang w:val="en"/>
        </w:rPr>
        <w:t>he BP network is just a feedforward neural network, which cannot model the correlations that may exist in the input data over time.</w:t>
      </w:r>
      <w:r w:rsidR="00EC554E">
        <w:rPr>
          <w:rFonts w:eastAsia="宋体"/>
          <w:color w:val="000000"/>
          <w:sz w:val="21"/>
          <w:szCs w:val="21"/>
          <w:lang w:val="en"/>
        </w:rPr>
        <w:t xml:space="preserve"> </w:t>
      </w:r>
      <w:r w:rsidR="00EC554E" w:rsidRPr="00EC554E">
        <w:rPr>
          <w:rFonts w:eastAsia="宋体"/>
          <w:color w:val="000000"/>
          <w:sz w:val="21"/>
          <w:szCs w:val="21"/>
          <w:lang w:val="en"/>
        </w:rPr>
        <w:t>SRNN</w:t>
      </w:r>
      <w:r w:rsidR="00EC554E">
        <w:rPr>
          <w:rFonts w:eastAsia="宋体"/>
          <w:color w:val="000000"/>
          <w:sz w:val="21"/>
          <w:szCs w:val="21"/>
          <w:lang w:val="en"/>
        </w:rPr>
        <w:t xml:space="preserve"> which is u</w:t>
      </w:r>
      <w:r w:rsidR="00EC554E" w:rsidRPr="00EC554E">
        <w:rPr>
          <w:rFonts w:eastAsia="宋体"/>
          <w:color w:val="000000"/>
          <w:sz w:val="21"/>
          <w:szCs w:val="21"/>
          <w:lang w:val="en"/>
        </w:rPr>
        <w:t>nlike BP networks is a recurrent neural network.</w:t>
      </w:r>
      <w:r w:rsidR="001C0CDE" w:rsidRPr="001C0CDE">
        <w:rPr>
          <w:lang w:val="en"/>
        </w:rPr>
        <w:t xml:space="preserve"> </w:t>
      </w:r>
      <w:r w:rsidR="001C0CDE" w:rsidRPr="001C0CDE">
        <w:rPr>
          <w:rFonts w:eastAsia="宋体"/>
          <w:color w:val="000000"/>
          <w:sz w:val="21"/>
          <w:szCs w:val="21"/>
          <w:lang w:val="en"/>
        </w:rPr>
        <w:t>The existence of the recursive layer makes it possible to establish the temporal correlation of the input data.</w:t>
      </w:r>
      <w:r w:rsidR="001C0CDE" w:rsidRPr="007F44F2">
        <w:rPr>
          <w:rFonts w:eastAsia="宋体"/>
          <w:color w:val="000000"/>
          <w:sz w:val="21"/>
          <w:szCs w:val="21"/>
        </w:rPr>
        <w:t xml:space="preserve"> </w:t>
      </w:r>
    </w:p>
    <w:p w14:paraId="5321ACA4" w14:textId="13065E81" w:rsidR="00E751E9" w:rsidRPr="00E7134C" w:rsidRDefault="00476CDA" w:rsidP="00E7134C">
      <w:pPr>
        <w:shd w:val="clear" w:color="auto" w:fill="FFFFFF"/>
        <w:spacing w:line="360" w:lineRule="exact"/>
        <w:ind w:firstLine="426"/>
        <w:jc w:val="both"/>
        <w:rPr>
          <w:rFonts w:eastAsia="宋体"/>
          <w:color w:val="000000"/>
          <w:sz w:val="21"/>
          <w:szCs w:val="21"/>
        </w:rPr>
        <w:sectPr w:rsidR="00E751E9" w:rsidRPr="00E7134C" w:rsidSect="00521EFA">
          <w:type w:val="continuous"/>
          <w:pgSz w:w="11906" w:h="16838"/>
          <w:pgMar w:top="1440" w:right="1800" w:bottom="1440" w:left="1800" w:header="851" w:footer="992" w:gutter="0"/>
          <w:cols w:num="2" w:space="425"/>
          <w:docGrid w:type="lines" w:linePitch="312"/>
        </w:sectPr>
      </w:pPr>
      <w:r w:rsidRPr="00476CDA">
        <w:rPr>
          <w:rFonts w:eastAsia="宋体"/>
          <w:color w:val="000000"/>
          <w:sz w:val="21"/>
          <w:szCs w:val="21"/>
          <w:lang w:val="en"/>
        </w:rPr>
        <w:t>The prediction model proposed in this study belongs to the data-driven water quality prediction model DDM.</w:t>
      </w:r>
      <w:r w:rsidRPr="00476CDA">
        <w:rPr>
          <w:lang w:val="en"/>
        </w:rPr>
        <w:t xml:space="preserve"> </w:t>
      </w:r>
      <w:r w:rsidRPr="00476CDA">
        <w:rPr>
          <w:rFonts w:eastAsia="宋体"/>
          <w:color w:val="000000"/>
          <w:sz w:val="21"/>
          <w:szCs w:val="21"/>
          <w:lang w:val="en"/>
        </w:rPr>
        <w:t>Compared with PDM, DDM can adapt to water quality prediction under changing conditions.</w:t>
      </w:r>
      <w:r w:rsidR="009C621F" w:rsidRPr="009C621F">
        <w:rPr>
          <w:lang w:val="en"/>
        </w:rPr>
        <w:t xml:space="preserve"> </w:t>
      </w:r>
      <w:r w:rsidR="009C621F" w:rsidRPr="009C621F">
        <w:rPr>
          <w:rFonts w:eastAsia="宋体"/>
          <w:color w:val="000000"/>
          <w:sz w:val="21"/>
          <w:szCs w:val="21"/>
          <w:lang w:val="en"/>
        </w:rPr>
        <w:t>However, the model constructed in DDM mode is difficult to interpret from the perspective of true biochemical reaction between water quality indicators.</w:t>
      </w:r>
      <w:r w:rsidR="009C621F" w:rsidRPr="009C621F">
        <w:rPr>
          <w:lang w:val="en"/>
        </w:rPr>
        <w:t xml:space="preserve"> </w:t>
      </w:r>
      <w:r w:rsidR="009C621F" w:rsidRPr="009C621F">
        <w:rPr>
          <w:rFonts w:eastAsia="宋体"/>
          <w:color w:val="000000"/>
          <w:sz w:val="21"/>
          <w:szCs w:val="21"/>
          <w:lang w:val="en"/>
        </w:rPr>
        <w:t xml:space="preserve">This makes it possible to </w:t>
      </w:r>
      <w:proofErr w:type="spellStart"/>
      <w:r w:rsidR="009C621F" w:rsidRPr="009C621F">
        <w:rPr>
          <w:rFonts w:eastAsia="宋体"/>
          <w:color w:val="000000"/>
          <w:sz w:val="21"/>
          <w:szCs w:val="21"/>
          <w:lang w:val="en"/>
        </w:rPr>
        <w:t>overfit</w:t>
      </w:r>
      <w:proofErr w:type="spellEnd"/>
      <w:r w:rsidR="009C621F" w:rsidRPr="009C621F">
        <w:rPr>
          <w:rFonts w:eastAsia="宋体"/>
          <w:color w:val="000000"/>
          <w:sz w:val="21"/>
          <w:szCs w:val="21"/>
          <w:lang w:val="en"/>
        </w:rPr>
        <w:t xml:space="preserve"> the data when applying DDM.</w:t>
      </w:r>
      <w:r w:rsidR="009C621F" w:rsidRPr="009C621F">
        <w:rPr>
          <w:lang w:val="en"/>
        </w:rPr>
        <w:t xml:space="preserve"> </w:t>
      </w:r>
      <w:r w:rsidR="009C621F" w:rsidRPr="009C621F">
        <w:rPr>
          <w:rFonts w:eastAsia="宋体"/>
          <w:color w:val="000000"/>
          <w:sz w:val="21"/>
          <w:szCs w:val="21"/>
          <w:lang w:val="en"/>
        </w:rPr>
        <w:t>Therefore, when applied to the prediction of water quality indicators, considering the integration of PDM into DDM is a problem that needs to be studied in the future.</w:t>
      </w:r>
      <w:r w:rsidR="00940F52" w:rsidRPr="00940F52">
        <w:rPr>
          <w:lang w:val="en"/>
        </w:rPr>
        <w:t xml:space="preserve"> </w:t>
      </w:r>
      <w:r w:rsidR="00940F52" w:rsidRPr="00940F52">
        <w:rPr>
          <w:rFonts w:eastAsia="宋体"/>
          <w:color w:val="000000"/>
          <w:sz w:val="21"/>
          <w:szCs w:val="21"/>
          <w:lang w:val="en"/>
        </w:rPr>
        <w:t>In addition, there are many factors affecting water quality parameters and grades, such as seasons and climate.</w:t>
      </w:r>
      <w:r w:rsidR="00940F52" w:rsidRPr="00940F52">
        <w:rPr>
          <w:lang w:val="en"/>
        </w:rPr>
        <w:t xml:space="preserve"> </w:t>
      </w:r>
      <w:r w:rsidR="00940F52" w:rsidRPr="00940F52">
        <w:rPr>
          <w:rFonts w:eastAsia="宋体"/>
          <w:color w:val="000000"/>
          <w:sz w:val="21"/>
          <w:szCs w:val="21"/>
          <w:lang w:val="en"/>
        </w:rPr>
        <w:t>However, this study did not add these factors to the model.</w:t>
      </w:r>
      <w:r w:rsidR="00940F52" w:rsidRPr="00940F52">
        <w:rPr>
          <w:lang w:val="en"/>
        </w:rPr>
        <w:t xml:space="preserve"> </w:t>
      </w:r>
      <w:r w:rsidR="00940F52" w:rsidRPr="00940F52">
        <w:rPr>
          <w:rFonts w:eastAsia="宋体"/>
          <w:color w:val="000000"/>
          <w:sz w:val="21"/>
          <w:szCs w:val="21"/>
          <w:lang w:val="en"/>
        </w:rPr>
        <w:t>Therefore, how to integrate more variables into SRNN to improve the accuracy of model prediction is a problem worthy of further study.</w:t>
      </w:r>
      <w:r w:rsidR="00940F52" w:rsidRPr="00E7134C">
        <w:rPr>
          <w:rFonts w:eastAsia="宋体"/>
          <w:color w:val="000000"/>
          <w:sz w:val="21"/>
          <w:szCs w:val="21"/>
        </w:rPr>
        <w:t xml:space="preserve"> </w:t>
      </w:r>
    </w:p>
    <w:p w14:paraId="68F75CC0" w14:textId="77777777" w:rsidR="00E751E9" w:rsidRPr="007F44F2" w:rsidRDefault="00E751E9" w:rsidP="00E751E9">
      <w:pPr>
        <w:pStyle w:val="a7"/>
        <w:keepNext/>
        <w:spacing w:after="0" w:line="320" w:lineRule="exact"/>
        <w:jc w:val="center"/>
      </w:pPr>
      <w:r w:rsidRPr="00505E0E">
        <w:rPr>
          <w:i w:val="0"/>
          <w:color w:val="000000" w:themeColor="text1"/>
        </w:rPr>
        <w:lastRenderedPageBreak/>
        <w:t>Table 2 Comparison on prediction results between BP network and SRNN network</w:t>
      </w:r>
      <w:bookmarkEnd w:id="2"/>
    </w:p>
    <w:tbl>
      <w:tblPr>
        <w:tblStyle w:val="a8"/>
        <w:tblW w:w="765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151"/>
        <w:gridCol w:w="936"/>
        <w:gridCol w:w="936"/>
        <w:gridCol w:w="1236"/>
        <w:gridCol w:w="1047"/>
        <w:gridCol w:w="886"/>
        <w:gridCol w:w="1461"/>
      </w:tblGrid>
      <w:tr w:rsidR="00E751E9" w:rsidRPr="007F44F2" w14:paraId="46FFFD4B" w14:textId="77777777" w:rsidTr="00E73BA8">
        <w:trPr>
          <w:jc w:val="center"/>
        </w:trPr>
        <w:tc>
          <w:tcPr>
            <w:tcW w:w="1359" w:type="dxa"/>
            <w:vMerge w:val="restart"/>
            <w:vAlign w:val="center"/>
          </w:tcPr>
          <w:p w14:paraId="74AE2330" w14:textId="03C5A86A"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lang w:val="en"/>
              </w:rPr>
              <w:t>model</w:t>
            </w:r>
          </w:p>
        </w:tc>
        <w:tc>
          <w:tcPr>
            <w:tcW w:w="4595" w:type="dxa"/>
            <w:gridSpan w:val="5"/>
            <w:vAlign w:val="center"/>
          </w:tcPr>
          <w:p w14:paraId="5788E8CA" w14:textId="0522BB96"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lang w:val="en"/>
              </w:rPr>
              <w:t>RMS error value</w:t>
            </w:r>
          </w:p>
        </w:tc>
        <w:tc>
          <w:tcPr>
            <w:tcW w:w="1699" w:type="dxa"/>
            <w:vMerge w:val="restart"/>
          </w:tcPr>
          <w:p w14:paraId="3A576D11" w14:textId="3AD00719" w:rsidR="00E751E9" w:rsidRPr="007F44F2" w:rsidRDefault="006D70CD" w:rsidP="00E73BA8">
            <w:pPr>
              <w:jc w:val="both"/>
              <w:rPr>
                <w:rFonts w:eastAsia="宋体"/>
                <w:color w:val="000000"/>
                <w:sz w:val="18"/>
                <w:szCs w:val="18"/>
              </w:rPr>
            </w:pPr>
            <w:r w:rsidRPr="006D70CD">
              <w:rPr>
                <w:rFonts w:eastAsia="宋体"/>
                <w:color w:val="000000"/>
                <w:sz w:val="18"/>
                <w:szCs w:val="18"/>
                <w:lang w:val="en"/>
              </w:rPr>
              <w:t>The next day water quality grade prediction accuracy rate</w:t>
            </w:r>
          </w:p>
        </w:tc>
      </w:tr>
      <w:tr w:rsidR="00E751E9" w:rsidRPr="007F44F2" w14:paraId="0846A056" w14:textId="77777777" w:rsidTr="00E73BA8">
        <w:trPr>
          <w:jc w:val="center"/>
        </w:trPr>
        <w:tc>
          <w:tcPr>
            <w:tcW w:w="1359" w:type="dxa"/>
            <w:vMerge/>
            <w:vAlign w:val="center"/>
          </w:tcPr>
          <w:p w14:paraId="65A4F119" w14:textId="77777777" w:rsidR="00E751E9" w:rsidRPr="007F44F2" w:rsidRDefault="00E751E9" w:rsidP="00E73BA8">
            <w:pPr>
              <w:spacing w:line="360" w:lineRule="auto"/>
              <w:jc w:val="both"/>
              <w:rPr>
                <w:rFonts w:eastAsia="宋体"/>
                <w:color w:val="000000"/>
                <w:sz w:val="18"/>
                <w:szCs w:val="18"/>
              </w:rPr>
            </w:pPr>
          </w:p>
        </w:tc>
        <w:tc>
          <w:tcPr>
            <w:tcW w:w="919" w:type="dxa"/>
            <w:vAlign w:val="center"/>
          </w:tcPr>
          <w:p w14:paraId="03C23788" w14:textId="01C1858E"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rPr>
              <w:t>Ammonia nitrogen</w:t>
            </w:r>
          </w:p>
        </w:tc>
        <w:tc>
          <w:tcPr>
            <w:tcW w:w="919" w:type="dxa"/>
            <w:vAlign w:val="center"/>
          </w:tcPr>
          <w:p w14:paraId="4CD92204" w14:textId="54EFFF7E"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rPr>
              <w:t>Dissolved oxygen</w:t>
            </w:r>
          </w:p>
        </w:tc>
        <w:tc>
          <w:tcPr>
            <w:tcW w:w="1050" w:type="dxa"/>
            <w:vAlign w:val="center"/>
          </w:tcPr>
          <w:p w14:paraId="40FAC37A" w14:textId="6428D3CE"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lang w:val="en"/>
              </w:rPr>
              <w:t>Permanganate</w:t>
            </w:r>
          </w:p>
        </w:tc>
        <w:tc>
          <w:tcPr>
            <w:tcW w:w="788" w:type="dxa"/>
            <w:vAlign w:val="center"/>
          </w:tcPr>
          <w:p w14:paraId="6F29F8DB" w14:textId="25E451EC"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lang w:val="en"/>
              </w:rPr>
              <w:t>Total phosphorus</w:t>
            </w:r>
          </w:p>
        </w:tc>
        <w:tc>
          <w:tcPr>
            <w:tcW w:w="919" w:type="dxa"/>
            <w:vAlign w:val="center"/>
          </w:tcPr>
          <w:p w14:paraId="383CEC16" w14:textId="0B4EC601" w:rsidR="00E751E9" w:rsidRPr="007F44F2" w:rsidRDefault="006D70CD" w:rsidP="00E73BA8">
            <w:pPr>
              <w:spacing w:line="360" w:lineRule="auto"/>
              <w:jc w:val="both"/>
              <w:rPr>
                <w:rFonts w:eastAsia="宋体"/>
                <w:color w:val="000000"/>
                <w:sz w:val="18"/>
                <w:szCs w:val="18"/>
              </w:rPr>
            </w:pPr>
            <w:r w:rsidRPr="006D70CD">
              <w:rPr>
                <w:rFonts w:eastAsia="宋体"/>
                <w:color w:val="000000"/>
                <w:sz w:val="18"/>
                <w:szCs w:val="18"/>
                <w:lang w:val="en"/>
              </w:rPr>
              <w:t>Total nitrogen</w:t>
            </w:r>
          </w:p>
        </w:tc>
        <w:tc>
          <w:tcPr>
            <w:tcW w:w="1699" w:type="dxa"/>
            <w:vMerge/>
          </w:tcPr>
          <w:p w14:paraId="1439CBA8" w14:textId="77777777" w:rsidR="00E751E9" w:rsidRPr="007F44F2" w:rsidRDefault="00E751E9" w:rsidP="00E73BA8">
            <w:pPr>
              <w:spacing w:line="360" w:lineRule="auto"/>
              <w:jc w:val="both"/>
              <w:rPr>
                <w:rFonts w:eastAsia="宋体"/>
                <w:color w:val="000000"/>
                <w:sz w:val="18"/>
                <w:szCs w:val="18"/>
              </w:rPr>
            </w:pPr>
          </w:p>
        </w:tc>
      </w:tr>
      <w:tr w:rsidR="00E751E9" w:rsidRPr="007F44F2" w14:paraId="6583EEB8" w14:textId="77777777" w:rsidTr="00E73BA8">
        <w:trPr>
          <w:jc w:val="center"/>
        </w:trPr>
        <w:tc>
          <w:tcPr>
            <w:tcW w:w="1359" w:type="dxa"/>
            <w:vAlign w:val="center"/>
          </w:tcPr>
          <w:p w14:paraId="1881AE7B" w14:textId="462A40BA" w:rsidR="00E751E9" w:rsidRPr="007F44F2" w:rsidRDefault="006D70CD" w:rsidP="006D70CD">
            <w:pPr>
              <w:spacing w:line="360" w:lineRule="auto"/>
              <w:jc w:val="both"/>
              <w:rPr>
                <w:rFonts w:eastAsia="宋体"/>
                <w:color w:val="000000"/>
                <w:sz w:val="18"/>
                <w:szCs w:val="18"/>
              </w:rPr>
            </w:pPr>
            <w:r w:rsidRPr="006D70CD">
              <w:rPr>
                <w:rFonts w:eastAsia="宋体"/>
                <w:color w:val="000000"/>
                <w:sz w:val="18"/>
                <w:szCs w:val="18"/>
                <w:lang w:val="en"/>
              </w:rPr>
              <w:t xml:space="preserve">SRNN </w:t>
            </w:r>
          </w:p>
        </w:tc>
        <w:tc>
          <w:tcPr>
            <w:tcW w:w="919" w:type="dxa"/>
            <w:vAlign w:val="center"/>
          </w:tcPr>
          <w:p w14:paraId="420F50B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0.0342</w:t>
            </w:r>
          </w:p>
        </w:tc>
        <w:tc>
          <w:tcPr>
            <w:tcW w:w="919" w:type="dxa"/>
            <w:vAlign w:val="center"/>
          </w:tcPr>
          <w:p w14:paraId="60995B5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0.0234</w:t>
            </w:r>
          </w:p>
        </w:tc>
        <w:tc>
          <w:tcPr>
            <w:tcW w:w="1050" w:type="dxa"/>
            <w:vAlign w:val="center"/>
          </w:tcPr>
          <w:p w14:paraId="765316E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0.0468</w:t>
            </w:r>
          </w:p>
        </w:tc>
        <w:tc>
          <w:tcPr>
            <w:tcW w:w="788" w:type="dxa"/>
            <w:vAlign w:val="center"/>
          </w:tcPr>
          <w:p w14:paraId="6CA1F85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0.0241</w:t>
            </w:r>
          </w:p>
        </w:tc>
        <w:tc>
          <w:tcPr>
            <w:tcW w:w="919" w:type="dxa"/>
            <w:vAlign w:val="center"/>
          </w:tcPr>
          <w:p w14:paraId="1CC07DB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0.0244</w:t>
            </w:r>
          </w:p>
        </w:tc>
        <w:tc>
          <w:tcPr>
            <w:tcW w:w="1699" w:type="dxa"/>
          </w:tcPr>
          <w:p w14:paraId="1FA3AF2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85.6%</w:t>
            </w:r>
          </w:p>
        </w:tc>
      </w:tr>
      <w:tr w:rsidR="00E751E9" w:rsidRPr="007F44F2" w14:paraId="517206C3" w14:textId="77777777" w:rsidTr="00D633E2">
        <w:trPr>
          <w:trHeight w:val="339"/>
          <w:jc w:val="center"/>
        </w:trPr>
        <w:tc>
          <w:tcPr>
            <w:tcW w:w="1359" w:type="dxa"/>
            <w:vAlign w:val="center"/>
          </w:tcPr>
          <w:p w14:paraId="1169EA7A" w14:textId="03C13DC2" w:rsidR="00E751E9" w:rsidRPr="007F44F2" w:rsidRDefault="00E751E9" w:rsidP="00E73BA8">
            <w:pPr>
              <w:spacing w:line="360" w:lineRule="auto"/>
              <w:jc w:val="both"/>
              <w:rPr>
                <w:rFonts w:eastAsia="宋体" w:hint="eastAsia"/>
                <w:color w:val="000000"/>
                <w:sz w:val="18"/>
                <w:szCs w:val="18"/>
              </w:rPr>
            </w:pPr>
            <w:r w:rsidRPr="007F44F2">
              <w:rPr>
                <w:rFonts w:eastAsia="宋体"/>
                <w:color w:val="000000"/>
                <w:sz w:val="18"/>
                <w:szCs w:val="18"/>
              </w:rPr>
              <w:t>BP</w:t>
            </w:r>
            <w:bookmarkStart w:id="3" w:name="_GoBack"/>
            <w:bookmarkEnd w:id="3"/>
          </w:p>
        </w:tc>
        <w:tc>
          <w:tcPr>
            <w:tcW w:w="919" w:type="dxa"/>
            <w:vAlign w:val="center"/>
          </w:tcPr>
          <w:p w14:paraId="275517C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w:t>
            </w:r>
          </w:p>
        </w:tc>
        <w:tc>
          <w:tcPr>
            <w:tcW w:w="919" w:type="dxa"/>
            <w:vAlign w:val="center"/>
          </w:tcPr>
          <w:p w14:paraId="067EBFE9"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0.1082</w:t>
            </w:r>
          </w:p>
        </w:tc>
        <w:tc>
          <w:tcPr>
            <w:tcW w:w="1050" w:type="dxa"/>
            <w:vAlign w:val="center"/>
          </w:tcPr>
          <w:p w14:paraId="4794F61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0.0943</w:t>
            </w:r>
          </w:p>
        </w:tc>
        <w:tc>
          <w:tcPr>
            <w:tcW w:w="788" w:type="dxa"/>
            <w:vAlign w:val="center"/>
          </w:tcPr>
          <w:p w14:paraId="38B246F2"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0.0441</w:t>
            </w:r>
          </w:p>
        </w:tc>
        <w:tc>
          <w:tcPr>
            <w:tcW w:w="919" w:type="dxa"/>
            <w:vAlign w:val="center"/>
          </w:tcPr>
          <w:p w14:paraId="2A58834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0.0662</w:t>
            </w:r>
          </w:p>
        </w:tc>
        <w:tc>
          <w:tcPr>
            <w:tcW w:w="1699" w:type="dxa"/>
          </w:tcPr>
          <w:p w14:paraId="20B16B67"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51.75%</w:t>
            </w:r>
          </w:p>
        </w:tc>
      </w:tr>
    </w:tbl>
    <w:p w14:paraId="1C80F230" w14:textId="77777777" w:rsidR="00B81A01" w:rsidRDefault="00B81A01" w:rsidP="00E751E9">
      <w:pPr>
        <w:shd w:val="clear" w:color="auto" w:fill="FFFFFF"/>
        <w:spacing w:line="360" w:lineRule="exact"/>
        <w:jc w:val="both"/>
        <w:rPr>
          <w:rFonts w:eastAsia="宋体" w:hint="eastAsia"/>
          <w:color w:val="000000"/>
          <w:sz w:val="21"/>
          <w:szCs w:val="21"/>
        </w:rPr>
        <w:sectPr w:rsidR="00B81A01" w:rsidSect="00B81A01">
          <w:type w:val="continuous"/>
          <w:pgSz w:w="11900" w:h="16840"/>
          <w:pgMar w:top="1440" w:right="1440" w:bottom="1440" w:left="1440" w:header="708" w:footer="708" w:gutter="0"/>
          <w:cols w:space="708"/>
          <w:docGrid w:linePitch="400"/>
        </w:sectPr>
      </w:pPr>
    </w:p>
    <w:p w14:paraId="0C4A2DF7" w14:textId="00210571" w:rsidR="00E751E9" w:rsidRDefault="00E751E9" w:rsidP="006660DF">
      <w:pPr>
        <w:shd w:val="clear" w:color="auto" w:fill="FFFFFF"/>
        <w:spacing w:line="360" w:lineRule="exact"/>
        <w:jc w:val="both"/>
        <w:rPr>
          <w:rFonts w:eastAsia="宋体" w:hint="eastAsia"/>
          <w:color w:val="000000"/>
          <w:sz w:val="21"/>
          <w:szCs w:val="21"/>
        </w:rPr>
      </w:pPr>
    </w:p>
    <w:p w14:paraId="6E698DB5" w14:textId="05A26FEE" w:rsidR="00D657E5" w:rsidRDefault="00433695" w:rsidP="00AF4B26">
      <w:pPr>
        <w:shd w:val="clear" w:color="auto" w:fill="FFFFFF"/>
        <w:spacing w:before="180" w:after="180"/>
        <w:jc w:val="both"/>
        <w:outlineLvl w:val="0"/>
        <w:rPr>
          <w:rFonts w:eastAsia="宋体"/>
          <w:b/>
          <w:color w:val="000000"/>
          <w:sz w:val="28"/>
          <w:szCs w:val="28"/>
        </w:rPr>
      </w:pPr>
      <w:r>
        <w:rPr>
          <w:rFonts w:eastAsia="宋体"/>
          <w:b/>
          <w:color w:val="000000"/>
          <w:sz w:val="28"/>
          <w:szCs w:val="28"/>
        </w:rPr>
        <w:t>4</w:t>
      </w:r>
      <w:r w:rsidR="00D657E5" w:rsidRPr="007F44F2">
        <w:rPr>
          <w:rFonts w:eastAsia="宋体"/>
          <w:b/>
          <w:color w:val="000000"/>
          <w:sz w:val="28"/>
          <w:szCs w:val="28"/>
        </w:rPr>
        <w:t xml:space="preserve"> </w:t>
      </w:r>
      <w:r w:rsidR="00020404">
        <w:rPr>
          <w:rFonts w:eastAsia="宋体"/>
          <w:b/>
          <w:color w:val="000000"/>
          <w:sz w:val="28"/>
          <w:szCs w:val="28"/>
          <w:lang w:val="en"/>
        </w:rPr>
        <w:t>C</w:t>
      </w:r>
      <w:r w:rsidR="00020404" w:rsidRPr="00020404">
        <w:rPr>
          <w:rFonts w:eastAsia="宋体"/>
          <w:b/>
          <w:color w:val="000000"/>
          <w:sz w:val="28"/>
          <w:szCs w:val="28"/>
          <w:lang w:val="en"/>
        </w:rPr>
        <w:t>onclusion</w:t>
      </w:r>
    </w:p>
    <w:p w14:paraId="79975E80" w14:textId="4327443C" w:rsidR="00433695" w:rsidRDefault="00020404" w:rsidP="00470156">
      <w:pPr>
        <w:shd w:val="clear" w:color="auto" w:fill="FFFFFF"/>
        <w:spacing w:line="360" w:lineRule="exact"/>
        <w:ind w:firstLine="426"/>
        <w:jc w:val="both"/>
        <w:rPr>
          <w:rFonts w:eastAsia="宋体"/>
          <w:color w:val="000000"/>
          <w:sz w:val="21"/>
          <w:szCs w:val="21"/>
        </w:rPr>
      </w:pPr>
      <w:r w:rsidRPr="00020404">
        <w:rPr>
          <w:rFonts w:eastAsia="宋体"/>
          <w:color w:val="000000"/>
          <w:sz w:val="21"/>
          <w:szCs w:val="21"/>
          <w:lang w:val="en"/>
        </w:rPr>
        <w:t>This study designed a recurrent neural network with sparse connection features for modeling water quality data.</w:t>
      </w:r>
      <w:r w:rsidRPr="00020404">
        <w:rPr>
          <w:lang w:val="en"/>
        </w:rPr>
        <w:t xml:space="preserve"> </w:t>
      </w:r>
      <w:r w:rsidRPr="00020404">
        <w:rPr>
          <w:rFonts w:eastAsia="宋体"/>
          <w:color w:val="000000"/>
          <w:sz w:val="21"/>
          <w:szCs w:val="21"/>
          <w:lang w:val="en"/>
        </w:rPr>
        <w:t>This study uses the mean square recursive error algorithm to train the network to predict various indicators of water quality and water quality levels.</w:t>
      </w:r>
      <w:r w:rsidRPr="00020404">
        <w:rPr>
          <w:rStyle w:val="a3"/>
          <w:lang w:val="en"/>
        </w:rPr>
        <w:t xml:space="preserve"> </w:t>
      </w:r>
      <w:r>
        <w:rPr>
          <w:rStyle w:val="shorttext"/>
          <w:lang w:val="en"/>
        </w:rPr>
        <w:t>The simulation results show that the method has the characteristics of wide adaptability to the model parameters and fast convergence.</w:t>
      </w:r>
      <w:r w:rsidRPr="00020404">
        <w:rPr>
          <w:lang w:val="en"/>
        </w:rPr>
        <w:t xml:space="preserve"> This method can be used to predict the future trends of water quality parameters and water quality levels of rivers and lakes. The method can play an active role in intelligent modeling of river water quality, watershed planning and pollution control.</w:t>
      </w:r>
    </w:p>
    <w:p w14:paraId="22094004" w14:textId="77777777" w:rsidR="00C608DA" w:rsidRPr="007F44F2" w:rsidRDefault="00C608DA" w:rsidP="00E751E9">
      <w:pPr>
        <w:shd w:val="clear" w:color="auto" w:fill="FFFFFF"/>
        <w:spacing w:line="360" w:lineRule="exact"/>
        <w:ind w:firstLine="426"/>
        <w:jc w:val="both"/>
        <w:rPr>
          <w:rFonts w:eastAsia="宋体"/>
          <w:color w:val="000000"/>
          <w:sz w:val="21"/>
          <w:szCs w:val="21"/>
        </w:rPr>
      </w:pPr>
    </w:p>
    <w:p w14:paraId="5562BEC0" w14:textId="77777777" w:rsidR="00E751E9" w:rsidRPr="007F44F2" w:rsidRDefault="00E751E9" w:rsidP="00E751E9">
      <w:pPr>
        <w:shd w:val="clear" w:color="auto" w:fill="FFFFFF"/>
        <w:spacing w:before="60" w:after="60" w:line="360" w:lineRule="exact"/>
        <w:jc w:val="both"/>
        <w:rPr>
          <w:rFonts w:eastAsia="宋体"/>
          <w:b/>
          <w:color w:val="000000"/>
          <w:sz w:val="21"/>
          <w:szCs w:val="21"/>
        </w:rPr>
      </w:pPr>
      <w:bookmarkStart w:id="4" w:name="_Hlk495930731"/>
      <w:r w:rsidRPr="007F44F2">
        <w:rPr>
          <w:rFonts w:eastAsia="宋体"/>
          <w:b/>
          <w:color w:val="000000"/>
          <w:sz w:val="21"/>
          <w:szCs w:val="21"/>
        </w:rPr>
        <w:t>参考文献</w:t>
      </w:r>
      <w:bookmarkEnd w:id="4"/>
    </w:p>
    <w:p w14:paraId="7A81548F" w14:textId="2776E469"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吴舜泽, 夏青, 刘鸿亮. 中国流域水污染分析[J]. 环境科学与技术, 2000(2):1-6.</w:t>
      </w:r>
      <w:r w:rsidR="00E751E9" w:rsidRPr="00390DB4">
        <w:rPr>
          <w:rFonts w:ascii="Songti SC" w:eastAsia="Songti SC" w:hAnsi="Songti SC"/>
          <w:sz w:val="18"/>
          <w:szCs w:val="18"/>
        </w:rPr>
        <w:t xml:space="preserve"> </w:t>
      </w:r>
    </w:p>
    <w:p w14:paraId="483CA9C9" w14:textId="4E95DB00"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Wu </w:t>
      </w:r>
      <w:proofErr w:type="spellStart"/>
      <w:r w:rsidRPr="00390DB4">
        <w:rPr>
          <w:rFonts w:ascii="Songti SC" w:eastAsia="Songti SC" w:hAnsi="Songti SC"/>
          <w:color w:val="000000"/>
          <w:sz w:val="18"/>
          <w:szCs w:val="18"/>
          <w:shd w:val="clear" w:color="auto" w:fill="FFFFFF"/>
        </w:rPr>
        <w:t>Shunze</w:t>
      </w:r>
      <w:proofErr w:type="spellEnd"/>
      <w:r w:rsidRPr="00390DB4">
        <w:rPr>
          <w:rFonts w:ascii="Songti SC" w:eastAsia="Songti SC" w:hAnsi="Songti SC"/>
          <w:color w:val="000000"/>
          <w:sz w:val="18"/>
          <w:szCs w:val="18"/>
          <w:shd w:val="clear" w:color="auto" w:fill="FFFFFF"/>
        </w:rPr>
        <w:t xml:space="preserve">, Xia Qing, Liu </w:t>
      </w:r>
      <w:proofErr w:type="spellStart"/>
      <w:r w:rsidRPr="00390DB4">
        <w:rPr>
          <w:rFonts w:ascii="Songti SC" w:eastAsia="Songti SC" w:hAnsi="Songti SC"/>
          <w:color w:val="000000"/>
          <w:sz w:val="18"/>
          <w:szCs w:val="18"/>
          <w:shd w:val="clear" w:color="auto" w:fill="FFFFFF"/>
        </w:rPr>
        <w:t>Hongliang</w:t>
      </w:r>
      <w:proofErr w:type="spellEnd"/>
      <w:r w:rsidRPr="00390DB4">
        <w:rPr>
          <w:rFonts w:ascii="Songti SC" w:eastAsia="Songti SC" w:hAnsi="Songti SC"/>
          <w:color w:val="000000"/>
          <w:sz w:val="18"/>
          <w:szCs w:val="18"/>
          <w:shd w:val="clear" w:color="auto" w:fill="FFFFFF"/>
        </w:rPr>
        <w:t>, Analysis of Water Pollution in Chinese Watershed. Environmental Science &amp; Technology, 2000(2):1-6.</w:t>
      </w:r>
    </w:p>
    <w:p w14:paraId="65FF5BF3" w14:textId="6349DC8D"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王惠勇, 闫鹏. 中国污水资源化问题及对策[J]. 环境保护, 2000(4):35-36.</w:t>
      </w:r>
      <w:r w:rsidR="00E751E9" w:rsidRPr="00390DB4">
        <w:rPr>
          <w:rFonts w:ascii="Songti SC" w:eastAsia="Songti SC" w:hAnsi="Songti SC"/>
          <w:sz w:val="18"/>
          <w:szCs w:val="18"/>
        </w:rPr>
        <w:t xml:space="preserve"> </w:t>
      </w:r>
    </w:p>
    <w:p w14:paraId="5A4A5C49" w14:textId="10776806"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Huiyong</w:t>
      </w:r>
      <w:proofErr w:type="spellEnd"/>
      <w:r w:rsidRPr="00390DB4">
        <w:rPr>
          <w:rFonts w:ascii="Songti SC" w:eastAsia="Songti SC" w:hAnsi="Songti SC"/>
          <w:color w:val="000000"/>
          <w:sz w:val="18"/>
          <w:szCs w:val="18"/>
          <w:shd w:val="clear" w:color="auto" w:fill="FFFFFF"/>
        </w:rPr>
        <w:t>, Yan Peng, Problems and Countermeasures of Wastewater Reuse in China. Environmental Protection, 2000(4):35-36.</w:t>
      </w:r>
    </w:p>
    <w:p w14:paraId="4FDE737D" w14:textId="1368090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陈红书. 浅析我国水资源与水污染治理现状[J]. 环境科学导刊, 2003, 22(b03):66-69.</w:t>
      </w:r>
      <w:r w:rsidR="00E751E9" w:rsidRPr="00390DB4">
        <w:rPr>
          <w:rFonts w:ascii="Songti SC" w:eastAsia="Songti SC" w:hAnsi="Songti SC"/>
          <w:sz w:val="18"/>
          <w:szCs w:val="18"/>
        </w:rPr>
        <w:t xml:space="preserve"> </w:t>
      </w:r>
    </w:p>
    <w:p w14:paraId="71C3354F" w14:textId="24015CED"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Chen </w:t>
      </w:r>
      <w:proofErr w:type="spellStart"/>
      <w:r w:rsidRPr="00390DB4">
        <w:rPr>
          <w:rFonts w:ascii="Songti SC" w:eastAsia="Songti SC" w:hAnsi="Songti SC"/>
          <w:color w:val="000000"/>
          <w:sz w:val="18"/>
          <w:szCs w:val="18"/>
          <w:shd w:val="clear" w:color="auto" w:fill="FFFFFF"/>
        </w:rPr>
        <w:t>Hongshu</w:t>
      </w:r>
      <w:proofErr w:type="spellEnd"/>
      <w:r w:rsidRPr="00390DB4">
        <w:rPr>
          <w:rFonts w:ascii="Songti SC" w:eastAsia="Songti SC" w:hAnsi="Songti SC"/>
          <w:color w:val="000000"/>
          <w:sz w:val="18"/>
          <w:szCs w:val="18"/>
          <w:shd w:val="clear" w:color="auto" w:fill="FFFFFF"/>
        </w:rPr>
        <w:t>, Analysis and Discussion for the Current Situation of Water Resources on Administer and Water Pollutions on Prevention in Our Country. Environmental Science Survey,2003, 22(b03):66-69.</w:t>
      </w:r>
    </w:p>
    <w:p w14:paraId="6356B3C2" w14:textId="6040EFA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4</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姜北, 邱林, 郑志宏. 水质预测方法研究综述[J]. 农业与技术, 2016, 36(23):68-69.</w:t>
      </w:r>
      <w:r w:rsidR="00E751E9" w:rsidRPr="00390DB4">
        <w:rPr>
          <w:rFonts w:ascii="Songti SC" w:eastAsia="Songti SC" w:hAnsi="Songti SC"/>
          <w:sz w:val="18"/>
          <w:szCs w:val="18"/>
        </w:rPr>
        <w:t xml:space="preserve"> </w:t>
      </w:r>
    </w:p>
    <w:p w14:paraId="68E0FAE7" w14:textId="103AF42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Jiang </w:t>
      </w:r>
      <w:proofErr w:type="spellStart"/>
      <w:r w:rsidRPr="00390DB4">
        <w:rPr>
          <w:rFonts w:ascii="Songti SC" w:eastAsia="Songti SC" w:hAnsi="Songti SC"/>
          <w:color w:val="000000"/>
          <w:sz w:val="18"/>
          <w:szCs w:val="18"/>
          <w:shd w:val="clear" w:color="auto" w:fill="FFFFFF"/>
        </w:rPr>
        <w:t>Bei</w:t>
      </w:r>
      <w:proofErr w:type="spellEnd"/>
      <w:r w:rsidRPr="00390DB4">
        <w:rPr>
          <w:rFonts w:ascii="Songti SC" w:eastAsia="Songti SC" w:hAnsi="Songti SC"/>
          <w:color w:val="000000"/>
          <w:sz w:val="18"/>
          <w:szCs w:val="18"/>
          <w:shd w:val="clear" w:color="auto" w:fill="FFFFFF"/>
        </w:rPr>
        <w:t xml:space="preserve">, </w:t>
      </w:r>
      <w:proofErr w:type="spellStart"/>
      <w:r w:rsidRPr="00390DB4">
        <w:rPr>
          <w:rFonts w:ascii="Songti SC" w:eastAsia="Songti SC" w:hAnsi="Songti SC"/>
          <w:color w:val="000000"/>
          <w:sz w:val="18"/>
          <w:szCs w:val="18"/>
          <w:shd w:val="clear" w:color="auto" w:fill="FFFFFF"/>
        </w:rPr>
        <w:t>Qiu</w:t>
      </w:r>
      <w:proofErr w:type="spellEnd"/>
      <w:r w:rsidRPr="00390DB4">
        <w:rPr>
          <w:rFonts w:ascii="Songti SC" w:eastAsia="Songti SC" w:hAnsi="Songti SC"/>
          <w:color w:val="000000"/>
          <w:sz w:val="18"/>
          <w:szCs w:val="18"/>
          <w:shd w:val="clear" w:color="auto" w:fill="FFFFFF"/>
        </w:rPr>
        <w:t xml:space="preserve"> Lin, Zhen </w:t>
      </w:r>
      <w:proofErr w:type="spellStart"/>
      <w:r w:rsidRPr="00390DB4">
        <w:rPr>
          <w:rFonts w:ascii="Songti SC" w:eastAsia="Songti SC" w:hAnsi="Songti SC"/>
          <w:color w:val="000000"/>
          <w:sz w:val="18"/>
          <w:szCs w:val="18"/>
          <w:shd w:val="clear" w:color="auto" w:fill="FFFFFF"/>
        </w:rPr>
        <w:t>Zhihong</w:t>
      </w:r>
      <w:proofErr w:type="spellEnd"/>
      <w:r w:rsidRPr="00390DB4">
        <w:rPr>
          <w:rFonts w:ascii="Songti SC" w:eastAsia="Songti SC" w:hAnsi="Songti SC"/>
          <w:color w:val="000000"/>
          <w:sz w:val="18"/>
          <w:szCs w:val="18"/>
          <w:shd w:val="clear" w:color="auto" w:fill="FFFFFF"/>
        </w:rPr>
        <w:t>, Review of Water Quality Prediction Method. Agriculture and Technology, 2016, 36(23):68-69.</w:t>
      </w:r>
    </w:p>
    <w:p w14:paraId="40B4DAAD" w14:textId="411FCFD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汪家权, 陈众, 武君. 河流水质模型及其发展趋势[J]. 安徽师范大学学报(自科版), 2004, 27(3):242-247.</w:t>
      </w:r>
      <w:r w:rsidR="00E751E9" w:rsidRPr="00390DB4">
        <w:rPr>
          <w:rFonts w:ascii="Songti SC" w:eastAsia="Songti SC" w:hAnsi="Songti SC"/>
          <w:sz w:val="18"/>
          <w:szCs w:val="18"/>
        </w:rPr>
        <w:t xml:space="preserve"> </w:t>
      </w:r>
    </w:p>
    <w:p w14:paraId="1A065CA4" w14:textId="7535F144"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Jiaquan</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Zhong</w:t>
      </w:r>
      <w:proofErr w:type="spellEnd"/>
      <w:r w:rsidRPr="00390DB4">
        <w:rPr>
          <w:rFonts w:ascii="Songti SC" w:eastAsia="Songti SC" w:hAnsi="Songti SC"/>
          <w:color w:val="000000"/>
          <w:sz w:val="18"/>
          <w:szCs w:val="18"/>
          <w:shd w:val="clear" w:color="auto" w:fill="FFFFFF"/>
        </w:rPr>
        <w:t xml:space="preserve">, Wu Jun, Stream Water Quality Models and Its Development Trend. Journal of Anhui Normal </w:t>
      </w:r>
      <w:proofErr w:type="gramStart"/>
      <w:r w:rsidRPr="00390DB4">
        <w:rPr>
          <w:rFonts w:ascii="Songti SC" w:eastAsia="Songti SC" w:hAnsi="Songti SC"/>
          <w:color w:val="000000"/>
          <w:sz w:val="18"/>
          <w:szCs w:val="18"/>
          <w:shd w:val="clear" w:color="auto" w:fill="FFFFFF"/>
        </w:rPr>
        <w:t>University(</w:t>
      </w:r>
      <w:proofErr w:type="gramEnd"/>
      <w:r w:rsidRPr="00390DB4">
        <w:rPr>
          <w:rFonts w:ascii="Songti SC" w:eastAsia="Songti SC" w:hAnsi="Songti SC"/>
          <w:color w:val="000000"/>
          <w:sz w:val="18"/>
          <w:szCs w:val="18"/>
          <w:shd w:val="clear" w:color="auto" w:fill="FFFFFF"/>
        </w:rPr>
        <w:t>Natural Science), 2004, 27(3):242-247.</w:t>
      </w:r>
    </w:p>
    <w:p w14:paraId="3175B66A" w14:textId="33763083"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叶常明. 水环境数学模型的研究进展[J]. 环境工程学报, 1993(1):74-81.</w:t>
      </w:r>
      <w:r w:rsidR="00E751E9" w:rsidRPr="00390DB4">
        <w:rPr>
          <w:rFonts w:ascii="Songti SC" w:eastAsia="Songti SC" w:hAnsi="Songti SC"/>
          <w:sz w:val="18"/>
          <w:szCs w:val="18"/>
        </w:rPr>
        <w:t xml:space="preserve"> </w:t>
      </w:r>
    </w:p>
    <w:p w14:paraId="011CC890" w14:textId="0BE3CBF7"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Ye </w:t>
      </w:r>
      <w:proofErr w:type="spellStart"/>
      <w:r w:rsidRPr="00390DB4">
        <w:rPr>
          <w:rFonts w:ascii="Songti SC" w:eastAsia="Songti SC" w:hAnsi="Songti SC"/>
          <w:color w:val="000000"/>
          <w:sz w:val="18"/>
          <w:szCs w:val="18"/>
          <w:shd w:val="clear" w:color="auto" w:fill="FFFFFF"/>
        </w:rPr>
        <w:t>Changming</w:t>
      </w:r>
      <w:proofErr w:type="spellEnd"/>
      <w:r w:rsidRPr="00390DB4">
        <w:rPr>
          <w:rFonts w:ascii="Songti SC" w:eastAsia="Songti SC" w:hAnsi="Songti SC"/>
          <w:color w:val="000000"/>
          <w:sz w:val="18"/>
          <w:szCs w:val="18"/>
          <w:shd w:val="clear" w:color="auto" w:fill="FFFFFF"/>
        </w:rPr>
        <w:t>, Progress of Studies on Water Environmental Mathematic Models. Chinese Journal of Environmental Engineering, 1993(1):74-81.</w:t>
      </w:r>
    </w:p>
    <w:p w14:paraId="4846ECA4" w14:textId="7A5C7215"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7</w:t>
      </w:r>
      <w:r w:rsidRPr="00390DB4">
        <w:rPr>
          <w:rFonts w:ascii="Songti SC" w:eastAsia="Songti SC" w:hAnsi="Songti SC"/>
          <w:noProof/>
          <w:sz w:val="18"/>
          <w:szCs w:val="18"/>
        </w:rPr>
        <w:t>]</w:t>
      </w:r>
      <w:r w:rsidR="001E4EAB" w:rsidRPr="00390DB4">
        <w:rPr>
          <w:sz w:val="18"/>
          <w:szCs w:val="18"/>
        </w:rPr>
        <w:t xml:space="preserve"> </w:t>
      </w:r>
      <w:r w:rsidR="001E4EAB" w:rsidRPr="00390DB4">
        <w:rPr>
          <w:rFonts w:ascii="Songti SC" w:eastAsia="Songti SC" w:hAnsi="Songti SC"/>
          <w:noProof/>
          <w:sz w:val="18"/>
          <w:szCs w:val="18"/>
        </w:rPr>
        <w:t>Bayram A, Uzlu E, Kankal M, et al. Modeling stream dissolved oxygen concentration using teaching–learning based optimization algorithm[J]. Environmental Earth Sciences, 2015, 73(10):6565-6576.</w:t>
      </w:r>
    </w:p>
    <w:p w14:paraId="573C773B" w14:textId="28B672B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杨具瑞, 方铎. GIS支持下水质模型模拟的实现研究[J]. 甘肃农大学报, 1999(3):307-309.</w:t>
      </w:r>
      <w:r w:rsidR="00E751E9" w:rsidRPr="00390DB4">
        <w:rPr>
          <w:rFonts w:ascii="Songti SC" w:eastAsia="Songti SC" w:hAnsi="Songti SC"/>
          <w:sz w:val="18"/>
          <w:szCs w:val="18"/>
        </w:rPr>
        <w:t xml:space="preserve"> </w:t>
      </w:r>
    </w:p>
    <w:p w14:paraId="63F12F7C" w14:textId="45B6E441"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Yang </w:t>
      </w:r>
      <w:proofErr w:type="spellStart"/>
      <w:r w:rsidRPr="00390DB4">
        <w:rPr>
          <w:rFonts w:ascii="Songti SC" w:eastAsia="Songti SC" w:hAnsi="Songti SC"/>
          <w:color w:val="000000"/>
          <w:sz w:val="18"/>
          <w:szCs w:val="18"/>
          <w:shd w:val="clear" w:color="auto" w:fill="FFFFFF"/>
        </w:rPr>
        <w:t>Jurui</w:t>
      </w:r>
      <w:proofErr w:type="spellEnd"/>
      <w:r w:rsidRPr="00390DB4">
        <w:rPr>
          <w:rFonts w:ascii="Songti SC" w:eastAsia="Songti SC" w:hAnsi="Songti SC"/>
          <w:color w:val="000000"/>
          <w:sz w:val="18"/>
          <w:szCs w:val="18"/>
          <w:shd w:val="clear" w:color="auto" w:fill="FFFFFF"/>
        </w:rPr>
        <w:t>, Fang Duo. The Realization of Water Quality Simulation Model Based on GIS. Journal of Gansu Agricultural University, 1999(3):307-309.</w:t>
      </w:r>
    </w:p>
    <w:p w14:paraId="145F78F1" w14:textId="0767799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王国丽, 陈晓飞, 刘刊,等. 回归分析在水科学中的应用综述[J]. 中国农村水利水电, 2004(11):40-44.</w:t>
      </w:r>
      <w:r w:rsidR="00E751E9" w:rsidRPr="00390DB4">
        <w:rPr>
          <w:rFonts w:ascii="Songti SC" w:eastAsia="Songti SC" w:hAnsi="Songti SC"/>
          <w:sz w:val="18"/>
          <w:szCs w:val="18"/>
        </w:rPr>
        <w:t xml:space="preserve"> </w:t>
      </w:r>
    </w:p>
    <w:p w14:paraId="36B7A088" w14:textId="2DAF7B89"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Guoli</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Xiaofei</w:t>
      </w:r>
      <w:proofErr w:type="spellEnd"/>
      <w:r w:rsidRPr="00390DB4">
        <w:rPr>
          <w:rFonts w:ascii="Songti SC" w:eastAsia="Songti SC" w:hAnsi="Songti SC"/>
          <w:color w:val="000000"/>
          <w:sz w:val="18"/>
          <w:szCs w:val="18"/>
          <w:shd w:val="clear" w:color="auto" w:fill="FFFFFF"/>
        </w:rPr>
        <w:t xml:space="preserve">, Liu </w:t>
      </w:r>
      <w:proofErr w:type="spellStart"/>
      <w:r w:rsidRPr="00390DB4">
        <w:rPr>
          <w:rFonts w:ascii="Songti SC" w:eastAsia="Songti SC" w:hAnsi="Songti SC"/>
          <w:color w:val="000000"/>
          <w:sz w:val="18"/>
          <w:szCs w:val="18"/>
          <w:shd w:val="clear" w:color="auto" w:fill="FFFFFF"/>
        </w:rPr>
        <w:t>Kan,et</w:t>
      </w:r>
      <w:proofErr w:type="spellEnd"/>
      <w:r w:rsidRPr="00390DB4">
        <w:rPr>
          <w:rFonts w:ascii="Songti SC" w:eastAsia="Songti SC" w:hAnsi="Songti SC"/>
          <w:color w:val="000000"/>
          <w:sz w:val="18"/>
          <w:szCs w:val="18"/>
          <w:shd w:val="clear" w:color="auto" w:fill="FFFFFF"/>
        </w:rPr>
        <w:t xml:space="preserve"> al., Summary on Application of Regression Analysis in Water </w:t>
      </w:r>
      <w:r w:rsidRPr="00390DB4">
        <w:rPr>
          <w:rFonts w:ascii="Songti SC" w:eastAsia="Songti SC" w:hAnsi="Songti SC"/>
          <w:color w:val="000000"/>
          <w:sz w:val="18"/>
          <w:szCs w:val="18"/>
          <w:shd w:val="clear" w:color="auto" w:fill="FFFFFF"/>
        </w:rPr>
        <w:lastRenderedPageBreak/>
        <w:t>Science. China Rural Water and Hydropower, 2004(11):40-44.</w:t>
      </w:r>
    </w:p>
    <w:p w14:paraId="40230346" w14:textId="0B359CAF"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10</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扈震, 杨之江, 齐培培. 基于贝叶斯方法的饮用水水质预测及可视化研究[J]. 中国给水排水, 2012, 28(5):53-56.</w:t>
      </w:r>
      <w:r w:rsidR="00E751E9" w:rsidRPr="00390DB4">
        <w:rPr>
          <w:rFonts w:ascii="Songti SC" w:eastAsia="Songti SC" w:hAnsi="Songti SC"/>
          <w:sz w:val="18"/>
          <w:szCs w:val="18"/>
        </w:rPr>
        <w:t xml:space="preserve"> </w:t>
      </w:r>
    </w:p>
    <w:p w14:paraId="3D965E3E" w14:textId="1A41595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Hu Zhen, Yang </w:t>
      </w:r>
      <w:proofErr w:type="spellStart"/>
      <w:r w:rsidRPr="00390DB4">
        <w:rPr>
          <w:rFonts w:ascii="Songti SC" w:eastAsia="Songti SC" w:hAnsi="Songti SC"/>
          <w:color w:val="000000"/>
          <w:sz w:val="18"/>
          <w:szCs w:val="18"/>
          <w:shd w:val="clear" w:color="auto" w:fill="FFFFFF"/>
        </w:rPr>
        <w:t>Zhijiang</w:t>
      </w:r>
      <w:proofErr w:type="spellEnd"/>
      <w:r w:rsidRPr="00390DB4">
        <w:rPr>
          <w:rFonts w:ascii="Songti SC" w:eastAsia="Songti SC" w:hAnsi="Songti SC"/>
          <w:color w:val="000000"/>
          <w:sz w:val="18"/>
          <w:szCs w:val="18"/>
          <w:shd w:val="clear" w:color="auto" w:fill="FFFFFF"/>
        </w:rPr>
        <w:t xml:space="preserve">, Qi </w:t>
      </w:r>
      <w:proofErr w:type="spellStart"/>
      <w:r w:rsidRPr="00390DB4">
        <w:rPr>
          <w:rFonts w:ascii="Songti SC" w:eastAsia="Songti SC" w:hAnsi="Songti SC"/>
          <w:color w:val="000000"/>
          <w:sz w:val="18"/>
          <w:szCs w:val="18"/>
          <w:shd w:val="clear" w:color="auto" w:fill="FFFFFF"/>
        </w:rPr>
        <w:t>Peipei</w:t>
      </w:r>
      <w:proofErr w:type="spellEnd"/>
      <w:r w:rsidRPr="00390DB4">
        <w:rPr>
          <w:rFonts w:ascii="Songti SC" w:eastAsia="Songti SC" w:hAnsi="Songti SC"/>
          <w:color w:val="000000"/>
          <w:sz w:val="18"/>
          <w:szCs w:val="18"/>
          <w:shd w:val="clear" w:color="auto" w:fill="FFFFFF"/>
        </w:rPr>
        <w:t>, Drinking Water Quality Prediction and Visualization Based on Bayesian Method. China Water &amp; Wastewater, 2012, 28(5):53-56.</w:t>
      </w:r>
    </w:p>
    <w:p w14:paraId="580E22D2" w14:textId="264EF69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孙兆兵, 王保良, 冀海峰,等. 基于概率组合的水质预测方法[J]. 中国环境科学, 2011, 31(10):1657-1662.</w:t>
      </w:r>
      <w:r w:rsidR="00E751E9" w:rsidRPr="00390DB4">
        <w:rPr>
          <w:rFonts w:ascii="Songti SC" w:eastAsia="Songti SC" w:hAnsi="Songti SC"/>
          <w:sz w:val="18"/>
          <w:szCs w:val="18"/>
        </w:rPr>
        <w:t xml:space="preserve"> </w:t>
      </w:r>
    </w:p>
    <w:p w14:paraId="4CAA4C63" w14:textId="315AAA8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Sun </w:t>
      </w:r>
      <w:proofErr w:type="spellStart"/>
      <w:r w:rsidRPr="00390DB4">
        <w:rPr>
          <w:rFonts w:ascii="Songti SC" w:eastAsia="Songti SC" w:hAnsi="Songti SC"/>
          <w:color w:val="000000"/>
          <w:sz w:val="18"/>
          <w:szCs w:val="18"/>
          <w:shd w:val="clear" w:color="auto" w:fill="FFFFFF"/>
        </w:rPr>
        <w:t>Zhaobing</w:t>
      </w:r>
      <w:proofErr w:type="spellEnd"/>
      <w:r w:rsidRPr="00390DB4">
        <w:rPr>
          <w:rFonts w:ascii="Songti SC" w:eastAsia="Songti SC" w:hAnsi="Songti SC"/>
          <w:color w:val="000000"/>
          <w:sz w:val="18"/>
          <w:szCs w:val="18"/>
          <w:shd w:val="clear" w:color="auto" w:fill="FFFFFF"/>
        </w:rPr>
        <w:t xml:space="preserve">, Wang </w:t>
      </w:r>
      <w:proofErr w:type="spellStart"/>
      <w:r w:rsidRPr="00390DB4">
        <w:rPr>
          <w:rFonts w:ascii="Songti SC" w:eastAsia="Songti SC" w:hAnsi="Songti SC"/>
          <w:color w:val="000000"/>
          <w:sz w:val="18"/>
          <w:szCs w:val="18"/>
          <w:shd w:val="clear" w:color="auto" w:fill="FFFFFF"/>
        </w:rPr>
        <w:t>Baoliang</w:t>
      </w:r>
      <w:proofErr w:type="spellEnd"/>
      <w:r w:rsidRPr="00390DB4">
        <w:rPr>
          <w:rFonts w:ascii="Songti SC" w:eastAsia="Songti SC" w:hAnsi="Songti SC"/>
          <w:color w:val="000000"/>
          <w:sz w:val="18"/>
          <w:szCs w:val="18"/>
          <w:shd w:val="clear" w:color="auto" w:fill="FFFFFF"/>
        </w:rPr>
        <w:t xml:space="preserve">, Ji </w:t>
      </w:r>
      <w:proofErr w:type="spellStart"/>
      <w:r w:rsidRPr="00390DB4">
        <w:rPr>
          <w:rFonts w:ascii="Songti SC" w:eastAsia="Songti SC" w:hAnsi="Songti SC"/>
          <w:color w:val="000000"/>
          <w:sz w:val="18"/>
          <w:szCs w:val="18"/>
          <w:shd w:val="clear" w:color="auto" w:fill="FFFFFF"/>
        </w:rPr>
        <w:t>Haifeng</w:t>
      </w:r>
      <w:proofErr w:type="gramStart"/>
      <w:r w:rsidRPr="00390DB4">
        <w:rPr>
          <w:rFonts w:ascii="Songti SC" w:eastAsia="Songti SC" w:hAnsi="Songti SC"/>
          <w:color w:val="000000"/>
          <w:sz w:val="18"/>
          <w:szCs w:val="18"/>
          <w:shd w:val="clear" w:color="auto" w:fill="FFFFFF"/>
        </w:rPr>
        <w:t>,et</w:t>
      </w:r>
      <w:proofErr w:type="spellEnd"/>
      <w:proofErr w:type="gramEnd"/>
      <w:r w:rsidRPr="00390DB4">
        <w:rPr>
          <w:rFonts w:ascii="Songti SC" w:eastAsia="Songti SC" w:hAnsi="Songti SC"/>
          <w:color w:val="000000"/>
          <w:sz w:val="18"/>
          <w:szCs w:val="18"/>
          <w:shd w:val="clear" w:color="auto" w:fill="FFFFFF"/>
        </w:rPr>
        <w:t xml:space="preserve"> al., Water Quality Prediction Based on Probability-Combination. China Environmental Science, 2011, 31(10):1657-1662.</w:t>
      </w:r>
    </w:p>
    <w:p w14:paraId="7E4DE25F" w14:textId="5017A2E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张颖, 高倩倩. 基于灰色模型和模糊神经网络的综合水质预测模型研究[J]. 环境工程学报, 2015, 9(2):537-545.</w:t>
      </w:r>
      <w:r w:rsidR="00E751E9" w:rsidRPr="00390DB4">
        <w:rPr>
          <w:rFonts w:ascii="Songti SC" w:eastAsia="Songti SC" w:hAnsi="Songti SC"/>
          <w:sz w:val="18"/>
          <w:szCs w:val="18"/>
        </w:rPr>
        <w:t xml:space="preserve"> </w:t>
      </w:r>
    </w:p>
    <w:p w14:paraId="3C413FF7" w14:textId="0CF2601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Zhang Ying, Gao </w:t>
      </w:r>
      <w:proofErr w:type="spellStart"/>
      <w:r w:rsidRPr="00390DB4">
        <w:rPr>
          <w:rFonts w:ascii="Songti SC" w:eastAsia="Songti SC" w:hAnsi="Songti SC"/>
          <w:color w:val="000000"/>
          <w:sz w:val="18"/>
          <w:szCs w:val="18"/>
          <w:shd w:val="clear" w:color="auto" w:fill="FFFFFF"/>
        </w:rPr>
        <w:t>Qianqian</w:t>
      </w:r>
      <w:proofErr w:type="spellEnd"/>
      <w:r w:rsidRPr="00390DB4">
        <w:rPr>
          <w:rFonts w:ascii="Songti SC" w:eastAsia="Songti SC" w:hAnsi="Songti SC"/>
          <w:color w:val="000000"/>
          <w:sz w:val="18"/>
          <w:szCs w:val="18"/>
          <w:shd w:val="clear" w:color="auto" w:fill="FFFFFF"/>
        </w:rPr>
        <w:t>, Comprehensive prediction model of water quality based on Grey Model and Fuzzy Neural Network. Chinese Journal of Environmental Engineering, 2015, 9(2):537-545.</w:t>
      </w:r>
    </w:p>
    <w:p w14:paraId="2E3FC3F1" w14:textId="12223A8F"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3BA8" w:rsidRPr="00390DB4">
        <w:rPr>
          <w:rFonts w:ascii="Songti SC" w:eastAsia="Songti SC" w:hAnsi="Songti SC"/>
          <w:noProof/>
          <w:sz w:val="18"/>
          <w:szCs w:val="18"/>
        </w:rPr>
        <w:t>Najah A, El-Shafie A, Karim O A, et al. Application of artificial neural networks for water quality prediction[J]. Neural Computing &amp; Applications, 2013, 22(1):187-201.</w:t>
      </w:r>
    </w:p>
    <w:p w14:paraId="5F4CCCE4" w14:textId="47126D7A"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14</w:t>
      </w:r>
      <w:r w:rsidRPr="00390DB4">
        <w:rPr>
          <w:rFonts w:ascii="Songti SC" w:eastAsia="Songti SC" w:hAnsi="Songti SC"/>
          <w:noProof/>
          <w:sz w:val="18"/>
          <w:szCs w:val="18"/>
        </w:rPr>
        <w:t>]</w:t>
      </w:r>
      <w:r w:rsidR="00E73BA8" w:rsidRPr="00390DB4">
        <w:rPr>
          <w:sz w:val="18"/>
          <w:szCs w:val="18"/>
        </w:rPr>
        <w:t xml:space="preserve"> </w:t>
      </w:r>
      <w:r w:rsidR="00E73BA8" w:rsidRPr="00390DB4">
        <w:rPr>
          <w:rFonts w:ascii="Songti SC" w:eastAsia="Songti SC" w:hAnsi="Songti SC"/>
          <w:noProof/>
          <w:sz w:val="18"/>
          <w:szCs w:val="18"/>
        </w:rPr>
        <w:t>Hamid Z A. Evaluation of multivariate linear regression and artificial neural networks in prediction of water quality parameters[J]. Journal of Environmental Health Science &amp; Engineering, 2014, 12(1):40.</w:t>
      </w:r>
    </w:p>
    <w:p w14:paraId="38EB4AC8" w14:textId="43A5B4B5"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胡铁松, 袁鹏, 丁晶. 人工神经网络在水文水资源中的应用[J]. 水科学进展, 1995, 6(1):76-82.</w:t>
      </w:r>
      <w:r w:rsidR="00E751E9" w:rsidRPr="00390DB4">
        <w:rPr>
          <w:rFonts w:ascii="Songti SC" w:eastAsia="Songti SC" w:hAnsi="Songti SC"/>
          <w:sz w:val="18"/>
          <w:szCs w:val="18"/>
        </w:rPr>
        <w:t xml:space="preserve"> </w:t>
      </w:r>
    </w:p>
    <w:p w14:paraId="205D2697" w14:textId="35A09A32"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Hu </w:t>
      </w:r>
      <w:proofErr w:type="spellStart"/>
      <w:r w:rsidRPr="00390DB4">
        <w:rPr>
          <w:rFonts w:ascii="Songti SC" w:eastAsia="Songti SC" w:hAnsi="Songti SC"/>
          <w:color w:val="000000"/>
          <w:sz w:val="18"/>
          <w:szCs w:val="18"/>
          <w:shd w:val="clear" w:color="auto" w:fill="FFFFFF"/>
        </w:rPr>
        <w:t>Tiesong</w:t>
      </w:r>
      <w:proofErr w:type="spellEnd"/>
      <w:r w:rsidRPr="00390DB4">
        <w:rPr>
          <w:rFonts w:ascii="Songti SC" w:eastAsia="Songti SC" w:hAnsi="Songti SC"/>
          <w:color w:val="000000"/>
          <w:sz w:val="18"/>
          <w:szCs w:val="18"/>
          <w:shd w:val="clear" w:color="auto" w:fill="FFFFFF"/>
        </w:rPr>
        <w:t xml:space="preserve">, Yuan Peng, Ding </w:t>
      </w:r>
      <w:proofErr w:type="spellStart"/>
      <w:r w:rsidRPr="00390DB4">
        <w:rPr>
          <w:rFonts w:ascii="Songti SC" w:eastAsia="Songti SC" w:hAnsi="Songti SC"/>
          <w:color w:val="000000"/>
          <w:sz w:val="18"/>
          <w:szCs w:val="18"/>
          <w:shd w:val="clear" w:color="auto" w:fill="FFFFFF"/>
        </w:rPr>
        <w:t>Jin</w:t>
      </w:r>
      <w:proofErr w:type="spellEnd"/>
      <w:r w:rsidRPr="00390DB4">
        <w:rPr>
          <w:rFonts w:ascii="Songti SC" w:eastAsia="Songti SC" w:hAnsi="Songti SC"/>
          <w:color w:val="000000"/>
          <w:sz w:val="18"/>
          <w:szCs w:val="18"/>
          <w:shd w:val="clear" w:color="auto" w:fill="FFFFFF"/>
        </w:rPr>
        <w:t>, Applications of Artificial Neural Network to Hydrology and Water Resources.  Advances in Water Science, 1995, 6(1):76-82.</w:t>
      </w:r>
    </w:p>
    <w:p w14:paraId="6D484B33" w14:textId="4DEDFC2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冯红利, 刘秀红, 杨庆,等. 低溶解氧下氨氧化过程神经网络预测控制模型[J]. 中国环境科学, 2017, 37(1):139-145.</w:t>
      </w:r>
      <w:r w:rsidR="00E751E9" w:rsidRPr="00390DB4">
        <w:rPr>
          <w:rFonts w:ascii="Songti SC" w:eastAsia="Songti SC" w:hAnsi="Songti SC"/>
          <w:sz w:val="18"/>
          <w:szCs w:val="18"/>
        </w:rPr>
        <w:t xml:space="preserve"> </w:t>
      </w:r>
    </w:p>
    <w:p w14:paraId="309E2794" w14:textId="0979D7F8"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Feng </w:t>
      </w:r>
      <w:proofErr w:type="spellStart"/>
      <w:r w:rsidRPr="00390DB4">
        <w:rPr>
          <w:rFonts w:ascii="Songti SC" w:eastAsia="Songti SC" w:hAnsi="Songti SC"/>
          <w:color w:val="000000"/>
          <w:sz w:val="18"/>
          <w:szCs w:val="18"/>
          <w:shd w:val="clear" w:color="auto" w:fill="FFFFFF"/>
        </w:rPr>
        <w:t>Hongli</w:t>
      </w:r>
      <w:proofErr w:type="spellEnd"/>
      <w:r w:rsidRPr="00390DB4">
        <w:rPr>
          <w:rFonts w:ascii="Songti SC" w:eastAsia="Songti SC" w:hAnsi="Songti SC"/>
          <w:color w:val="000000"/>
          <w:sz w:val="18"/>
          <w:szCs w:val="18"/>
          <w:shd w:val="clear" w:color="auto" w:fill="FFFFFF"/>
        </w:rPr>
        <w:t xml:space="preserve">, Liu </w:t>
      </w:r>
      <w:proofErr w:type="spellStart"/>
      <w:r w:rsidRPr="00390DB4">
        <w:rPr>
          <w:rFonts w:ascii="Songti SC" w:eastAsia="Songti SC" w:hAnsi="Songti SC"/>
          <w:color w:val="000000"/>
          <w:sz w:val="18"/>
          <w:szCs w:val="18"/>
          <w:shd w:val="clear" w:color="auto" w:fill="FFFFFF"/>
        </w:rPr>
        <w:t>Xiuhong</w:t>
      </w:r>
      <w:proofErr w:type="spellEnd"/>
      <w:r w:rsidRPr="00390DB4">
        <w:rPr>
          <w:rFonts w:ascii="Songti SC" w:eastAsia="Songti SC" w:hAnsi="Songti SC"/>
          <w:color w:val="000000"/>
          <w:sz w:val="18"/>
          <w:szCs w:val="18"/>
          <w:shd w:val="clear" w:color="auto" w:fill="FFFFFF"/>
        </w:rPr>
        <w:t xml:space="preserve">, Yang </w:t>
      </w:r>
      <w:proofErr w:type="spellStart"/>
      <w:r w:rsidRPr="00390DB4">
        <w:rPr>
          <w:rFonts w:ascii="Songti SC" w:eastAsia="Songti SC" w:hAnsi="Songti SC"/>
          <w:color w:val="000000"/>
          <w:sz w:val="18"/>
          <w:szCs w:val="18"/>
          <w:shd w:val="clear" w:color="auto" w:fill="FFFFFF"/>
        </w:rPr>
        <w:t>Qin</w:t>
      </w:r>
      <w:proofErr w:type="gramStart"/>
      <w:r w:rsidRPr="00390DB4">
        <w:rPr>
          <w:rFonts w:ascii="Songti SC" w:eastAsia="Songti SC" w:hAnsi="Songti SC"/>
          <w:color w:val="000000"/>
          <w:sz w:val="18"/>
          <w:szCs w:val="18"/>
          <w:shd w:val="clear" w:color="auto" w:fill="FFFFFF"/>
        </w:rPr>
        <w:t>,et</w:t>
      </w:r>
      <w:proofErr w:type="spellEnd"/>
      <w:proofErr w:type="gramEnd"/>
      <w:r w:rsidRPr="00390DB4">
        <w:rPr>
          <w:rFonts w:ascii="Songti SC" w:eastAsia="Songti SC" w:hAnsi="Songti SC"/>
          <w:color w:val="000000"/>
          <w:sz w:val="18"/>
          <w:szCs w:val="18"/>
          <w:shd w:val="clear" w:color="auto" w:fill="FFFFFF"/>
        </w:rPr>
        <w:t xml:space="preserve"> al., Neural Network Prediction and Control Model for Ammonia Oxidizing Process under Low DO Concentration. China Environmental Science, 2017, 37(1):139-145.</w:t>
      </w:r>
    </w:p>
    <w:p w14:paraId="3E611F80" w14:textId="62C6AD60"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17</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张青, 王学雷, 张婷,等. 基于BP神经网络的洪湖水质指标预测研究[J]. 湿地科学, 2016, 14(2):212-218.</w:t>
      </w:r>
      <w:r w:rsidR="00E751E9" w:rsidRPr="00390DB4">
        <w:rPr>
          <w:rFonts w:ascii="Songti SC" w:eastAsia="Songti SC" w:hAnsi="Songti SC"/>
          <w:sz w:val="18"/>
          <w:szCs w:val="18"/>
        </w:rPr>
        <w:t xml:space="preserve"> </w:t>
      </w:r>
      <w:r w:rsidR="00E751E9" w:rsidRPr="00390DB4">
        <w:rPr>
          <w:rFonts w:ascii="Songti SC" w:eastAsia="Songti SC" w:hAnsi="Songti SC"/>
          <w:color w:val="000000"/>
          <w:sz w:val="18"/>
          <w:szCs w:val="18"/>
          <w:shd w:val="clear" w:color="auto" w:fill="FFFFFF"/>
        </w:rPr>
        <w:t xml:space="preserve">Zhang Qing, Wang </w:t>
      </w:r>
      <w:proofErr w:type="spellStart"/>
      <w:r w:rsidR="00E751E9" w:rsidRPr="00390DB4">
        <w:rPr>
          <w:rFonts w:ascii="Songti SC" w:eastAsia="Songti SC" w:hAnsi="Songti SC"/>
          <w:color w:val="000000"/>
          <w:sz w:val="18"/>
          <w:szCs w:val="18"/>
          <w:shd w:val="clear" w:color="auto" w:fill="FFFFFF"/>
        </w:rPr>
        <w:t>Xuelei</w:t>
      </w:r>
      <w:proofErr w:type="spellEnd"/>
      <w:r w:rsidR="00E751E9" w:rsidRPr="00390DB4">
        <w:rPr>
          <w:rFonts w:ascii="Songti SC" w:eastAsia="Songti SC" w:hAnsi="Songti SC"/>
          <w:color w:val="000000"/>
          <w:sz w:val="18"/>
          <w:szCs w:val="18"/>
          <w:shd w:val="clear" w:color="auto" w:fill="FFFFFF"/>
        </w:rPr>
        <w:t xml:space="preserve">, Zhang Ting, et al., Prediction of Water Quality Index of </w:t>
      </w:r>
      <w:proofErr w:type="spellStart"/>
      <w:r w:rsidR="00E751E9" w:rsidRPr="00390DB4">
        <w:rPr>
          <w:rFonts w:ascii="Songti SC" w:eastAsia="Songti SC" w:hAnsi="Songti SC"/>
          <w:color w:val="000000"/>
          <w:sz w:val="18"/>
          <w:szCs w:val="18"/>
          <w:shd w:val="clear" w:color="auto" w:fill="FFFFFF"/>
        </w:rPr>
        <w:t>Honghu</w:t>
      </w:r>
      <w:proofErr w:type="spellEnd"/>
      <w:r w:rsidR="00E751E9" w:rsidRPr="00390DB4">
        <w:rPr>
          <w:rFonts w:ascii="Songti SC" w:eastAsia="Songti SC" w:hAnsi="Songti SC"/>
          <w:color w:val="000000"/>
          <w:sz w:val="18"/>
          <w:szCs w:val="18"/>
          <w:shd w:val="clear" w:color="auto" w:fill="FFFFFF"/>
        </w:rPr>
        <w:t xml:space="preserve"> Lake based on Back Propagation Neural Network Model. Wetland Science, 2016, 14(2):212-218.</w:t>
      </w:r>
    </w:p>
    <w:p w14:paraId="225F0310" w14:textId="7375C7C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李莹, 张新政, 邹经湘,等. 河流水质的预测模型研究[J]. 系统仿真学报, 2001, 13(2):139-142.</w:t>
      </w:r>
      <w:r w:rsidR="00E751E9" w:rsidRPr="00390DB4">
        <w:rPr>
          <w:rFonts w:ascii="Songti SC" w:eastAsia="Songti SC" w:hAnsi="Songti SC"/>
          <w:sz w:val="18"/>
          <w:szCs w:val="18"/>
        </w:rPr>
        <w:t xml:space="preserve"> </w:t>
      </w:r>
    </w:p>
    <w:p w14:paraId="2F0236F6" w14:textId="3205389B"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Li Ying, Zhang </w:t>
      </w:r>
      <w:proofErr w:type="spellStart"/>
      <w:r w:rsidRPr="00390DB4">
        <w:rPr>
          <w:rFonts w:ascii="Songti SC" w:eastAsia="Songti SC" w:hAnsi="Songti SC"/>
          <w:color w:val="000000"/>
          <w:sz w:val="18"/>
          <w:szCs w:val="18"/>
          <w:shd w:val="clear" w:color="auto" w:fill="FFFFFF"/>
        </w:rPr>
        <w:t>Xinzheng</w:t>
      </w:r>
      <w:proofErr w:type="spellEnd"/>
      <w:r w:rsidRPr="00390DB4">
        <w:rPr>
          <w:rFonts w:ascii="Songti SC" w:eastAsia="Songti SC" w:hAnsi="Songti SC"/>
          <w:color w:val="000000"/>
          <w:sz w:val="18"/>
          <w:szCs w:val="18"/>
          <w:shd w:val="clear" w:color="auto" w:fill="FFFFFF"/>
        </w:rPr>
        <w:t xml:space="preserve">, Zou </w:t>
      </w:r>
      <w:proofErr w:type="spellStart"/>
      <w:r w:rsidRPr="00390DB4">
        <w:rPr>
          <w:rFonts w:ascii="Songti SC" w:eastAsia="Songti SC" w:hAnsi="Songti SC"/>
          <w:color w:val="000000"/>
          <w:sz w:val="18"/>
          <w:szCs w:val="18"/>
          <w:shd w:val="clear" w:color="auto" w:fill="FFFFFF"/>
        </w:rPr>
        <w:t>Jingxiang</w:t>
      </w:r>
      <w:proofErr w:type="gramStart"/>
      <w:r w:rsidRPr="00390DB4">
        <w:rPr>
          <w:rFonts w:ascii="Songti SC" w:eastAsia="Songti SC" w:hAnsi="Songti SC"/>
          <w:color w:val="000000"/>
          <w:sz w:val="18"/>
          <w:szCs w:val="18"/>
          <w:shd w:val="clear" w:color="auto" w:fill="FFFFFF"/>
        </w:rPr>
        <w:t>,et</w:t>
      </w:r>
      <w:proofErr w:type="spellEnd"/>
      <w:proofErr w:type="gramEnd"/>
      <w:r w:rsidRPr="00390DB4">
        <w:rPr>
          <w:rFonts w:ascii="Songti SC" w:eastAsia="Songti SC" w:hAnsi="Songti SC"/>
          <w:color w:val="000000"/>
          <w:sz w:val="18"/>
          <w:szCs w:val="18"/>
          <w:shd w:val="clear" w:color="auto" w:fill="FFFFFF"/>
        </w:rPr>
        <w:t xml:space="preserve"> al., The Study on Prediction Modeling for River Water Quality. Journal of System Simulation, 2001, 13(2):139-142.</w:t>
      </w:r>
    </w:p>
    <w:p w14:paraId="0D596A34" w14:textId="300F25A0"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王勇. 时序数据挖掘技术及其在水质预测中的应用研究[D]. 广东工业大学, 2005.</w:t>
      </w:r>
      <w:r w:rsidR="00E751E9" w:rsidRPr="00390DB4">
        <w:rPr>
          <w:rFonts w:ascii="Songti SC" w:eastAsia="Songti SC" w:hAnsi="Songti SC"/>
          <w:sz w:val="18"/>
          <w:szCs w:val="18"/>
        </w:rPr>
        <w:t xml:space="preserve"> </w:t>
      </w:r>
    </w:p>
    <w:p w14:paraId="03033D75" w14:textId="3A4C02D7" w:rsidR="00E751E9" w:rsidRPr="00390DB4" w:rsidRDefault="00E751E9" w:rsidP="00E751E9">
      <w:pPr>
        <w:pStyle w:val="EndNoteBibliography"/>
        <w:rPr>
          <w:rFonts w:ascii="Songti SC" w:eastAsia="Songti SC" w:hAnsi="Songti SC"/>
          <w:color w:val="000000"/>
          <w:sz w:val="18"/>
          <w:szCs w:val="18"/>
          <w:shd w:val="clear" w:color="auto" w:fill="FFFFFF"/>
        </w:rPr>
      </w:pPr>
      <w:r w:rsidRPr="00390DB4">
        <w:rPr>
          <w:rFonts w:ascii="Songti SC" w:eastAsia="Songti SC" w:hAnsi="Songti SC"/>
          <w:color w:val="000000"/>
          <w:sz w:val="18"/>
          <w:szCs w:val="18"/>
          <w:shd w:val="clear" w:color="auto" w:fill="FFFFFF"/>
        </w:rPr>
        <w:t>Wang Yong, Timing Data Mining and Its Application in Water Quality Prediction. Guangdong University of Technology, 2005.</w:t>
      </w:r>
    </w:p>
    <w:p w14:paraId="2E596CEC" w14:textId="5ECDEED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20</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Sussillo, D. and L.F. Abbott, Generating coherent patterns of activity from chaotic neural networks. Neuron(S0896-6273), 2009. </w:t>
      </w:r>
      <w:r w:rsidR="00E751E9" w:rsidRPr="00390DB4">
        <w:rPr>
          <w:rFonts w:ascii="Songti SC" w:eastAsia="Songti SC" w:hAnsi="Songti SC"/>
          <w:b/>
          <w:noProof/>
          <w:sz w:val="18"/>
          <w:szCs w:val="18"/>
        </w:rPr>
        <w:t>63</w:t>
      </w:r>
      <w:r w:rsidR="00E751E9" w:rsidRPr="00390DB4">
        <w:rPr>
          <w:rFonts w:ascii="Songti SC" w:eastAsia="Songti SC" w:hAnsi="Songti SC"/>
          <w:noProof/>
          <w:sz w:val="18"/>
          <w:szCs w:val="18"/>
        </w:rPr>
        <w:t>(4): p. 544-557.</w:t>
      </w:r>
    </w:p>
    <w:p w14:paraId="37B47526" w14:textId="140E3686"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21</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Cheng, Z., et al., Efficient reinforcement learning of a reservoir network model of parametric working memory achieved with a cluster population winner-take-all readout mechanism. Journal of neurophysiology</w:t>
      </w:r>
      <w:r w:rsidR="00E751E9" w:rsidRPr="00390DB4">
        <w:rPr>
          <w:rFonts w:ascii="Songti SC" w:eastAsia="Songti SC" w:hAnsi="Songti SC"/>
          <w:sz w:val="18"/>
          <w:szCs w:val="18"/>
        </w:rPr>
        <w:t xml:space="preserve"> </w:t>
      </w:r>
      <w:r w:rsidR="00E751E9" w:rsidRPr="00390DB4">
        <w:rPr>
          <w:rFonts w:ascii="Songti SC" w:eastAsia="Songti SC" w:hAnsi="Songti SC"/>
          <w:noProof/>
          <w:sz w:val="18"/>
          <w:szCs w:val="18"/>
        </w:rPr>
        <w:t xml:space="preserve">(S0022-3077), 2015. </w:t>
      </w:r>
      <w:r w:rsidR="00E751E9" w:rsidRPr="00390DB4">
        <w:rPr>
          <w:rFonts w:ascii="Songti SC" w:eastAsia="Songti SC" w:hAnsi="Songti SC"/>
          <w:b/>
          <w:noProof/>
          <w:sz w:val="18"/>
          <w:szCs w:val="18"/>
        </w:rPr>
        <w:t>114</w:t>
      </w:r>
      <w:r w:rsidR="00E751E9" w:rsidRPr="00390DB4">
        <w:rPr>
          <w:rFonts w:ascii="Songti SC" w:eastAsia="Songti SC" w:hAnsi="Songti SC"/>
          <w:noProof/>
          <w:sz w:val="18"/>
          <w:szCs w:val="18"/>
        </w:rPr>
        <w:t>(6): p. 3296-3305.</w:t>
      </w:r>
    </w:p>
    <w:p w14:paraId="20FF145D" w14:textId="3202309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22</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Jaeger, H. and H. Haas, Harnessing nonlinearity: Predicting chaotic systems and saving energy in wireless communication. science((S1095-9203)), 2004. </w:t>
      </w:r>
      <w:r w:rsidR="00E751E9" w:rsidRPr="00390DB4">
        <w:rPr>
          <w:rFonts w:ascii="Songti SC" w:eastAsia="Songti SC" w:hAnsi="Songti SC"/>
          <w:b/>
          <w:noProof/>
          <w:sz w:val="18"/>
          <w:szCs w:val="18"/>
        </w:rPr>
        <w:t>304</w:t>
      </w:r>
      <w:r w:rsidR="00E751E9" w:rsidRPr="00390DB4">
        <w:rPr>
          <w:rFonts w:ascii="Songti SC" w:eastAsia="Songti SC" w:hAnsi="Songti SC"/>
          <w:noProof/>
          <w:sz w:val="18"/>
          <w:szCs w:val="18"/>
        </w:rPr>
        <w:t>(5667): p. 78-80.</w:t>
      </w:r>
    </w:p>
    <w:p w14:paraId="60A28204" w14:textId="14778A8F" w:rsidR="00E751E9" w:rsidRPr="00390DB4" w:rsidRDefault="00C24E4A" w:rsidP="00E751E9">
      <w:pPr>
        <w:shd w:val="clear" w:color="auto" w:fill="FFFFFF"/>
        <w:spacing w:line="360" w:lineRule="exact"/>
        <w:jc w:val="both"/>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23</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Haykin, S.S., Adaptive filter theor</w:t>
      </w:r>
      <w:r w:rsidR="00E7482C" w:rsidRPr="00390DB4">
        <w:rPr>
          <w:rFonts w:ascii="Songti SC" w:eastAsia="Songti SC" w:hAnsi="Songti SC"/>
          <w:noProof/>
          <w:sz w:val="18"/>
          <w:szCs w:val="18"/>
        </w:rPr>
        <w:t>y</w:t>
      </w:r>
      <w:r w:rsidR="00E7482C" w:rsidRPr="00390DB4">
        <w:rPr>
          <w:rFonts w:ascii="Songti SC" w:eastAsia="Songti SC" w:hAnsi="Songti SC" w:hint="eastAsia"/>
          <w:noProof/>
          <w:sz w:val="18"/>
          <w:szCs w:val="18"/>
        </w:rPr>
        <w:t xml:space="preserve"> </w:t>
      </w:r>
      <w:r w:rsidR="00E7482C" w:rsidRPr="00390DB4">
        <w:rPr>
          <w:rFonts w:ascii="Songti SC" w:eastAsia="Songti SC" w:hAnsi="Songti SC"/>
          <w:noProof/>
          <w:sz w:val="18"/>
          <w:szCs w:val="18"/>
        </w:rPr>
        <w:t xml:space="preserve">Fifth Edition. </w:t>
      </w:r>
      <w:r w:rsidR="00E7482C" w:rsidRPr="00390DB4">
        <w:rPr>
          <w:rFonts w:ascii="Songti SC" w:eastAsia="Songti SC" w:hAnsi="Songti SC" w:hint="eastAsia"/>
          <w:noProof/>
          <w:sz w:val="18"/>
          <w:szCs w:val="18"/>
        </w:rPr>
        <w:t>电子工业出版社</w:t>
      </w:r>
      <w:r w:rsidR="00E7482C" w:rsidRPr="00390DB4">
        <w:rPr>
          <w:rFonts w:ascii="Songti SC" w:eastAsia="Songti SC" w:hAnsi="Songti SC"/>
          <w:noProof/>
          <w:sz w:val="18"/>
          <w:szCs w:val="18"/>
        </w:rPr>
        <w:t>, 2017</w:t>
      </w:r>
      <w:r w:rsidR="00B81A01" w:rsidRPr="00390DB4">
        <w:rPr>
          <w:rFonts w:ascii="Songti SC" w:eastAsia="Songti SC" w:hAnsi="Songti SC"/>
          <w:noProof/>
          <w:sz w:val="18"/>
          <w:szCs w:val="18"/>
        </w:rPr>
        <w:t>.</w:t>
      </w:r>
      <w:r w:rsidR="000C62E4" w:rsidRPr="00390DB4">
        <w:rPr>
          <w:rFonts w:ascii="Songti SC" w:eastAsia="Songti SC" w:hAnsi="Songti SC" w:hint="eastAsia"/>
          <w:noProof/>
          <w:sz w:val="18"/>
          <w:szCs w:val="18"/>
        </w:rPr>
        <w:t xml:space="preserve"> </w:t>
      </w:r>
      <w:r w:rsidR="000C62E4" w:rsidRPr="00390DB4">
        <w:rPr>
          <w:rFonts w:ascii="Songti SC" w:eastAsia="Songti SC" w:hAnsi="Songti SC"/>
          <w:noProof/>
          <w:sz w:val="18"/>
          <w:szCs w:val="18"/>
        </w:rPr>
        <w:t xml:space="preserve">ISBN: </w:t>
      </w:r>
      <w:r w:rsidR="00E7482C" w:rsidRPr="00390DB4">
        <w:rPr>
          <w:rFonts w:ascii="Songti SC" w:eastAsia="Songti SC" w:hAnsi="Songti SC"/>
          <w:noProof/>
          <w:sz w:val="18"/>
          <w:szCs w:val="18"/>
        </w:rPr>
        <w:t>9787121322518</w:t>
      </w:r>
    </w:p>
    <w:p w14:paraId="2EBB32F8" w14:textId="77777777" w:rsidR="00B81A01" w:rsidRPr="00C24E4A" w:rsidRDefault="00B81A01">
      <w:pPr>
        <w:rPr>
          <w:rFonts w:ascii="Songti SC" w:eastAsia="Songti SC" w:hAnsi="Songti SC"/>
        </w:rPr>
        <w:sectPr w:rsidR="00B81A01" w:rsidRPr="00C24E4A" w:rsidSect="00B81A01">
          <w:type w:val="continuous"/>
          <w:pgSz w:w="11900" w:h="16840"/>
          <w:pgMar w:top="1440" w:right="1440" w:bottom="1440" w:left="1440" w:header="708" w:footer="708" w:gutter="0"/>
          <w:cols w:num="2" w:space="708"/>
          <w:docGrid w:linePitch="400"/>
        </w:sectPr>
      </w:pPr>
    </w:p>
    <w:p w14:paraId="0C81EF09" w14:textId="3E75228C" w:rsidR="00D67B99" w:rsidRPr="007F44F2" w:rsidRDefault="00D67B99"/>
    <w:sectPr w:rsidR="00D67B99" w:rsidRPr="007F44F2" w:rsidSect="00521EFA">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710D8" w14:textId="77777777" w:rsidR="005242C6" w:rsidRDefault="005242C6" w:rsidP="00521EFA">
      <w:r>
        <w:separator/>
      </w:r>
    </w:p>
  </w:endnote>
  <w:endnote w:type="continuationSeparator" w:id="0">
    <w:p w14:paraId="45079254" w14:textId="77777777" w:rsidR="005242C6" w:rsidRDefault="005242C6" w:rsidP="0052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iti TC Medium">
    <w:charset w:val="88"/>
    <w:family w:val="auto"/>
    <w:pitch w:val="variable"/>
    <w:sig w:usb0="8000002F" w:usb1="090F004A" w:usb2="00000010" w:usb3="00000000" w:csb0="003E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ongti SC">
    <w:altName w:val="Arial Unicode MS"/>
    <w:charset w:val="86"/>
    <w:family w:val="auto"/>
    <w:pitch w:val="variable"/>
    <w:sig w:usb0="00000000"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3C9CB" w14:textId="77777777" w:rsidR="00EC554E" w:rsidRDefault="00EC554E" w:rsidP="00E73BA8">
    <w:pPr>
      <w:pStyle w:val="aa"/>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D291BDA" w14:textId="77777777" w:rsidR="00EC554E" w:rsidRDefault="00EC554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717A" w14:textId="77777777" w:rsidR="00EC554E" w:rsidRDefault="00EC554E" w:rsidP="00E73BA8">
    <w:pPr>
      <w:pStyle w:val="aa"/>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6D70CD">
      <w:rPr>
        <w:rStyle w:val="ab"/>
        <w:noProof/>
      </w:rPr>
      <w:t>11</w:t>
    </w:r>
    <w:r>
      <w:rPr>
        <w:rStyle w:val="ab"/>
      </w:rPr>
      <w:fldChar w:fldCharType="end"/>
    </w:r>
  </w:p>
  <w:p w14:paraId="0622032E" w14:textId="77777777" w:rsidR="00EC554E" w:rsidRDefault="00EC554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F430B" w14:textId="77777777" w:rsidR="005242C6" w:rsidRDefault="005242C6" w:rsidP="00521EFA">
      <w:r>
        <w:separator/>
      </w:r>
    </w:p>
  </w:footnote>
  <w:footnote w:type="continuationSeparator" w:id="0">
    <w:p w14:paraId="693BD541" w14:textId="77777777" w:rsidR="005242C6" w:rsidRDefault="005242C6" w:rsidP="00521EFA">
      <w:r>
        <w:continuationSeparator/>
      </w:r>
    </w:p>
  </w:footnote>
  <w:footnote w:id="1">
    <w:p w14:paraId="2A4FFA42" w14:textId="77777777" w:rsidR="00EC554E" w:rsidRDefault="00EC554E" w:rsidP="00E751E9">
      <w:pPr>
        <w:pStyle w:val="a5"/>
      </w:pPr>
      <w:r>
        <w:rPr>
          <w:rStyle w:val="a6"/>
        </w:rPr>
        <w:footnoteRef/>
      </w:r>
      <w:r>
        <w:t xml:space="preserve"> </w:t>
      </w:r>
      <w:r>
        <w:rPr>
          <w:rFonts w:hint="eastAsia"/>
          <w:sz w:val="18"/>
          <w:szCs w:val="18"/>
        </w:rPr>
        <w:t>本文</w:t>
      </w:r>
      <w:r>
        <w:rPr>
          <w:rFonts w:hint="eastAsia"/>
          <w:sz w:val="18"/>
          <w:szCs w:val="18"/>
        </w:rPr>
        <w:t>SRNN</w:t>
      </w:r>
      <w:r w:rsidRPr="00A22938">
        <w:rPr>
          <w:rFonts w:hint="eastAsia"/>
          <w:sz w:val="18"/>
          <w:szCs w:val="18"/>
        </w:rPr>
        <w:t>代码公开在</w:t>
      </w:r>
      <w:r w:rsidRPr="00A22938">
        <w:rPr>
          <w:sz w:val="18"/>
          <w:szCs w:val="18"/>
        </w:rPr>
        <w:t>https://github.com/weather319/SRNN</w:t>
      </w:r>
      <w:r>
        <w:rPr>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FA"/>
    <w:rsid w:val="0000477B"/>
    <w:rsid w:val="00012152"/>
    <w:rsid w:val="00013BB1"/>
    <w:rsid w:val="00017381"/>
    <w:rsid w:val="00020404"/>
    <w:rsid w:val="00020DFE"/>
    <w:rsid w:val="00025E8E"/>
    <w:rsid w:val="00026743"/>
    <w:rsid w:val="00027CA0"/>
    <w:rsid w:val="000410DD"/>
    <w:rsid w:val="000436F7"/>
    <w:rsid w:val="00050A28"/>
    <w:rsid w:val="00052C92"/>
    <w:rsid w:val="0005708D"/>
    <w:rsid w:val="0006269D"/>
    <w:rsid w:val="00063C17"/>
    <w:rsid w:val="00073F9B"/>
    <w:rsid w:val="0008569B"/>
    <w:rsid w:val="00092EC7"/>
    <w:rsid w:val="000A1C44"/>
    <w:rsid w:val="000A5E48"/>
    <w:rsid w:val="000A69BA"/>
    <w:rsid w:val="000B7FAF"/>
    <w:rsid w:val="000C62E4"/>
    <w:rsid w:val="000D14BB"/>
    <w:rsid w:val="000D1FFB"/>
    <w:rsid w:val="000D205F"/>
    <w:rsid w:val="000E259E"/>
    <w:rsid w:val="000E5F7A"/>
    <w:rsid w:val="000F1161"/>
    <w:rsid w:val="000F5850"/>
    <w:rsid w:val="001013C9"/>
    <w:rsid w:val="0010512A"/>
    <w:rsid w:val="00123892"/>
    <w:rsid w:val="00130594"/>
    <w:rsid w:val="00132264"/>
    <w:rsid w:val="0013245A"/>
    <w:rsid w:val="0014190E"/>
    <w:rsid w:val="00147A19"/>
    <w:rsid w:val="001515A1"/>
    <w:rsid w:val="00152660"/>
    <w:rsid w:val="001668C5"/>
    <w:rsid w:val="00167C1F"/>
    <w:rsid w:val="00170735"/>
    <w:rsid w:val="00171AFE"/>
    <w:rsid w:val="00177B45"/>
    <w:rsid w:val="00193B63"/>
    <w:rsid w:val="001A09B5"/>
    <w:rsid w:val="001A119B"/>
    <w:rsid w:val="001A3BE6"/>
    <w:rsid w:val="001A6497"/>
    <w:rsid w:val="001B0CB8"/>
    <w:rsid w:val="001B12D5"/>
    <w:rsid w:val="001B4E88"/>
    <w:rsid w:val="001C0CDE"/>
    <w:rsid w:val="001C2840"/>
    <w:rsid w:val="001D0FDE"/>
    <w:rsid w:val="001D37C0"/>
    <w:rsid w:val="001D67BF"/>
    <w:rsid w:val="001E0A0E"/>
    <w:rsid w:val="001E4EAB"/>
    <w:rsid w:val="001E7390"/>
    <w:rsid w:val="001E75D5"/>
    <w:rsid w:val="001F7284"/>
    <w:rsid w:val="00204DB8"/>
    <w:rsid w:val="00206434"/>
    <w:rsid w:val="00207C07"/>
    <w:rsid w:val="002148E9"/>
    <w:rsid w:val="00216723"/>
    <w:rsid w:val="002307BA"/>
    <w:rsid w:val="002331C2"/>
    <w:rsid w:val="00235E8F"/>
    <w:rsid w:val="002418A6"/>
    <w:rsid w:val="00242CBE"/>
    <w:rsid w:val="0024568D"/>
    <w:rsid w:val="0024689B"/>
    <w:rsid w:val="0026188D"/>
    <w:rsid w:val="002652A7"/>
    <w:rsid w:val="00266A96"/>
    <w:rsid w:val="00266CF3"/>
    <w:rsid w:val="00271C3A"/>
    <w:rsid w:val="00272AE2"/>
    <w:rsid w:val="0027715C"/>
    <w:rsid w:val="00283CA6"/>
    <w:rsid w:val="00285DD0"/>
    <w:rsid w:val="00293D5F"/>
    <w:rsid w:val="00295222"/>
    <w:rsid w:val="00296BBB"/>
    <w:rsid w:val="002A00C5"/>
    <w:rsid w:val="002A268F"/>
    <w:rsid w:val="002B3099"/>
    <w:rsid w:val="002B6FA3"/>
    <w:rsid w:val="002B70AA"/>
    <w:rsid w:val="002C6589"/>
    <w:rsid w:val="002C7E48"/>
    <w:rsid w:val="002E54B2"/>
    <w:rsid w:val="002F0B31"/>
    <w:rsid w:val="002F33B4"/>
    <w:rsid w:val="002F6430"/>
    <w:rsid w:val="00302989"/>
    <w:rsid w:val="0030347F"/>
    <w:rsid w:val="003050E0"/>
    <w:rsid w:val="00310EEA"/>
    <w:rsid w:val="00311621"/>
    <w:rsid w:val="003119CD"/>
    <w:rsid w:val="00312C2F"/>
    <w:rsid w:val="00327F1A"/>
    <w:rsid w:val="003317B2"/>
    <w:rsid w:val="003331BD"/>
    <w:rsid w:val="0034065F"/>
    <w:rsid w:val="003445F6"/>
    <w:rsid w:val="0035241B"/>
    <w:rsid w:val="003573C5"/>
    <w:rsid w:val="00357CF4"/>
    <w:rsid w:val="00381137"/>
    <w:rsid w:val="003826F1"/>
    <w:rsid w:val="00385577"/>
    <w:rsid w:val="00387926"/>
    <w:rsid w:val="00390329"/>
    <w:rsid w:val="00390C34"/>
    <w:rsid w:val="00390DB4"/>
    <w:rsid w:val="00392D2D"/>
    <w:rsid w:val="003A68A7"/>
    <w:rsid w:val="003A695A"/>
    <w:rsid w:val="003B0065"/>
    <w:rsid w:val="003B0438"/>
    <w:rsid w:val="003C56DC"/>
    <w:rsid w:val="003C57A4"/>
    <w:rsid w:val="003C5C3C"/>
    <w:rsid w:val="003D1163"/>
    <w:rsid w:val="003E2585"/>
    <w:rsid w:val="003E6B5D"/>
    <w:rsid w:val="003E74A9"/>
    <w:rsid w:val="00402114"/>
    <w:rsid w:val="00406FED"/>
    <w:rsid w:val="00410913"/>
    <w:rsid w:val="00412331"/>
    <w:rsid w:val="00416F55"/>
    <w:rsid w:val="004207EF"/>
    <w:rsid w:val="00423A8E"/>
    <w:rsid w:val="00433695"/>
    <w:rsid w:val="00436335"/>
    <w:rsid w:val="00436B25"/>
    <w:rsid w:val="00444044"/>
    <w:rsid w:val="00446E9C"/>
    <w:rsid w:val="004572F2"/>
    <w:rsid w:val="00461AD7"/>
    <w:rsid w:val="004643D3"/>
    <w:rsid w:val="00467299"/>
    <w:rsid w:val="00470156"/>
    <w:rsid w:val="00474A42"/>
    <w:rsid w:val="00476CDA"/>
    <w:rsid w:val="004805D9"/>
    <w:rsid w:val="00480F4C"/>
    <w:rsid w:val="00483B15"/>
    <w:rsid w:val="00485D70"/>
    <w:rsid w:val="00491E28"/>
    <w:rsid w:val="004921D4"/>
    <w:rsid w:val="004959C6"/>
    <w:rsid w:val="00495CFC"/>
    <w:rsid w:val="00496616"/>
    <w:rsid w:val="004A6C27"/>
    <w:rsid w:val="004B2211"/>
    <w:rsid w:val="004B4E4B"/>
    <w:rsid w:val="004C67AD"/>
    <w:rsid w:val="004C7A1B"/>
    <w:rsid w:val="004D18FF"/>
    <w:rsid w:val="004D2143"/>
    <w:rsid w:val="004D2A87"/>
    <w:rsid w:val="004D47D5"/>
    <w:rsid w:val="004E3E1D"/>
    <w:rsid w:val="004E4447"/>
    <w:rsid w:val="004E5CE8"/>
    <w:rsid w:val="004F43BE"/>
    <w:rsid w:val="00500D6D"/>
    <w:rsid w:val="00502187"/>
    <w:rsid w:val="00503F12"/>
    <w:rsid w:val="00505E0E"/>
    <w:rsid w:val="00505FE5"/>
    <w:rsid w:val="00512662"/>
    <w:rsid w:val="00512B2D"/>
    <w:rsid w:val="0051439C"/>
    <w:rsid w:val="00515763"/>
    <w:rsid w:val="00521DE3"/>
    <w:rsid w:val="00521EFA"/>
    <w:rsid w:val="005242C6"/>
    <w:rsid w:val="00524C80"/>
    <w:rsid w:val="00524DFB"/>
    <w:rsid w:val="00527701"/>
    <w:rsid w:val="00530348"/>
    <w:rsid w:val="0053325D"/>
    <w:rsid w:val="00533D8B"/>
    <w:rsid w:val="00533F5E"/>
    <w:rsid w:val="005352AF"/>
    <w:rsid w:val="00536636"/>
    <w:rsid w:val="005376DD"/>
    <w:rsid w:val="00544682"/>
    <w:rsid w:val="00546304"/>
    <w:rsid w:val="00554B32"/>
    <w:rsid w:val="00562C9F"/>
    <w:rsid w:val="00567422"/>
    <w:rsid w:val="00567BFC"/>
    <w:rsid w:val="0057193F"/>
    <w:rsid w:val="00574AAA"/>
    <w:rsid w:val="00577AB4"/>
    <w:rsid w:val="00593081"/>
    <w:rsid w:val="005B0F3A"/>
    <w:rsid w:val="005B49AF"/>
    <w:rsid w:val="005B5C2C"/>
    <w:rsid w:val="005B69F6"/>
    <w:rsid w:val="005C0A76"/>
    <w:rsid w:val="005D0984"/>
    <w:rsid w:val="005D0F4F"/>
    <w:rsid w:val="005E30FA"/>
    <w:rsid w:val="005E3FF0"/>
    <w:rsid w:val="005E4B7C"/>
    <w:rsid w:val="005F0113"/>
    <w:rsid w:val="00602034"/>
    <w:rsid w:val="00602501"/>
    <w:rsid w:val="00604240"/>
    <w:rsid w:val="00612885"/>
    <w:rsid w:val="00617861"/>
    <w:rsid w:val="006236D6"/>
    <w:rsid w:val="00625A71"/>
    <w:rsid w:val="006333DC"/>
    <w:rsid w:val="006341BF"/>
    <w:rsid w:val="00637346"/>
    <w:rsid w:val="00645469"/>
    <w:rsid w:val="00645EAA"/>
    <w:rsid w:val="00647488"/>
    <w:rsid w:val="00647AB3"/>
    <w:rsid w:val="0066092D"/>
    <w:rsid w:val="00662D5D"/>
    <w:rsid w:val="0066395E"/>
    <w:rsid w:val="006660DF"/>
    <w:rsid w:val="0067687A"/>
    <w:rsid w:val="006869D5"/>
    <w:rsid w:val="0069049F"/>
    <w:rsid w:val="0069217A"/>
    <w:rsid w:val="006B3F46"/>
    <w:rsid w:val="006C48A8"/>
    <w:rsid w:val="006C6B11"/>
    <w:rsid w:val="006C7CBA"/>
    <w:rsid w:val="006D04A6"/>
    <w:rsid w:val="006D4FD6"/>
    <w:rsid w:val="006D5BF3"/>
    <w:rsid w:val="006D70CD"/>
    <w:rsid w:val="006E06A7"/>
    <w:rsid w:val="006E1814"/>
    <w:rsid w:val="006E5626"/>
    <w:rsid w:val="006F1274"/>
    <w:rsid w:val="0070207E"/>
    <w:rsid w:val="00706858"/>
    <w:rsid w:val="00707F0B"/>
    <w:rsid w:val="0073599A"/>
    <w:rsid w:val="0073789C"/>
    <w:rsid w:val="00743A6C"/>
    <w:rsid w:val="00746E40"/>
    <w:rsid w:val="00752733"/>
    <w:rsid w:val="00753FD2"/>
    <w:rsid w:val="00755679"/>
    <w:rsid w:val="00764940"/>
    <w:rsid w:val="007758E0"/>
    <w:rsid w:val="00793A3E"/>
    <w:rsid w:val="0079517E"/>
    <w:rsid w:val="007A3323"/>
    <w:rsid w:val="007A4848"/>
    <w:rsid w:val="007A66D5"/>
    <w:rsid w:val="007C0048"/>
    <w:rsid w:val="007C1D74"/>
    <w:rsid w:val="007C4300"/>
    <w:rsid w:val="007C4867"/>
    <w:rsid w:val="007C5149"/>
    <w:rsid w:val="007C61E4"/>
    <w:rsid w:val="007D5E9C"/>
    <w:rsid w:val="007E3DCC"/>
    <w:rsid w:val="007E4BC7"/>
    <w:rsid w:val="007E5C3C"/>
    <w:rsid w:val="007E6167"/>
    <w:rsid w:val="007E75DE"/>
    <w:rsid w:val="007F329F"/>
    <w:rsid w:val="007F44F2"/>
    <w:rsid w:val="007F52DE"/>
    <w:rsid w:val="00810F22"/>
    <w:rsid w:val="00822595"/>
    <w:rsid w:val="00842CC0"/>
    <w:rsid w:val="008446F3"/>
    <w:rsid w:val="008451D5"/>
    <w:rsid w:val="008501D8"/>
    <w:rsid w:val="00850E47"/>
    <w:rsid w:val="0085184B"/>
    <w:rsid w:val="00852FD6"/>
    <w:rsid w:val="00857800"/>
    <w:rsid w:val="00865EF8"/>
    <w:rsid w:val="0087185A"/>
    <w:rsid w:val="00875FDB"/>
    <w:rsid w:val="00882FD7"/>
    <w:rsid w:val="00884ECE"/>
    <w:rsid w:val="0088679F"/>
    <w:rsid w:val="00886C16"/>
    <w:rsid w:val="00893E8F"/>
    <w:rsid w:val="008A5C42"/>
    <w:rsid w:val="008A7795"/>
    <w:rsid w:val="008B5349"/>
    <w:rsid w:val="008D4B5D"/>
    <w:rsid w:val="008D7F6F"/>
    <w:rsid w:val="008E02F4"/>
    <w:rsid w:val="008E269A"/>
    <w:rsid w:val="008E5040"/>
    <w:rsid w:val="008F1D5B"/>
    <w:rsid w:val="008F710C"/>
    <w:rsid w:val="00901E60"/>
    <w:rsid w:val="00903D6C"/>
    <w:rsid w:val="00912AB4"/>
    <w:rsid w:val="00920BEB"/>
    <w:rsid w:val="0092470E"/>
    <w:rsid w:val="0092736F"/>
    <w:rsid w:val="00934EA0"/>
    <w:rsid w:val="009358A4"/>
    <w:rsid w:val="00940973"/>
    <w:rsid w:val="00940F52"/>
    <w:rsid w:val="009463FB"/>
    <w:rsid w:val="00960334"/>
    <w:rsid w:val="0096435F"/>
    <w:rsid w:val="00964515"/>
    <w:rsid w:val="009767CF"/>
    <w:rsid w:val="00984D34"/>
    <w:rsid w:val="00985C87"/>
    <w:rsid w:val="00986788"/>
    <w:rsid w:val="00993675"/>
    <w:rsid w:val="00994F33"/>
    <w:rsid w:val="009A61C2"/>
    <w:rsid w:val="009B1DFD"/>
    <w:rsid w:val="009B565E"/>
    <w:rsid w:val="009C4B90"/>
    <w:rsid w:val="009C621F"/>
    <w:rsid w:val="009C71EC"/>
    <w:rsid w:val="009D0AF3"/>
    <w:rsid w:val="009D7693"/>
    <w:rsid w:val="009F2AC1"/>
    <w:rsid w:val="009F6C86"/>
    <w:rsid w:val="00A0005E"/>
    <w:rsid w:val="00A15B14"/>
    <w:rsid w:val="00A16974"/>
    <w:rsid w:val="00A25004"/>
    <w:rsid w:val="00A257F5"/>
    <w:rsid w:val="00A33BDB"/>
    <w:rsid w:val="00A3410A"/>
    <w:rsid w:val="00A345B7"/>
    <w:rsid w:val="00A37CEE"/>
    <w:rsid w:val="00A40FB7"/>
    <w:rsid w:val="00A43208"/>
    <w:rsid w:val="00A51699"/>
    <w:rsid w:val="00A5588E"/>
    <w:rsid w:val="00A5602D"/>
    <w:rsid w:val="00A63F99"/>
    <w:rsid w:val="00A709C3"/>
    <w:rsid w:val="00A766EF"/>
    <w:rsid w:val="00A772F0"/>
    <w:rsid w:val="00A81AA5"/>
    <w:rsid w:val="00A844C6"/>
    <w:rsid w:val="00A9248C"/>
    <w:rsid w:val="00A9308F"/>
    <w:rsid w:val="00A94CCE"/>
    <w:rsid w:val="00A97EC7"/>
    <w:rsid w:val="00AA3239"/>
    <w:rsid w:val="00AA5E1F"/>
    <w:rsid w:val="00AA685F"/>
    <w:rsid w:val="00AB0F21"/>
    <w:rsid w:val="00AC5000"/>
    <w:rsid w:val="00AD5351"/>
    <w:rsid w:val="00AE15C6"/>
    <w:rsid w:val="00AE1C6C"/>
    <w:rsid w:val="00AE5DDB"/>
    <w:rsid w:val="00AE7DCA"/>
    <w:rsid w:val="00AF1F51"/>
    <w:rsid w:val="00AF4B26"/>
    <w:rsid w:val="00B17909"/>
    <w:rsid w:val="00B233C1"/>
    <w:rsid w:val="00B26DCF"/>
    <w:rsid w:val="00B309A3"/>
    <w:rsid w:val="00B337F3"/>
    <w:rsid w:val="00B36A10"/>
    <w:rsid w:val="00B40E06"/>
    <w:rsid w:val="00B4670B"/>
    <w:rsid w:val="00B471FF"/>
    <w:rsid w:val="00B47E9F"/>
    <w:rsid w:val="00B53240"/>
    <w:rsid w:val="00B54F79"/>
    <w:rsid w:val="00B761DA"/>
    <w:rsid w:val="00B81A01"/>
    <w:rsid w:val="00B84FE4"/>
    <w:rsid w:val="00B8682A"/>
    <w:rsid w:val="00B92AF8"/>
    <w:rsid w:val="00B95E5D"/>
    <w:rsid w:val="00BA27A0"/>
    <w:rsid w:val="00BA42E3"/>
    <w:rsid w:val="00BA5A15"/>
    <w:rsid w:val="00BB6FDB"/>
    <w:rsid w:val="00BC175E"/>
    <w:rsid w:val="00BC26D9"/>
    <w:rsid w:val="00BD2B81"/>
    <w:rsid w:val="00BD473F"/>
    <w:rsid w:val="00BD5DEA"/>
    <w:rsid w:val="00BE3A17"/>
    <w:rsid w:val="00BF0E94"/>
    <w:rsid w:val="00BF221F"/>
    <w:rsid w:val="00BF77C5"/>
    <w:rsid w:val="00C139A3"/>
    <w:rsid w:val="00C15EB2"/>
    <w:rsid w:val="00C2207E"/>
    <w:rsid w:val="00C22D6E"/>
    <w:rsid w:val="00C24E4A"/>
    <w:rsid w:val="00C252DE"/>
    <w:rsid w:val="00C36E75"/>
    <w:rsid w:val="00C404B9"/>
    <w:rsid w:val="00C42AE9"/>
    <w:rsid w:val="00C4556A"/>
    <w:rsid w:val="00C51C8B"/>
    <w:rsid w:val="00C608DA"/>
    <w:rsid w:val="00C616FB"/>
    <w:rsid w:val="00C65BA4"/>
    <w:rsid w:val="00C67F55"/>
    <w:rsid w:val="00C7100E"/>
    <w:rsid w:val="00C7448F"/>
    <w:rsid w:val="00C825B7"/>
    <w:rsid w:val="00C90DAE"/>
    <w:rsid w:val="00CA444C"/>
    <w:rsid w:val="00CB25EB"/>
    <w:rsid w:val="00CB3084"/>
    <w:rsid w:val="00CB545C"/>
    <w:rsid w:val="00CC030E"/>
    <w:rsid w:val="00CD002B"/>
    <w:rsid w:val="00CD087E"/>
    <w:rsid w:val="00CD76A2"/>
    <w:rsid w:val="00CE5193"/>
    <w:rsid w:val="00CE554C"/>
    <w:rsid w:val="00CF119A"/>
    <w:rsid w:val="00CF1C6F"/>
    <w:rsid w:val="00CF27F7"/>
    <w:rsid w:val="00D024D9"/>
    <w:rsid w:val="00D05754"/>
    <w:rsid w:val="00D14DAF"/>
    <w:rsid w:val="00D163CC"/>
    <w:rsid w:val="00D206A7"/>
    <w:rsid w:val="00D34186"/>
    <w:rsid w:val="00D42BB2"/>
    <w:rsid w:val="00D44A34"/>
    <w:rsid w:val="00D47413"/>
    <w:rsid w:val="00D51797"/>
    <w:rsid w:val="00D52EB0"/>
    <w:rsid w:val="00D53047"/>
    <w:rsid w:val="00D56ED7"/>
    <w:rsid w:val="00D633E2"/>
    <w:rsid w:val="00D633FB"/>
    <w:rsid w:val="00D639FF"/>
    <w:rsid w:val="00D657E5"/>
    <w:rsid w:val="00D67B99"/>
    <w:rsid w:val="00D77DAE"/>
    <w:rsid w:val="00D83F79"/>
    <w:rsid w:val="00D86E81"/>
    <w:rsid w:val="00D90349"/>
    <w:rsid w:val="00D96C19"/>
    <w:rsid w:val="00DA1964"/>
    <w:rsid w:val="00DB0685"/>
    <w:rsid w:val="00DB082E"/>
    <w:rsid w:val="00DB2940"/>
    <w:rsid w:val="00DB5BDD"/>
    <w:rsid w:val="00DC0515"/>
    <w:rsid w:val="00DC275A"/>
    <w:rsid w:val="00DD228A"/>
    <w:rsid w:val="00DD7089"/>
    <w:rsid w:val="00DD7D15"/>
    <w:rsid w:val="00DD7D21"/>
    <w:rsid w:val="00DE2EAB"/>
    <w:rsid w:val="00DE418C"/>
    <w:rsid w:val="00E01C86"/>
    <w:rsid w:val="00E059A1"/>
    <w:rsid w:val="00E17FDE"/>
    <w:rsid w:val="00E204B9"/>
    <w:rsid w:val="00E20BA3"/>
    <w:rsid w:val="00E21736"/>
    <w:rsid w:val="00E25090"/>
    <w:rsid w:val="00E365D9"/>
    <w:rsid w:val="00E37F98"/>
    <w:rsid w:val="00E40424"/>
    <w:rsid w:val="00E5185F"/>
    <w:rsid w:val="00E7134C"/>
    <w:rsid w:val="00E7270A"/>
    <w:rsid w:val="00E73BA8"/>
    <w:rsid w:val="00E7482C"/>
    <w:rsid w:val="00E751E9"/>
    <w:rsid w:val="00E81084"/>
    <w:rsid w:val="00E840DE"/>
    <w:rsid w:val="00E900C1"/>
    <w:rsid w:val="00E9076F"/>
    <w:rsid w:val="00E92A00"/>
    <w:rsid w:val="00EA1E4B"/>
    <w:rsid w:val="00EA250C"/>
    <w:rsid w:val="00EB383E"/>
    <w:rsid w:val="00EB5FD8"/>
    <w:rsid w:val="00EC5025"/>
    <w:rsid w:val="00EC554E"/>
    <w:rsid w:val="00ED4B5E"/>
    <w:rsid w:val="00EF2A6B"/>
    <w:rsid w:val="00F04A9D"/>
    <w:rsid w:val="00F055C1"/>
    <w:rsid w:val="00F05EAD"/>
    <w:rsid w:val="00F20154"/>
    <w:rsid w:val="00F40495"/>
    <w:rsid w:val="00F4232C"/>
    <w:rsid w:val="00F4335C"/>
    <w:rsid w:val="00F54C7B"/>
    <w:rsid w:val="00F54E1E"/>
    <w:rsid w:val="00F557BB"/>
    <w:rsid w:val="00F6623E"/>
    <w:rsid w:val="00F70DEE"/>
    <w:rsid w:val="00F91849"/>
    <w:rsid w:val="00FA0B18"/>
    <w:rsid w:val="00FA6CD3"/>
    <w:rsid w:val="00FA7F03"/>
    <w:rsid w:val="00FB0EB5"/>
    <w:rsid w:val="00FB1132"/>
    <w:rsid w:val="00FC470E"/>
    <w:rsid w:val="00FC7A64"/>
    <w:rsid w:val="00FE5355"/>
    <w:rsid w:val="00FE660E"/>
    <w:rsid w:val="00FE73DA"/>
    <w:rsid w:val="00FF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A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EFA"/>
    <w:rPr>
      <w:rFonts w:ascii="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21EFA"/>
    <w:rPr>
      <w:sz w:val="18"/>
      <w:szCs w:val="18"/>
    </w:rPr>
  </w:style>
  <w:style w:type="paragraph" w:styleId="a4">
    <w:name w:val="annotation text"/>
    <w:basedOn w:val="a"/>
    <w:link w:val="Char"/>
    <w:uiPriority w:val="99"/>
    <w:semiHidden/>
    <w:unhideWhenUsed/>
    <w:rsid w:val="00521EFA"/>
    <w:pPr>
      <w:widowControl w:val="0"/>
      <w:jc w:val="both"/>
    </w:pPr>
    <w:rPr>
      <w:rFonts w:asciiTheme="minorHAnsi" w:hAnsiTheme="minorHAnsi" w:cstheme="minorBidi"/>
      <w:kern w:val="2"/>
    </w:rPr>
  </w:style>
  <w:style w:type="character" w:customStyle="1" w:styleId="Char">
    <w:name w:val="批注文字 Char"/>
    <w:basedOn w:val="a0"/>
    <w:link w:val="a4"/>
    <w:uiPriority w:val="99"/>
    <w:semiHidden/>
    <w:rsid w:val="00521EFA"/>
    <w:rPr>
      <w:kern w:val="2"/>
    </w:rPr>
  </w:style>
  <w:style w:type="paragraph" w:styleId="a5">
    <w:name w:val="footnote text"/>
    <w:basedOn w:val="a"/>
    <w:link w:val="Char0"/>
    <w:uiPriority w:val="99"/>
    <w:unhideWhenUsed/>
    <w:rsid w:val="00521EFA"/>
  </w:style>
  <w:style w:type="character" w:customStyle="1" w:styleId="Char0">
    <w:name w:val="脚注文本 Char"/>
    <w:basedOn w:val="a0"/>
    <w:link w:val="a5"/>
    <w:uiPriority w:val="99"/>
    <w:rsid w:val="00521EFA"/>
    <w:rPr>
      <w:rFonts w:ascii="Times New Roman" w:hAnsi="Times New Roman" w:cs="Times New Roman"/>
    </w:rPr>
  </w:style>
  <w:style w:type="character" w:styleId="a6">
    <w:name w:val="footnote reference"/>
    <w:basedOn w:val="a0"/>
    <w:uiPriority w:val="99"/>
    <w:unhideWhenUsed/>
    <w:rsid w:val="00521EFA"/>
    <w:rPr>
      <w:vertAlign w:val="superscript"/>
    </w:rPr>
  </w:style>
  <w:style w:type="paragraph" w:styleId="a7">
    <w:name w:val="caption"/>
    <w:basedOn w:val="a"/>
    <w:next w:val="a"/>
    <w:uiPriority w:val="35"/>
    <w:unhideWhenUsed/>
    <w:qFormat/>
    <w:rsid w:val="004B4E4B"/>
    <w:pPr>
      <w:spacing w:after="200"/>
    </w:pPr>
    <w:rPr>
      <w:i/>
      <w:iCs/>
      <w:color w:val="44546A" w:themeColor="text2"/>
      <w:sz w:val="18"/>
      <w:szCs w:val="18"/>
    </w:rPr>
  </w:style>
  <w:style w:type="table" w:styleId="a8">
    <w:name w:val="Table Grid"/>
    <w:basedOn w:val="a1"/>
    <w:uiPriority w:val="39"/>
    <w:rsid w:val="0002674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rsid w:val="00E751E9"/>
  </w:style>
  <w:style w:type="paragraph" w:styleId="a9">
    <w:name w:val="header"/>
    <w:basedOn w:val="a"/>
    <w:link w:val="Char1"/>
    <w:uiPriority w:val="99"/>
    <w:unhideWhenUsed/>
    <w:rsid w:val="007F44F2"/>
    <w:pPr>
      <w:tabs>
        <w:tab w:val="center" w:pos="4680"/>
        <w:tab w:val="right" w:pos="9360"/>
      </w:tabs>
    </w:pPr>
  </w:style>
  <w:style w:type="character" w:customStyle="1" w:styleId="Char1">
    <w:name w:val="页眉 Char"/>
    <w:basedOn w:val="a0"/>
    <w:link w:val="a9"/>
    <w:uiPriority w:val="99"/>
    <w:rsid w:val="007F44F2"/>
    <w:rPr>
      <w:rFonts w:ascii="Times New Roman" w:hAnsi="Times New Roman" w:cs="Times New Roman"/>
    </w:rPr>
  </w:style>
  <w:style w:type="paragraph" w:styleId="aa">
    <w:name w:val="footer"/>
    <w:basedOn w:val="a"/>
    <w:link w:val="Char2"/>
    <w:uiPriority w:val="99"/>
    <w:unhideWhenUsed/>
    <w:rsid w:val="007F44F2"/>
    <w:pPr>
      <w:tabs>
        <w:tab w:val="center" w:pos="4680"/>
        <w:tab w:val="right" w:pos="9360"/>
      </w:tabs>
    </w:pPr>
  </w:style>
  <w:style w:type="character" w:customStyle="1" w:styleId="Char2">
    <w:name w:val="页脚 Char"/>
    <w:basedOn w:val="a0"/>
    <w:link w:val="aa"/>
    <w:uiPriority w:val="99"/>
    <w:rsid w:val="007F44F2"/>
    <w:rPr>
      <w:rFonts w:ascii="Times New Roman" w:hAnsi="Times New Roman" w:cs="Times New Roman"/>
    </w:rPr>
  </w:style>
  <w:style w:type="character" w:styleId="ab">
    <w:name w:val="page number"/>
    <w:basedOn w:val="a0"/>
    <w:uiPriority w:val="99"/>
    <w:semiHidden/>
    <w:unhideWhenUsed/>
    <w:rsid w:val="007F44F2"/>
  </w:style>
  <w:style w:type="paragraph" w:styleId="ac">
    <w:name w:val="Balloon Text"/>
    <w:basedOn w:val="a"/>
    <w:link w:val="Char3"/>
    <w:uiPriority w:val="99"/>
    <w:semiHidden/>
    <w:unhideWhenUsed/>
    <w:rsid w:val="00C67F55"/>
    <w:rPr>
      <w:sz w:val="18"/>
      <w:szCs w:val="18"/>
    </w:rPr>
  </w:style>
  <w:style w:type="character" w:customStyle="1" w:styleId="Char3">
    <w:name w:val="批注框文本 Char"/>
    <w:basedOn w:val="a0"/>
    <w:link w:val="ac"/>
    <w:uiPriority w:val="99"/>
    <w:semiHidden/>
    <w:rsid w:val="00C67F55"/>
    <w:rPr>
      <w:rFonts w:ascii="Times New Roman" w:hAnsi="Times New Roman" w:cs="Times New Roman"/>
      <w:sz w:val="18"/>
      <w:szCs w:val="18"/>
    </w:rPr>
  </w:style>
  <w:style w:type="paragraph" w:styleId="ad">
    <w:name w:val="Document Map"/>
    <w:basedOn w:val="a"/>
    <w:link w:val="Char4"/>
    <w:uiPriority w:val="99"/>
    <w:semiHidden/>
    <w:unhideWhenUsed/>
    <w:rsid w:val="00AF4B26"/>
  </w:style>
  <w:style w:type="character" w:customStyle="1" w:styleId="Char4">
    <w:name w:val="文档结构图 Char"/>
    <w:basedOn w:val="a0"/>
    <w:link w:val="ad"/>
    <w:uiPriority w:val="99"/>
    <w:semiHidden/>
    <w:rsid w:val="00AF4B26"/>
    <w:rPr>
      <w:rFonts w:ascii="Times New Roman" w:hAnsi="Times New Roman" w:cs="Times New Roman"/>
    </w:rPr>
  </w:style>
  <w:style w:type="character" w:styleId="ae">
    <w:name w:val="Placeholder Text"/>
    <w:basedOn w:val="a0"/>
    <w:uiPriority w:val="99"/>
    <w:semiHidden/>
    <w:rsid w:val="00052C92"/>
    <w:rPr>
      <w:color w:val="808080"/>
    </w:rPr>
  </w:style>
  <w:style w:type="character" w:customStyle="1" w:styleId="shorttext">
    <w:name w:val="short_text"/>
    <w:basedOn w:val="a0"/>
    <w:rsid w:val="00D9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690">
      <w:bodyDiv w:val="1"/>
      <w:marLeft w:val="0"/>
      <w:marRight w:val="0"/>
      <w:marTop w:val="0"/>
      <w:marBottom w:val="0"/>
      <w:divBdr>
        <w:top w:val="none" w:sz="0" w:space="0" w:color="auto"/>
        <w:left w:val="none" w:sz="0" w:space="0" w:color="auto"/>
        <w:bottom w:val="none" w:sz="0" w:space="0" w:color="auto"/>
        <w:right w:val="none" w:sz="0" w:space="0" w:color="auto"/>
      </w:divBdr>
    </w:div>
    <w:div w:id="21976585">
      <w:bodyDiv w:val="1"/>
      <w:marLeft w:val="0"/>
      <w:marRight w:val="0"/>
      <w:marTop w:val="0"/>
      <w:marBottom w:val="0"/>
      <w:divBdr>
        <w:top w:val="none" w:sz="0" w:space="0" w:color="auto"/>
        <w:left w:val="none" w:sz="0" w:space="0" w:color="auto"/>
        <w:bottom w:val="none" w:sz="0" w:space="0" w:color="auto"/>
        <w:right w:val="none" w:sz="0" w:space="0" w:color="auto"/>
      </w:divBdr>
    </w:div>
    <w:div w:id="25954743">
      <w:bodyDiv w:val="1"/>
      <w:marLeft w:val="0"/>
      <w:marRight w:val="0"/>
      <w:marTop w:val="0"/>
      <w:marBottom w:val="0"/>
      <w:divBdr>
        <w:top w:val="none" w:sz="0" w:space="0" w:color="auto"/>
        <w:left w:val="none" w:sz="0" w:space="0" w:color="auto"/>
        <w:bottom w:val="none" w:sz="0" w:space="0" w:color="auto"/>
        <w:right w:val="none" w:sz="0" w:space="0" w:color="auto"/>
      </w:divBdr>
    </w:div>
    <w:div w:id="51773878">
      <w:bodyDiv w:val="1"/>
      <w:marLeft w:val="0"/>
      <w:marRight w:val="0"/>
      <w:marTop w:val="0"/>
      <w:marBottom w:val="0"/>
      <w:divBdr>
        <w:top w:val="none" w:sz="0" w:space="0" w:color="auto"/>
        <w:left w:val="none" w:sz="0" w:space="0" w:color="auto"/>
        <w:bottom w:val="none" w:sz="0" w:space="0" w:color="auto"/>
        <w:right w:val="none" w:sz="0" w:space="0" w:color="auto"/>
      </w:divBdr>
    </w:div>
    <w:div w:id="55593528">
      <w:bodyDiv w:val="1"/>
      <w:marLeft w:val="0"/>
      <w:marRight w:val="0"/>
      <w:marTop w:val="0"/>
      <w:marBottom w:val="0"/>
      <w:divBdr>
        <w:top w:val="none" w:sz="0" w:space="0" w:color="auto"/>
        <w:left w:val="none" w:sz="0" w:space="0" w:color="auto"/>
        <w:bottom w:val="none" w:sz="0" w:space="0" w:color="auto"/>
        <w:right w:val="none" w:sz="0" w:space="0" w:color="auto"/>
      </w:divBdr>
    </w:div>
    <w:div w:id="64500189">
      <w:bodyDiv w:val="1"/>
      <w:marLeft w:val="0"/>
      <w:marRight w:val="0"/>
      <w:marTop w:val="0"/>
      <w:marBottom w:val="0"/>
      <w:divBdr>
        <w:top w:val="none" w:sz="0" w:space="0" w:color="auto"/>
        <w:left w:val="none" w:sz="0" w:space="0" w:color="auto"/>
        <w:bottom w:val="none" w:sz="0" w:space="0" w:color="auto"/>
        <w:right w:val="none" w:sz="0" w:space="0" w:color="auto"/>
      </w:divBdr>
    </w:div>
    <w:div w:id="68578262">
      <w:bodyDiv w:val="1"/>
      <w:marLeft w:val="0"/>
      <w:marRight w:val="0"/>
      <w:marTop w:val="0"/>
      <w:marBottom w:val="0"/>
      <w:divBdr>
        <w:top w:val="none" w:sz="0" w:space="0" w:color="auto"/>
        <w:left w:val="none" w:sz="0" w:space="0" w:color="auto"/>
        <w:bottom w:val="none" w:sz="0" w:space="0" w:color="auto"/>
        <w:right w:val="none" w:sz="0" w:space="0" w:color="auto"/>
      </w:divBdr>
    </w:div>
    <w:div w:id="76484956">
      <w:bodyDiv w:val="1"/>
      <w:marLeft w:val="0"/>
      <w:marRight w:val="0"/>
      <w:marTop w:val="0"/>
      <w:marBottom w:val="0"/>
      <w:divBdr>
        <w:top w:val="none" w:sz="0" w:space="0" w:color="auto"/>
        <w:left w:val="none" w:sz="0" w:space="0" w:color="auto"/>
        <w:bottom w:val="none" w:sz="0" w:space="0" w:color="auto"/>
        <w:right w:val="none" w:sz="0" w:space="0" w:color="auto"/>
      </w:divBdr>
    </w:div>
    <w:div w:id="79646754">
      <w:bodyDiv w:val="1"/>
      <w:marLeft w:val="0"/>
      <w:marRight w:val="0"/>
      <w:marTop w:val="0"/>
      <w:marBottom w:val="0"/>
      <w:divBdr>
        <w:top w:val="none" w:sz="0" w:space="0" w:color="auto"/>
        <w:left w:val="none" w:sz="0" w:space="0" w:color="auto"/>
        <w:bottom w:val="none" w:sz="0" w:space="0" w:color="auto"/>
        <w:right w:val="none" w:sz="0" w:space="0" w:color="auto"/>
      </w:divBdr>
    </w:div>
    <w:div w:id="90972317">
      <w:bodyDiv w:val="1"/>
      <w:marLeft w:val="0"/>
      <w:marRight w:val="0"/>
      <w:marTop w:val="0"/>
      <w:marBottom w:val="0"/>
      <w:divBdr>
        <w:top w:val="none" w:sz="0" w:space="0" w:color="auto"/>
        <w:left w:val="none" w:sz="0" w:space="0" w:color="auto"/>
        <w:bottom w:val="none" w:sz="0" w:space="0" w:color="auto"/>
        <w:right w:val="none" w:sz="0" w:space="0" w:color="auto"/>
      </w:divBdr>
    </w:div>
    <w:div w:id="91048424">
      <w:bodyDiv w:val="1"/>
      <w:marLeft w:val="0"/>
      <w:marRight w:val="0"/>
      <w:marTop w:val="0"/>
      <w:marBottom w:val="0"/>
      <w:divBdr>
        <w:top w:val="none" w:sz="0" w:space="0" w:color="auto"/>
        <w:left w:val="none" w:sz="0" w:space="0" w:color="auto"/>
        <w:bottom w:val="none" w:sz="0" w:space="0" w:color="auto"/>
        <w:right w:val="none" w:sz="0" w:space="0" w:color="auto"/>
      </w:divBdr>
    </w:div>
    <w:div w:id="96023818">
      <w:bodyDiv w:val="1"/>
      <w:marLeft w:val="0"/>
      <w:marRight w:val="0"/>
      <w:marTop w:val="0"/>
      <w:marBottom w:val="0"/>
      <w:divBdr>
        <w:top w:val="none" w:sz="0" w:space="0" w:color="auto"/>
        <w:left w:val="none" w:sz="0" w:space="0" w:color="auto"/>
        <w:bottom w:val="none" w:sz="0" w:space="0" w:color="auto"/>
        <w:right w:val="none" w:sz="0" w:space="0" w:color="auto"/>
      </w:divBdr>
    </w:div>
    <w:div w:id="98568158">
      <w:bodyDiv w:val="1"/>
      <w:marLeft w:val="0"/>
      <w:marRight w:val="0"/>
      <w:marTop w:val="0"/>
      <w:marBottom w:val="0"/>
      <w:divBdr>
        <w:top w:val="none" w:sz="0" w:space="0" w:color="auto"/>
        <w:left w:val="none" w:sz="0" w:space="0" w:color="auto"/>
        <w:bottom w:val="none" w:sz="0" w:space="0" w:color="auto"/>
        <w:right w:val="none" w:sz="0" w:space="0" w:color="auto"/>
      </w:divBdr>
    </w:div>
    <w:div w:id="100927823">
      <w:bodyDiv w:val="1"/>
      <w:marLeft w:val="0"/>
      <w:marRight w:val="0"/>
      <w:marTop w:val="0"/>
      <w:marBottom w:val="0"/>
      <w:divBdr>
        <w:top w:val="none" w:sz="0" w:space="0" w:color="auto"/>
        <w:left w:val="none" w:sz="0" w:space="0" w:color="auto"/>
        <w:bottom w:val="none" w:sz="0" w:space="0" w:color="auto"/>
        <w:right w:val="none" w:sz="0" w:space="0" w:color="auto"/>
      </w:divBdr>
    </w:div>
    <w:div w:id="106699427">
      <w:bodyDiv w:val="1"/>
      <w:marLeft w:val="0"/>
      <w:marRight w:val="0"/>
      <w:marTop w:val="0"/>
      <w:marBottom w:val="0"/>
      <w:divBdr>
        <w:top w:val="none" w:sz="0" w:space="0" w:color="auto"/>
        <w:left w:val="none" w:sz="0" w:space="0" w:color="auto"/>
        <w:bottom w:val="none" w:sz="0" w:space="0" w:color="auto"/>
        <w:right w:val="none" w:sz="0" w:space="0" w:color="auto"/>
      </w:divBdr>
    </w:div>
    <w:div w:id="107436937">
      <w:bodyDiv w:val="1"/>
      <w:marLeft w:val="0"/>
      <w:marRight w:val="0"/>
      <w:marTop w:val="0"/>
      <w:marBottom w:val="0"/>
      <w:divBdr>
        <w:top w:val="none" w:sz="0" w:space="0" w:color="auto"/>
        <w:left w:val="none" w:sz="0" w:space="0" w:color="auto"/>
        <w:bottom w:val="none" w:sz="0" w:space="0" w:color="auto"/>
        <w:right w:val="none" w:sz="0" w:space="0" w:color="auto"/>
      </w:divBdr>
    </w:div>
    <w:div w:id="119225429">
      <w:bodyDiv w:val="1"/>
      <w:marLeft w:val="0"/>
      <w:marRight w:val="0"/>
      <w:marTop w:val="0"/>
      <w:marBottom w:val="0"/>
      <w:divBdr>
        <w:top w:val="none" w:sz="0" w:space="0" w:color="auto"/>
        <w:left w:val="none" w:sz="0" w:space="0" w:color="auto"/>
        <w:bottom w:val="none" w:sz="0" w:space="0" w:color="auto"/>
        <w:right w:val="none" w:sz="0" w:space="0" w:color="auto"/>
      </w:divBdr>
    </w:div>
    <w:div w:id="123038517">
      <w:bodyDiv w:val="1"/>
      <w:marLeft w:val="0"/>
      <w:marRight w:val="0"/>
      <w:marTop w:val="0"/>
      <w:marBottom w:val="0"/>
      <w:divBdr>
        <w:top w:val="none" w:sz="0" w:space="0" w:color="auto"/>
        <w:left w:val="none" w:sz="0" w:space="0" w:color="auto"/>
        <w:bottom w:val="none" w:sz="0" w:space="0" w:color="auto"/>
        <w:right w:val="none" w:sz="0" w:space="0" w:color="auto"/>
      </w:divBdr>
    </w:div>
    <w:div w:id="138377229">
      <w:bodyDiv w:val="1"/>
      <w:marLeft w:val="0"/>
      <w:marRight w:val="0"/>
      <w:marTop w:val="0"/>
      <w:marBottom w:val="0"/>
      <w:divBdr>
        <w:top w:val="none" w:sz="0" w:space="0" w:color="auto"/>
        <w:left w:val="none" w:sz="0" w:space="0" w:color="auto"/>
        <w:bottom w:val="none" w:sz="0" w:space="0" w:color="auto"/>
        <w:right w:val="none" w:sz="0" w:space="0" w:color="auto"/>
      </w:divBdr>
    </w:div>
    <w:div w:id="139080017">
      <w:bodyDiv w:val="1"/>
      <w:marLeft w:val="0"/>
      <w:marRight w:val="0"/>
      <w:marTop w:val="0"/>
      <w:marBottom w:val="0"/>
      <w:divBdr>
        <w:top w:val="none" w:sz="0" w:space="0" w:color="auto"/>
        <w:left w:val="none" w:sz="0" w:space="0" w:color="auto"/>
        <w:bottom w:val="none" w:sz="0" w:space="0" w:color="auto"/>
        <w:right w:val="none" w:sz="0" w:space="0" w:color="auto"/>
      </w:divBdr>
    </w:div>
    <w:div w:id="143085736">
      <w:bodyDiv w:val="1"/>
      <w:marLeft w:val="0"/>
      <w:marRight w:val="0"/>
      <w:marTop w:val="0"/>
      <w:marBottom w:val="0"/>
      <w:divBdr>
        <w:top w:val="none" w:sz="0" w:space="0" w:color="auto"/>
        <w:left w:val="none" w:sz="0" w:space="0" w:color="auto"/>
        <w:bottom w:val="none" w:sz="0" w:space="0" w:color="auto"/>
        <w:right w:val="none" w:sz="0" w:space="0" w:color="auto"/>
      </w:divBdr>
    </w:div>
    <w:div w:id="149060634">
      <w:bodyDiv w:val="1"/>
      <w:marLeft w:val="0"/>
      <w:marRight w:val="0"/>
      <w:marTop w:val="0"/>
      <w:marBottom w:val="0"/>
      <w:divBdr>
        <w:top w:val="none" w:sz="0" w:space="0" w:color="auto"/>
        <w:left w:val="none" w:sz="0" w:space="0" w:color="auto"/>
        <w:bottom w:val="none" w:sz="0" w:space="0" w:color="auto"/>
        <w:right w:val="none" w:sz="0" w:space="0" w:color="auto"/>
      </w:divBdr>
    </w:div>
    <w:div w:id="156921760">
      <w:bodyDiv w:val="1"/>
      <w:marLeft w:val="0"/>
      <w:marRight w:val="0"/>
      <w:marTop w:val="0"/>
      <w:marBottom w:val="0"/>
      <w:divBdr>
        <w:top w:val="none" w:sz="0" w:space="0" w:color="auto"/>
        <w:left w:val="none" w:sz="0" w:space="0" w:color="auto"/>
        <w:bottom w:val="none" w:sz="0" w:space="0" w:color="auto"/>
        <w:right w:val="none" w:sz="0" w:space="0" w:color="auto"/>
      </w:divBdr>
    </w:div>
    <w:div w:id="160388594">
      <w:bodyDiv w:val="1"/>
      <w:marLeft w:val="0"/>
      <w:marRight w:val="0"/>
      <w:marTop w:val="0"/>
      <w:marBottom w:val="0"/>
      <w:divBdr>
        <w:top w:val="none" w:sz="0" w:space="0" w:color="auto"/>
        <w:left w:val="none" w:sz="0" w:space="0" w:color="auto"/>
        <w:bottom w:val="none" w:sz="0" w:space="0" w:color="auto"/>
        <w:right w:val="none" w:sz="0" w:space="0" w:color="auto"/>
      </w:divBdr>
    </w:div>
    <w:div w:id="160854393">
      <w:bodyDiv w:val="1"/>
      <w:marLeft w:val="0"/>
      <w:marRight w:val="0"/>
      <w:marTop w:val="0"/>
      <w:marBottom w:val="0"/>
      <w:divBdr>
        <w:top w:val="none" w:sz="0" w:space="0" w:color="auto"/>
        <w:left w:val="none" w:sz="0" w:space="0" w:color="auto"/>
        <w:bottom w:val="none" w:sz="0" w:space="0" w:color="auto"/>
        <w:right w:val="none" w:sz="0" w:space="0" w:color="auto"/>
      </w:divBdr>
    </w:div>
    <w:div w:id="161432095">
      <w:bodyDiv w:val="1"/>
      <w:marLeft w:val="0"/>
      <w:marRight w:val="0"/>
      <w:marTop w:val="0"/>
      <w:marBottom w:val="0"/>
      <w:divBdr>
        <w:top w:val="none" w:sz="0" w:space="0" w:color="auto"/>
        <w:left w:val="none" w:sz="0" w:space="0" w:color="auto"/>
        <w:bottom w:val="none" w:sz="0" w:space="0" w:color="auto"/>
        <w:right w:val="none" w:sz="0" w:space="0" w:color="auto"/>
      </w:divBdr>
    </w:div>
    <w:div w:id="170027078">
      <w:bodyDiv w:val="1"/>
      <w:marLeft w:val="0"/>
      <w:marRight w:val="0"/>
      <w:marTop w:val="0"/>
      <w:marBottom w:val="0"/>
      <w:divBdr>
        <w:top w:val="none" w:sz="0" w:space="0" w:color="auto"/>
        <w:left w:val="none" w:sz="0" w:space="0" w:color="auto"/>
        <w:bottom w:val="none" w:sz="0" w:space="0" w:color="auto"/>
        <w:right w:val="none" w:sz="0" w:space="0" w:color="auto"/>
      </w:divBdr>
    </w:div>
    <w:div w:id="182862792">
      <w:bodyDiv w:val="1"/>
      <w:marLeft w:val="0"/>
      <w:marRight w:val="0"/>
      <w:marTop w:val="0"/>
      <w:marBottom w:val="0"/>
      <w:divBdr>
        <w:top w:val="none" w:sz="0" w:space="0" w:color="auto"/>
        <w:left w:val="none" w:sz="0" w:space="0" w:color="auto"/>
        <w:bottom w:val="none" w:sz="0" w:space="0" w:color="auto"/>
        <w:right w:val="none" w:sz="0" w:space="0" w:color="auto"/>
      </w:divBdr>
    </w:div>
    <w:div w:id="187450619">
      <w:bodyDiv w:val="1"/>
      <w:marLeft w:val="0"/>
      <w:marRight w:val="0"/>
      <w:marTop w:val="0"/>
      <w:marBottom w:val="0"/>
      <w:divBdr>
        <w:top w:val="none" w:sz="0" w:space="0" w:color="auto"/>
        <w:left w:val="none" w:sz="0" w:space="0" w:color="auto"/>
        <w:bottom w:val="none" w:sz="0" w:space="0" w:color="auto"/>
        <w:right w:val="none" w:sz="0" w:space="0" w:color="auto"/>
      </w:divBdr>
    </w:div>
    <w:div w:id="189608470">
      <w:bodyDiv w:val="1"/>
      <w:marLeft w:val="0"/>
      <w:marRight w:val="0"/>
      <w:marTop w:val="0"/>
      <w:marBottom w:val="0"/>
      <w:divBdr>
        <w:top w:val="none" w:sz="0" w:space="0" w:color="auto"/>
        <w:left w:val="none" w:sz="0" w:space="0" w:color="auto"/>
        <w:bottom w:val="none" w:sz="0" w:space="0" w:color="auto"/>
        <w:right w:val="none" w:sz="0" w:space="0" w:color="auto"/>
      </w:divBdr>
    </w:div>
    <w:div w:id="193471148">
      <w:bodyDiv w:val="1"/>
      <w:marLeft w:val="0"/>
      <w:marRight w:val="0"/>
      <w:marTop w:val="0"/>
      <w:marBottom w:val="0"/>
      <w:divBdr>
        <w:top w:val="none" w:sz="0" w:space="0" w:color="auto"/>
        <w:left w:val="none" w:sz="0" w:space="0" w:color="auto"/>
        <w:bottom w:val="none" w:sz="0" w:space="0" w:color="auto"/>
        <w:right w:val="none" w:sz="0" w:space="0" w:color="auto"/>
      </w:divBdr>
    </w:div>
    <w:div w:id="196504588">
      <w:bodyDiv w:val="1"/>
      <w:marLeft w:val="0"/>
      <w:marRight w:val="0"/>
      <w:marTop w:val="0"/>
      <w:marBottom w:val="0"/>
      <w:divBdr>
        <w:top w:val="none" w:sz="0" w:space="0" w:color="auto"/>
        <w:left w:val="none" w:sz="0" w:space="0" w:color="auto"/>
        <w:bottom w:val="none" w:sz="0" w:space="0" w:color="auto"/>
        <w:right w:val="none" w:sz="0" w:space="0" w:color="auto"/>
      </w:divBdr>
    </w:div>
    <w:div w:id="197593404">
      <w:bodyDiv w:val="1"/>
      <w:marLeft w:val="0"/>
      <w:marRight w:val="0"/>
      <w:marTop w:val="0"/>
      <w:marBottom w:val="0"/>
      <w:divBdr>
        <w:top w:val="none" w:sz="0" w:space="0" w:color="auto"/>
        <w:left w:val="none" w:sz="0" w:space="0" w:color="auto"/>
        <w:bottom w:val="none" w:sz="0" w:space="0" w:color="auto"/>
        <w:right w:val="none" w:sz="0" w:space="0" w:color="auto"/>
      </w:divBdr>
    </w:div>
    <w:div w:id="198058436">
      <w:bodyDiv w:val="1"/>
      <w:marLeft w:val="0"/>
      <w:marRight w:val="0"/>
      <w:marTop w:val="0"/>
      <w:marBottom w:val="0"/>
      <w:divBdr>
        <w:top w:val="none" w:sz="0" w:space="0" w:color="auto"/>
        <w:left w:val="none" w:sz="0" w:space="0" w:color="auto"/>
        <w:bottom w:val="none" w:sz="0" w:space="0" w:color="auto"/>
        <w:right w:val="none" w:sz="0" w:space="0" w:color="auto"/>
      </w:divBdr>
    </w:div>
    <w:div w:id="200094923">
      <w:bodyDiv w:val="1"/>
      <w:marLeft w:val="0"/>
      <w:marRight w:val="0"/>
      <w:marTop w:val="0"/>
      <w:marBottom w:val="0"/>
      <w:divBdr>
        <w:top w:val="none" w:sz="0" w:space="0" w:color="auto"/>
        <w:left w:val="none" w:sz="0" w:space="0" w:color="auto"/>
        <w:bottom w:val="none" w:sz="0" w:space="0" w:color="auto"/>
        <w:right w:val="none" w:sz="0" w:space="0" w:color="auto"/>
      </w:divBdr>
    </w:div>
    <w:div w:id="215555755">
      <w:bodyDiv w:val="1"/>
      <w:marLeft w:val="0"/>
      <w:marRight w:val="0"/>
      <w:marTop w:val="0"/>
      <w:marBottom w:val="0"/>
      <w:divBdr>
        <w:top w:val="none" w:sz="0" w:space="0" w:color="auto"/>
        <w:left w:val="none" w:sz="0" w:space="0" w:color="auto"/>
        <w:bottom w:val="none" w:sz="0" w:space="0" w:color="auto"/>
        <w:right w:val="none" w:sz="0" w:space="0" w:color="auto"/>
      </w:divBdr>
    </w:div>
    <w:div w:id="223370752">
      <w:bodyDiv w:val="1"/>
      <w:marLeft w:val="0"/>
      <w:marRight w:val="0"/>
      <w:marTop w:val="0"/>
      <w:marBottom w:val="0"/>
      <w:divBdr>
        <w:top w:val="none" w:sz="0" w:space="0" w:color="auto"/>
        <w:left w:val="none" w:sz="0" w:space="0" w:color="auto"/>
        <w:bottom w:val="none" w:sz="0" w:space="0" w:color="auto"/>
        <w:right w:val="none" w:sz="0" w:space="0" w:color="auto"/>
      </w:divBdr>
    </w:div>
    <w:div w:id="224295193">
      <w:bodyDiv w:val="1"/>
      <w:marLeft w:val="0"/>
      <w:marRight w:val="0"/>
      <w:marTop w:val="0"/>
      <w:marBottom w:val="0"/>
      <w:divBdr>
        <w:top w:val="none" w:sz="0" w:space="0" w:color="auto"/>
        <w:left w:val="none" w:sz="0" w:space="0" w:color="auto"/>
        <w:bottom w:val="none" w:sz="0" w:space="0" w:color="auto"/>
        <w:right w:val="none" w:sz="0" w:space="0" w:color="auto"/>
      </w:divBdr>
    </w:div>
    <w:div w:id="236936561">
      <w:bodyDiv w:val="1"/>
      <w:marLeft w:val="0"/>
      <w:marRight w:val="0"/>
      <w:marTop w:val="0"/>
      <w:marBottom w:val="0"/>
      <w:divBdr>
        <w:top w:val="none" w:sz="0" w:space="0" w:color="auto"/>
        <w:left w:val="none" w:sz="0" w:space="0" w:color="auto"/>
        <w:bottom w:val="none" w:sz="0" w:space="0" w:color="auto"/>
        <w:right w:val="none" w:sz="0" w:space="0" w:color="auto"/>
      </w:divBdr>
    </w:div>
    <w:div w:id="243032775">
      <w:bodyDiv w:val="1"/>
      <w:marLeft w:val="0"/>
      <w:marRight w:val="0"/>
      <w:marTop w:val="0"/>
      <w:marBottom w:val="0"/>
      <w:divBdr>
        <w:top w:val="none" w:sz="0" w:space="0" w:color="auto"/>
        <w:left w:val="none" w:sz="0" w:space="0" w:color="auto"/>
        <w:bottom w:val="none" w:sz="0" w:space="0" w:color="auto"/>
        <w:right w:val="none" w:sz="0" w:space="0" w:color="auto"/>
      </w:divBdr>
    </w:div>
    <w:div w:id="246117123">
      <w:bodyDiv w:val="1"/>
      <w:marLeft w:val="0"/>
      <w:marRight w:val="0"/>
      <w:marTop w:val="0"/>
      <w:marBottom w:val="0"/>
      <w:divBdr>
        <w:top w:val="none" w:sz="0" w:space="0" w:color="auto"/>
        <w:left w:val="none" w:sz="0" w:space="0" w:color="auto"/>
        <w:bottom w:val="none" w:sz="0" w:space="0" w:color="auto"/>
        <w:right w:val="none" w:sz="0" w:space="0" w:color="auto"/>
      </w:divBdr>
    </w:div>
    <w:div w:id="261299562">
      <w:bodyDiv w:val="1"/>
      <w:marLeft w:val="0"/>
      <w:marRight w:val="0"/>
      <w:marTop w:val="0"/>
      <w:marBottom w:val="0"/>
      <w:divBdr>
        <w:top w:val="none" w:sz="0" w:space="0" w:color="auto"/>
        <w:left w:val="none" w:sz="0" w:space="0" w:color="auto"/>
        <w:bottom w:val="none" w:sz="0" w:space="0" w:color="auto"/>
        <w:right w:val="none" w:sz="0" w:space="0" w:color="auto"/>
      </w:divBdr>
    </w:div>
    <w:div w:id="261378146">
      <w:bodyDiv w:val="1"/>
      <w:marLeft w:val="0"/>
      <w:marRight w:val="0"/>
      <w:marTop w:val="0"/>
      <w:marBottom w:val="0"/>
      <w:divBdr>
        <w:top w:val="none" w:sz="0" w:space="0" w:color="auto"/>
        <w:left w:val="none" w:sz="0" w:space="0" w:color="auto"/>
        <w:bottom w:val="none" w:sz="0" w:space="0" w:color="auto"/>
        <w:right w:val="none" w:sz="0" w:space="0" w:color="auto"/>
      </w:divBdr>
    </w:div>
    <w:div w:id="265968447">
      <w:bodyDiv w:val="1"/>
      <w:marLeft w:val="0"/>
      <w:marRight w:val="0"/>
      <w:marTop w:val="0"/>
      <w:marBottom w:val="0"/>
      <w:divBdr>
        <w:top w:val="none" w:sz="0" w:space="0" w:color="auto"/>
        <w:left w:val="none" w:sz="0" w:space="0" w:color="auto"/>
        <w:bottom w:val="none" w:sz="0" w:space="0" w:color="auto"/>
        <w:right w:val="none" w:sz="0" w:space="0" w:color="auto"/>
      </w:divBdr>
    </w:div>
    <w:div w:id="289434453">
      <w:bodyDiv w:val="1"/>
      <w:marLeft w:val="0"/>
      <w:marRight w:val="0"/>
      <w:marTop w:val="0"/>
      <w:marBottom w:val="0"/>
      <w:divBdr>
        <w:top w:val="none" w:sz="0" w:space="0" w:color="auto"/>
        <w:left w:val="none" w:sz="0" w:space="0" w:color="auto"/>
        <w:bottom w:val="none" w:sz="0" w:space="0" w:color="auto"/>
        <w:right w:val="none" w:sz="0" w:space="0" w:color="auto"/>
      </w:divBdr>
    </w:div>
    <w:div w:id="289484438">
      <w:bodyDiv w:val="1"/>
      <w:marLeft w:val="0"/>
      <w:marRight w:val="0"/>
      <w:marTop w:val="0"/>
      <w:marBottom w:val="0"/>
      <w:divBdr>
        <w:top w:val="none" w:sz="0" w:space="0" w:color="auto"/>
        <w:left w:val="none" w:sz="0" w:space="0" w:color="auto"/>
        <w:bottom w:val="none" w:sz="0" w:space="0" w:color="auto"/>
        <w:right w:val="none" w:sz="0" w:space="0" w:color="auto"/>
      </w:divBdr>
    </w:div>
    <w:div w:id="303656189">
      <w:bodyDiv w:val="1"/>
      <w:marLeft w:val="0"/>
      <w:marRight w:val="0"/>
      <w:marTop w:val="0"/>
      <w:marBottom w:val="0"/>
      <w:divBdr>
        <w:top w:val="none" w:sz="0" w:space="0" w:color="auto"/>
        <w:left w:val="none" w:sz="0" w:space="0" w:color="auto"/>
        <w:bottom w:val="none" w:sz="0" w:space="0" w:color="auto"/>
        <w:right w:val="none" w:sz="0" w:space="0" w:color="auto"/>
      </w:divBdr>
    </w:div>
    <w:div w:id="311908010">
      <w:bodyDiv w:val="1"/>
      <w:marLeft w:val="0"/>
      <w:marRight w:val="0"/>
      <w:marTop w:val="0"/>
      <w:marBottom w:val="0"/>
      <w:divBdr>
        <w:top w:val="none" w:sz="0" w:space="0" w:color="auto"/>
        <w:left w:val="none" w:sz="0" w:space="0" w:color="auto"/>
        <w:bottom w:val="none" w:sz="0" w:space="0" w:color="auto"/>
        <w:right w:val="none" w:sz="0" w:space="0" w:color="auto"/>
      </w:divBdr>
    </w:div>
    <w:div w:id="331177959">
      <w:bodyDiv w:val="1"/>
      <w:marLeft w:val="0"/>
      <w:marRight w:val="0"/>
      <w:marTop w:val="0"/>
      <w:marBottom w:val="0"/>
      <w:divBdr>
        <w:top w:val="none" w:sz="0" w:space="0" w:color="auto"/>
        <w:left w:val="none" w:sz="0" w:space="0" w:color="auto"/>
        <w:bottom w:val="none" w:sz="0" w:space="0" w:color="auto"/>
        <w:right w:val="none" w:sz="0" w:space="0" w:color="auto"/>
      </w:divBdr>
    </w:div>
    <w:div w:id="335883538">
      <w:bodyDiv w:val="1"/>
      <w:marLeft w:val="0"/>
      <w:marRight w:val="0"/>
      <w:marTop w:val="0"/>
      <w:marBottom w:val="0"/>
      <w:divBdr>
        <w:top w:val="none" w:sz="0" w:space="0" w:color="auto"/>
        <w:left w:val="none" w:sz="0" w:space="0" w:color="auto"/>
        <w:bottom w:val="none" w:sz="0" w:space="0" w:color="auto"/>
        <w:right w:val="none" w:sz="0" w:space="0" w:color="auto"/>
      </w:divBdr>
    </w:div>
    <w:div w:id="342785598">
      <w:bodyDiv w:val="1"/>
      <w:marLeft w:val="0"/>
      <w:marRight w:val="0"/>
      <w:marTop w:val="0"/>
      <w:marBottom w:val="0"/>
      <w:divBdr>
        <w:top w:val="none" w:sz="0" w:space="0" w:color="auto"/>
        <w:left w:val="none" w:sz="0" w:space="0" w:color="auto"/>
        <w:bottom w:val="none" w:sz="0" w:space="0" w:color="auto"/>
        <w:right w:val="none" w:sz="0" w:space="0" w:color="auto"/>
      </w:divBdr>
    </w:div>
    <w:div w:id="352919457">
      <w:bodyDiv w:val="1"/>
      <w:marLeft w:val="0"/>
      <w:marRight w:val="0"/>
      <w:marTop w:val="0"/>
      <w:marBottom w:val="0"/>
      <w:divBdr>
        <w:top w:val="none" w:sz="0" w:space="0" w:color="auto"/>
        <w:left w:val="none" w:sz="0" w:space="0" w:color="auto"/>
        <w:bottom w:val="none" w:sz="0" w:space="0" w:color="auto"/>
        <w:right w:val="none" w:sz="0" w:space="0" w:color="auto"/>
      </w:divBdr>
    </w:div>
    <w:div w:id="362482606">
      <w:bodyDiv w:val="1"/>
      <w:marLeft w:val="0"/>
      <w:marRight w:val="0"/>
      <w:marTop w:val="0"/>
      <w:marBottom w:val="0"/>
      <w:divBdr>
        <w:top w:val="none" w:sz="0" w:space="0" w:color="auto"/>
        <w:left w:val="none" w:sz="0" w:space="0" w:color="auto"/>
        <w:bottom w:val="none" w:sz="0" w:space="0" w:color="auto"/>
        <w:right w:val="none" w:sz="0" w:space="0" w:color="auto"/>
      </w:divBdr>
    </w:div>
    <w:div w:id="369040209">
      <w:bodyDiv w:val="1"/>
      <w:marLeft w:val="0"/>
      <w:marRight w:val="0"/>
      <w:marTop w:val="0"/>
      <w:marBottom w:val="0"/>
      <w:divBdr>
        <w:top w:val="none" w:sz="0" w:space="0" w:color="auto"/>
        <w:left w:val="none" w:sz="0" w:space="0" w:color="auto"/>
        <w:bottom w:val="none" w:sz="0" w:space="0" w:color="auto"/>
        <w:right w:val="none" w:sz="0" w:space="0" w:color="auto"/>
      </w:divBdr>
    </w:div>
    <w:div w:id="369301705">
      <w:bodyDiv w:val="1"/>
      <w:marLeft w:val="0"/>
      <w:marRight w:val="0"/>
      <w:marTop w:val="0"/>
      <w:marBottom w:val="0"/>
      <w:divBdr>
        <w:top w:val="none" w:sz="0" w:space="0" w:color="auto"/>
        <w:left w:val="none" w:sz="0" w:space="0" w:color="auto"/>
        <w:bottom w:val="none" w:sz="0" w:space="0" w:color="auto"/>
        <w:right w:val="none" w:sz="0" w:space="0" w:color="auto"/>
      </w:divBdr>
    </w:div>
    <w:div w:id="378483510">
      <w:bodyDiv w:val="1"/>
      <w:marLeft w:val="0"/>
      <w:marRight w:val="0"/>
      <w:marTop w:val="0"/>
      <w:marBottom w:val="0"/>
      <w:divBdr>
        <w:top w:val="none" w:sz="0" w:space="0" w:color="auto"/>
        <w:left w:val="none" w:sz="0" w:space="0" w:color="auto"/>
        <w:bottom w:val="none" w:sz="0" w:space="0" w:color="auto"/>
        <w:right w:val="none" w:sz="0" w:space="0" w:color="auto"/>
      </w:divBdr>
    </w:div>
    <w:div w:id="382291962">
      <w:bodyDiv w:val="1"/>
      <w:marLeft w:val="0"/>
      <w:marRight w:val="0"/>
      <w:marTop w:val="0"/>
      <w:marBottom w:val="0"/>
      <w:divBdr>
        <w:top w:val="none" w:sz="0" w:space="0" w:color="auto"/>
        <w:left w:val="none" w:sz="0" w:space="0" w:color="auto"/>
        <w:bottom w:val="none" w:sz="0" w:space="0" w:color="auto"/>
        <w:right w:val="none" w:sz="0" w:space="0" w:color="auto"/>
      </w:divBdr>
    </w:div>
    <w:div w:id="391271539">
      <w:bodyDiv w:val="1"/>
      <w:marLeft w:val="0"/>
      <w:marRight w:val="0"/>
      <w:marTop w:val="0"/>
      <w:marBottom w:val="0"/>
      <w:divBdr>
        <w:top w:val="none" w:sz="0" w:space="0" w:color="auto"/>
        <w:left w:val="none" w:sz="0" w:space="0" w:color="auto"/>
        <w:bottom w:val="none" w:sz="0" w:space="0" w:color="auto"/>
        <w:right w:val="none" w:sz="0" w:space="0" w:color="auto"/>
      </w:divBdr>
    </w:div>
    <w:div w:id="394359589">
      <w:bodyDiv w:val="1"/>
      <w:marLeft w:val="0"/>
      <w:marRight w:val="0"/>
      <w:marTop w:val="0"/>
      <w:marBottom w:val="0"/>
      <w:divBdr>
        <w:top w:val="none" w:sz="0" w:space="0" w:color="auto"/>
        <w:left w:val="none" w:sz="0" w:space="0" w:color="auto"/>
        <w:bottom w:val="none" w:sz="0" w:space="0" w:color="auto"/>
        <w:right w:val="none" w:sz="0" w:space="0" w:color="auto"/>
      </w:divBdr>
    </w:div>
    <w:div w:id="401218367">
      <w:bodyDiv w:val="1"/>
      <w:marLeft w:val="0"/>
      <w:marRight w:val="0"/>
      <w:marTop w:val="0"/>
      <w:marBottom w:val="0"/>
      <w:divBdr>
        <w:top w:val="none" w:sz="0" w:space="0" w:color="auto"/>
        <w:left w:val="none" w:sz="0" w:space="0" w:color="auto"/>
        <w:bottom w:val="none" w:sz="0" w:space="0" w:color="auto"/>
        <w:right w:val="none" w:sz="0" w:space="0" w:color="auto"/>
      </w:divBdr>
    </w:div>
    <w:div w:id="402070388">
      <w:bodyDiv w:val="1"/>
      <w:marLeft w:val="0"/>
      <w:marRight w:val="0"/>
      <w:marTop w:val="0"/>
      <w:marBottom w:val="0"/>
      <w:divBdr>
        <w:top w:val="none" w:sz="0" w:space="0" w:color="auto"/>
        <w:left w:val="none" w:sz="0" w:space="0" w:color="auto"/>
        <w:bottom w:val="none" w:sz="0" w:space="0" w:color="auto"/>
        <w:right w:val="none" w:sz="0" w:space="0" w:color="auto"/>
      </w:divBdr>
    </w:div>
    <w:div w:id="404379092">
      <w:bodyDiv w:val="1"/>
      <w:marLeft w:val="0"/>
      <w:marRight w:val="0"/>
      <w:marTop w:val="0"/>
      <w:marBottom w:val="0"/>
      <w:divBdr>
        <w:top w:val="none" w:sz="0" w:space="0" w:color="auto"/>
        <w:left w:val="none" w:sz="0" w:space="0" w:color="auto"/>
        <w:bottom w:val="none" w:sz="0" w:space="0" w:color="auto"/>
        <w:right w:val="none" w:sz="0" w:space="0" w:color="auto"/>
      </w:divBdr>
    </w:div>
    <w:div w:id="411705356">
      <w:bodyDiv w:val="1"/>
      <w:marLeft w:val="0"/>
      <w:marRight w:val="0"/>
      <w:marTop w:val="0"/>
      <w:marBottom w:val="0"/>
      <w:divBdr>
        <w:top w:val="none" w:sz="0" w:space="0" w:color="auto"/>
        <w:left w:val="none" w:sz="0" w:space="0" w:color="auto"/>
        <w:bottom w:val="none" w:sz="0" w:space="0" w:color="auto"/>
        <w:right w:val="none" w:sz="0" w:space="0" w:color="auto"/>
      </w:divBdr>
    </w:div>
    <w:div w:id="418866874">
      <w:bodyDiv w:val="1"/>
      <w:marLeft w:val="0"/>
      <w:marRight w:val="0"/>
      <w:marTop w:val="0"/>
      <w:marBottom w:val="0"/>
      <w:divBdr>
        <w:top w:val="none" w:sz="0" w:space="0" w:color="auto"/>
        <w:left w:val="none" w:sz="0" w:space="0" w:color="auto"/>
        <w:bottom w:val="none" w:sz="0" w:space="0" w:color="auto"/>
        <w:right w:val="none" w:sz="0" w:space="0" w:color="auto"/>
      </w:divBdr>
    </w:div>
    <w:div w:id="419955330">
      <w:bodyDiv w:val="1"/>
      <w:marLeft w:val="0"/>
      <w:marRight w:val="0"/>
      <w:marTop w:val="0"/>
      <w:marBottom w:val="0"/>
      <w:divBdr>
        <w:top w:val="none" w:sz="0" w:space="0" w:color="auto"/>
        <w:left w:val="none" w:sz="0" w:space="0" w:color="auto"/>
        <w:bottom w:val="none" w:sz="0" w:space="0" w:color="auto"/>
        <w:right w:val="none" w:sz="0" w:space="0" w:color="auto"/>
      </w:divBdr>
    </w:div>
    <w:div w:id="440926956">
      <w:bodyDiv w:val="1"/>
      <w:marLeft w:val="0"/>
      <w:marRight w:val="0"/>
      <w:marTop w:val="0"/>
      <w:marBottom w:val="0"/>
      <w:divBdr>
        <w:top w:val="none" w:sz="0" w:space="0" w:color="auto"/>
        <w:left w:val="none" w:sz="0" w:space="0" w:color="auto"/>
        <w:bottom w:val="none" w:sz="0" w:space="0" w:color="auto"/>
        <w:right w:val="none" w:sz="0" w:space="0" w:color="auto"/>
      </w:divBdr>
    </w:div>
    <w:div w:id="449054541">
      <w:bodyDiv w:val="1"/>
      <w:marLeft w:val="0"/>
      <w:marRight w:val="0"/>
      <w:marTop w:val="0"/>
      <w:marBottom w:val="0"/>
      <w:divBdr>
        <w:top w:val="none" w:sz="0" w:space="0" w:color="auto"/>
        <w:left w:val="none" w:sz="0" w:space="0" w:color="auto"/>
        <w:bottom w:val="none" w:sz="0" w:space="0" w:color="auto"/>
        <w:right w:val="none" w:sz="0" w:space="0" w:color="auto"/>
      </w:divBdr>
    </w:div>
    <w:div w:id="460613746">
      <w:bodyDiv w:val="1"/>
      <w:marLeft w:val="0"/>
      <w:marRight w:val="0"/>
      <w:marTop w:val="0"/>
      <w:marBottom w:val="0"/>
      <w:divBdr>
        <w:top w:val="none" w:sz="0" w:space="0" w:color="auto"/>
        <w:left w:val="none" w:sz="0" w:space="0" w:color="auto"/>
        <w:bottom w:val="none" w:sz="0" w:space="0" w:color="auto"/>
        <w:right w:val="none" w:sz="0" w:space="0" w:color="auto"/>
      </w:divBdr>
    </w:div>
    <w:div w:id="460730860">
      <w:bodyDiv w:val="1"/>
      <w:marLeft w:val="0"/>
      <w:marRight w:val="0"/>
      <w:marTop w:val="0"/>
      <w:marBottom w:val="0"/>
      <w:divBdr>
        <w:top w:val="none" w:sz="0" w:space="0" w:color="auto"/>
        <w:left w:val="none" w:sz="0" w:space="0" w:color="auto"/>
        <w:bottom w:val="none" w:sz="0" w:space="0" w:color="auto"/>
        <w:right w:val="none" w:sz="0" w:space="0" w:color="auto"/>
      </w:divBdr>
    </w:div>
    <w:div w:id="462694046">
      <w:bodyDiv w:val="1"/>
      <w:marLeft w:val="0"/>
      <w:marRight w:val="0"/>
      <w:marTop w:val="0"/>
      <w:marBottom w:val="0"/>
      <w:divBdr>
        <w:top w:val="none" w:sz="0" w:space="0" w:color="auto"/>
        <w:left w:val="none" w:sz="0" w:space="0" w:color="auto"/>
        <w:bottom w:val="none" w:sz="0" w:space="0" w:color="auto"/>
        <w:right w:val="none" w:sz="0" w:space="0" w:color="auto"/>
      </w:divBdr>
    </w:div>
    <w:div w:id="463936533">
      <w:bodyDiv w:val="1"/>
      <w:marLeft w:val="0"/>
      <w:marRight w:val="0"/>
      <w:marTop w:val="0"/>
      <w:marBottom w:val="0"/>
      <w:divBdr>
        <w:top w:val="none" w:sz="0" w:space="0" w:color="auto"/>
        <w:left w:val="none" w:sz="0" w:space="0" w:color="auto"/>
        <w:bottom w:val="none" w:sz="0" w:space="0" w:color="auto"/>
        <w:right w:val="none" w:sz="0" w:space="0" w:color="auto"/>
      </w:divBdr>
    </w:div>
    <w:div w:id="471556305">
      <w:bodyDiv w:val="1"/>
      <w:marLeft w:val="0"/>
      <w:marRight w:val="0"/>
      <w:marTop w:val="0"/>
      <w:marBottom w:val="0"/>
      <w:divBdr>
        <w:top w:val="none" w:sz="0" w:space="0" w:color="auto"/>
        <w:left w:val="none" w:sz="0" w:space="0" w:color="auto"/>
        <w:bottom w:val="none" w:sz="0" w:space="0" w:color="auto"/>
        <w:right w:val="none" w:sz="0" w:space="0" w:color="auto"/>
      </w:divBdr>
    </w:div>
    <w:div w:id="482625821">
      <w:bodyDiv w:val="1"/>
      <w:marLeft w:val="0"/>
      <w:marRight w:val="0"/>
      <w:marTop w:val="0"/>
      <w:marBottom w:val="0"/>
      <w:divBdr>
        <w:top w:val="none" w:sz="0" w:space="0" w:color="auto"/>
        <w:left w:val="none" w:sz="0" w:space="0" w:color="auto"/>
        <w:bottom w:val="none" w:sz="0" w:space="0" w:color="auto"/>
        <w:right w:val="none" w:sz="0" w:space="0" w:color="auto"/>
      </w:divBdr>
    </w:div>
    <w:div w:id="483085108">
      <w:bodyDiv w:val="1"/>
      <w:marLeft w:val="0"/>
      <w:marRight w:val="0"/>
      <w:marTop w:val="0"/>
      <w:marBottom w:val="0"/>
      <w:divBdr>
        <w:top w:val="none" w:sz="0" w:space="0" w:color="auto"/>
        <w:left w:val="none" w:sz="0" w:space="0" w:color="auto"/>
        <w:bottom w:val="none" w:sz="0" w:space="0" w:color="auto"/>
        <w:right w:val="none" w:sz="0" w:space="0" w:color="auto"/>
      </w:divBdr>
    </w:div>
    <w:div w:id="483394606">
      <w:bodyDiv w:val="1"/>
      <w:marLeft w:val="0"/>
      <w:marRight w:val="0"/>
      <w:marTop w:val="0"/>
      <w:marBottom w:val="0"/>
      <w:divBdr>
        <w:top w:val="none" w:sz="0" w:space="0" w:color="auto"/>
        <w:left w:val="none" w:sz="0" w:space="0" w:color="auto"/>
        <w:bottom w:val="none" w:sz="0" w:space="0" w:color="auto"/>
        <w:right w:val="none" w:sz="0" w:space="0" w:color="auto"/>
      </w:divBdr>
    </w:div>
    <w:div w:id="491913395">
      <w:bodyDiv w:val="1"/>
      <w:marLeft w:val="0"/>
      <w:marRight w:val="0"/>
      <w:marTop w:val="0"/>
      <w:marBottom w:val="0"/>
      <w:divBdr>
        <w:top w:val="none" w:sz="0" w:space="0" w:color="auto"/>
        <w:left w:val="none" w:sz="0" w:space="0" w:color="auto"/>
        <w:bottom w:val="none" w:sz="0" w:space="0" w:color="auto"/>
        <w:right w:val="none" w:sz="0" w:space="0" w:color="auto"/>
      </w:divBdr>
    </w:div>
    <w:div w:id="492263989">
      <w:bodyDiv w:val="1"/>
      <w:marLeft w:val="0"/>
      <w:marRight w:val="0"/>
      <w:marTop w:val="0"/>
      <w:marBottom w:val="0"/>
      <w:divBdr>
        <w:top w:val="none" w:sz="0" w:space="0" w:color="auto"/>
        <w:left w:val="none" w:sz="0" w:space="0" w:color="auto"/>
        <w:bottom w:val="none" w:sz="0" w:space="0" w:color="auto"/>
        <w:right w:val="none" w:sz="0" w:space="0" w:color="auto"/>
      </w:divBdr>
    </w:div>
    <w:div w:id="494688555">
      <w:bodyDiv w:val="1"/>
      <w:marLeft w:val="0"/>
      <w:marRight w:val="0"/>
      <w:marTop w:val="0"/>
      <w:marBottom w:val="0"/>
      <w:divBdr>
        <w:top w:val="none" w:sz="0" w:space="0" w:color="auto"/>
        <w:left w:val="none" w:sz="0" w:space="0" w:color="auto"/>
        <w:bottom w:val="none" w:sz="0" w:space="0" w:color="auto"/>
        <w:right w:val="none" w:sz="0" w:space="0" w:color="auto"/>
      </w:divBdr>
    </w:div>
    <w:div w:id="495809102">
      <w:bodyDiv w:val="1"/>
      <w:marLeft w:val="0"/>
      <w:marRight w:val="0"/>
      <w:marTop w:val="0"/>
      <w:marBottom w:val="0"/>
      <w:divBdr>
        <w:top w:val="none" w:sz="0" w:space="0" w:color="auto"/>
        <w:left w:val="none" w:sz="0" w:space="0" w:color="auto"/>
        <w:bottom w:val="none" w:sz="0" w:space="0" w:color="auto"/>
        <w:right w:val="none" w:sz="0" w:space="0" w:color="auto"/>
      </w:divBdr>
    </w:div>
    <w:div w:id="508909316">
      <w:bodyDiv w:val="1"/>
      <w:marLeft w:val="0"/>
      <w:marRight w:val="0"/>
      <w:marTop w:val="0"/>
      <w:marBottom w:val="0"/>
      <w:divBdr>
        <w:top w:val="none" w:sz="0" w:space="0" w:color="auto"/>
        <w:left w:val="none" w:sz="0" w:space="0" w:color="auto"/>
        <w:bottom w:val="none" w:sz="0" w:space="0" w:color="auto"/>
        <w:right w:val="none" w:sz="0" w:space="0" w:color="auto"/>
      </w:divBdr>
    </w:div>
    <w:div w:id="521162253">
      <w:bodyDiv w:val="1"/>
      <w:marLeft w:val="0"/>
      <w:marRight w:val="0"/>
      <w:marTop w:val="0"/>
      <w:marBottom w:val="0"/>
      <w:divBdr>
        <w:top w:val="none" w:sz="0" w:space="0" w:color="auto"/>
        <w:left w:val="none" w:sz="0" w:space="0" w:color="auto"/>
        <w:bottom w:val="none" w:sz="0" w:space="0" w:color="auto"/>
        <w:right w:val="none" w:sz="0" w:space="0" w:color="auto"/>
      </w:divBdr>
    </w:div>
    <w:div w:id="526137355">
      <w:bodyDiv w:val="1"/>
      <w:marLeft w:val="0"/>
      <w:marRight w:val="0"/>
      <w:marTop w:val="0"/>
      <w:marBottom w:val="0"/>
      <w:divBdr>
        <w:top w:val="none" w:sz="0" w:space="0" w:color="auto"/>
        <w:left w:val="none" w:sz="0" w:space="0" w:color="auto"/>
        <w:bottom w:val="none" w:sz="0" w:space="0" w:color="auto"/>
        <w:right w:val="none" w:sz="0" w:space="0" w:color="auto"/>
      </w:divBdr>
    </w:div>
    <w:div w:id="527792182">
      <w:bodyDiv w:val="1"/>
      <w:marLeft w:val="0"/>
      <w:marRight w:val="0"/>
      <w:marTop w:val="0"/>
      <w:marBottom w:val="0"/>
      <w:divBdr>
        <w:top w:val="none" w:sz="0" w:space="0" w:color="auto"/>
        <w:left w:val="none" w:sz="0" w:space="0" w:color="auto"/>
        <w:bottom w:val="none" w:sz="0" w:space="0" w:color="auto"/>
        <w:right w:val="none" w:sz="0" w:space="0" w:color="auto"/>
      </w:divBdr>
    </w:div>
    <w:div w:id="538781752">
      <w:bodyDiv w:val="1"/>
      <w:marLeft w:val="0"/>
      <w:marRight w:val="0"/>
      <w:marTop w:val="0"/>
      <w:marBottom w:val="0"/>
      <w:divBdr>
        <w:top w:val="none" w:sz="0" w:space="0" w:color="auto"/>
        <w:left w:val="none" w:sz="0" w:space="0" w:color="auto"/>
        <w:bottom w:val="none" w:sz="0" w:space="0" w:color="auto"/>
        <w:right w:val="none" w:sz="0" w:space="0" w:color="auto"/>
      </w:divBdr>
    </w:div>
    <w:div w:id="544373642">
      <w:bodyDiv w:val="1"/>
      <w:marLeft w:val="0"/>
      <w:marRight w:val="0"/>
      <w:marTop w:val="0"/>
      <w:marBottom w:val="0"/>
      <w:divBdr>
        <w:top w:val="none" w:sz="0" w:space="0" w:color="auto"/>
        <w:left w:val="none" w:sz="0" w:space="0" w:color="auto"/>
        <w:bottom w:val="none" w:sz="0" w:space="0" w:color="auto"/>
        <w:right w:val="none" w:sz="0" w:space="0" w:color="auto"/>
      </w:divBdr>
    </w:div>
    <w:div w:id="554269514">
      <w:bodyDiv w:val="1"/>
      <w:marLeft w:val="0"/>
      <w:marRight w:val="0"/>
      <w:marTop w:val="0"/>
      <w:marBottom w:val="0"/>
      <w:divBdr>
        <w:top w:val="none" w:sz="0" w:space="0" w:color="auto"/>
        <w:left w:val="none" w:sz="0" w:space="0" w:color="auto"/>
        <w:bottom w:val="none" w:sz="0" w:space="0" w:color="auto"/>
        <w:right w:val="none" w:sz="0" w:space="0" w:color="auto"/>
      </w:divBdr>
    </w:div>
    <w:div w:id="557787403">
      <w:bodyDiv w:val="1"/>
      <w:marLeft w:val="0"/>
      <w:marRight w:val="0"/>
      <w:marTop w:val="0"/>
      <w:marBottom w:val="0"/>
      <w:divBdr>
        <w:top w:val="none" w:sz="0" w:space="0" w:color="auto"/>
        <w:left w:val="none" w:sz="0" w:space="0" w:color="auto"/>
        <w:bottom w:val="none" w:sz="0" w:space="0" w:color="auto"/>
        <w:right w:val="none" w:sz="0" w:space="0" w:color="auto"/>
      </w:divBdr>
    </w:div>
    <w:div w:id="563031080">
      <w:bodyDiv w:val="1"/>
      <w:marLeft w:val="0"/>
      <w:marRight w:val="0"/>
      <w:marTop w:val="0"/>
      <w:marBottom w:val="0"/>
      <w:divBdr>
        <w:top w:val="none" w:sz="0" w:space="0" w:color="auto"/>
        <w:left w:val="none" w:sz="0" w:space="0" w:color="auto"/>
        <w:bottom w:val="none" w:sz="0" w:space="0" w:color="auto"/>
        <w:right w:val="none" w:sz="0" w:space="0" w:color="auto"/>
      </w:divBdr>
    </w:div>
    <w:div w:id="570039832">
      <w:bodyDiv w:val="1"/>
      <w:marLeft w:val="0"/>
      <w:marRight w:val="0"/>
      <w:marTop w:val="0"/>
      <w:marBottom w:val="0"/>
      <w:divBdr>
        <w:top w:val="none" w:sz="0" w:space="0" w:color="auto"/>
        <w:left w:val="none" w:sz="0" w:space="0" w:color="auto"/>
        <w:bottom w:val="none" w:sz="0" w:space="0" w:color="auto"/>
        <w:right w:val="none" w:sz="0" w:space="0" w:color="auto"/>
      </w:divBdr>
    </w:div>
    <w:div w:id="576211881">
      <w:bodyDiv w:val="1"/>
      <w:marLeft w:val="0"/>
      <w:marRight w:val="0"/>
      <w:marTop w:val="0"/>
      <w:marBottom w:val="0"/>
      <w:divBdr>
        <w:top w:val="none" w:sz="0" w:space="0" w:color="auto"/>
        <w:left w:val="none" w:sz="0" w:space="0" w:color="auto"/>
        <w:bottom w:val="none" w:sz="0" w:space="0" w:color="auto"/>
        <w:right w:val="none" w:sz="0" w:space="0" w:color="auto"/>
      </w:divBdr>
    </w:div>
    <w:div w:id="586041571">
      <w:bodyDiv w:val="1"/>
      <w:marLeft w:val="0"/>
      <w:marRight w:val="0"/>
      <w:marTop w:val="0"/>
      <w:marBottom w:val="0"/>
      <w:divBdr>
        <w:top w:val="none" w:sz="0" w:space="0" w:color="auto"/>
        <w:left w:val="none" w:sz="0" w:space="0" w:color="auto"/>
        <w:bottom w:val="none" w:sz="0" w:space="0" w:color="auto"/>
        <w:right w:val="none" w:sz="0" w:space="0" w:color="auto"/>
      </w:divBdr>
    </w:div>
    <w:div w:id="587811837">
      <w:bodyDiv w:val="1"/>
      <w:marLeft w:val="0"/>
      <w:marRight w:val="0"/>
      <w:marTop w:val="0"/>
      <w:marBottom w:val="0"/>
      <w:divBdr>
        <w:top w:val="none" w:sz="0" w:space="0" w:color="auto"/>
        <w:left w:val="none" w:sz="0" w:space="0" w:color="auto"/>
        <w:bottom w:val="none" w:sz="0" w:space="0" w:color="auto"/>
        <w:right w:val="none" w:sz="0" w:space="0" w:color="auto"/>
      </w:divBdr>
    </w:div>
    <w:div w:id="591857603">
      <w:bodyDiv w:val="1"/>
      <w:marLeft w:val="0"/>
      <w:marRight w:val="0"/>
      <w:marTop w:val="0"/>
      <w:marBottom w:val="0"/>
      <w:divBdr>
        <w:top w:val="none" w:sz="0" w:space="0" w:color="auto"/>
        <w:left w:val="none" w:sz="0" w:space="0" w:color="auto"/>
        <w:bottom w:val="none" w:sz="0" w:space="0" w:color="auto"/>
        <w:right w:val="none" w:sz="0" w:space="0" w:color="auto"/>
      </w:divBdr>
    </w:div>
    <w:div w:id="593905770">
      <w:bodyDiv w:val="1"/>
      <w:marLeft w:val="0"/>
      <w:marRight w:val="0"/>
      <w:marTop w:val="0"/>
      <w:marBottom w:val="0"/>
      <w:divBdr>
        <w:top w:val="none" w:sz="0" w:space="0" w:color="auto"/>
        <w:left w:val="none" w:sz="0" w:space="0" w:color="auto"/>
        <w:bottom w:val="none" w:sz="0" w:space="0" w:color="auto"/>
        <w:right w:val="none" w:sz="0" w:space="0" w:color="auto"/>
      </w:divBdr>
    </w:div>
    <w:div w:id="599605302">
      <w:bodyDiv w:val="1"/>
      <w:marLeft w:val="0"/>
      <w:marRight w:val="0"/>
      <w:marTop w:val="0"/>
      <w:marBottom w:val="0"/>
      <w:divBdr>
        <w:top w:val="none" w:sz="0" w:space="0" w:color="auto"/>
        <w:left w:val="none" w:sz="0" w:space="0" w:color="auto"/>
        <w:bottom w:val="none" w:sz="0" w:space="0" w:color="auto"/>
        <w:right w:val="none" w:sz="0" w:space="0" w:color="auto"/>
      </w:divBdr>
    </w:div>
    <w:div w:id="600450004">
      <w:bodyDiv w:val="1"/>
      <w:marLeft w:val="0"/>
      <w:marRight w:val="0"/>
      <w:marTop w:val="0"/>
      <w:marBottom w:val="0"/>
      <w:divBdr>
        <w:top w:val="none" w:sz="0" w:space="0" w:color="auto"/>
        <w:left w:val="none" w:sz="0" w:space="0" w:color="auto"/>
        <w:bottom w:val="none" w:sz="0" w:space="0" w:color="auto"/>
        <w:right w:val="none" w:sz="0" w:space="0" w:color="auto"/>
      </w:divBdr>
    </w:div>
    <w:div w:id="617955102">
      <w:bodyDiv w:val="1"/>
      <w:marLeft w:val="0"/>
      <w:marRight w:val="0"/>
      <w:marTop w:val="0"/>
      <w:marBottom w:val="0"/>
      <w:divBdr>
        <w:top w:val="none" w:sz="0" w:space="0" w:color="auto"/>
        <w:left w:val="none" w:sz="0" w:space="0" w:color="auto"/>
        <w:bottom w:val="none" w:sz="0" w:space="0" w:color="auto"/>
        <w:right w:val="none" w:sz="0" w:space="0" w:color="auto"/>
      </w:divBdr>
    </w:div>
    <w:div w:id="619649488">
      <w:bodyDiv w:val="1"/>
      <w:marLeft w:val="0"/>
      <w:marRight w:val="0"/>
      <w:marTop w:val="0"/>
      <w:marBottom w:val="0"/>
      <w:divBdr>
        <w:top w:val="none" w:sz="0" w:space="0" w:color="auto"/>
        <w:left w:val="none" w:sz="0" w:space="0" w:color="auto"/>
        <w:bottom w:val="none" w:sz="0" w:space="0" w:color="auto"/>
        <w:right w:val="none" w:sz="0" w:space="0" w:color="auto"/>
      </w:divBdr>
    </w:div>
    <w:div w:id="625741425">
      <w:bodyDiv w:val="1"/>
      <w:marLeft w:val="0"/>
      <w:marRight w:val="0"/>
      <w:marTop w:val="0"/>
      <w:marBottom w:val="0"/>
      <w:divBdr>
        <w:top w:val="none" w:sz="0" w:space="0" w:color="auto"/>
        <w:left w:val="none" w:sz="0" w:space="0" w:color="auto"/>
        <w:bottom w:val="none" w:sz="0" w:space="0" w:color="auto"/>
        <w:right w:val="none" w:sz="0" w:space="0" w:color="auto"/>
      </w:divBdr>
    </w:div>
    <w:div w:id="627515194">
      <w:bodyDiv w:val="1"/>
      <w:marLeft w:val="0"/>
      <w:marRight w:val="0"/>
      <w:marTop w:val="0"/>
      <w:marBottom w:val="0"/>
      <w:divBdr>
        <w:top w:val="none" w:sz="0" w:space="0" w:color="auto"/>
        <w:left w:val="none" w:sz="0" w:space="0" w:color="auto"/>
        <w:bottom w:val="none" w:sz="0" w:space="0" w:color="auto"/>
        <w:right w:val="none" w:sz="0" w:space="0" w:color="auto"/>
      </w:divBdr>
    </w:div>
    <w:div w:id="634943530">
      <w:bodyDiv w:val="1"/>
      <w:marLeft w:val="0"/>
      <w:marRight w:val="0"/>
      <w:marTop w:val="0"/>
      <w:marBottom w:val="0"/>
      <w:divBdr>
        <w:top w:val="none" w:sz="0" w:space="0" w:color="auto"/>
        <w:left w:val="none" w:sz="0" w:space="0" w:color="auto"/>
        <w:bottom w:val="none" w:sz="0" w:space="0" w:color="auto"/>
        <w:right w:val="none" w:sz="0" w:space="0" w:color="auto"/>
      </w:divBdr>
    </w:div>
    <w:div w:id="639002256">
      <w:bodyDiv w:val="1"/>
      <w:marLeft w:val="0"/>
      <w:marRight w:val="0"/>
      <w:marTop w:val="0"/>
      <w:marBottom w:val="0"/>
      <w:divBdr>
        <w:top w:val="none" w:sz="0" w:space="0" w:color="auto"/>
        <w:left w:val="none" w:sz="0" w:space="0" w:color="auto"/>
        <w:bottom w:val="none" w:sz="0" w:space="0" w:color="auto"/>
        <w:right w:val="none" w:sz="0" w:space="0" w:color="auto"/>
      </w:divBdr>
    </w:div>
    <w:div w:id="646663040">
      <w:bodyDiv w:val="1"/>
      <w:marLeft w:val="0"/>
      <w:marRight w:val="0"/>
      <w:marTop w:val="0"/>
      <w:marBottom w:val="0"/>
      <w:divBdr>
        <w:top w:val="none" w:sz="0" w:space="0" w:color="auto"/>
        <w:left w:val="none" w:sz="0" w:space="0" w:color="auto"/>
        <w:bottom w:val="none" w:sz="0" w:space="0" w:color="auto"/>
        <w:right w:val="none" w:sz="0" w:space="0" w:color="auto"/>
      </w:divBdr>
    </w:div>
    <w:div w:id="664169774">
      <w:bodyDiv w:val="1"/>
      <w:marLeft w:val="0"/>
      <w:marRight w:val="0"/>
      <w:marTop w:val="0"/>
      <w:marBottom w:val="0"/>
      <w:divBdr>
        <w:top w:val="none" w:sz="0" w:space="0" w:color="auto"/>
        <w:left w:val="none" w:sz="0" w:space="0" w:color="auto"/>
        <w:bottom w:val="none" w:sz="0" w:space="0" w:color="auto"/>
        <w:right w:val="none" w:sz="0" w:space="0" w:color="auto"/>
      </w:divBdr>
    </w:div>
    <w:div w:id="666784383">
      <w:bodyDiv w:val="1"/>
      <w:marLeft w:val="0"/>
      <w:marRight w:val="0"/>
      <w:marTop w:val="0"/>
      <w:marBottom w:val="0"/>
      <w:divBdr>
        <w:top w:val="none" w:sz="0" w:space="0" w:color="auto"/>
        <w:left w:val="none" w:sz="0" w:space="0" w:color="auto"/>
        <w:bottom w:val="none" w:sz="0" w:space="0" w:color="auto"/>
        <w:right w:val="none" w:sz="0" w:space="0" w:color="auto"/>
      </w:divBdr>
    </w:div>
    <w:div w:id="667513692">
      <w:bodyDiv w:val="1"/>
      <w:marLeft w:val="0"/>
      <w:marRight w:val="0"/>
      <w:marTop w:val="0"/>
      <w:marBottom w:val="0"/>
      <w:divBdr>
        <w:top w:val="none" w:sz="0" w:space="0" w:color="auto"/>
        <w:left w:val="none" w:sz="0" w:space="0" w:color="auto"/>
        <w:bottom w:val="none" w:sz="0" w:space="0" w:color="auto"/>
        <w:right w:val="none" w:sz="0" w:space="0" w:color="auto"/>
      </w:divBdr>
    </w:div>
    <w:div w:id="673386718">
      <w:bodyDiv w:val="1"/>
      <w:marLeft w:val="0"/>
      <w:marRight w:val="0"/>
      <w:marTop w:val="0"/>
      <w:marBottom w:val="0"/>
      <w:divBdr>
        <w:top w:val="none" w:sz="0" w:space="0" w:color="auto"/>
        <w:left w:val="none" w:sz="0" w:space="0" w:color="auto"/>
        <w:bottom w:val="none" w:sz="0" w:space="0" w:color="auto"/>
        <w:right w:val="none" w:sz="0" w:space="0" w:color="auto"/>
      </w:divBdr>
    </w:div>
    <w:div w:id="678309859">
      <w:bodyDiv w:val="1"/>
      <w:marLeft w:val="0"/>
      <w:marRight w:val="0"/>
      <w:marTop w:val="0"/>
      <w:marBottom w:val="0"/>
      <w:divBdr>
        <w:top w:val="none" w:sz="0" w:space="0" w:color="auto"/>
        <w:left w:val="none" w:sz="0" w:space="0" w:color="auto"/>
        <w:bottom w:val="none" w:sz="0" w:space="0" w:color="auto"/>
        <w:right w:val="none" w:sz="0" w:space="0" w:color="auto"/>
      </w:divBdr>
    </w:div>
    <w:div w:id="695741335">
      <w:bodyDiv w:val="1"/>
      <w:marLeft w:val="0"/>
      <w:marRight w:val="0"/>
      <w:marTop w:val="0"/>
      <w:marBottom w:val="0"/>
      <w:divBdr>
        <w:top w:val="none" w:sz="0" w:space="0" w:color="auto"/>
        <w:left w:val="none" w:sz="0" w:space="0" w:color="auto"/>
        <w:bottom w:val="none" w:sz="0" w:space="0" w:color="auto"/>
        <w:right w:val="none" w:sz="0" w:space="0" w:color="auto"/>
      </w:divBdr>
    </w:div>
    <w:div w:id="699818588">
      <w:bodyDiv w:val="1"/>
      <w:marLeft w:val="0"/>
      <w:marRight w:val="0"/>
      <w:marTop w:val="0"/>
      <w:marBottom w:val="0"/>
      <w:divBdr>
        <w:top w:val="none" w:sz="0" w:space="0" w:color="auto"/>
        <w:left w:val="none" w:sz="0" w:space="0" w:color="auto"/>
        <w:bottom w:val="none" w:sz="0" w:space="0" w:color="auto"/>
        <w:right w:val="none" w:sz="0" w:space="0" w:color="auto"/>
      </w:divBdr>
    </w:div>
    <w:div w:id="705373618">
      <w:bodyDiv w:val="1"/>
      <w:marLeft w:val="0"/>
      <w:marRight w:val="0"/>
      <w:marTop w:val="0"/>
      <w:marBottom w:val="0"/>
      <w:divBdr>
        <w:top w:val="none" w:sz="0" w:space="0" w:color="auto"/>
        <w:left w:val="none" w:sz="0" w:space="0" w:color="auto"/>
        <w:bottom w:val="none" w:sz="0" w:space="0" w:color="auto"/>
        <w:right w:val="none" w:sz="0" w:space="0" w:color="auto"/>
      </w:divBdr>
    </w:div>
    <w:div w:id="717507144">
      <w:bodyDiv w:val="1"/>
      <w:marLeft w:val="0"/>
      <w:marRight w:val="0"/>
      <w:marTop w:val="0"/>
      <w:marBottom w:val="0"/>
      <w:divBdr>
        <w:top w:val="none" w:sz="0" w:space="0" w:color="auto"/>
        <w:left w:val="none" w:sz="0" w:space="0" w:color="auto"/>
        <w:bottom w:val="none" w:sz="0" w:space="0" w:color="auto"/>
        <w:right w:val="none" w:sz="0" w:space="0" w:color="auto"/>
      </w:divBdr>
    </w:div>
    <w:div w:id="722218005">
      <w:bodyDiv w:val="1"/>
      <w:marLeft w:val="0"/>
      <w:marRight w:val="0"/>
      <w:marTop w:val="0"/>
      <w:marBottom w:val="0"/>
      <w:divBdr>
        <w:top w:val="none" w:sz="0" w:space="0" w:color="auto"/>
        <w:left w:val="none" w:sz="0" w:space="0" w:color="auto"/>
        <w:bottom w:val="none" w:sz="0" w:space="0" w:color="auto"/>
        <w:right w:val="none" w:sz="0" w:space="0" w:color="auto"/>
      </w:divBdr>
    </w:div>
    <w:div w:id="730616721">
      <w:bodyDiv w:val="1"/>
      <w:marLeft w:val="0"/>
      <w:marRight w:val="0"/>
      <w:marTop w:val="0"/>
      <w:marBottom w:val="0"/>
      <w:divBdr>
        <w:top w:val="none" w:sz="0" w:space="0" w:color="auto"/>
        <w:left w:val="none" w:sz="0" w:space="0" w:color="auto"/>
        <w:bottom w:val="none" w:sz="0" w:space="0" w:color="auto"/>
        <w:right w:val="none" w:sz="0" w:space="0" w:color="auto"/>
      </w:divBdr>
    </w:div>
    <w:div w:id="733432452">
      <w:bodyDiv w:val="1"/>
      <w:marLeft w:val="0"/>
      <w:marRight w:val="0"/>
      <w:marTop w:val="0"/>
      <w:marBottom w:val="0"/>
      <w:divBdr>
        <w:top w:val="none" w:sz="0" w:space="0" w:color="auto"/>
        <w:left w:val="none" w:sz="0" w:space="0" w:color="auto"/>
        <w:bottom w:val="none" w:sz="0" w:space="0" w:color="auto"/>
        <w:right w:val="none" w:sz="0" w:space="0" w:color="auto"/>
      </w:divBdr>
    </w:div>
    <w:div w:id="750004726">
      <w:bodyDiv w:val="1"/>
      <w:marLeft w:val="0"/>
      <w:marRight w:val="0"/>
      <w:marTop w:val="0"/>
      <w:marBottom w:val="0"/>
      <w:divBdr>
        <w:top w:val="none" w:sz="0" w:space="0" w:color="auto"/>
        <w:left w:val="none" w:sz="0" w:space="0" w:color="auto"/>
        <w:bottom w:val="none" w:sz="0" w:space="0" w:color="auto"/>
        <w:right w:val="none" w:sz="0" w:space="0" w:color="auto"/>
      </w:divBdr>
    </w:div>
    <w:div w:id="768240167">
      <w:bodyDiv w:val="1"/>
      <w:marLeft w:val="0"/>
      <w:marRight w:val="0"/>
      <w:marTop w:val="0"/>
      <w:marBottom w:val="0"/>
      <w:divBdr>
        <w:top w:val="none" w:sz="0" w:space="0" w:color="auto"/>
        <w:left w:val="none" w:sz="0" w:space="0" w:color="auto"/>
        <w:bottom w:val="none" w:sz="0" w:space="0" w:color="auto"/>
        <w:right w:val="none" w:sz="0" w:space="0" w:color="auto"/>
      </w:divBdr>
    </w:div>
    <w:div w:id="769202653">
      <w:bodyDiv w:val="1"/>
      <w:marLeft w:val="0"/>
      <w:marRight w:val="0"/>
      <w:marTop w:val="0"/>
      <w:marBottom w:val="0"/>
      <w:divBdr>
        <w:top w:val="none" w:sz="0" w:space="0" w:color="auto"/>
        <w:left w:val="none" w:sz="0" w:space="0" w:color="auto"/>
        <w:bottom w:val="none" w:sz="0" w:space="0" w:color="auto"/>
        <w:right w:val="none" w:sz="0" w:space="0" w:color="auto"/>
      </w:divBdr>
    </w:div>
    <w:div w:id="789282497">
      <w:bodyDiv w:val="1"/>
      <w:marLeft w:val="0"/>
      <w:marRight w:val="0"/>
      <w:marTop w:val="0"/>
      <w:marBottom w:val="0"/>
      <w:divBdr>
        <w:top w:val="none" w:sz="0" w:space="0" w:color="auto"/>
        <w:left w:val="none" w:sz="0" w:space="0" w:color="auto"/>
        <w:bottom w:val="none" w:sz="0" w:space="0" w:color="auto"/>
        <w:right w:val="none" w:sz="0" w:space="0" w:color="auto"/>
      </w:divBdr>
    </w:div>
    <w:div w:id="804155971">
      <w:bodyDiv w:val="1"/>
      <w:marLeft w:val="0"/>
      <w:marRight w:val="0"/>
      <w:marTop w:val="0"/>
      <w:marBottom w:val="0"/>
      <w:divBdr>
        <w:top w:val="none" w:sz="0" w:space="0" w:color="auto"/>
        <w:left w:val="none" w:sz="0" w:space="0" w:color="auto"/>
        <w:bottom w:val="none" w:sz="0" w:space="0" w:color="auto"/>
        <w:right w:val="none" w:sz="0" w:space="0" w:color="auto"/>
      </w:divBdr>
    </w:div>
    <w:div w:id="809326727">
      <w:bodyDiv w:val="1"/>
      <w:marLeft w:val="0"/>
      <w:marRight w:val="0"/>
      <w:marTop w:val="0"/>
      <w:marBottom w:val="0"/>
      <w:divBdr>
        <w:top w:val="none" w:sz="0" w:space="0" w:color="auto"/>
        <w:left w:val="none" w:sz="0" w:space="0" w:color="auto"/>
        <w:bottom w:val="none" w:sz="0" w:space="0" w:color="auto"/>
        <w:right w:val="none" w:sz="0" w:space="0" w:color="auto"/>
      </w:divBdr>
    </w:div>
    <w:div w:id="809785608">
      <w:bodyDiv w:val="1"/>
      <w:marLeft w:val="0"/>
      <w:marRight w:val="0"/>
      <w:marTop w:val="0"/>
      <w:marBottom w:val="0"/>
      <w:divBdr>
        <w:top w:val="none" w:sz="0" w:space="0" w:color="auto"/>
        <w:left w:val="none" w:sz="0" w:space="0" w:color="auto"/>
        <w:bottom w:val="none" w:sz="0" w:space="0" w:color="auto"/>
        <w:right w:val="none" w:sz="0" w:space="0" w:color="auto"/>
      </w:divBdr>
    </w:div>
    <w:div w:id="812063831">
      <w:bodyDiv w:val="1"/>
      <w:marLeft w:val="0"/>
      <w:marRight w:val="0"/>
      <w:marTop w:val="0"/>
      <w:marBottom w:val="0"/>
      <w:divBdr>
        <w:top w:val="none" w:sz="0" w:space="0" w:color="auto"/>
        <w:left w:val="none" w:sz="0" w:space="0" w:color="auto"/>
        <w:bottom w:val="none" w:sz="0" w:space="0" w:color="auto"/>
        <w:right w:val="none" w:sz="0" w:space="0" w:color="auto"/>
      </w:divBdr>
    </w:div>
    <w:div w:id="815686429">
      <w:bodyDiv w:val="1"/>
      <w:marLeft w:val="0"/>
      <w:marRight w:val="0"/>
      <w:marTop w:val="0"/>
      <w:marBottom w:val="0"/>
      <w:divBdr>
        <w:top w:val="none" w:sz="0" w:space="0" w:color="auto"/>
        <w:left w:val="none" w:sz="0" w:space="0" w:color="auto"/>
        <w:bottom w:val="none" w:sz="0" w:space="0" w:color="auto"/>
        <w:right w:val="none" w:sz="0" w:space="0" w:color="auto"/>
      </w:divBdr>
    </w:div>
    <w:div w:id="816608485">
      <w:bodyDiv w:val="1"/>
      <w:marLeft w:val="0"/>
      <w:marRight w:val="0"/>
      <w:marTop w:val="0"/>
      <w:marBottom w:val="0"/>
      <w:divBdr>
        <w:top w:val="none" w:sz="0" w:space="0" w:color="auto"/>
        <w:left w:val="none" w:sz="0" w:space="0" w:color="auto"/>
        <w:bottom w:val="none" w:sz="0" w:space="0" w:color="auto"/>
        <w:right w:val="none" w:sz="0" w:space="0" w:color="auto"/>
      </w:divBdr>
    </w:div>
    <w:div w:id="832570345">
      <w:bodyDiv w:val="1"/>
      <w:marLeft w:val="0"/>
      <w:marRight w:val="0"/>
      <w:marTop w:val="0"/>
      <w:marBottom w:val="0"/>
      <w:divBdr>
        <w:top w:val="none" w:sz="0" w:space="0" w:color="auto"/>
        <w:left w:val="none" w:sz="0" w:space="0" w:color="auto"/>
        <w:bottom w:val="none" w:sz="0" w:space="0" w:color="auto"/>
        <w:right w:val="none" w:sz="0" w:space="0" w:color="auto"/>
      </w:divBdr>
    </w:div>
    <w:div w:id="836841637">
      <w:bodyDiv w:val="1"/>
      <w:marLeft w:val="0"/>
      <w:marRight w:val="0"/>
      <w:marTop w:val="0"/>
      <w:marBottom w:val="0"/>
      <w:divBdr>
        <w:top w:val="none" w:sz="0" w:space="0" w:color="auto"/>
        <w:left w:val="none" w:sz="0" w:space="0" w:color="auto"/>
        <w:bottom w:val="none" w:sz="0" w:space="0" w:color="auto"/>
        <w:right w:val="none" w:sz="0" w:space="0" w:color="auto"/>
      </w:divBdr>
    </w:div>
    <w:div w:id="838274342">
      <w:bodyDiv w:val="1"/>
      <w:marLeft w:val="0"/>
      <w:marRight w:val="0"/>
      <w:marTop w:val="0"/>
      <w:marBottom w:val="0"/>
      <w:divBdr>
        <w:top w:val="none" w:sz="0" w:space="0" w:color="auto"/>
        <w:left w:val="none" w:sz="0" w:space="0" w:color="auto"/>
        <w:bottom w:val="none" w:sz="0" w:space="0" w:color="auto"/>
        <w:right w:val="none" w:sz="0" w:space="0" w:color="auto"/>
      </w:divBdr>
    </w:div>
    <w:div w:id="839278073">
      <w:bodyDiv w:val="1"/>
      <w:marLeft w:val="0"/>
      <w:marRight w:val="0"/>
      <w:marTop w:val="0"/>
      <w:marBottom w:val="0"/>
      <w:divBdr>
        <w:top w:val="none" w:sz="0" w:space="0" w:color="auto"/>
        <w:left w:val="none" w:sz="0" w:space="0" w:color="auto"/>
        <w:bottom w:val="none" w:sz="0" w:space="0" w:color="auto"/>
        <w:right w:val="none" w:sz="0" w:space="0" w:color="auto"/>
      </w:divBdr>
    </w:div>
    <w:div w:id="843130813">
      <w:bodyDiv w:val="1"/>
      <w:marLeft w:val="0"/>
      <w:marRight w:val="0"/>
      <w:marTop w:val="0"/>
      <w:marBottom w:val="0"/>
      <w:divBdr>
        <w:top w:val="none" w:sz="0" w:space="0" w:color="auto"/>
        <w:left w:val="none" w:sz="0" w:space="0" w:color="auto"/>
        <w:bottom w:val="none" w:sz="0" w:space="0" w:color="auto"/>
        <w:right w:val="none" w:sz="0" w:space="0" w:color="auto"/>
      </w:divBdr>
    </w:div>
    <w:div w:id="859898222">
      <w:bodyDiv w:val="1"/>
      <w:marLeft w:val="0"/>
      <w:marRight w:val="0"/>
      <w:marTop w:val="0"/>
      <w:marBottom w:val="0"/>
      <w:divBdr>
        <w:top w:val="none" w:sz="0" w:space="0" w:color="auto"/>
        <w:left w:val="none" w:sz="0" w:space="0" w:color="auto"/>
        <w:bottom w:val="none" w:sz="0" w:space="0" w:color="auto"/>
        <w:right w:val="none" w:sz="0" w:space="0" w:color="auto"/>
      </w:divBdr>
    </w:div>
    <w:div w:id="863522214">
      <w:bodyDiv w:val="1"/>
      <w:marLeft w:val="0"/>
      <w:marRight w:val="0"/>
      <w:marTop w:val="0"/>
      <w:marBottom w:val="0"/>
      <w:divBdr>
        <w:top w:val="none" w:sz="0" w:space="0" w:color="auto"/>
        <w:left w:val="none" w:sz="0" w:space="0" w:color="auto"/>
        <w:bottom w:val="none" w:sz="0" w:space="0" w:color="auto"/>
        <w:right w:val="none" w:sz="0" w:space="0" w:color="auto"/>
      </w:divBdr>
    </w:div>
    <w:div w:id="869684502">
      <w:bodyDiv w:val="1"/>
      <w:marLeft w:val="0"/>
      <w:marRight w:val="0"/>
      <w:marTop w:val="0"/>
      <w:marBottom w:val="0"/>
      <w:divBdr>
        <w:top w:val="none" w:sz="0" w:space="0" w:color="auto"/>
        <w:left w:val="none" w:sz="0" w:space="0" w:color="auto"/>
        <w:bottom w:val="none" w:sz="0" w:space="0" w:color="auto"/>
        <w:right w:val="none" w:sz="0" w:space="0" w:color="auto"/>
      </w:divBdr>
    </w:div>
    <w:div w:id="869758172">
      <w:bodyDiv w:val="1"/>
      <w:marLeft w:val="0"/>
      <w:marRight w:val="0"/>
      <w:marTop w:val="0"/>
      <w:marBottom w:val="0"/>
      <w:divBdr>
        <w:top w:val="none" w:sz="0" w:space="0" w:color="auto"/>
        <w:left w:val="none" w:sz="0" w:space="0" w:color="auto"/>
        <w:bottom w:val="none" w:sz="0" w:space="0" w:color="auto"/>
        <w:right w:val="none" w:sz="0" w:space="0" w:color="auto"/>
      </w:divBdr>
    </w:div>
    <w:div w:id="878081951">
      <w:bodyDiv w:val="1"/>
      <w:marLeft w:val="0"/>
      <w:marRight w:val="0"/>
      <w:marTop w:val="0"/>
      <w:marBottom w:val="0"/>
      <w:divBdr>
        <w:top w:val="none" w:sz="0" w:space="0" w:color="auto"/>
        <w:left w:val="none" w:sz="0" w:space="0" w:color="auto"/>
        <w:bottom w:val="none" w:sz="0" w:space="0" w:color="auto"/>
        <w:right w:val="none" w:sz="0" w:space="0" w:color="auto"/>
      </w:divBdr>
    </w:div>
    <w:div w:id="879711073">
      <w:bodyDiv w:val="1"/>
      <w:marLeft w:val="0"/>
      <w:marRight w:val="0"/>
      <w:marTop w:val="0"/>
      <w:marBottom w:val="0"/>
      <w:divBdr>
        <w:top w:val="none" w:sz="0" w:space="0" w:color="auto"/>
        <w:left w:val="none" w:sz="0" w:space="0" w:color="auto"/>
        <w:bottom w:val="none" w:sz="0" w:space="0" w:color="auto"/>
        <w:right w:val="none" w:sz="0" w:space="0" w:color="auto"/>
      </w:divBdr>
    </w:div>
    <w:div w:id="889724842">
      <w:bodyDiv w:val="1"/>
      <w:marLeft w:val="0"/>
      <w:marRight w:val="0"/>
      <w:marTop w:val="0"/>
      <w:marBottom w:val="0"/>
      <w:divBdr>
        <w:top w:val="none" w:sz="0" w:space="0" w:color="auto"/>
        <w:left w:val="none" w:sz="0" w:space="0" w:color="auto"/>
        <w:bottom w:val="none" w:sz="0" w:space="0" w:color="auto"/>
        <w:right w:val="none" w:sz="0" w:space="0" w:color="auto"/>
      </w:divBdr>
    </w:div>
    <w:div w:id="891889079">
      <w:bodyDiv w:val="1"/>
      <w:marLeft w:val="0"/>
      <w:marRight w:val="0"/>
      <w:marTop w:val="0"/>
      <w:marBottom w:val="0"/>
      <w:divBdr>
        <w:top w:val="none" w:sz="0" w:space="0" w:color="auto"/>
        <w:left w:val="none" w:sz="0" w:space="0" w:color="auto"/>
        <w:bottom w:val="none" w:sz="0" w:space="0" w:color="auto"/>
        <w:right w:val="none" w:sz="0" w:space="0" w:color="auto"/>
      </w:divBdr>
    </w:div>
    <w:div w:id="892159244">
      <w:bodyDiv w:val="1"/>
      <w:marLeft w:val="0"/>
      <w:marRight w:val="0"/>
      <w:marTop w:val="0"/>
      <w:marBottom w:val="0"/>
      <w:divBdr>
        <w:top w:val="none" w:sz="0" w:space="0" w:color="auto"/>
        <w:left w:val="none" w:sz="0" w:space="0" w:color="auto"/>
        <w:bottom w:val="none" w:sz="0" w:space="0" w:color="auto"/>
        <w:right w:val="none" w:sz="0" w:space="0" w:color="auto"/>
      </w:divBdr>
    </w:div>
    <w:div w:id="894971479">
      <w:bodyDiv w:val="1"/>
      <w:marLeft w:val="0"/>
      <w:marRight w:val="0"/>
      <w:marTop w:val="0"/>
      <w:marBottom w:val="0"/>
      <w:divBdr>
        <w:top w:val="none" w:sz="0" w:space="0" w:color="auto"/>
        <w:left w:val="none" w:sz="0" w:space="0" w:color="auto"/>
        <w:bottom w:val="none" w:sz="0" w:space="0" w:color="auto"/>
        <w:right w:val="none" w:sz="0" w:space="0" w:color="auto"/>
      </w:divBdr>
    </w:div>
    <w:div w:id="898514610">
      <w:bodyDiv w:val="1"/>
      <w:marLeft w:val="0"/>
      <w:marRight w:val="0"/>
      <w:marTop w:val="0"/>
      <w:marBottom w:val="0"/>
      <w:divBdr>
        <w:top w:val="none" w:sz="0" w:space="0" w:color="auto"/>
        <w:left w:val="none" w:sz="0" w:space="0" w:color="auto"/>
        <w:bottom w:val="none" w:sz="0" w:space="0" w:color="auto"/>
        <w:right w:val="none" w:sz="0" w:space="0" w:color="auto"/>
      </w:divBdr>
    </w:div>
    <w:div w:id="906500954">
      <w:bodyDiv w:val="1"/>
      <w:marLeft w:val="0"/>
      <w:marRight w:val="0"/>
      <w:marTop w:val="0"/>
      <w:marBottom w:val="0"/>
      <w:divBdr>
        <w:top w:val="none" w:sz="0" w:space="0" w:color="auto"/>
        <w:left w:val="none" w:sz="0" w:space="0" w:color="auto"/>
        <w:bottom w:val="none" w:sz="0" w:space="0" w:color="auto"/>
        <w:right w:val="none" w:sz="0" w:space="0" w:color="auto"/>
      </w:divBdr>
    </w:div>
    <w:div w:id="917129754">
      <w:bodyDiv w:val="1"/>
      <w:marLeft w:val="0"/>
      <w:marRight w:val="0"/>
      <w:marTop w:val="0"/>
      <w:marBottom w:val="0"/>
      <w:divBdr>
        <w:top w:val="none" w:sz="0" w:space="0" w:color="auto"/>
        <w:left w:val="none" w:sz="0" w:space="0" w:color="auto"/>
        <w:bottom w:val="none" w:sz="0" w:space="0" w:color="auto"/>
        <w:right w:val="none" w:sz="0" w:space="0" w:color="auto"/>
      </w:divBdr>
    </w:div>
    <w:div w:id="921765387">
      <w:bodyDiv w:val="1"/>
      <w:marLeft w:val="0"/>
      <w:marRight w:val="0"/>
      <w:marTop w:val="0"/>
      <w:marBottom w:val="0"/>
      <w:divBdr>
        <w:top w:val="none" w:sz="0" w:space="0" w:color="auto"/>
        <w:left w:val="none" w:sz="0" w:space="0" w:color="auto"/>
        <w:bottom w:val="none" w:sz="0" w:space="0" w:color="auto"/>
        <w:right w:val="none" w:sz="0" w:space="0" w:color="auto"/>
      </w:divBdr>
    </w:div>
    <w:div w:id="934166170">
      <w:bodyDiv w:val="1"/>
      <w:marLeft w:val="0"/>
      <w:marRight w:val="0"/>
      <w:marTop w:val="0"/>
      <w:marBottom w:val="0"/>
      <w:divBdr>
        <w:top w:val="none" w:sz="0" w:space="0" w:color="auto"/>
        <w:left w:val="none" w:sz="0" w:space="0" w:color="auto"/>
        <w:bottom w:val="none" w:sz="0" w:space="0" w:color="auto"/>
        <w:right w:val="none" w:sz="0" w:space="0" w:color="auto"/>
      </w:divBdr>
    </w:div>
    <w:div w:id="934172954">
      <w:bodyDiv w:val="1"/>
      <w:marLeft w:val="0"/>
      <w:marRight w:val="0"/>
      <w:marTop w:val="0"/>
      <w:marBottom w:val="0"/>
      <w:divBdr>
        <w:top w:val="none" w:sz="0" w:space="0" w:color="auto"/>
        <w:left w:val="none" w:sz="0" w:space="0" w:color="auto"/>
        <w:bottom w:val="none" w:sz="0" w:space="0" w:color="auto"/>
        <w:right w:val="none" w:sz="0" w:space="0" w:color="auto"/>
      </w:divBdr>
    </w:div>
    <w:div w:id="943734972">
      <w:bodyDiv w:val="1"/>
      <w:marLeft w:val="0"/>
      <w:marRight w:val="0"/>
      <w:marTop w:val="0"/>
      <w:marBottom w:val="0"/>
      <w:divBdr>
        <w:top w:val="none" w:sz="0" w:space="0" w:color="auto"/>
        <w:left w:val="none" w:sz="0" w:space="0" w:color="auto"/>
        <w:bottom w:val="none" w:sz="0" w:space="0" w:color="auto"/>
        <w:right w:val="none" w:sz="0" w:space="0" w:color="auto"/>
      </w:divBdr>
    </w:div>
    <w:div w:id="945422606">
      <w:bodyDiv w:val="1"/>
      <w:marLeft w:val="0"/>
      <w:marRight w:val="0"/>
      <w:marTop w:val="0"/>
      <w:marBottom w:val="0"/>
      <w:divBdr>
        <w:top w:val="none" w:sz="0" w:space="0" w:color="auto"/>
        <w:left w:val="none" w:sz="0" w:space="0" w:color="auto"/>
        <w:bottom w:val="none" w:sz="0" w:space="0" w:color="auto"/>
        <w:right w:val="none" w:sz="0" w:space="0" w:color="auto"/>
      </w:divBdr>
    </w:div>
    <w:div w:id="948203979">
      <w:bodyDiv w:val="1"/>
      <w:marLeft w:val="0"/>
      <w:marRight w:val="0"/>
      <w:marTop w:val="0"/>
      <w:marBottom w:val="0"/>
      <w:divBdr>
        <w:top w:val="none" w:sz="0" w:space="0" w:color="auto"/>
        <w:left w:val="none" w:sz="0" w:space="0" w:color="auto"/>
        <w:bottom w:val="none" w:sz="0" w:space="0" w:color="auto"/>
        <w:right w:val="none" w:sz="0" w:space="0" w:color="auto"/>
      </w:divBdr>
    </w:div>
    <w:div w:id="963929387">
      <w:bodyDiv w:val="1"/>
      <w:marLeft w:val="0"/>
      <w:marRight w:val="0"/>
      <w:marTop w:val="0"/>
      <w:marBottom w:val="0"/>
      <w:divBdr>
        <w:top w:val="none" w:sz="0" w:space="0" w:color="auto"/>
        <w:left w:val="none" w:sz="0" w:space="0" w:color="auto"/>
        <w:bottom w:val="none" w:sz="0" w:space="0" w:color="auto"/>
        <w:right w:val="none" w:sz="0" w:space="0" w:color="auto"/>
      </w:divBdr>
    </w:div>
    <w:div w:id="972373644">
      <w:bodyDiv w:val="1"/>
      <w:marLeft w:val="0"/>
      <w:marRight w:val="0"/>
      <w:marTop w:val="0"/>
      <w:marBottom w:val="0"/>
      <w:divBdr>
        <w:top w:val="none" w:sz="0" w:space="0" w:color="auto"/>
        <w:left w:val="none" w:sz="0" w:space="0" w:color="auto"/>
        <w:bottom w:val="none" w:sz="0" w:space="0" w:color="auto"/>
        <w:right w:val="none" w:sz="0" w:space="0" w:color="auto"/>
      </w:divBdr>
    </w:div>
    <w:div w:id="973170501">
      <w:bodyDiv w:val="1"/>
      <w:marLeft w:val="0"/>
      <w:marRight w:val="0"/>
      <w:marTop w:val="0"/>
      <w:marBottom w:val="0"/>
      <w:divBdr>
        <w:top w:val="none" w:sz="0" w:space="0" w:color="auto"/>
        <w:left w:val="none" w:sz="0" w:space="0" w:color="auto"/>
        <w:bottom w:val="none" w:sz="0" w:space="0" w:color="auto"/>
        <w:right w:val="none" w:sz="0" w:space="0" w:color="auto"/>
      </w:divBdr>
    </w:div>
    <w:div w:id="974144423">
      <w:bodyDiv w:val="1"/>
      <w:marLeft w:val="0"/>
      <w:marRight w:val="0"/>
      <w:marTop w:val="0"/>
      <w:marBottom w:val="0"/>
      <w:divBdr>
        <w:top w:val="none" w:sz="0" w:space="0" w:color="auto"/>
        <w:left w:val="none" w:sz="0" w:space="0" w:color="auto"/>
        <w:bottom w:val="none" w:sz="0" w:space="0" w:color="auto"/>
        <w:right w:val="none" w:sz="0" w:space="0" w:color="auto"/>
      </w:divBdr>
    </w:div>
    <w:div w:id="975911689">
      <w:bodyDiv w:val="1"/>
      <w:marLeft w:val="0"/>
      <w:marRight w:val="0"/>
      <w:marTop w:val="0"/>
      <w:marBottom w:val="0"/>
      <w:divBdr>
        <w:top w:val="none" w:sz="0" w:space="0" w:color="auto"/>
        <w:left w:val="none" w:sz="0" w:space="0" w:color="auto"/>
        <w:bottom w:val="none" w:sz="0" w:space="0" w:color="auto"/>
        <w:right w:val="none" w:sz="0" w:space="0" w:color="auto"/>
      </w:divBdr>
    </w:div>
    <w:div w:id="981078497">
      <w:bodyDiv w:val="1"/>
      <w:marLeft w:val="0"/>
      <w:marRight w:val="0"/>
      <w:marTop w:val="0"/>
      <w:marBottom w:val="0"/>
      <w:divBdr>
        <w:top w:val="none" w:sz="0" w:space="0" w:color="auto"/>
        <w:left w:val="none" w:sz="0" w:space="0" w:color="auto"/>
        <w:bottom w:val="none" w:sz="0" w:space="0" w:color="auto"/>
        <w:right w:val="none" w:sz="0" w:space="0" w:color="auto"/>
      </w:divBdr>
    </w:div>
    <w:div w:id="988940819">
      <w:bodyDiv w:val="1"/>
      <w:marLeft w:val="0"/>
      <w:marRight w:val="0"/>
      <w:marTop w:val="0"/>
      <w:marBottom w:val="0"/>
      <w:divBdr>
        <w:top w:val="none" w:sz="0" w:space="0" w:color="auto"/>
        <w:left w:val="none" w:sz="0" w:space="0" w:color="auto"/>
        <w:bottom w:val="none" w:sz="0" w:space="0" w:color="auto"/>
        <w:right w:val="none" w:sz="0" w:space="0" w:color="auto"/>
      </w:divBdr>
    </w:div>
    <w:div w:id="997343694">
      <w:bodyDiv w:val="1"/>
      <w:marLeft w:val="0"/>
      <w:marRight w:val="0"/>
      <w:marTop w:val="0"/>
      <w:marBottom w:val="0"/>
      <w:divBdr>
        <w:top w:val="none" w:sz="0" w:space="0" w:color="auto"/>
        <w:left w:val="none" w:sz="0" w:space="0" w:color="auto"/>
        <w:bottom w:val="none" w:sz="0" w:space="0" w:color="auto"/>
        <w:right w:val="none" w:sz="0" w:space="0" w:color="auto"/>
      </w:divBdr>
    </w:div>
    <w:div w:id="998850048">
      <w:bodyDiv w:val="1"/>
      <w:marLeft w:val="0"/>
      <w:marRight w:val="0"/>
      <w:marTop w:val="0"/>
      <w:marBottom w:val="0"/>
      <w:divBdr>
        <w:top w:val="none" w:sz="0" w:space="0" w:color="auto"/>
        <w:left w:val="none" w:sz="0" w:space="0" w:color="auto"/>
        <w:bottom w:val="none" w:sz="0" w:space="0" w:color="auto"/>
        <w:right w:val="none" w:sz="0" w:space="0" w:color="auto"/>
      </w:divBdr>
    </w:div>
    <w:div w:id="1006901327">
      <w:bodyDiv w:val="1"/>
      <w:marLeft w:val="0"/>
      <w:marRight w:val="0"/>
      <w:marTop w:val="0"/>
      <w:marBottom w:val="0"/>
      <w:divBdr>
        <w:top w:val="none" w:sz="0" w:space="0" w:color="auto"/>
        <w:left w:val="none" w:sz="0" w:space="0" w:color="auto"/>
        <w:bottom w:val="none" w:sz="0" w:space="0" w:color="auto"/>
        <w:right w:val="none" w:sz="0" w:space="0" w:color="auto"/>
      </w:divBdr>
    </w:div>
    <w:div w:id="1007901514">
      <w:bodyDiv w:val="1"/>
      <w:marLeft w:val="0"/>
      <w:marRight w:val="0"/>
      <w:marTop w:val="0"/>
      <w:marBottom w:val="0"/>
      <w:divBdr>
        <w:top w:val="none" w:sz="0" w:space="0" w:color="auto"/>
        <w:left w:val="none" w:sz="0" w:space="0" w:color="auto"/>
        <w:bottom w:val="none" w:sz="0" w:space="0" w:color="auto"/>
        <w:right w:val="none" w:sz="0" w:space="0" w:color="auto"/>
      </w:divBdr>
    </w:div>
    <w:div w:id="1015693381">
      <w:bodyDiv w:val="1"/>
      <w:marLeft w:val="0"/>
      <w:marRight w:val="0"/>
      <w:marTop w:val="0"/>
      <w:marBottom w:val="0"/>
      <w:divBdr>
        <w:top w:val="none" w:sz="0" w:space="0" w:color="auto"/>
        <w:left w:val="none" w:sz="0" w:space="0" w:color="auto"/>
        <w:bottom w:val="none" w:sz="0" w:space="0" w:color="auto"/>
        <w:right w:val="none" w:sz="0" w:space="0" w:color="auto"/>
      </w:divBdr>
    </w:div>
    <w:div w:id="1029182906">
      <w:bodyDiv w:val="1"/>
      <w:marLeft w:val="0"/>
      <w:marRight w:val="0"/>
      <w:marTop w:val="0"/>
      <w:marBottom w:val="0"/>
      <w:divBdr>
        <w:top w:val="none" w:sz="0" w:space="0" w:color="auto"/>
        <w:left w:val="none" w:sz="0" w:space="0" w:color="auto"/>
        <w:bottom w:val="none" w:sz="0" w:space="0" w:color="auto"/>
        <w:right w:val="none" w:sz="0" w:space="0" w:color="auto"/>
      </w:divBdr>
    </w:div>
    <w:div w:id="1032730916">
      <w:bodyDiv w:val="1"/>
      <w:marLeft w:val="0"/>
      <w:marRight w:val="0"/>
      <w:marTop w:val="0"/>
      <w:marBottom w:val="0"/>
      <w:divBdr>
        <w:top w:val="none" w:sz="0" w:space="0" w:color="auto"/>
        <w:left w:val="none" w:sz="0" w:space="0" w:color="auto"/>
        <w:bottom w:val="none" w:sz="0" w:space="0" w:color="auto"/>
        <w:right w:val="none" w:sz="0" w:space="0" w:color="auto"/>
      </w:divBdr>
    </w:div>
    <w:div w:id="1036351346">
      <w:bodyDiv w:val="1"/>
      <w:marLeft w:val="0"/>
      <w:marRight w:val="0"/>
      <w:marTop w:val="0"/>
      <w:marBottom w:val="0"/>
      <w:divBdr>
        <w:top w:val="none" w:sz="0" w:space="0" w:color="auto"/>
        <w:left w:val="none" w:sz="0" w:space="0" w:color="auto"/>
        <w:bottom w:val="none" w:sz="0" w:space="0" w:color="auto"/>
        <w:right w:val="none" w:sz="0" w:space="0" w:color="auto"/>
      </w:divBdr>
    </w:div>
    <w:div w:id="1043601644">
      <w:bodyDiv w:val="1"/>
      <w:marLeft w:val="0"/>
      <w:marRight w:val="0"/>
      <w:marTop w:val="0"/>
      <w:marBottom w:val="0"/>
      <w:divBdr>
        <w:top w:val="none" w:sz="0" w:space="0" w:color="auto"/>
        <w:left w:val="none" w:sz="0" w:space="0" w:color="auto"/>
        <w:bottom w:val="none" w:sz="0" w:space="0" w:color="auto"/>
        <w:right w:val="none" w:sz="0" w:space="0" w:color="auto"/>
      </w:divBdr>
    </w:div>
    <w:div w:id="1043676141">
      <w:bodyDiv w:val="1"/>
      <w:marLeft w:val="0"/>
      <w:marRight w:val="0"/>
      <w:marTop w:val="0"/>
      <w:marBottom w:val="0"/>
      <w:divBdr>
        <w:top w:val="none" w:sz="0" w:space="0" w:color="auto"/>
        <w:left w:val="none" w:sz="0" w:space="0" w:color="auto"/>
        <w:bottom w:val="none" w:sz="0" w:space="0" w:color="auto"/>
        <w:right w:val="none" w:sz="0" w:space="0" w:color="auto"/>
      </w:divBdr>
    </w:div>
    <w:div w:id="1046759124">
      <w:bodyDiv w:val="1"/>
      <w:marLeft w:val="0"/>
      <w:marRight w:val="0"/>
      <w:marTop w:val="0"/>
      <w:marBottom w:val="0"/>
      <w:divBdr>
        <w:top w:val="none" w:sz="0" w:space="0" w:color="auto"/>
        <w:left w:val="none" w:sz="0" w:space="0" w:color="auto"/>
        <w:bottom w:val="none" w:sz="0" w:space="0" w:color="auto"/>
        <w:right w:val="none" w:sz="0" w:space="0" w:color="auto"/>
      </w:divBdr>
    </w:div>
    <w:div w:id="1058210796">
      <w:bodyDiv w:val="1"/>
      <w:marLeft w:val="0"/>
      <w:marRight w:val="0"/>
      <w:marTop w:val="0"/>
      <w:marBottom w:val="0"/>
      <w:divBdr>
        <w:top w:val="none" w:sz="0" w:space="0" w:color="auto"/>
        <w:left w:val="none" w:sz="0" w:space="0" w:color="auto"/>
        <w:bottom w:val="none" w:sz="0" w:space="0" w:color="auto"/>
        <w:right w:val="none" w:sz="0" w:space="0" w:color="auto"/>
      </w:divBdr>
    </w:div>
    <w:div w:id="1058867178">
      <w:bodyDiv w:val="1"/>
      <w:marLeft w:val="0"/>
      <w:marRight w:val="0"/>
      <w:marTop w:val="0"/>
      <w:marBottom w:val="0"/>
      <w:divBdr>
        <w:top w:val="none" w:sz="0" w:space="0" w:color="auto"/>
        <w:left w:val="none" w:sz="0" w:space="0" w:color="auto"/>
        <w:bottom w:val="none" w:sz="0" w:space="0" w:color="auto"/>
        <w:right w:val="none" w:sz="0" w:space="0" w:color="auto"/>
      </w:divBdr>
    </w:div>
    <w:div w:id="1060862979">
      <w:bodyDiv w:val="1"/>
      <w:marLeft w:val="0"/>
      <w:marRight w:val="0"/>
      <w:marTop w:val="0"/>
      <w:marBottom w:val="0"/>
      <w:divBdr>
        <w:top w:val="none" w:sz="0" w:space="0" w:color="auto"/>
        <w:left w:val="none" w:sz="0" w:space="0" w:color="auto"/>
        <w:bottom w:val="none" w:sz="0" w:space="0" w:color="auto"/>
        <w:right w:val="none" w:sz="0" w:space="0" w:color="auto"/>
      </w:divBdr>
    </w:div>
    <w:div w:id="1066955941">
      <w:bodyDiv w:val="1"/>
      <w:marLeft w:val="0"/>
      <w:marRight w:val="0"/>
      <w:marTop w:val="0"/>
      <w:marBottom w:val="0"/>
      <w:divBdr>
        <w:top w:val="none" w:sz="0" w:space="0" w:color="auto"/>
        <w:left w:val="none" w:sz="0" w:space="0" w:color="auto"/>
        <w:bottom w:val="none" w:sz="0" w:space="0" w:color="auto"/>
        <w:right w:val="none" w:sz="0" w:space="0" w:color="auto"/>
      </w:divBdr>
    </w:div>
    <w:div w:id="1081025681">
      <w:bodyDiv w:val="1"/>
      <w:marLeft w:val="0"/>
      <w:marRight w:val="0"/>
      <w:marTop w:val="0"/>
      <w:marBottom w:val="0"/>
      <w:divBdr>
        <w:top w:val="none" w:sz="0" w:space="0" w:color="auto"/>
        <w:left w:val="none" w:sz="0" w:space="0" w:color="auto"/>
        <w:bottom w:val="none" w:sz="0" w:space="0" w:color="auto"/>
        <w:right w:val="none" w:sz="0" w:space="0" w:color="auto"/>
      </w:divBdr>
    </w:div>
    <w:div w:id="1081562740">
      <w:bodyDiv w:val="1"/>
      <w:marLeft w:val="0"/>
      <w:marRight w:val="0"/>
      <w:marTop w:val="0"/>
      <w:marBottom w:val="0"/>
      <w:divBdr>
        <w:top w:val="none" w:sz="0" w:space="0" w:color="auto"/>
        <w:left w:val="none" w:sz="0" w:space="0" w:color="auto"/>
        <w:bottom w:val="none" w:sz="0" w:space="0" w:color="auto"/>
        <w:right w:val="none" w:sz="0" w:space="0" w:color="auto"/>
      </w:divBdr>
    </w:div>
    <w:div w:id="1094789064">
      <w:bodyDiv w:val="1"/>
      <w:marLeft w:val="0"/>
      <w:marRight w:val="0"/>
      <w:marTop w:val="0"/>
      <w:marBottom w:val="0"/>
      <w:divBdr>
        <w:top w:val="none" w:sz="0" w:space="0" w:color="auto"/>
        <w:left w:val="none" w:sz="0" w:space="0" w:color="auto"/>
        <w:bottom w:val="none" w:sz="0" w:space="0" w:color="auto"/>
        <w:right w:val="none" w:sz="0" w:space="0" w:color="auto"/>
      </w:divBdr>
    </w:div>
    <w:div w:id="1097673134">
      <w:bodyDiv w:val="1"/>
      <w:marLeft w:val="0"/>
      <w:marRight w:val="0"/>
      <w:marTop w:val="0"/>
      <w:marBottom w:val="0"/>
      <w:divBdr>
        <w:top w:val="none" w:sz="0" w:space="0" w:color="auto"/>
        <w:left w:val="none" w:sz="0" w:space="0" w:color="auto"/>
        <w:bottom w:val="none" w:sz="0" w:space="0" w:color="auto"/>
        <w:right w:val="none" w:sz="0" w:space="0" w:color="auto"/>
      </w:divBdr>
    </w:div>
    <w:div w:id="1097947242">
      <w:bodyDiv w:val="1"/>
      <w:marLeft w:val="0"/>
      <w:marRight w:val="0"/>
      <w:marTop w:val="0"/>
      <w:marBottom w:val="0"/>
      <w:divBdr>
        <w:top w:val="none" w:sz="0" w:space="0" w:color="auto"/>
        <w:left w:val="none" w:sz="0" w:space="0" w:color="auto"/>
        <w:bottom w:val="none" w:sz="0" w:space="0" w:color="auto"/>
        <w:right w:val="none" w:sz="0" w:space="0" w:color="auto"/>
      </w:divBdr>
    </w:div>
    <w:div w:id="1107576029">
      <w:bodyDiv w:val="1"/>
      <w:marLeft w:val="0"/>
      <w:marRight w:val="0"/>
      <w:marTop w:val="0"/>
      <w:marBottom w:val="0"/>
      <w:divBdr>
        <w:top w:val="none" w:sz="0" w:space="0" w:color="auto"/>
        <w:left w:val="none" w:sz="0" w:space="0" w:color="auto"/>
        <w:bottom w:val="none" w:sz="0" w:space="0" w:color="auto"/>
        <w:right w:val="none" w:sz="0" w:space="0" w:color="auto"/>
      </w:divBdr>
    </w:div>
    <w:div w:id="1110903382">
      <w:bodyDiv w:val="1"/>
      <w:marLeft w:val="0"/>
      <w:marRight w:val="0"/>
      <w:marTop w:val="0"/>
      <w:marBottom w:val="0"/>
      <w:divBdr>
        <w:top w:val="none" w:sz="0" w:space="0" w:color="auto"/>
        <w:left w:val="none" w:sz="0" w:space="0" w:color="auto"/>
        <w:bottom w:val="none" w:sz="0" w:space="0" w:color="auto"/>
        <w:right w:val="none" w:sz="0" w:space="0" w:color="auto"/>
      </w:divBdr>
    </w:div>
    <w:div w:id="1112358566">
      <w:bodyDiv w:val="1"/>
      <w:marLeft w:val="0"/>
      <w:marRight w:val="0"/>
      <w:marTop w:val="0"/>
      <w:marBottom w:val="0"/>
      <w:divBdr>
        <w:top w:val="none" w:sz="0" w:space="0" w:color="auto"/>
        <w:left w:val="none" w:sz="0" w:space="0" w:color="auto"/>
        <w:bottom w:val="none" w:sz="0" w:space="0" w:color="auto"/>
        <w:right w:val="none" w:sz="0" w:space="0" w:color="auto"/>
      </w:divBdr>
    </w:div>
    <w:div w:id="1117725251">
      <w:bodyDiv w:val="1"/>
      <w:marLeft w:val="0"/>
      <w:marRight w:val="0"/>
      <w:marTop w:val="0"/>
      <w:marBottom w:val="0"/>
      <w:divBdr>
        <w:top w:val="none" w:sz="0" w:space="0" w:color="auto"/>
        <w:left w:val="none" w:sz="0" w:space="0" w:color="auto"/>
        <w:bottom w:val="none" w:sz="0" w:space="0" w:color="auto"/>
        <w:right w:val="none" w:sz="0" w:space="0" w:color="auto"/>
      </w:divBdr>
    </w:div>
    <w:div w:id="1127355519">
      <w:bodyDiv w:val="1"/>
      <w:marLeft w:val="0"/>
      <w:marRight w:val="0"/>
      <w:marTop w:val="0"/>
      <w:marBottom w:val="0"/>
      <w:divBdr>
        <w:top w:val="none" w:sz="0" w:space="0" w:color="auto"/>
        <w:left w:val="none" w:sz="0" w:space="0" w:color="auto"/>
        <w:bottom w:val="none" w:sz="0" w:space="0" w:color="auto"/>
        <w:right w:val="none" w:sz="0" w:space="0" w:color="auto"/>
      </w:divBdr>
    </w:div>
    <w:div w:id="1134635948">
      <w:bodyDiv w:val="1"/>
      <w:marLeft w:val="0"/>
      <w:marRight w:val="0"/>
      <w:marTop w:val="0"/>
      <w:marBottom w:val="0"/>
      <w:divBdr>
        <w:top w:val="none" w:sz="0" w:space="0" w:color="auto"/>
        <w:left w:val="none" w:sz="0" w:space="0" w:color="auto"/>
        <w:bottom w:val="none" w:sz="0" w:space="0" w:color="auto"/>
        <w:right w:val="none" w:sz="0" w:space="0" w:color="auto"/>
      </w:divBdr>
    </w:div>
    <w:div w:id="1152140907">
      <w:bodyDiv w:val="1"/>
      <w:marLeft w:val="0"/>
      <w:marRight w:val="0"/>
      <w:marTop w:val="0"/>
      <w:marBottom w:val="0"/>
      <w:divBdr>
        <w:top w:val="none" w:sz="0" w:space="0" w:color="auto"/>
        <w:left w:val="none" w:sz="0" w:space="0" w:color="auto"/>
        <w:bottom w:val="none" w:sz="0" w:space="0" w:color="auto"/>
        <w:right w:val="none" w:sz="0" w:space="0" w:color="auto"/>
      </w:divBdr>
    </w:div>
    <w:div w:id="1165048387">
      <w:bodyDiv w:val="1"/>
      <w:marLeft w:val="0"/>
      <w:marRight w:val="0"/>
      <w:marTop w:val="0"/>
      <w:marBottom w:val="0"/>
      <w:divBdr>
        <w:top w:val="none" w:sz="0" w:space="0" w:color="auto"/>
        <w:left w:val="none" w:sz="0" w:space="0" w:color="auto"/>
        <w:bottom w:val="none" w:sz="0" w:space="0" w:color="auto"/>
        <w:right w:val="none" w:sz="0" w:space="0" w:color="auto"/>
      </w:divBdr>
    </w:div>
    <w:div w:id="1177428566">
      <w:bodyDiv w:val="1"/>
      <w:marLeft w:val="0"/>
      <w:marRight w:val="0"/>
      <w:marTop w:val="0"/>
      <w:marBottom w:val="0"/>
      <w:divBdr>
        <w:top w:val="none" w:sz="0" w:space="0" w:color="auto"/>
        <w:left w:val="none" w:sz="0" w:space="0" w:color="auto"/>
        <w:bottom w:val="none" w:sz="0" w:space="0" w:color="auto"/>
        <w:right w:val="none" w:sz="0" w:space="0" w:color="auto"/>
      </w:divBdr>
    </w:div>
    <w:div w:id="1179346336">
      <w:bodyDiv w:val="1"/>
      <w:marLeft w:val="0"/>
      <w:marRight w:val="0"/>
      <w:marTop w:val="0"/>
      <w:marBottom w:val="0"/>
      <w:divBdr>
        <w:top w:val="none" w:sz="0" w:space="0" w:color="auto"/>
        <w:left w:val="none" w:sz="0" w:space="0" w:color="auto"/>
        <w:bottom w:val="none" w:sz="0" w:space="0" w:color="auto"/>
        <w:right w:val="none" w:sz="0" w:space="0" w:color="auto"/>
      </w:divBdr>
    </w:div>
    <w:div w:id="1186098453">
      <w:bodyDiv w:val="1"/>
      <w:marLeft w:val="0"/>
      <w:marRight w:val="0"/>
      <w:marTop w:val="0"/>
      <w:marBottom w:val="0"/>
      <w:divBdr>
        <w:top w:val="none" w:sz="0" w:space="0" w:color="auto"/>
        <w:left w:val="none" w:sz="0" w:space="0" w:color="auto"/>
        <w:bottom w:val="none" w:sz="0" w:space="0" w:color="auto"/>
        <w:right w:val="none" w:sz="0" w:space="0" w:color="auto"/>
      </w:divBdr>
    </w:div>
    <w:div w:id="1190408001">
      <w:bodyDiv w:val="1"/>
      <w:marLeft w:val="0"/>
      <w:marRight w:val="0"/>
      <w:marTop w:val="0"/>
      <w:marBottom w:val="0"/>
      <w:divBdr>
        <w:top w:val="none" w:sz="0" w:space="0" w:color="auto"/>
        <w:left w:val="none" w:sz="0" w:space="0" w:color="auto"/>
        <w:bottom w:val="none" w:sz="0" w:space="0" w:color="auto"/>
        <w:right w:val="none" w:sz="0" w:space="0" w:color="auto"/>
      </w:divBdr>
    </w:div>
    <w:div w:id="1198203103">
      <w:bodyDiv w:val="1"/>
      <w:marLeft w:val="0"/>
      <w:marRight w:val="0"/>
      <w:marTop w:val="0"/>
      <w:marBottom w:val="0"/>
      <w:divBdr>
        <w:top w:val="none" w:sz="0" w:space="0" w:color="auto"/>
        <w:left w:val="none" w:sz="0" w:space="0" w:color="auto"/>
        <w:bottom w:val="none" w:sz="0" w:space="0" w:color="auto"/>
        <w:right w:val="none" w:sz="0" w:space="0" w:color="auto"/>
      </w:divBdr>
    </w:div>
    <w:div w:id="1204094474">
      <w:bodyDiv w:val="1"/>
      <w:marLeft w:val="0"/>
      <w:marRight w:val="0"/>
      <w:marTop w:val="0"/>
      <w:marBottom w:val="0"/>
      <w:divBdr>
        <w:top w:val="none" w:sz="0" w:space="0" w:color="auto"/>
        <w:left w:val="none" w:sz="0" w:space="0" w:color="auto"/>
        <w:bottom w:val="none" w:sz="0" w:space="0" w:color="auto"/>
        <w:right w:val="none" w:sz="0" w:space="0" w:color="auto"/>
      </w:divBdr>
    </w:div>
    <w:div w:id="1208571647">
      <w:bodyDiv w:val="1"/>
      <w:marLeft w:val="0"/>
      <w:marRight w:val="0"/>
      <w:marTop w:val="0"/>
      <w:marBottom w:val="0"/>
      <w:divBdr>
        <w:top w:val="none" w:sz="0" w:space="0" w:color="auto"/>
        <w:left w:val="none" w:sz="0" w:space="0" w:color="auto"/>
        <w:bottom w:val="none" w:sz="0" w:space="0" w:color="auto"/>
        <w:right w:val="none" w:sz="0" w:space="0" w:color="auto"/>
      </w:divBdr>
    </w:div>
    <w:div w:id="1216962931">
      <w:bodyDiv w:val="1"/>
      <w:marLeft w:val="0"/>
      <w:marRight w:val="0"/>
      <w:marTop w:val="0"/>
      <w:marBottom w:val="0"/>
      <w:divBdr>
        <w:top w:val="none" w:sz="0" w:space="0" w:color="auto"/>
        <w:left w:val="none" w:sz="0" w:space="0" w:color="auto"/>
        <w:bottom w:val="none" w:sz="0" w:space="0" w:color="auto"/>
        <w:right w:val="none" w:sz="0" w:space="0" w:color="auto"/>
      </w:divBdr>
    </w:div>
    <w:div w:id="1217087691">
      <w:bodyDiv w:val="1"/>
      <w:marLeft w:val="0"/>
      <w:marRight w:val="0"/>
      <w:marTop w:val="0"/>
      <w:marBottom w:val="0"/>
      <w:divBdr>
        <w:top w:val="none" w:sz="0" w:space="0" w:color="auto"/>
        <w:left w:val="none" w:sz="0" w:space="0" w:color="auto"/>
        <w:bottom w:val="none" w:sz="0" w:space="0" w:color="auto"/>
        <w:right w:val="none" w:sz="0" w:space="0" w:color="auto"/>
      </w:divBdr>
    </w:div>
    <w:div w:id="1227956582">
      <w:bodyDiv w:val="1"/>
      <w:marLeft w:val="0"/>
      <w:marRight w:val="0"/>
      <w:marTop w:val="0"/>
      <w:marBottom w:val="0"/>
      <w:divBdr>
        <w:top w:val="none" w:sz="0" w:space="0" w:color="auto"/>
        <w:left w:val="none" w:sz="0" w:space="0" w:color="auto"/>
        <w:bottom w:val="none" w:sz="0" w:space="0" w:color="auto"/>
        <w:right w:val="none" w:sz="0" w:space="0" w:color="auto"/>
      </w:divBdr>
    </w:div>
    <w:div w:id="1246913558">
      <w:bodyDiv w:val="1"/>
      <w:marLeft w:val="0"/>
      <w:marRight w:val="0"/>
      <w:marTop w:val="0"/>
      <w:marBottom w:val="0"/>
      <w:divBdr>
        <w:top w:val="none" w:sz="0" w:space="0" w:color="auto"/>
        <w:left w:val="none" w:sz="0" w:space="0" w:color="auto"/>
        <w:bottom w:val="none" w:sz="0" w:space="0" w:color="auto"/>
        <w:right w:val="none" w:sz="0" w:space="0" w:color="auto"/>
      </w:divBdr>
    </w:div>
    <w:div w:id="1248493154">
      <w:bodyDiv w:val="1"/>
      <w:marLeft w:val="0"/>
      <w:marRight w:val="0"/>
      <w:marTop w:val="0"/>
      <w:marBottom w:val="0"/>
      <w:divBdr>
        <w:top w:val="none" w:sz="0" w:space="0" w:color="auto"/>
        <w:left w:val="none" w:sz="0" w:space="0" w:color="auto"/>
        <w:bottom w:val="none" w:sz="0" w:space="0" w:color="auto"/>
        <w:right w:val="none" w:sz="0" w:space="0" w:color="auto"/>
      </w:divBdr>
    </w:div>
    <w:div w:id="1256554217">
      <w:bodyDiv w:val="1"/>
      <w:marLeft w:val="0"/>
      <w:marRight w:val="0"/>
      <w:marTop w:val="0"/>
      <w:marBottom w:val="0"/>
      <w:divBdr>
        <w:top w:val="none" w:sz="0" w:space="0" w:color="auto"/>
        <w:left w:val="none" w:sz="0" w:space="0" w:color="auto"/>
        <w:bottom w:val="none" w:sz="0" w:space="0" w:color="auto"/>
        <w:right w:val="none" w:sz="0" w:space="0" w:color="auto"/>
      </w:divBdr>
    </w:div>
    <w:div w:id="1260405837">
      <w:bodyDiv w:val="1"/>
      <w:marLeft w:val="0"/>
      <w:marRight w:val="0"/>
      <w:marTop w:val="0"/>
      <w:marBottom w:val="0"/>
      <w:divBdr>
        <w:top w:val="none" w:sz="0" w:space="0" w:color="auto"/>
        <w:left w:val="none" w:sz="0" w:space="0" w:color="auto"/>
        <w:bottom w:val="none" w:sz="0" w:space="0" w:color="auto"/>
        <w:right w:val="none" w:sz="0" w:space="0" w:color="auto"/>
      </w:divBdr>
    </w:div>
    <w:div w:id="1266572849">
      <w:bodyDiv w:val="1"/>
      <w:marLeft w:val="0"/>
      <w:marRight w:val="0"/>
      <w:marTop w:val="0"/>
      <w:marBottom w:val="0"/>
      <w:divBdr>
        <w:top w:val="none" w:sz="0" w:space="0" w:color="auto"/>
        <w:left w:val="none" w:sz="0" w:space="0" w:color="auto"/>
        <w:bottom w:val="none" w:sz="0" w:space="0" w:color="auto"/>
        <w:right w:val="none" w:sz="0" w:space="0" w:color="auto"/>
      </w:divBdr>
    </w:div>
    <w:div w:id="1270354011">
      <w:bodyDiv w:val="1"/>
      <w:marLeft w:val="0"/>
      <w:marRight w:val="0"/>
      <w:marTop w:val="0"/>
      <w:marBottom w:val="0"/>
      <w:divBdr>
        <w:top w:val="none" w:sz="0" w:space="0" w:color="auto"/>
        <w:left w:val="none" w:sz="0" w:space="0" w:color="auto"/>
        <w:bottom w:val="none" w:sz="0" w:space="0" w:color="auto"/>
        <w:right w:val="none" w:sz="0" w:space="0" w:color="auto"/>
      </w:divBdr>
    </w:div>
    <w:div w:id="1272207022">
      <w:bodyDiv w:val="1"/>
      <w:marLeft w:val="0"/>
      <w:marRight w:val="0"/>
      <w:marTop w:val="0"/>
      <w:marBottom w:val="0"/>
      <w:divBdr>
        <w:top w:val="none" w:sz="0" w:space="0" w:color="auto"/>
        <w:left w:val="none" w:sz="0" w:space="0" w:color="auto"/>
        <w:bottom w:val="none" w:sz="0" w:space="0" w:color="auto"/>
        <w:right w:val="none" w:sz="0" w:space="0" w:color="auto"/>
      </w:divBdr>
    </w:div>
    <w:div w:id="1275753223">
      <w:bodyDiv w:val="1"/>
      <w:marLeft w:val="0"/>
      <w:marRight w:val="0"/>
      <w:marTop w:val="0"/>
      <w:marBottom w:val="0"/>
      <w:divBdr>
        <w:top w:val="none" w:sz="0" w:space="0" w:color="auto"/>
        <w:left w:val="none" w:sz="0" w:space="0" w:color="auto"/>
        <w:bottom w:val="none" w:sz="0" w:space="0" w:color="auto"/>
        <w:right w:val="none" w:sz="0" w:space="0" w:color="auto"/>
      </w:divBdr>
    </w:div>
    <w:div w:id="1276137925">
      <w:bodyDiv w:val="1"/>
      <w:marLeft w:val="0"/>
      <w:marRight w:val="0"/>
      <w:marTop w:val="0"/>
      <w:marBottom w:val="0"/>
      <w:divBdr>
        <w:top w:val="none" w:sz="0" w:space="0" w:color="auto"/>
        <w:left w:val="none" w:sz="0" w:space="0" w:color="auto"/>
        <w:bottom w:val="none" w:sz="0" w:space="0" w:color="auto"/>
        <w:right w:val="none" w:sz="0" w:space="0" w:color="auto"/>
      </w:divBdr>
    </w:div>
    <w:div w:id="1281260776">
      <w:bodyDiv w:val="1"/>
      <w:marLeft w:val="0"/>
      <w:marRight w:val="0"/>
      <w:marTop w:val="0"/>
      <w:marBottom w:val="0"/>
      <w:divBdr>
        <w:top w:val="none" w:sz="0" w:space="0" w:color="auto"/>
        <w:left w:val="none" w:sz="0" w:space="0" w:color="auto"/>
        <w:bottom w:val="none" w:sz="0" w:space="0" w:color="auto"/>
        <w:right w:val="none" w:sz="0" w:space="0" w:color="auto"/>
      </w:divBdr>
    </w:div>
    <w:div w:id="1281574125">
      <w:bodyDiv w:val="1"/>
      <w:marLeft w:val="0"/>
      <w:marRight w:val="0"/>
      <w:marTop w:val="0"/>
      <w:marBottom w:val="0"/>
      <w:divBdr>
        <w:top w:val="none" w:sz="0" w:space="0" w:color="auto"/>
        <w:left w:val="none" w:sz="0" w:space="0" w:color="auto"/>
        <w:bottom w:val="none" w:sz="0" w:space="0" w:color="auto"/>
        <w:right w:val="none" w:sz="0" w:space="0" w:color="auto"/>
      </w:divBdr>
    </w:div>
    <w:div w:id="1282150284">
      <w:bodyDiv w:val="1"/>
      <w:marLeft w:val="0"/>
      <w:marRight w:val="0"/>
      <w:marTop w:val="0"/>
      <w:marBottom w:val="0"/>
      <w:divBdr>
        <w:top w:val="none" w:sz="0" w:space="0" w:color="auto"/>
        <w:left w:val="none" w:sz="0" w:space="0" w:color="auto"/>
        <w:bottom w:val="none" w:sz="0" w:space="0" w:color="auto"/>
        <w:right w:val="none" w:sz="0" w:space="0" w:color="auto"/>
      </w:divBdr>
    </w:div>
    <w:div w:id="1287006430">
      <w:bodyDiv w:val="1"/>
      <w:marLeft w:val="0"/>
      <w:marRight w:val="0"/>
      <w:marTop w:val="0"/>
      <w:marBottom w:val="0"/>
      <w:divBdr>
        <w:top w:val="none" w:sz="0" w:space="0" w:color="auto"/>
        <w:left w:val="none" w:sz="0" w:space="0" w:color="auto"/>
        <w:bottom w:val="none" w:sz="0" w:space="0" w:color="auto"/>
        <w:right w:val="none" w:sz="0" w:space="0" w:color="auto"/>
      </w:divBdr>
    </w:div>
    <w:div w:id="1287270076">
      <w:bodyDiv w:val="1"/>
      <w:marLeft w:val="0"/>
      <w:marRight w:val="0"/>
      <w:marTop w:val="0"/>
      <w:marBottom w:val="0"/>
      <w:divBdr>
        <w:top w:val="none" w:sz="0" w:space="0" w:color="auto"/>
        <w:left w:val="none" w:sz="0" w:space="0" w:color="auto"/>
        <w:bottom w:val="none" w:sz="0" w:space="0" w:color="auto"/>
        <w:right w:val="none" w:sz="0" w:space="0" w:color="auto"/>
      </w:divBdr>
    </w:div>
    <w:div w:id="1293172975">
      <w:bodyDiv w:val="1"/>
      <w:marLeft w:val="0"/>
      <w:marRight w:val="0"/>
      <w:marTop w:val="0"/>
      <w:marBottom w:val="0"/>
      <w:divBdr>
        <w:top w:val="none" w:sz="0" w:space="0" w:color="auto"/>
        <w:left w:val="none" w:sz="0" w:space="0" w:color="auto"/>
        <w:bottom w:val="none" w:sz="0" w:space="0" w:color="auto"/>
        <w:right w:val="none" w:sz="0" w:space="0" w:color="auto"/>
      </w:divBdr>
    </w:div>
    <w:div w:id="1294142528">
      <w:bodyDiv w:val="1"/>
      <w:marLeft w:val="0"/>
      <w:marRight w:val="0"/>
      <w:marTop w:val="0"/>
      <w:marBottom w:val="0"/>
      <w:divBdr>
        <w:top w:val="none" w:sz="0" w:space="0" w:color="auto"/>
        <w:left w:val="none" w:sz="0" w:space="0" w:color="auto"/>
        <w:bottom w:val="none" w:sz="0" w:space="0" w:color="auto"/>
        <w:right w:val="none" w:sz="0" w:space="0" w:color="auto"/>
      </w:divBdr>
    </w:div>
    <w:div w:id="1295985845">
      <w:bodyDiv w:val="1"/>
      <w:marLeft w:val="0"/>
      <w:marRight w:val="0"/>
      <w:marTop w:val="0"/>
      <w:marBottom w:val="0"/>
      <w:divBdr>
        <w:top w:val="none" w:sz="0" w:space="0" w:color="auto"/>
        <w:left w:val="none" w:sz="0" w:space="0" w:color="auto"/>
        <w:bottom w:val="none" w:sz="0" w:space="0" w:color="auto"/>
        <w:right w:val="none" w:sz="0" w:space="0" w:color="auto"/>
      </w:divBdr>
    </w:div>
    <w:div w:id="1297680301">
      <w:bodyDiv w:val="1"/>
      <w:marLeft w:val="0"/>
      <w:marRight w:val="0"/>
      <w:marTop w:val="0"/>
      <w:marBottom w:val="0"/>
      <w:divBdr>
        <w:top w:val="none" w:sz="0" w:space="0" w:color="auto"/>
        <w:left w:val="none" w:sz="0" w:space="0" w:color="auto"/>
        <w:bottom w:val="none" w:sz="0" w:space="0" w:color="auto"/>
        <w:right w:val="none" w:sz="0" w:space="0" w:color="auto"/>
      </w:divBdr>
    </w:div>
    <w:div w:id="1305156945">
      <w:bodyDiv w:val="1"/>
      <w:marLeft w:val="0"/>
      <w:marRight w:val="0"/>
      <w:marTop w:val="0"/>
      <w:marBottom w:val="0"/>
      <w:divBdr>
        <w:top w:val="none" w:sz="0" w:space="0" w:color="auto"/>
        <w:left w:val="none" w:sz="0" w:space="0" w:color="auto"/>
        <w:bottom w:val="none" w:sz="0" w:space="0" w:color="auto"/>
        <w:right w:val="none" w:sz="0" w:space="0" w:color="auto"/>
      </w:divBdr>
    </w:div>
    <w:div w:id="1305350329">
      <w:bodyDiv w:val="1"/>
      <w:marLeft w:val="0"/>
      <w:marRight w:val="0"/>
      <w:marTop w:val="0"/>
      <w:marBottom w:val="0"/>
      <w:divBdr>
        <w:top w:val="none" w:sz="0" w:space="0" w:color="auto"/>
        <w:left w:val="none" w:sz="0" w:space="0" w:color="auto"/>
        <w:bottom w:val="none" w:sz="0" w:space="0" w:color="auto"/>
        <w:right w:val="none" w:sz="0" w:space="0" w:color="auto"/>
      </w:divBdr>
    </w:div>
    <w:div w:id="1308435114">
      <w:bodyDiv w:val="1"/>
      <w:marLeft w:val="0"/>
      <w:marRight w:val="0"/>
      <w:marTop w:val="0"/>
      <w:marBottom w:val="0"/>
      <w:divBdr>
        <w:top w:val="none" w:sz="0" w:space="0" w:color="auto"/>
        <w:left w:val="none" w:sz="0" w:space="0" w:color="auto"/>
        <w:bottom w:val="none" w:sz="0" w:space="0" w:color="auto"/>
        <w:right w:val="none" w:sz="0" w:space="0" w:color="auto"/>
      </w:divBdr>
    </w:div>
    <w:div w:id="1309087377">
      <w:bodyDiv w:val="1"/>
      <w:marLeft w:val="0"/>
      <w:marRight w:val="0"/>
      <w:marTop w:val="0"/>
      <w:marBottom w:val="0"/>
      <w:divBdr>
        <w:top w:val="none" w:sz="0" w:space="0" w:color="auto"/>
        <w:left w:val="none" w:sz="0" w:space="0" w:color="auto"/>
        <w:bottom w:val="none" w:sz="0" w:space="0" w:color="auto"/>
        <w:right w:val="none" w:sz="0" w:space="0" w:color="auto"/>
      </w:divBdr>
    </w:div>
    <w:div w:id="1310549439">
      <w:bodyDiv w:val="1"/>
      <w:marLeft w:val="0"/>
      <w:marRight w:val="0"/>
      <w:marTop w:val="0"/>
      <w:marBottom w:val="0"/>
      <w:divBdr>
        <w:top w:val="none" w:sz="0" w:space="0" w:color="auto"/>
        <w:left w:val="none" w:sz="0" w:space="0" w:color="auto"/>
        <w:bottom w:val="none" w:sz="0" w:space="0" w:color="auto"/>
        <w:right w:val="none" w:sz="0" w:space="0" w:color="auto"/>
      </w:divBdr>
    </w:div>
    <w:div w:id="1315186148">
      <w:bodyDiv w:val="1"/>
      <w:marLeft w:val="0"/>
      <w:marRight w:val="0"/>
      <w:marTop w:val="0"/>
      <w:marBottom w:val="0"/>
      <w:divBdr>
        <w:top w:val="none" w:sz="0" w:space="0" w:color="auto"/>
        <w:left w:val="none" w:sz="0" w:space="0" w:color="auto"/>
        <w:bottom w:val="none" w:sz="0" w:space="0" w:color="auto"/>
        <w:right w:val="none" w:sz="0" w:space="0" w:color="auto"/>
      </w:divBdr>
    </w:div>
    <w:div w:id="1317145041">
      <w:bodyDiv w:val="1"/>
      <w:marLeft w:val="0"/>
      <w:marRight w:val="0"/>
      <w:marTop w:val="0"/>
      <w:marBottom w:val="0"/>
      <w:divBdr>
        <w:top w:val="none" w:sz="0" w:space="0" w:color="auto"/>
        <w:left w:val="none" w:sz="0" w:space="0" w:color="auto"/>
        <w:bottom w:val="none" w:sz="0" w:space="0" w:color="auto"/>
        <w:right w:val="none" w:sz="0" w:space="0" w:color="auto"/>
      </w:divBdr>
    </w:div>
    <w:div w:id="1325662357">
      <w:bodyDiv w:val="1"/>
      <w:marLeft w:val="0"/>
      <w:marRight w:val="0"/>
      <w:marTop w:val="0"/>
      <w:marBottom w:val="0"/>
      <w:divBdr>
        <w:top w:val="none" w:sz="0" w:space="0" w:color="auto"/>
        <w:left w:val="none" w:sz="0" w:space="0" w:color="auto"/>
        <w:bottom w:val="none" w:sz="0" w:space="0" w:color="auto"/>
        <w:right w:val="none" w:sz="0" w:space="0" w:color="auto"/>
      </w:divBdr>
    </w:div>
    <w:div w:id="1326738861">
      <w:bodyDiv w:val="1"/>
      <w:marLeft w:val="0"/>
      <w:marRight w:val="0"/>
      <w:marTop w:val="0"/>
      <w:marBottom w:val="0"/>
      <w:divBdr>
        <w:top w:val="none" w:sz="0" w:space="0" w:color="auto"/>
        <w:left w:val="none" w:sz="0" w:space="0" w:color="auto"/>
        <w:bottom w:val="none" w:sz="0" w:space="0" w:color="auto"/>
        <w:right w:val="none" w:sz="0" w:space="0" w:color="auto"/>
      </w:divBdr>
    </w:div>
    <w:div w:id="1329939715">
      <w:bodyDiv w:val="1"/>
      <w:marLeft w:val="0"/>
      <w:marRight w:val="0"/>
      <w:marTop w:val="0"/>
      <w:marBottom w:val="0"/>
      <w:divBdr>
        <w:top w:val="none" w:sz="0" w:space="0" w:color="auto"/>
        <w:left w:val="none" w:sz="0" w:space="0" w:color="auto"/>
        <w:bottom w:val="none" w:sz="0" w:space="0" w:color="auto"/>
        <w:right w:val="none" w:sz="0" w:space="0" w:color="auto"/>
      </w:divBdr>
    </w:div>
    <w:div w:id="1330601407">
      <w:bodyDiv w:val="1"/>
      <w:marLeft w:val="0"/>
      <w:marRight w:val="0"/>
      <w:marTop w:val="0"/>
      <w:marBottom w:val="0"/>
      <w:divBdr>
        <w:top w:val="none" w:sz="0" w:space="0" w:color="auto"/>
        <w:left w:val="none" w:sz="0" w:space="0" w:color="auto"/>
        <w:bottom w:val="none" w:sz="0" w:space="0" w:color="auto"/>
        <w:right w:val="none" w:sz="0" w:space="0" w:color="auto"/>
      </w:divBdr>
    </w:div>
    <w:div w:id="1340425206">
      <w:bodyDiv w:val="1"/>
      <w:marLeft w:val="0"/>
      <w:marRight w:val="0"/>
      <w:marTop w:val="0"/>
      <w:marBottom w:val="0"/>
      <w:divBdr>
        <w:top w:val="none" w:sz="0" w:space="0" w:color="auto"/>
        <w:left w:val="none" w:sz="0" w:space="0" w:color="auto"/>
        <w:bottom w:val="none" w:sz="0" w:space="0" w:color="auto"/>
        <w:right w:val="none" w:sz="0" w:space="0" w:color="auto"/>
      </w:divBdr>
    </w:div>
    <w:div w:id="1355770352">
      <w:bodyDiv w:val="1"/>
      <w:marLeft w:val="0"/>
      <w:marRight w:val="0"/>
      <w:marTop w:val="0"/>
      <w:marBottom w:val="0"/>
      <w:divBdr>
        <w:top w:val="none" w:sz="0" w:space="0" w:color="auto"/>
        <w:left w:val="none" w:sz="0" w:space="0" w:color="auto"/>
        <w:bottom w:val="none" w:sz="0" w:space="0" w:color="auto"/>
        <w:right w:val="none" w:sz="0" w:space="0" w:color="auto"/>
      </w:divBdr>
    </w:div>
    <w:div w:id="1359239772">
      <w:bodyDiv w:val="1"/>
      <w:marLeft w:val="0"/>
      <w:marRight w:val="0"/>
      <w:marTop w:val="0"/>
      <w:marBottom w:val="0"/>
      <w:divBdr>
        <w:top w:val="none" w:sz="0" w:space="0" w:color="auto"/>
        <w:left w:val="none" w:sz="0" w:space="0" w:color="auto"/>
        <w:bottom w:val="none" w:sz="0" w:space="0" w:color="auto"/>
        <w:right w:val="none" w:sz="0" w:space="0" w:color="auto"/>
      </w:divBdr>
    </w:div>
    <w:div w:id="1364021212">
      <w:bodyDiv w:val="1"/>
      <w:marLeft w:val="0"/>
      <w:marRight w:val="0"/>
      <w:marTop w:val="0"/>
      <w:marBottom w:val="0"/>
      <w:divBdr>
        <w:top w:val="none" w:sz="0" w:space="0" w:color="auto"/>
        <w:left w:val="none" w:sz="0" w:space="0" w:color="auto"/>
        <w:bottom w:val="none" w:sz="0" w:space="0" w:color="auto"/>
        <w:right w:val="none" w:sz="0" w:space="0" w:color="auto"/>
      </w:divBdr>
    </w:div>
    <w:div w:id="1367565102">
      <w:bodyDiv w:val="1"/>
      <w:marLeft w:val="0"/>
      <w:marRight w:val="0"/>
      <w:marTop w:val="0"/>
      <w:marBottom w:val="0"/>
      <w:divBdr>
        <w:top w:val="none" w:sz="0" w:space="0" w:color="auto"/>
        <w:left w:val="none" w:sz="0" w:space="0" w:color="auto"/>
        <w:bottom w:val="none" w:sz="0" w:space="0" w:color="auto"/>
        <w:right w:val="none" w:sz="0" w:space="0" w:color="auto"/>
      </w:divBdr>
    </w:div>
    <w:div w:id="1374815001">
      <w:bodyDiv w:val="1"/>
      <w:marLeft w:val="0"/>
      <w:marRight w:val="0"/>
      <w:marTop w:val="0"/>
      <w:marBottom w:val="0"/>
      <w:divBdr>
        <w:top w:val="none" w:sz="0" w:space="0" w:color="auto"/>
        <w:left w:val="none" w:sz="0" w:space="0" w:color="auto"/>
        <w:bottom w:val="none" w:sz="0" w:space="0" w:color="auto"/>
        <w:right w:val="none" w:sz="0" w:space="0" w:color="auto"/>
      </w:divBdr>
    </w:div>
    <w:div w:id="1391533407">
      <w:bodyDiv w:val="1"/>
      <w:marLeft w:val="0"/>
      <w:marRight w:val="0"/>
      <w:marTop w:val="0"/>
      <w:marBottom w:val="0"/>
      <w:divBdr>
        <w:top w:val="none" w:sz="0" w:space="0" w:color="auto"/>
        <w:left w:val="none" w:sz="0" w:space="0" w:color="auto"/>
        <w:bottom w:val="none" w:sz="0" w:space="0" w:color="auto"/>
        <w:right w:val="none" w:sz="0" w:space="0" w:color="auto"/>
      </w:divBdr>
    </w:div>
    <w:div w:id="1391613760">
      <w:bodyDiv w:val="1"/>
      <w:marLeft w:val="0"/>
      <w:marRight w:val="0"/>
      <w:marTop w:val="0"/>
      <w:marBottom w:val="0"/>
      <w:divBdr>
        <w:top w:val="none" w:sz="0" w:space="0" w:color="auto"/>
        <w:left w:val="none" w:sz="0" w:space="0" w:color="auto"/>
        <w:bottom w:val="none" w:sz="0" w:space="0" w:color="auto"/>
        <w:right w:val="none" w:sz="0" w:space="0" w:color="auto"/>
      </w:divBdr>
    </w:div>
    <w:div w:id="1397436996">
      <w:bodyDiv w:val="1"/>
      <w:marLeft w:val="0"/>
      <w:marRight w:val="0"/>
      <w:marTop w:val="0"/>
      <w:marBottom w:val="0"/>
      <w:divBdr>
        <w:top w:val="none" w:sz="0" w:space="0" w:color="auto"/>
        <w:left w:val="none" w:sz="0" w:space="0" w:color="auto"/>
        <w:bottom w:val="none" w:sz="0" w:space="0" w:color="auto"/>
        <w:right w:val="none" w:sz="0" w:space="0" w:color="auto"/>
      </w:divBdr>
    </w:div>
    <w:div w:id="1399399410">
      <w:bodyDiv w:val="1"/>
      <w:marLeft w:val="0"/>
      <w:marRight w:val="0"/>
      <w:marTop w:val="0"/>
      <w:marBottom w:val="0"/>
      <w:divBdr>
        <w:top w:val="none" w:sz="0" w:space="0" w:color="auto"/>
        <w:left w:val="none" w:sz="0" w:space="0" w:color="auto"/>
        <w:bottom w:val="none" w:sz="0" w:space="0" w:color="auto"/>
        <w:right w:val="none" w:sz="0" w:space="0" w:color="auto"/>
      </w:divBdr>
    </w:div>
    <w:div w:id="1402562992">
      <w:bodyDiv w:val="1"/>
      <w:marLeft w:val="0"/>
      <w:marRight w:val="0"/>
      <w:marTop w:val="0"/>
      <w:marBottom w:val="0"/>
      <w:divBdr>
        <w:top w:val="none" w:sz="0" w:space="0" w:color="auto"/>
        <w:left w:val="none" w:sz="0" w:space="0" w:color="auto"/>
        <w:bottom w:val="none" w:sz="0" w:space="0" w:color="auto"/>
        <w:right w:val="none" w:sz="0" w:space="0" w:color="auto"/>
      </w:divBdr>
    </w:div>
    <w:div w:id="1407338464">
      <w:bodyDiv w:val="1"/>
      <w:marLeft w:val="0"/>
      <w:marRight w:val="0"/>
      <w:marTop w:val="0"/>
      <w:marBottom w:val="0"/>
      <w:divBdr>
        <w:top w:val="none" w:sz="0" w:space="0" w:color="auto"/>
        <w:left w:val="none" w:sz="0" w:space="0" w:color="auto"/>
        <w:bottom w:val="none" w:sz="0" w:space="0" w:color="auto"/>
        <w:right w:val="none" w:sz="0" w:space="0" w:color="auto"/>
      </w:divBdr>
    </w:div>
    <w:div w:id="1408531061">
      <w:bodyDiv w:val="1"/>
      <w:marLeft w:val="0"/>
      <w:marRight w:val="0"/>
      <w:marTop w:val="0"/>
      <w:marBottom w:val="0"/>
      <w:divBdr>
        <w:top w:val="none" w:sz="0" w:space="0" w:color="auto"/>
        <w:left w:val="none" w:sz="0" w:space="0" w:color="auto"/>
        <w:bottom w:val="none" w:sz="0" w:space="0" w:color="auto"/>
        <w:right w:val="none" w:sz="0" w:space="0" w:color="auto"/>
      </w:divBdr>
    </w:div>
    <w:div w:id="1417361834">
      <w:bodyDiv w:val="1"/>
      <w:marLeft w:val="0"/>
      <w:marRight w:val="0"/>
      <w:marTop w:val="0"/>
      <w:marBottom w:val="0"/>
      <w:divBdr>
        <w:top w:val="none" w:sz="0" w:space="0" w:color="auto"/>
        <w:left w:val="none" w:sz="0" w:space="0" w:color="auto"/>
        <w:bottom w:val="none" w:sz="0" w:space="0" w:color="auto"/>
        <w:right w:val="none" w:sz="0" w:space="0" w:color="auto"/>
      </w:divBdr>
    </w:div>
    <w:div w:id="1459908269">
      <w:bodyDiv w:val="1"/>
      <w:marLeft w:val="0"/>
      <w:marRight w:val="0"/>
      <w:marTop w:val="0"/>
      <w:marBottom w:val="0"/>
      <w:divBdr>
        <w:top w:val="none" w:sz="0" w:space="0" w:color="auto"/>
        <w:left w:val="none" w:sz="0" w:space="0" w:color="auto"/>
        <w:bottom w:val="none" w:sz="0" w:space="0" w:color="auto"/>
        <w:right w:val="none" w:sz="0" w:space="0" w:color="auto"/>
      </w:divBdr>
    </w:div>
    <w:div w:id="1471243530">
      <w:bodyDiv w:val="1"/>
      <w:marLeft w:val="0"/>
      <w:marRight w:val="0"/>
      <w:marTop w:val="0"/>
      <w:marBottom w:val="0"/>
      <w:divBdr>
        <w:top w:val="none" w:sz="0" w:space="0" w:color="auto"/>
        <w:left w:val="none" w:sz="0" w:space="0" w:color="auto"/>
        <w:bottom w:val="none" w:sz="0" w:space="0" w:color="auto"/>
        <w:right w:val="none" w:sz="0" w:space="0" w:color="auto"/>
      </w:divBdr>
    </w:div>
    <w:div w:id="1496723625">
      <w:bodyDiv w:val="1"/>
      <w:marLeft w:val="0"/>
      <w:marRight w:val="0"/>
      <w:marTop w:val="0"/>
      <w:marBottom w:val="0"/>
      <w:divBdr>
        <w:top w:val="none" w:sz="0" w:space="0" w:color="auto"/>
        <w:left w:val="none" w:sz="0" w:space="0" w:color="auto"/>
        <w:bottom w:val="none" w:sz="0" w:space="0" w:color="auto"/>
        <w:right w:val="none" w:sz="0" w:space="0" w:color="auto"/>
      </w:divBdr>
    </w:div>
    <w:div w:id="1501310390">
      <w:bodyDiv w:val="1"/>
      <w:marLeft w:val="0"/>
      <w:marRight w:val="0"/>
      <w:marTop w:val="0"/>
      <w:marBottom w:val="0"/>
      <w:divBdr>
        <w:top w:val="none" w:sz="0" w:space="0" w:color="auto"/>
        <w:left w:val="none" w:sz="0" w:space="0" w:color="auto"/>
        <w:bottom w:val="none" w:sz="0" w:space="0" w:color="auto"/>
        <w:right w:val="none" w:sz="0" w:space="0" w:color="auto"/>
      </w:divBdr>
    </w:div>
    <w:div w:id="1544781177">
      <w:bodyDiv w:val="1"/>
      <w:marLeft w:val="0"/>
      <w:marRight w:val="0"/>
      <w:marTop w:val="0"/>
      <w:marBottom w:val="0"/>
      <w:divBdr>
        <w:top w:val="none" w:sz="0" w:space="0" w:color="auto"/>
        <w:left w:val="none" w:sz="0" w:space="0" w:color="auto"/>
        <w:bottom w:val="none" w:sz="0" w:space="0" w:color="auto"/>
        <w:right w:val="none" w:sz="0" w:space="0" w:color="auto"/>
      </w:divBdr>
    </w:div>
    <w:div w:id="1555967860">
      <w:bodyDiv w:val="1"/>
      <w:marLeft w:val="0"/>
      <w:marRight w:val="0"/>
      <w:marTop w:val="0"/>
      <w:marBottom w:val="0"/>
      <w:divBdr>
        <w:top w:val="none" w:sz="0" w:space="0" w:color="auto"/>
        <w:left w:val="none" w:sz="0" w:space="0" w:color="auto"/>
        <w:bottom w:val="none" w:sz="0" w:space="0" w:color="auto"/>
        <w:right w:val="none" w:sz="0" w:space="0" w:color="auto"/>
      </w:divBdr>
    </w:div>
    <w:div w:id="1556501499">
      <w:bodyDiv w:val="1"/>
      <w:marLeft w:val="0"/>
      <w:marRight w:val="0"/>
      <w:marTop w:val="0"/>
      <w:marBottom w:val="0"/>
      <w:divBdr>
        <w:top w:val="none" w:sz="0" w:space="0" w:color="auto"/>
        <w:left w:val="none" w:sz="0" w:space="0" w:color="auto"/>
        <w:bottom w:val="none" w:sz="0" w:space="0" w:color="auto"/>
        <w:right w:val="none" w:sz="0" w:space="0" w:color="auto"/>
      </w:divBdr>
    </w:div>
    <w:div w:id="1556502291">
      <w:bodyDiv w:val="1"/>
      <w:marLeft w:val="0"/>
      <w:marRight w:val="0"/>
      <w:marTop w:val="0"/>
      <w:marBottom w:val="0"/>
      <w:divBdr>
        <w:top w:val="none" w:sz="0" w:space="0" w:color="auto"/>
        <w:left w:val="none" w:sz="0" w:space="0" w:color="auto"/>
        <w:bottom w:val="none" w:sz="0" w:space="0" w:color="auto"/>
        <w:right w:val="none" w:sz="0" w:space="0" w:color="auto"/>
      </w:divBdr>
    </w:div>
    <w:div w:id="1573273112">
      <w:bodyDiv w:val="1"/>
      <w:marLeft w:val="0"/>
      <w:marRight w:val="0"/>
      <w:marTop w:val="0"/>
      <w:marBottom w:val="0"/>
      <w:divBdr>
        <w:top w:val="none" w:sz="0" w:space="0" w:color="auto"/>
        <w:left w:val="none" w:sz="0" w:space="0" w:color="auto"/>
        <w:bottom w:val="none" w:sz="0" w:space="0" w:color="auto"/>
        <w:right w:val="none" w:sz="0" w:space="0" w:color="auto"/>
      </w:divBdr>
    </w:div>
    <w:div w:id="1577595606">
      <w:bodyDiv w:val="1"/>
      <w:marLeft w:val="0"/>
      <w:marRight w:val="0"/>
      <w:marTop w:val="0"/>
      <w:marBottom w:val="0"/>
      <w:divBdr>
        <w:top w:val="none" w:sz="0" w:space="0" w:color="auto"/>
        <w:left w:val="none" w:sz="0" w:space="0" w:color="auto"/>
        <w:bottom w:val="none" w:sz="0" w:space="0" w:color="auto"/>
        <w:right w:val="none" w:sz="0" w:space="0" w:color="auto"/>
      </w:divBdr>
    </w:div>
    <w:div w:id="1582910032">
      <w:bodyDiv w:val="1"/>
      <w:marLeft w:val="0"/>
      <w:marRight w:val="0"/>
      <w:marTop w:val="0"/>
      <w:marBottom w:val="0"/>
      <w:divBdr>
        <w:top w:val="none" w:sz="0" w:space="0" w:color="auto"/>
        <w:left w:val="none" w:sz="0" w:space="0" w:color="auto"/>
        <w:bottom w:val="none" w:sz="0" w:space="0" w:color="auto"/>
        <w:right w:val="none" w:sz="0" w:space="0" w:color="auto"/>
      </w:divBdr>
    </w:div>
    <w:div w:id="1587230907">
      <w:bodyDiv w:val="1"/>
      <w:marLeft w:val="0"/>
      <w:marRight w:val="0"/>
      <w:marTop w:val="0"/>
      <w:marBottom w:val="0"/>
      <w:divBdr>
        <w:top w:val="none" w:sz="0" w:space="0" w:color="auto"/>
        <w:left w:val="none" w:sz="0" w:space="0" w:color="auto"/>
        <w:bottom w:val="none" w:sz="0" w:space="0" w:color="auto"/>
        <w:right w:val="none" w:sz="0" w:space="0" w:color="auto"/>
      </w:divBdr>
    </w:div>
    <w:div w:id="1593664710">
      <w:bodyDiv w:val="1"/>
      <w:marLeft w:val="0"/>
      <w:marRight w:val="0"/>
      <w:marTop w:val="0"/>
      <w:marBottom w:val="0"/>
      <w:divBdr>
        <w:top w:val="none" w:sz="0" w:space="0" w:color="auto"/>
        <w:left w:val="none" w:sz="0" w:space="0" w:color="auto"/>
        <w:bottom w:val="none" w:sz="0" w:space="0" w:color="auto"/>
        <w:right w:val="none" w:sz="0" w:space="0" w:color="auto"/>
      </w:divBdr>
    </w:div>
    <w:div w:id="1614244735">
      <w:bodyDiv w:val="1"/>
      <w:marLeft w:val="0"/>
      <w:marRight w:val="0"/>
      <w:marTop w:val="0"/>
      <w:marBottom w:val="0"/>
      <w:divBdr>
        <w:top w:val="none" w:sz="0" w:space="0" w:color="auto"/>
        <w:left w:val="none" w:sz="0" w:space="0" w:color="auto"/>
        <w:bottom w:val="none" w:sz="0" w:space="0" w:color="auto"/>
        <w:right w:val="none" w:sz="0" w:space="0" w:color="auto"/>
      </w:divBdr>
    </w:div>
    <w:div w:id="1616446112">
      <w:bodyDiv w:val="1"/>
      <w:marLeft w:val="0"/>
      <w:marRight w:val="0"/>
      <w:marTop w:val="0"/>
      <w:marBottom w:val="0"/>
      <w:divBdr>
        <w:top w:val="none" w:sz="0" w:space="0" w:color="auto"/>
        <w:left w:val="none" w:sz="0" w:space="0" w:color="auto"/>
        <w:bottom w:val="none" w:sz="0" w:space="0" w:color="auto"/>
        <w:right w:val="none" w:sz="0" w:space="0" w:color="auto"/>
      </w:divBdr>
    </w:div>
    <w:div w:id="1624269094">
      <w:bodyDiv w:val="1"/>
      <w:marLeft w:val="0"/>
      <w:marRight w:val="0"/>
      <w:marTop w:val="0"/>
      <w:marBottom w:val="0"/>
      <w:divBdr>
        <w:top w:val="none" w:sz="0" w:space="0" w:color="auto"/>
        <w:left w:val="none" w:sz="0" w:space="0" w:color="auto"/>
        <w:bottom w:val="none" w:sz="0" w:space="0" w:color="auto"/>
        <w:right w:val="none" w:sz="0" w:space="0" w:color="auto"/>
      </w:divBdr>
    </w:div>
    <w:div w:id="1629428525">
      <w:bodyDiv w:val="1"/>
      <w:marLeft w:val="0"/>
      <w:marRight w:val="0"/>
      <w:marTop w:val="0"/>
      <w:marBottom w:val="0"/>
      <w:divBdr>
        <w:top w:val="none" w:sz="0" w:space="0" w:color="auto"/>
        <w:left w:val="none" w:sz="0" w:space="0" w:color="auto"/>
        <w:bottom w:val="none" w:sz="0" w:space="0" w:color="auto"/>
        <w:right w:val="none" w:sz="0" w:space="0" w:color="auto"/>
      </w:divBdr>
    </w:div>
    <w:div w:id="1646617077">
      <w:bodyDiv w:val="1"/>
      <w:marLeft w:val="0"/>
      <w:marRight w:val="0"/>
      <w:marTop w:val="0"/>
      <w:marBottom w:val="0"/>
      <w:divBdr>
        <w:top w:val="none" w:sz="0" w:space="0" w:color="auto"/>
        <w:left w:val="none" w:sz="0" w:space="0" w:color="auto"/>
        <w:bottom w:val="none" w:sz="0" w:space="0" w:color="auto"/>
        <w:right w:val="none" w:sz="0" w:space="0" w:color="auto"/>
      </w:divBdr>
    </w:div>
    <w:div w:id="1652559197">
      <w:bodyDiv w:val="1"/>
      <w:marLeft w:val="0"/>
      <w:marRight w:val="0"/>
      <w:marTop w:val="0"/>
      <w:marBottom w:val="0"/>
      <w:divBdr>
        <w:top w:val="none" w:sz="0" w:space="0" w:color="auto"/>
        <w:left w:val="none" w:sz="0" w:space="0" w:color="auto"/>
        <w:bottom w:val="none" w:sz="0" w:space="0" w:color="auto"/>
        <w:right w:val="none" w:sz="0" w:space="0" w:color="auto"/>
      </w:divBdr>
    </w:div>
    <w:div w:id="1661999252">
      <w:bodyDiv w:val="1"/>
      <w:marLeft w:val="0"/>
      <w:marRight w:val="0"/>
      <w:marTop w:val="0"/>
      <w:marBottom w:val="0"/>
      <w:divBdr>
        <w:top w:val="none" w:sz="0" w:space="0" w:color="auto"/>
        <w:left w:val="none" w:sz="0" w:space="0" w:color="auto"/>
        <w:bottom w:val="none" w:sz="0" w:space="0" w:color="auto"/>
        <w:right w:val="none" w:sz="0" w:space="0" w:color="auto"/>
      </w:divBdr>
    </w:div>
    <w:div w:id="1671443750">
      <w:bodyDiv w:val="1"/>
      <w:marLeft w:val="0"/>
      <w:marRight w:val="0"/>
      <w:marTop w:val="0"/>
      <w:marBottom w:val="0"/>
      <w:divBdr>
        <w:top w:val="none" w:sz="0" w:space="0" w:color="auto"/>
        <w:left w:val="none" w:sz="0" w:space="0" w:color="auto"/>
        <w:bottom w:val="none" w:sz="0" w:space="0" w:color="auto"/>
        <w:right w:val="none" w:sz="0" w:space="0" w:color="auto"/>
      </w:divBdr>
    </w:div>
    <w:div w:id="1672289912">
      <w:bodyDiv w:val="1"/>
      <w:marLeft w:val="0"/>
      <w:marRight w:val="0"/>
      <w:marTop w:val="0"/>
      <w:marBottom w:val="0"/>
      <w:divBdr>
        <w:top w:val="none" w:sz="0" w:space="0" w:color="auto"/>
        <w:left w:val="none" w:sz="0" w:space="0" w:color="auto"/>
        <w:bottom w:val="none" w:sz="0" w:space="0" w:color="auto"/>
        <w:right w:val="none" w:sz="0" w:space="0" w:color="auto"/>
      </w:divBdr>
    </w:div>
    <w:div w:id="1685743346">
      <w:bodyDiv w:val="1"/>
      <w:marLeft w:val="0"/>
      <w:marRight w:val="0"/>
      <w:marTop w:val="0"/>
      <w:marBottom w:val="0"/>
      <w:divBdr>
        <w:top w:val="none" w:sz="0" w:space="0" w:color="auto"/>
        <w:left w:val="none" w:sz="0" w:space="0" w:color="auto"/>
        <w:bottom w:val="none" w:sz="0" w:space="0" w:color="auto"/>
        <w:right w:val="none" w:sz="0" w:space="0" w:color="auto"/>
      </w:divBdr>
    </w:div>
    <w:div w:id="1690447454">
      <w:bodyDiv w:val="1"/>
      <w:marLeft w:val="0"/>
      <w:marRight w:val="0"/>
      <w:marTop w:val="0"/>
      <w:marBottom w:val="0"/>
      <w:divBdr>
        <w:top w:val="none" w:sz="0" w:space="0" w:color="auto"/>
        <w:left w:val="none" w:sz="0" w:space="0" w:color="auto"/>
        <w:bottom w:val="none" w:sz="0" w:space="0" w:color="auto"/>
        <w:right w:val="none" w:sz="0" w:space="0" w:color="auto"/>
      </w:divBdr>
    </w:div>
    <w:div w:id="1692762075">
      <w:bodyDiv w:val="1"/>
      <w:marLeft w:val="0"/>
      <w:marRight w:val="0"/>
      <w:marTop w:val="0"/>
      <w:marBottom w:val="0"/>
      <w:divBdr>
        <w:top w:val="none" w:sz="0" w:space="0" w:color="auto"/>
        <w:left w:val="none" w:sz="0" w:space="0" w:color="auto"/>
        <w:bottom w:val="none" w:sz="0" w:space="0" w:color="auto"/>
        <w:right w:val="none" w:sz="0" w:space="0" w:color="auto"/>
      </w:divBdr>
    </w:div>
    <w:div w:id="1697348171">
      <w:bodyDiv w:val="1"/>
      <w:marLeft w:val="0"/>
      <w:marRight w:val="0"/>
      <w:marTop w:val="0"/>
      <w:marBottom w:val="0"/>
      <w:divBdr>
        <w:top w:val="none" w:sz="0" w:space="0" w:color="auto"/>
        <w:left w:val="none" w:sz="0" w:space="0" w:color="auto"/>
        <w:bottom w:val="none" w:sz="0" w:space="0" w:color="auto"/>
        <w:right w:val="none" w:sz="0" w:space="0" w:color="auto"/>
      </w:divBdr>
    </w:div>
    <w:div w:id="1731995857">
      <w:bodyDiv w:val="1"/>
      <w:marLeft w:val="0"/>
      <w:marRight w:val="0"/>
      <w:marTop w:val="0"/>
      <w:marBottom w:val="0"/>
      <w:divBdr>
        <w:top w:val="none" w:sz="0" w:space="0" w:color="auto"/>
        <w:left w:val="none" w:sz="0" w:space="0" w:color="auto"/>
        <w:bottom w:val="none" w:sz="0" w:space="0" w:color="auto"/>
        <w:right w:val="none" w:sz="0" w:space="0" w:color="auto"/>
      </w:divBdr>
    </w:div>
    <w:div w:id="1732844260">
      <w:bodyDiv w:val="1"/>
      <w:marLeft w:val="0"/>
      <w:marRight w:val="0"/>
      <w:marTop w:val="0"/>
      <w:marBottom w:val="0"/>
      <w:divBdr>
        <w:top w:val="none" w:sz="0" w:space="0" w:color="auto"/>
        <w:left w:val="none" w:sz="0" w:space="0" w:color="auto"/>
        <w:bottom w:val="none" w:sz="0" w:space="0" w:color="auto"/>
        <w:right w:val="none" w:sz="0" w:space="0" w:color="auto"/>
      </w:divBdr>
    </w:div>
    <w:div w:id="1735200043">
      <w:bodyDiv w:val="1"/>
      <w:marLeft w:val="0"/>
      <w:marRight w:val="0"/>
      <w:marTop w:val="0"/>
      <w:marBottom w:val="0"/>
      <w:divBdr>
        <w:top w:val="none" w:sz="0" w:space="0" w:color="auto"/>
        <w:left w:val="none" w:sz="0" w:space="0" w:color="auto"/>
        <w:bottom w:val="none" w:sz="0" w:space="0" w:color="auto"/>
        <w:right w:val="none" w:sz="0" w:space="0" w:color="auto"/>
      </w:divBdr>
    </w:div>
    <w:div w:id="1741561595">
      <w:bodyDiv w:val="1"/>
      <w:marLeft w:val="0"/>
      <w:marRight w:val="0"/>
      <w:marTop w:val="0"/>
      <w:marBottom w:val="0"/>
      <w:divBdr>
        <w:top w:val="none" w:sz="0" w:space="0" w:color="auto"/>
        <w:left w:val="none" w:sz="0" w:space="0" w:color="auto"/>
        <w:bottom w:val="none" w:sz="0" w:space="0" w:color="auto"/>
        <w:right w:val="none" w:sz="0" w:space="0" w:color="auto"/>
      </w:divBdr>
    </w:div>
    <w:div w:id="1748266389">
      <w:bodyDiv w:val="1"/>
      <w:marLeft w:val="0"/>
      <w:marRight w:val="0"/>
      <w:marTop w:val="0"/>
      <w:marBottom w:val="0"/>
      <w:divBdr>
        <w:top w:val="none" w:sz="0" w:space="0" w:color="auto"/>
        <w:left w:val="none" w:sz="0" w:space="0" w:color="auto"/>
        <w:bottom w:val="none" w:sz="0" w:space="0" w:color="auto"/>
        <w:right w:val="none" w:sz="0" w:space="0" w:color="auto"/>
      </w:divBdr>
    </w:div>
    <w:div w:id="1749424844">
      <w:bodyDiv w:val="1"/>
      <w:marLeft w:val="0"/>
      <w:marRight w:val="0"/>
      <w:marTop w:val="0"/>
      <w:marBottom w:val="0"/>
      <w:divBdr>
        <w:top w:val="none" w:sz="0" w:space="0" w:color="auto"/>
        <w:left w:val="none" w:sz="0" w:space="0" w:color="auto"/>
        <w:bottom w:val="none" w:sz="0" w:space="0" w:color="auto"/>
        <w:right w:val="none" w:sz="0" w:space="0" w:color="auto"/>
      </w:divBdr>
    </w:div>
    <w:div w:id="1751000595">
      <w:bodyDiv w:val="1"/>
      <w:marLeft w:val="0"/>
      <w:marRight w:val="0"/>
      <w:marTop w:val="0"/>
      <w:marBottom w:val="0"/>
      <w:divBdr>
        <w:top w:val="none" w:sz="0" w:space="0" w:color="auto"/>
        <w:left w:val="none" w:sz="0" w:space="0" w:color="auto"/>
        <w:bottom w:val="none" w:sz="0" w:space="0" w:color="auto"/>
        <w:right w:val="none" w:sz="0" w:space="0" w:color="auto"/>
      </w:divBdr>
    </w:div>
    <w:div w:id="1769620747">
      <w:bodyDiv w:val="1"/>
      <w:marLeft w:val="0"/>
      <w:marRight w:val="0"/>
      <w:marTop w:val="0"/>
      <w:marBottom w:val="0"/>
      <w:divBdr>
        <w:top w:val="none" w:sz="0" w:space="0" w:color="auto"/>
        <w:left w:val="none" w:sz="0" w:space="0" w:color="auto"/>
        <w:bottom w:val="none" w:sz="0" w:space="0" w:color="auto"/>
        <w:right w:val="none" w:sz="0" w:space="0" w:color="auto"/>
      </w:divBdr>
    </w:div>
    <w:div w:id="1777208483">
      <w:bodyDiv w:val="1"/>
      <w:marLeft w:val="0"/>
      <w:marRight w:val="0"/>
      <w:marTop w:val="0"/>
      <w:marBottom w:val="0"/>
      <w:divBdr>
        <w:top w:val="none" w:sz="0" w:space="0" w:color="auto"/>
        <w:left w:val="none" w:sz="0" w:space="0" w:color="auto"/>
        <w:bottom w:val="none" w:sz="0" w:space="0" w:color="auto"/>
        <w:right w:val="none" w:sz="0" w:space="0" w:color="auto"/>
      </w:divBdr>
    </w:div>
    <w:div w:id="1796605581">
      <w:bodyDiv w:val="1"/>
      <w:marLeft w:val="0"/>
      <w:marRight w:val="0"/>
      <w:marTop w:val="0"/>
      <w:marBottom w:val="0"/>
      <w:divBdr>
        <w:top w:val="none" w:sz="0" w:space="0" w:color="auto"/>
        <w:left w:val="none" w:sz="0" w:space="0" w:color="auto"/>
        <w:bottom w:val="none" w:sz="0" w:space="0" w:color="auto"/>
        <w:right w:val="none" w:sz="0" w:space="0" w:color="auto"/>
      </w:divBdr>
    </w:div>
    <w:div w:id="1797681212">
      <w:bodyDiv w:val="1"/>
      <w:marLeft w:val="0"/>
      <w:marRight w:val="0"/>
      <w:marTop w:val="0"/>
      <w:marBottom w:val="0"/>
      <w:divBdr>
        <w:top w:val="none" w:sz="0" w:space="0" w:color="auto"/>
        <w:left w:val="none" w:sz="0" w:space="0" w:color="auto"/>
        <w:bottom w:val="none" w:sz="0" w:space="0" w:color="auto"/>
        <w:right w:val="none" w:sz="0" w:space="0" w:color="auto"/>
      </w:divBdr>
    </w:div>
    <w:div w:id="1798647725">
      <w:bodyDiv w:val="1"/>
      <w:marLeft w:val="0"/>
      <w:marRight w:val="0"/>
      <w:marTop w:val="0"/>
      <w:marBottom w:val="0"/>
      <w:divBdr>
        <w:top w:val="none" w:sz="0" w:space="0" w:color="auto"/>
        <w:left w:val="none" w:sz="0" w:space="0" w:color="auto"/>
        <w:bottom w:val="none" w:sz="0" w:space="0" w:color="auto"/>
        <w:right w:val="none" w:sz="0" w:space="0" w:color="auto"/>
      </w:divBdr>
    </w:div>
    <w:div w:id="1819884471">
      <w:bodyDiv w:val="1"/>
      <w:marLeft w:val="0"/>
      <w:marRight w:val="0"/>
      <w:marTop w:val="0"/>
      <w:marBottom w:val="0"/>
      <w:divBdr>
        <w:top w:val="none" w:sz="0" w:space="0" w:color="auto"/>
        <w:left w:val="none" w:sz="0" w:space="0" w:color="auto"/>
        <w:bottom w:val="none" w:sz="0" w:space="0" w:color="auto"/>
        <w:right w:val="none" w:sz="0" w:space="0" w:color="auto"/>
      </w:divBdr>
    </w:div>
    <w:div w:id="1824738977">
      <w:bodyDiv w:val="1"/>
      <w:marLeft w:val="0"/>
      <w:marRight w:val="0"/>
      <w:marTop w:val="0"/>
      <w:marBottom w:val="0"/>
      <w:divBdr>
        <w:top w:val="none" w:sz="0" w:space="0" w:color="auto"/>
        <w:left w:val="none" w:sz="0" w:space="0" w:color="auto"/>
        <w:bottom w:val="none" w:sz="0" w:space="0" w:color="auto"/>
        <w:right w:val="none" w:sz="0" w:space="0" w:color="auto"/>
      </w:divBdr>
    </w:div>
    <w:div w:id="1845239728">
      <w:bodyDiv w:val="1"/>
      <w:marLeft w:val="0"/>
      <w:marRight w:val="0"/>
      <w:marTop w:val="0"/>
      <w:marBottom w:val="0"/>
      <w:divBdr>
        <w:top w:val="none" w:sz="0" w:space="0" w:color="auto"/>
        <w:left w:val="none" w:sz="0" w:space="0" w:color="auto"/>
        <w:bottom w:val="none" w:sz="0" w:space="0" w:color="auto"/>
        <w:right w:val="none" w:sz="0" w:space="0" w:color="auto"/>
      </w:divBdr>
    </w:div>
    <w:div w:id="1847478907">
      <w:bodyDiv w:val="1"/>
      <w:marLeft w:val="0"/>
      <w:marRight w:val="0"/>
      <w:marTop w:val="0"/>
      <w:marBottom w:val="0"/>
      <w:divBdr>
        <w:top w:val="none" w:sz="0" w:space="0" w:color="auto"/>
        <w:left w:val="none" w:sz="0" w:space="0" w:color="auto"/>
        <w:bottom w:val="none" w:sz="0" w:space="0" w:color="auto"/>
        <w:right w:val="none" w:sz="0" w:space="0" w:color="auto"/>
      </w:divBdr>
    </w:div>
    <w:div w:id="1876654208">
      <w:bodyDiv w:val="1"/>
      <w:marLeft w:val="0"/>
      <w:marRight w:val="0"/>
      <w:marTop w:val="0"/>
      <w:marBottom w:val="0"/>
      <w:divBdr>
        <w:top w:val="none" w:sz="0" w:space="0" w:color="auto"/>
        <w:left w:val="none" w:sz="0" w:space="0" w:color="auto"/>
        <w:bottom w:val="none" w:sz="0" w:space="0" w:color="auto"/>
        <w:right w:val="none" w:sz="0" w:space="0" w:color="auto"/>
      </w:divBdr>
    </w:div>
    <w:div w:id="1876888775">
      <w:bodyDiv w:val="1"/>
      <w:marLeft w:val="0"/>
      <w:marRight w:val="0"/>
      <w:marTop w:val="0"/>
      <w:marBottom w:val="0"/>
      <w:divBdr>
        <w:top w:val="none" w:sz="0" w:space="0" w:color="auto"/>
        <w:left w:val="none" w:sz="0" w:space="0" w:color="auto"/>
        <w:bottom w:val="none" w:sz="0" w:space="0" w:color="auto"/>
        <w:right w:val="none" w:sz="0" w:space="0" w:color="auto"/>
      </w:divBdr>
    </w:div>
    <w:div w:id="1880824272">
      <w:bodyDiv w:val="1"/>
      <w:marLeft w:val="0"/>
      <w:marRight w:val="0"/>
      <w:marTop w:val="0"/>
      <w:marBottom w:val="0"/>
      <w:divBdr>
        <w:top w:val="none" w:sz="0" w:space="0" w:color="auto"/>
        <w:left w:val="none" w:sz="0" w:space="0" w:color="auto"/>
        <w:bottom w:val="none" w:sz="0" w:space="0" w:color="auto"/>
        <w:right w:val="none" w:sz="0" w:space="0" w:color="auto"/>
      </w:divBdr>
    </w:div>
    <w:div w:id="1884291406">
      <w:bodyDiv w:val="1"/>
      <w:marLeft w:val="0"/>
      <w:marRight w:val="0"/>
      <w:marTop w:val="0"/>
      <w:marBottom w:val="0"/>
      <w:divBdr>
        <w:top w:val="none" w:sz="0" w:space="0" w:color="auto"/>
        <w:left w:val="none" w:sz="0" w:space="0" w:color="auto"/>
        <w:bottom w:val="none" w:sz="0" w:space="0" w:color="auto"/>
        <w:right w:val="none" w:sz="0" w:space="0" w:color="auto"/>
      </w:divBdr>
    </w:div>
    <w:div w:id="1894271988">
      <w:bodyDiv w:val="1"/>
      <w:marLeft w:val="0"/>
      <w:marRight w:val="0"/>
      <w:marTop w:val="0"/>
      <w:marBottom w:val="0"/>
      <w:divBdr>
        <w:top w:val="none" w:sz="0" w:space="0" w:color="auto"/>
        <w:left w:val="none" w:sz="0" w:space="0" w:color="auto"/>
        <w:bottom w:val="none" w:sz="0" w:space="0" w:color="auto"/>
        <w:right w:val="none" w:sz="0" w:space="0" w:color="auto"/>
      </w:divBdr>
    </w:div>
    <w:div w:id="1895312540">
      <w:bodyDiv w:val="1"/>
      <w:marLeft w:val="0"/>
      <w:marRight w:val="0"/>
      <w:marTop w:val="0"/>
      <w:marBottom w:val="0"/>
      <w:divBdr>
        <w:top w:val="none" w:sz="0" w:space="0" w:color="auto"/>
        <w:left w:val="none" w:sz="0" w:space="0" w:color="auto"/>
        <w:bottom w:val="none" w:sz="0" w:space="0" w:color="auto"/>
        <w:right w:val="none" w:sz="0" w:space="0" w:color="auto"/>
      </w:divBdr>
    </w:div>
    <w:div w:id="1895464123">
      <w:bodyDiv w:val="1"/>
      <w:marLeft w:val="0"/>
      <w:marRight w:val="0"/>
      <w:marTop w:val="0"/>
      <w:marBottom w:val="0"/>
      <w:divBdr>
        <w:top w:val="none" w:sz="0" w:space="0" w:color="auto"/>
        <w:left w:val="none" w:sz="0" w:space="0" w:color="auto"/>
        <w:bottom w:val="none" w:sz="0" w:space="0" w:color="auto"/>
        <w:right w:val="none" w:sz="0" w:space="0" w:color="auto"/>
      </w:divBdr>
    </w:div>
    <w:div w:id="1898979059">
      <w:bodyDiv w:val="1"/>
      <w:marLeft w:val="0"/>
      <w:marRight w:val="0"/>
      <w:marTop w:val="0"/>
      <w:marBottom w:val="0"/>
      <w:divBdr>
        <w:top w:val="none" w:sz="0" w:space="0" w:color="auto"/>
        <w:left w:val="none" w:sz="0" w:space="0" w:color="auto"/>
        <w:bottom w:val="none" w:sz="0" w:space="0" w:color="auto"/>
        <w:right w:val="none" w:sz="0" w:space="0" w:color="auto"/>
      </w:divBdr>
    </w:div>
    <w:div w:id="1900165647">
      <w:bodyDiv w:val="1"/>
      <w:marLeft w:val="0"/>
      <w:marRight w:val="0"/>
      <w:marTop w:val="0"/>
      <w:marBottom w:val="0"/>
      <w:divBdr>
        <w:top w:val="none" w:sz="0" w:space="0" w:color="auto"/>
        <w:left w:val="none" w:sz="0" w:space="0" w:color="auto"/>
        <w:bottom w:val="none" w:sz="0" w:space="0" w:color="auto"/>
        <w:right w:val="none" w:sz="0" w:space="0" w:color="auto"/>
      </w:divBdr>
    </w:div>
    <w:div w:id="1904369680">
      <w:bodyDiv w:val="1"/>
      <w:marLeft w:val="0"/>
      <w:marRight w:val="0"/>
      <w:marTop w:val="0"/>
      <w:marBottom w:val="0"/>
      <w:divBdr>
        <w:top w:val="none" w:sz="0" w:space="0" w:color="auto"/>
        <w:left w:val="none" w:sz="0" w:space="0" w:color="auto"/>
        <w:bottom w:val="none" w:sz="0" w:space="0" w:color="auto"/>
        <w:right w:val="none" w:sz="0" w:space="0" w:color="auto"/>
      </w:divBdr>
    </w:div>
    <w:div w:id="1906182894">
      <w:bodyDiv w:val="1"/>
      <w:marLeft w:val="0"/>
      <w:marRight w:val="0"/>
      <w:marTop w:val="0"/>
      <w:marBottom w:val="0"/>
      <w:divBdr>
        <w:top w:val="none" w:sz="0" w:space="0" w:color="auto"/>
        <w:left w:val="none" w:sz="0" w:space="0" w:color="auto"/>
        <w:bottom w:val="none" w:sz="0" w:space="0" w:color="auto"/>
        <w:right w:val="none" w:sz="0" w:space="0" w:color="auto"/>
      </w:divBdr>
    </w:div>
    <w:div w:id="1906262483">
      <w:bodyDiv w:val="1"/>
      <w:marLeft w:val="0"/>
      <w:marRight w:val="0"/>
      <w:marTop w:val="0"/>
      <w:marBottom w:val="0"/>
      <w:divBdr>
        <w:top w:val="none" w:sz="0" w:space="0" w:color="auto"/>
        <w:left w:val="none" w:sz="0" w:space="0" w:color="auto"/>
        <w:bottom w:val="none" w:sz="0" w:space="0" w:color="auto"/>
        <w:right w:val="none" w:sz="0" w:space="0" w:color="auto"/>
      </w:divBdr>
    </w:div>
    <w:div w:id="1918518116">
      <w:bodyDiv w:val="1"/>
      <w:marLeft w:val="0"/>
      <w:marRight w:val="0"/>
      <w:marTop w:val="0"/>
      <w:marBottom w:val="0"/>
      <w:divBdr>
        <w:top w:val="none" w:sz="0" w:space="0" w:color="auto"/>
        <w:left w:val="none" w:sz="0" w:space="0" w:color="auto"/>
        <w:bottom w:val="none" w:sz="0" w:space="0" w:color="auto"/>
        <w:right w:val="none" w:sz="0" w:space="0" w:color="auto"/>
      </w:divBdr>
    </w:div>
    <w:div w:id="1920676803">
      <w:bodyDiv w:val="1"/>
      <w:marLeft w:val="0"/>
      <w:marRight w:val="0"/>
      <w:marTop w:val="0"/>
      <w:marBottom w:val="0"/>
      <w:divBdr>
        <w:top w:val="none" w:sz="0" w:space="0" w:color="auto"/>
        <w:left w:val="none" w:sz="0" w:space="0" w:color="auto"/>
        <w:bottom w:val="none" w:sz="0" w:space="0" w:color="auto"/>
        <w:right w:val="none" w:sz="0" w:space="0" w:color="auto"/>
      </w:divBdr>
    </w:div>
    <w:div w:id="1924997105">
      <w:bodyDiv w:val="1"/>
      <w:marLeft w:val="0"/>
      <w:marRight w:val="0"/>
      <w:marTop w:val="0"/>
      <w:marBottom w:val="0"/>
      <w:divBdr>
        <w:top w:val="none" w:sz="0" w:space="0" w:color="auto"/>
        <w:left w:val="none" w:sz="0" w:space="0" w:color="auto"/>
        <w:bottom w:val="none" w:sz="0" w:space="0" w:color="auto"/>
        <w:right w:val="none" w:sz="0" w:space="0" w:color="auto"/>
      </w:divBdr>
    </w:div>
    <w:div w:id="1925868785">
      <w:bodyDiv w:val="1"/>
      <w:marLeft w:val="0"/>
      <w:marRight w:val="0"/>
      <w:marTop w:val="0"/>
      <w:marBottom w:val="0"/>
      <w:divBdr>
        <w:top w:val="none" w:sz="0" w:space="0" w:color="auto"/>
        <w:left w:val="none" w:sz="0" w:space="0" w:color="auto"/>
        <w:bottom w:val="none" w:sz="0" w:space="0" w:color="auto"/>
        <w:right w:val="none" w:sz="0" w:space="0" w:color="auto"/>
      </w:divBdr>
    </w:div>
    <w:div w:id="1926067623">
      <w:bodyDiv w:val="1"/>
      <w:marLeft w:val="0"/>
      <w:marRight w:val="0"/>
      <w:marTop w:val="0"/>
      <w:marBottom w:val="0"/>
      <w:divBdr>
        <w:top w:val="none" w:sz="0" w:space="0" w:color="auto"/>
        <w:left w:val="none" w:sz="0" w:space="0" w:color="auto"/>
        <w:bottom w:val="none" w:sz="0" w:space="0" w:color="auto"/>
        <w:right w:val="none" w:sz="0" w:space="0" w:color="auto"/>
      </w:divBdr>
    </w:div>
    <w:div w:id="1926186062">
      <w:bodyDiv w:val="1"/>
      <w:marLeft w:val="0"/>
      <w:marRight w:val="0"/>
      <w:marTop w:val="0"/>
      <w:marBottom w:val="0"/>
      <w:divBdr>
        <w:top w:val="none" w:sz="0" w:space="0" w:color="auto"/>
        <w:left w:val="none" w:sz="0" w:space="0" w:color="auto"/>
        <w:bottom w:val="none" w:sz="0" w:space="0" w:color="auto"/>
        <w:right w:val="none" w:sz="0" w:space="0" w:color="auto"/>
      </w:divBdr>
    </w:div>
    <w:div w:id="1955595724">
      <w:bodyDiv w:val="1"/>
      <w:marLeft w:val="0"/>
      <w:marRight w:val="0"/>
      <w:marTop w:val="0"/>
      <w:marBottom w:val="0"/>
      <w:divBdr>
        <w:top w:val="none" w:sz="0" w:space="0" w:color="auto"/>
        <w:left w:val="none" w:sz="0" w:space="0" w:color="auto"/>
        <w:bottom w:val="none" w:sz="0" w:space="0" w:color="auto"/>
        <w:right w:val="none" w:sz="0" w:space="0" w:color="auto"/>
      </w:divBdr>
    </w:div>
    <w:div w:id="1963657105">
      <w:bodyDiv w:val="1"/>
      <w:marLeft w:val="0"/>
      <w:marRight w:val="0"/>
      <w:marTop w:val="0"/>
      <w:marBottom w:val="0"/>
      <w:divBdr>
        <w:top w:val="none" w:sz="0" w:space="0" w:color="auto"/>
        <w:left w:val="none" w:sz="0" w:space="0" w:color="auto"/>
        <w:bottom w:val="none" w:sz="0" w:space="0" w:color="auto"/>
        <w:right w:val="none" w:sz="0" w:space="0" w:color="auto"/>
      </w:divBdr>
    </w:div>
    <w:div w:id="1964073405">
      <w:bodyDiv w:val="1"/>
      <w:marLeft w:val="0"/>
      <w:marRight w:val="0"/>
      <w:marTop w:val="0"/>
      <w:marBottom w:val="0"/>
      <w:divBdr>
        <w:top w:val="none" w:sz="0" w:space="0" w:color="auto"/>
        <w:left w:val="none" w:sz="0" w:space="0" w:color="auto"/>
        <w:bottom w:val="none" w:sz="0" w:space="0" w:color="auto"/>
        <w:right w:val="none" w:sz="0" w:space="0" w:color="auto"/>
      </w:divBdr>
    </w:div>
    <w:div w:id="1964387598">
      <w:bodyDiv w:val="1"/>
      <w:marLeft w:val="0"/>
      <w:marRight w:val="0"/>
      <w:marTop w:val="0"/>
      <w:marBottom w:val="0"/>
      <w:divBdr>
        <w:top w:val="none" w:sz="0" w:space="0" w:color="auto"/>
        <w:left w:val="none" w:sz="0" w:space="0" w:color="auto"/>
        <w:bottom w:val="none" w:sz="0" w:space="0" w:color="auto"/>
        <w:right w:val="none" w:sz="0" w:space="0" w:color="auto"/>
      </w:divBdr>
    </w:div>
    <w:div w:id="1966499540">
      <w:bodyDiv w:val="1"/>
      <w:marLeft w:val="0"/>
      <w:marRight w:val="0"/>
      <w:marTop w:val="0"/>
      <w:marBottom w:val="0"/>
      <w:divBdr>
        <w:top w:val="none" w:sz="0" w:space="0" w:color="auto"/>
        <w:left w:val="none" w:sz="0" w:space="0" w:color="auto"/>
        <w:bottom w:val="none" w:sz="0" w:space="0" w:color="auto"/>
        <w:right w:val="none" w:sz="0" w:space="0" w:color="auto"/>
      </w:divBdr>
    </w:div>
    <w:div w:id="1968927822">
      <w:bodyDiv w:val="1"/>
      <w:marLeft w:val="0"/>
      <w:marRight w:val="0"/>
      <w:marTop w:val="0"/>
      <w:marBottom w:val="0"/>
      <w:divBdr>
        <w:top w:val="none" w:sz="0" w:space="0" w:color="auto"/>
        <w:left w:val="none" w:sz="0" w:space="0" w:color="auto"/>
        <w:bottom w:val="none" w:sz="0" w:space="0" w:color="auto"/>
        <w:right w:val="none" w:sz="0" w:space="0" w:color="auto"/>
      </w:divBdr>
    </w:div>
    <w:div w:id="2004429899">
      <w:bodyDiv w:val="1"/>
      <w:marLeft w:val="0"/>
      <w:marRight w:val="0"/>
      <w:marTop w:val="0"/>
      <w:marBottom w:val="0"/>
      <w:divBdr>
        <w:top w:val="none" w:sz="0" w:space="0" w:color="auto"/>
        <w:left w:val="none" w:sz="0" w:space="0" w:color="auto"/>
        <w:bottom w:val="none" w:sz="0" w:space="0" w:color="auto"/>
        <w:right w:val="none" w:sz="0" w:space="0" w:color="auto"/>
      </w:divBdr>
    </w:div>
    <w:div w:id="2007392231">
      <w:bodyDiv w:val="1"/>
      <w:marLeft w:val="0"/>
      <w:marRight w:val="0"/>
      <w:marTop w:val="0"/>
      <w:marBottom w:val="0"/>
      <w:divBdr>
        <w:top w:val="none" w:sz="0" w:space="0" w:color="auto"/>
        <w:left w:val="none" w:sz="0" w:space="0" w:color="auto"/>
        <w:bottom w:val="none" w:sz="0" w:space="0" w:color="auto"/>
        <w:right w:val="none" w:sz="0" w:space="0" w:color="auto"/>
      </w:divBdr>
    </w:div>
    <w:div w:id="2010869840">
      <w:bodyDiv w:val="1"/>
      <w:marLeft w:val="0"/>
      <w:marRight w:val="0"/>
      <w:marTop w:val="0"/>
      <w:marBottom w:val="0"/>
      <w:divBdr>
        <w:top w:val="none" w:sz="0" w:space="0" w:color="auto"/>
        <w:left w:val="none" w:sz="0" w:space="0" w:color="auto"/>
        <w:bottom w:val="none" w:sz="0" w:space="0" w:color="auto"/>
        <w:right w:val="none" w:sz="0" w:space="0" w:color="auto"/>
      </w:divBdr>
    </w:div>
    <w:div w:id="2035107718">
      <w:bodyDiv w:val="1"/>
      <w:marLeft w:val="0"/>
      <w:marRight w:val="0"/>
      <w:marTop w:val="0"/>
      <w:marBottom w:val="0"/>
      <w:divBdr>
        <w:top w:val="none" w:sz="0" w:space="0" w:color="auto"/>
        <w:left w:val="none" w:sz="0" w:space="0" w:color="auto"/>
        <w:bottom w:val="none" w:sz="0" w:space="0" w:color="auto"/>
        <w:right w:val="none" w:sz="0" w:space="0" w:color="auto"/>
      </w:divBdr>
    </w:div>
    <w:div w:id="2035306010">
      <w:bodyDiv w:val="1"/>
      <w:marLeft w:val="0"/>
      <w:marRight w:val="0"/>
      <w:marTop w:val="0"/>
      <w:marBottom w:val="0"/>
      <w:divBdr>
        <w:top w:val="none" w:sz="0" w:space="0" w:color="auto"/>
        <w:left w:val="none" w:sz="0" w:space="0" w:color="auto"/>
        <w:bottom w:val="none" w:sz="0" w:space="0" w:color="auto"/>
        <w:right w:val="none" w:sz="0" w:space="0" w:color="auto"/>
      </w:divBdr>
    </w:div>
    <w:div w:id="2037078238">
      <w:bodyDiv w:val="1"/>
      <w:marLeft w:val="0"/>
      <w:marRight w:val="0"/>
      <w:marTop w:val="0"/>
      <w:marBottom w:val="0"/>
      <w:divBdr>
        <w:top w:val="none" w:sz="0" w:space="0" w:color="auto"/>
        <w:left w:val="none" w:sz="0" w:space="0" w:color="auto"/>
        <w:bottom w:val="none" w:sz="0" w:space="0" w:color="auto"/>
        <w:right w:val="none" w:sz="0" w:space="0" w:color="auto"/>
      </w:divBdr>
    </w:div>
    <w:div w:id="2039352367">
      <w:bodyDiv w:val="1"/>
      <w:marLeft w:val="0"/>
      <w:marRight w:val="0"/>
      <w:marTop w:val="0"/>
      <w:marBottom w:val="0"/>
      <w:divBdr>
        <w:top w:val="none" w:sz="0" w:space="0" w:color="auto"/>
        <w:left w:val="none" w:sz="0" w:space="0" w:color="auto"/>
        <w:bottom w:val="none" w:sz="0" w:space="0" w:color="auto"/>
        <w:right w:val="none" w:sz="0" w:space="0" w:color="auto"/>
      </w:divBdr>
    </w:div>
    <w:div w:id="2049525933">
      <w:bodyDiv w:val="1"/>
      <w:marLeft w:val="0"/>
      <w:marRight w:val="0"/>
      <w:marTop w:val="0"/>
      <w:marBottom w:val="0"/>
      <w:divBdr>
        <w:top w:val="none" w:sz="0" w:space="0" w:color="auto"/>
        <w:left w:val="none" w:sz="0" w:space="0" w:color="auto"/>
        <w:bottom w:val="none" w:sz="0" w:space="0" w:color="auto"/>
        <w:right w:val="none" w:sz="0" w:space="0" w:color="auto"/>
      </w:divBdr>
    </w:div>
    <w:div w:id="2062096158">
      <w:bodyDiv w:val="1"/>
      <w:marLeft w:val="0"/>
      <w:marRight w:val="0"/>
      <w:marTop w:val="0"/>
      <w:marBottom w:val="0"/>
      <w:divBdr>
        <w:top w:val="none" w:sz="0" w:space="0" w:color="auto"/>
        <w:left w:val="none" w:sz="0" w:space="0" w:color="auto"/>
        <w:bottom w:val="none" w:sz="0" w:space="0" w:color="auto"/>
        <w:right w:val="none" w:sz="0" w:space="0" w:color="auto"/>
      </w:divBdr>
    </w:div>
    <w:div w:id="2071154949">
      <w:bodyDiv w:val="1"/>
      <w:marLeft w:val="0"/>
      <w:marRight w:val="0"/>
      <w:marTop w:val="0"/>
      <w:marBottom w:val="0"/>
      <w:divBdr>
        <w:top w:val="none" w:sz="0" w:space="0" w:color="auto"/>
        <w:left w:val="none" w:sz="0" w:space="0" w:color="auto"/>
        <w:bottom w:val="none" w:sz="0" w:space="0" w:color="auto"/>
        <w:right w:val="none" w:sz="0" w:space="0" w:color="auto"/>
      </w:divBdr>
    </w:div>
    <w:div w:id="2072458478">
      <w:bodyDiv w:val="1"/>
      <w:marLeft w:val="0"/>
      <w:marRight w:val="0"/>
      <w:marTop w:val="0"/>
      <w:marBottom w:val="0"/>
      <w:divBdr>
        <w:top w:val="none" w:sz="0" w:space="0" w:color="auto"/>
        <w:left w:val="none" w:sz="0" w:space="0" w:color="auto"/>
        <w:bottom w:val="none" w:sz="0" w:space="0" w:color="auto"/>
        <w:right w:val="none" w:sz="0" w:space="0" w:color="auto"/>
      </w:divBdr>
    </w:div>
    <w:div w:id="2073460151">
      <w:bodyDiv w:val="1"/>
      <w:marLeft w:val="0"/>
      <w:marRight w:val="0"/>
      <w:marTop w:val="0"/>
      <w:marBottom w:val="0"/>
      <w:divBdr>
        <w:top w:val="none" w:sz="0" w:space="0" w:color="auto"/>
        <w:left w:val="none" w:sz="0" w:space="0" w:color="auto"/>
        <w:bottom w:val="none" w:sz="0" w:space="0" w:color="auto"/>
        <w:right w:val="none" w:sz="0" w:space="0" w:color="auto"/>
      </w:divBdr>
    </w:div>
    <w:div w:id="2074497947">
      <w:bodyDiv w:val="1"/>
      <w:marLeft w:val="0"/>
      <w:marRight w:val="0"/>
      <w:marTop w:val="0"/>
      <w:marBottom w:val="0"/>
      <w:divBdr>
        <w:top w:val="none" w:sz="0" w:space="0" w:color="auto"/>
        <w:left w:val="none" w:sz="0" w:space="0" w:color="auto"/>
        <w:bottom w:val="none" w:sz="0" w:space="0" w:color="auto"/>
        <w:right w:val="none" w:sz="0" w:space="0" w:color="auto"/>
      </w:divBdr>
    </w:div>
    <w:div w:id="2080637328">
      <w:bodyDiv w:val="1"/>
      <w:marLeft w:val="0"/>
      <w:marRight w:val="0"/>
      <w:marTop w:val="0"/>
      <w:marBottom w:val="0"/>
      <w:divBdr>
        <w:top w:val="none" w:sz="0" w:space="0" w:color="auto"/>
        <w:left w:val="none" w:sz="0" w:space="0" w:color="auto"/>
        <w:bottom w:val="none" w:sz="0" w:space="0" w:color="auto"/>
        <w:right w:val="none" w:sz="0" w:space="0" w:color="auto"/>
      </w:divBdr>
    </w:div>
    <w:div w:id="2080902395">
      <w:bodyDiv w:val="1"/>
      <w:marLeft w:val="0"/>
      <w:marRight w:val="0"/>
      <w:marTop w:val="0"/>
      <w:marBottom w:val="0"/>
      <w:divBdr>
        <w:top w:val="none" w:sz="0" w:space="0" w:color="auto"/>
        <w:left w:val="none" w:sz="0" w:space="0" w:color="auto"/>
        <w:bottom w:val="none" w:sz="0" w:space="0" w:color="auto"/>
        <w:right w:val="none" w:sz="0" w:space="0" w:color="auto"/>
      </w:divBdr>
    </w:div>
    <w:div w:id="2083869235">
      <w:bodyDiv w:val="1"/>
      <w:marLeft w:val="0"/>
      <w:marRight w:val="0"/>
      <w:marTop w:val="0"/>
      <w:marBottom w:val="0"/>
      <w:divBdr>
        <w:top w:val="none" w:sz="0" w:space="0" w:color="auto"/>
        <w:left w:val="none" w:sz="0" w:space="0" w:color="auto"/>
        <w:bottom w:val="none" w:sz="0" w:space="0" w:color="auto"/>
        <w:right w:val="none" w:sz="0" w:space="0" w:color="auto"/>
      </w:divBdr>
    </w:div>
    <w:div w:id="2090157455">
      <w:bodyDiv w:val="1"/>
      <w:marLeft w:val="0"/>
      <w:marRight w:val="0"/>
      <w:marTop w:val="0"/>
      <w:marBottom w:val="0"/>
      <w:divBdr>
        <w:top w:val="none" w:sz="0" w:space="0" w:color="auto"/>
        <w:left w:val="none" w:sz="0" w:space="0" w:color="auto"/>
        <w:bottom w:val="none" w:sz="0" w:space="0" w:color="auto"/>
        <w:right w:val="none" w:sz="0" w:space="0" w:color="auto"/>
      </w:divBdr>
    </w:div>
    <w:div w:id="2094813633">
      <w:bodyDiv w:val="1"/>
      <w:marLeft w:val="0"/>
      <w:marRight w:val="0"/>
      <w:marTop w:val="0"/>
      <w:marBottom w:val="0"/>
      <w:divBdr>
        <w:top w:val="none" w:sz="0" w:space="0" w:color="auto"/>
        <w:left w:val="none" w:sz="0" w:space="0" w:color="auto"/>
        <w:bottom w:val="none" w:sz="0" w:space="0" w:color="auto"/>
        <w:right w:val="none" w:sz="0" w:space="0" w:color="auto"/>
      </w:divBdr>
    </w:div>
    <w:div w:id="2104060980">
      <w:bodyDiv w:val="1"/>
      <w:marLeft w:val="0"/>
      <w:marRight w:val="0"/>
      <w:marTop w:val="0"/>
      <w:marBottom w:val="0"/>
      <w:divBdr>
        <w:top w:val="none" w:sz="0" w:space="0" w:color="auto"/>
        <w:left w:val="none" w:sz="0" w:space="0" w:color="auto"/>
        <w:bottom w:val="none" w:sz="0" w:space="0" w:color="auto"/>
        <w:right w:val="none" w:sz="0" w:space="0" w:color="auto"/>
      </w:divBdr>
    </w:div>
    <w:div w:id="2107116386">
      <w:bodyDiv w:val="1"/>
      <w:marLeft w:val="0"/>
      <w:marRight w:val="0"/>
      <w:marTop w:val="0"/>
      <w:marBottom w:val="0"/>
      <w:divBdr>
        <w:top w:val="none" w:sz="0" w:space="0" w:color="auto"/>
        <w:left w:val="none" w:sz="0" w:space="0" w:color="auto"/>
        <w:bottom w:val="none" w:sz="0" w:space="0" w:color="auto"/>
        <w:right w:val="none" w:sz="0" w:space="0" w:color="auto"/>
      </w:divBdr>
    </w:div>
    <w:div w:id="2117484312">
      <w:bodyDiv w:val="1"/>
      <w:marLeft w:val="0"/>
      <w:marRight w:val="0"/>
      <w:marTop w:val="0"/>
      <w:marBottom w:val="0"/>
      <w:divBdr>
        <w:top w:val="none" w:sz="0" w:space="0" w:color="auto"/>
        <w:left w:val="none" w:sz="0" w:space="0" w:color="auto"/>
        <w:bottom w:val="none" w:sz="0" w:space="0" w:color="auto"/>
        <w:right w:val="none" w:sz="0" w:space="0" w:color="auto"/>
      </w:divBdr>
    </w:div>
    <w:div w:id="2117556864">
      <w:bodyDiv w:val="1"/>
      <w:marLeft w:val="0"/>
      <w:marRight w:val="0"/>
      <w:marTop w:val="0"/>
      <w:marBottom w:val="0"/>
      <w:divBdr>
        <w:top w:val="none" w:sz="0" w:space="0" w:color="auto"/>
        <w:left w:val="none" w:sz="0" w:space="0" w:color="auto"/>
        <w:bottom w:val="none" w:sz="0" w:space="0" w:color="auto"/>
        <w:right w:val="none" w:sz="0" w:space="0" w:color="auto"/>
      </w:divBdr>
    </w:div>
    <w:div w:id="2121294467">
      <w:bodyDiv w:val="1"/>
      <w:marLeft w:val="0"/>
      <w:marRight w:val="0"/>
      <w:marTop w:val="0"/>
      <w:marBottom w:val="0"/>
      <w:divBdr>
        <w:top w:val="none" w:sz="0" w:space="0" w:color="auto"/>
        <w:left w:val="none" w:sz="0" w:space="0" w:color="auto"/>
        <w:bottom w:val="none" w:sz="0" w:space="0" w:color="auto"/>
        <w:right w:val="none" w:sz="0" w:space="0" w:color="auto"/>
      </w:divBdr>
    </w:div>
    <w:div w:id="2128817893">
      <w:bodyDiv w:val="1"/>
      <w:marLeft w:val="0"/>
      <w:marRight w:val="0"/>
      <w:marTop w:val="0"/>
      <w:marBottom w:val="0"/>
      <w:divBdr>
        <w:top w:val="none" w:sz="0" w:space="0" w:color="auto"/>
        <w:left w:val="none" w:sz="0" w:space="0" w:color="auto"/>
        <w:bottom w:val="none" w:sz="0" w:space="0" w:color="auto"/>
        <w:right w:val="none" w:sz="0" w:space="0" w:color="auto"/>
      </w:divBdr>
    </w:div>
    <w:div w:id="2132674515">
      <w:bodyDiv w:val="1"/>
      <w:marLeft w:val="0"/>
      <w:marRight w:val="0"/>
      <w:marTop w:val="0"/>
      <w:marBottom w:val="0"/>
      <w:divBdr>
        <w:top w:val="none" w:sz="0" w:space="0" w:color="auto"/>
        <w:left w:val="none" w:sz="0" w:space="0" w:color="auto"/>
        <w:bottom w:val="none" w:sz="0" w:space="0" w:color="auto"/>
        <w:right w:val="none" w:sz="0" w:space="0" w:color="auto"/>
      </w:divBdr>
    </w:div>
    <w:div w:id="2132824000">
      <w:bodyDiv w:val="1"/>
      <w:marLeft w:val="0"/>
      <w:marRight w:val="0"/>
      <w:marTop w:val="0"/>
      <w:marBottom w:val="0"/>
      <w:divBdr>
        <w:top w:val="none" w:sz="0" w:space="0" w:color="auto"/>
        <w:left w:val="none" w:sz="0" w:space="0" w:color="auto"/>
        <w:bottom w:val="none" w:sz="0" w:space="0" w:color="auto"/>
        <w:right w:val="none" w:sz="0" w:space="0" w:color="auto"/>
      </w:divBdr>
    </w:div>
    <w:div w:id="2134250275">
      <w:bodyDiv w:val="1"/>
      <w:marLeft w:val="0"/>
      <w:marRight w:val="0"/>
      <w:marTop w:val="0"/>
      <w:marBottom w:val="0"/>
      <w:divBdr>
        <w:top w:val="none" w:sz="0" w:space="0" w:color="auto"/>
        <w:left w:val="none" w:sz="0" w:space="0" w:color="auto"/>
        <w:bottom w:val="none" w:sz="0" w:space="0" w:color="auto"/>
        <w:right w:val="none" w:sz="0" w:space="0" w:color="auto"/>
      </w:divBdr>
    </w:div>
    <w:div w:id="2140799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6454</Words>
  <Characters>36792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Zhe Jiang University of Technology</Company>
  <LinksUpToDate>false</LinksUpToDate>
  <CharactersWithSpaces>43160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Zhenbo</dc:creator>
  <cp:keywords/>
  <dc:description/>
  <cp:lastModifiedBy>沈 正圆</cp:lastModifiedBy>
  <cp:revision>244</cp:revision>
  <dcterms:created xsi:type="dcterms:W3CDTF">2017-10-19T02:29:00Z</dcterms:created>
  <dcterms:modified xsi:type="dcterms:W3CDTF">2018-09-02T15:13:00Z</dcterms:modified>
</cp:coreProperties>
</file>