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BB27" w14:textId="58E59D84" w:rsidR="00A06928" w:rsidRDefault="00A06928" w:rsidP="00A06928">
      <w:pPr>
        <w:jc w:val="center"/>
      </w:pPr>
    </w:p>
    <w:p w14:paraId="59F46876" w14:textId="1CED8172" w:rsidR="001943F8" w:rsidRDefault="00A02E8C" w:rsidP="00A06928">
      <w:pPr>
        <w:jc w:val="center"/>
      </w:pPr>
      <w:r>
        <w:rPr>
          <w:noProof/>
        </w:rPr>
        <w:drawing>
          <wp:inline distT="0" distB="0" distL="0" distR="0" wp14:anchorId="5E8BB2C7" wp14:editId="02A62D4F">
            <wp:extent cx="5339080" cy="35642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流程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F171" w14:textId="73BCAA92" w:rsidR="00A06928" w:rsidRDefault="00A06928" w:rsidP="0064666D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B63C1E">
        <w:rPr>
          <w:rFonts w:ascii="宋体" w:hAnsi="宋体" w:hint="eastAsia"/>
        </w:rPr>
        <w:t>基于神经元簇</w:t>
      </w:r>
      <w:r w:rsidR="00C64B57">
        <w:rPr>
          <w:rFonts w:ascii="宋体" w:hAnsi="宋体" w:hint="eastAsia"/>
        </w:rPr>
        <w:t>的</w:t>
      </w:r>
      <w:r w:rsidR="00B63C1E">
        <w:rPr>
          <w:rFonts w:ascii="宋体" w:hAnsi="宋体" w:hint="eastAsia"/>
        </w:rPr>
        <w:t>高维中间层构建</w:t>
      </w:r>
      <w:r w:rsidR="0064666D" w:rsidRPr="0064666D">
        <w:rPr>
          <w:rFonts w:ascii="宋体" w:hAnsi="宋体" w:hint="eastAsia"/>
        </w:rPr>
        <w:t>示意图</w:t>
      </w:r>
    </w:p>
    <w:p w14:paraId="66049528" w14:textId="77777777" w:rsidR="0087427F" w:rsidRPr="0064666D" w:rsidRDefault="0087427F" w:rsidP="00237476">
      <w:pPr>
        <w:rPr>
          <w:rFonts w:ascii="宋体" w:hAnsi="宋体" w:hint="eastAsia"/>
        </w:rPr>
      </w:pPr>
      <w:bookmarkStart w:id="0" w:name="_GoBack"/>
      <w:bookmarkEnd w:id="0"/>
    </w:p>
    <w:p w14:paraId="23B44B07" w14:textId="606D6F9E" w:rsidR="00A06928" w:rsidRDefault="00130D60" w:rsidP="00A06928">
      <w:pPr>
        <w:jc w:val="center"/>
      </w:pPr>
      <w:r>
        <w:rPr>
          <w:noProof/>
        </w:rPr>
        <w:drawing>
          <wp:inline distT="0" distB="0" distL="0" distR="0" wp14:anchorId="615FFD87" wp14:editId="1D25D33F">
            <wp:extent cx="4192173" cy="4170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版面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949" cy="41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040" w14:textId="28A99DD4" w:rsidR="00A06928" w:rsidRDefault="00A06928" w:rsidP="00A06928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 w:rsidR="00B213AC">
        <w:rPr>
          <w:rFonts w:hint="eastAsia"/>
        </w:rPr>
        <w:t>中间层与输出层连接方式</w:t>
      </w:r>
      <w:r w:rsidR="004B65F1" w:rsidRPr="004B65F1">
        <w:rPr>
          <w:rFonts w:ascii="宋体" w:hAnsi="宋体" w:hint="eastAsia"/>
        </w:rPr>
        <w:t>示意图</w:t>
      </w:r>
    </w:p>
    <w:p w14:paraId="150F56BF" w14:textId="0F46E802" w:rsidR="00A06928" w:rsidRPr="00130D60" w:rsidRDefault="00A06928" w:rsidP="00A06928">
      <w:pPr>
        <w:jc w:val="center"/>
      </w:pPr>
    </w:p>
    <w:p w14:paraId="1D6F03A7" w14:textId="77777777" w:rsidR="00A06928" w:rsidRDefault="00A06928" w:rsidP="00A06928">
      <w:pPr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 wp14:anchorId="1D493F50" wp14:editId="1E0EA7D9">
            <wp:extent cx="4096181" cy="273062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训练次数不同，200簇,每簇含200个神经元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6" cy="2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51D" w14:textId="07833E98" w:rsidR="00A06928" w:rsidRDefault="00A06928" w:rsidP="00A06928"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r w:rsidR="0044552B" w:rsidRPr="0044552B">
        <w:rPr>
          <w:rFonts w:ascii="宋体" w:hAnsi="宋体" w:hint="eastAsia"/>
        </w:rPr>
        <w:t>训练时不同迭代次数对神经网络准确率的影响示意图</w:t>
      </w:r>
    </w:p>
    <w:p w14:paraId="605BA342" w14:textId="19170687" w:rsidR="00A06928" w:rsidRPr="004931D4" w:rsidRDefault="004931D4" w:rsidP="00A06928">
      <w:pPr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23621614" wp14:editId="04F5B71D">
            <wp:extent cx="4351885" cy="29010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簇的个数不同，每个簇含有的神经元一样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5" cy="29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412" w14:textId="617E8FB3" w:rsidR="00A06928" w:rsidRDefault="00A06928" w:rsidP="004931D4">
      <w:pPr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中间层神经元簇个数对神经网络准确率的影响示意图</w:t>
      </w:r>
    </w:p>
    <w:p w14:paraId="79EDE40D" w14:textId="79FA64EC" w:rsidR="004931D4" w:rsidRDefault="004931D4" w:rsidP="00A06928">
      <w:pPr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15FEA80D" wp14:editId="6581A701">
            <wp:extent cx="4105420" cy="27367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簇个数200每簇包含的神经元个数不同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83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E57" w14:textId="209777D6" w:rsidR="000E365D" w:rsidRPr="00586365" w:rsidRDefault="00A06928" w:rsidP="00586365">
      <w:pPr>
        <w:jc w:val="center"/>
        <w:rPr>
          <w:rFonts w:ascii="宋体" w:hAnsi="宋体"/>
        </w:rPr>
      </w:pPr>
      <w:r>
        <w:rPr>
          <w:rFonts w:hint="eastAsia"/>
        </w:rPr>
        <w:lastRenderedPageBreak/>
        <w:t>图</w:t>
      </w:r>
      <w:r>
        <w:t>6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中间层神经元簇包含的神经元个数对神经网络准确率影响的示意图</w:t>
      </w:r>
    </w:p>
    <w:sectPr w:rsidR="000E365D" w:rsidRPr="00586365">
      <w:footerReference w:type="even" r:id="rId11"/>
      <w:footerReference w:type="default" r:id="rId12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2CB2D" w14:textId="77777777" w:rsidR="00BC48B5" w:rsidRDefault="00BC48B5" w:rsidP="00CA339B">
      <w:r>
        <w:separator/>
      </w:r>
    </w:p>
  </w:endnote>
  <w:endnote w:type="continuationSeparator" w:id="0">
    <w:p w14:paraId="7781AFC0" w14:textId="77777777" w:rsidR="00BC48B5" w:rsidRDefault="00BC48B5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BC48B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BC48B5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C584B" w14:textId="77777777" w:rsidR="00BC48B5" w:rsidRDefault="00BC48B5" w:rsidP="00CA339B">
      <w:r>
        <w:separator/>
      </w:r>
    </w:p>
  </w:footnote>
  <w:footnote w:type="continuationSeparator" w:id="0">
    <w:p w14:paraId="21FD6B40" w14:textId="77777777" w:rsidR="00BC48B5" w:rsidRDefault="00BC48B5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44CD6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130D60"/>
    <w:rsid w:val="001943F8"/>
    <w:rsid w:val="00237476"/>
    <w:rsid w:val="00292397"/>
    <w:rsid w:val="002B49DA"/>
    <w:rsid w:val="002C0398"/>
    <w:rsid w:val="00305C8B"/>
    <w:rsid w:val="003637EB"/>
    <w:rsid w:val="003D5A7B"/>
    <w:rsid w:val="003F7C90"/>
    <w:rsid w:val="0044552B"/>
    <w:rsid w:val="004931D4"/>
    <w:rsid w:val="004B65F1"/>
    <w:rsid w:val="004D5BD2"/>
    <w:rsid w:val="004D6927"/>
    <w:rsid w:val="004E145B"/>
    <w:rsid w:val="005460B2"/>
    <w:rsid w:val="00570F18"/>
    <w:rsid w:val="00586365"/>
    <w:rsid w:val="005926EE"/>
    <w:rsid w:val="00594246"/>
    <w:rsid w:val="0064666D"/>
    <w:rsid w:val="00655149"/>
    <w:rsid w:val="00662DB3"/>
    <w:rsid w:val="00664174"/>
    <w:rsid w:val="00666F96"/>
    <w:rsid w:val="00671CF7"/>
    <w:rsid w:val="00693CEE"/>
    <w:rsid w:val="006979A1"/>
    <w:rsid w:val="006A3704"/>
    <w:rsid w:val="006D392B"/>
    <w:rsid w:val="006E018A"/>
    <w:rsid w:val="006F24C2"/>
    <w:rsid w:val="00704B2B"/>
    <w:rsid w:val="00732091"/>
    <w:rsid w:val="007740E9"/>
    <w:rsid w:val="00777884"/>
    <w:rsid w:val="008117B4"/>
    <w:rsid w:val="008376EC"/>
    <w:rsid w:val="0087427F"/>
    <w:rsid w:val="009338B1"/>
    <w:rsid w:val="00946774"/>
    <w:rsid w:val="00953EE3"/>
    <w:rsid w:val="00976F3D"/>
    <w:rsid w:val="009D12D6"/>
    <w:rsid w:val="00A02E8C"/>
    <w:rsid w:val="00A05761"/>
    <w:rsid w:val="00A06928"/>
    <w:rsid w:val="00A31A60"/>
    <w:rsid w:val="00A60F27"/>
    <w:rsid w:val="00AA5A31"/>
    <w:rsid w:val="00AC1157"/>
    <w:rsid w:val="00B002D1"/>
    <w:rsid w:val="00B16C62"/>
    <w:rsid w:val="00B213AC"/>
    <w:rsid w:val="00B61938"/>
    <w:rsid w:val="00B63C1E"/>
    <w:rsid w:val="00B7296A"/>
    <w:rsid w:val="00BA670B"/>
    <w:rsid w:val="00BB1273"/>
    <w:rsid w:val="00BC48B5"/>
    <w:rsid w:val="00BD6509"/>
    <w:rsid w:val="00BF7235"/>
    <w:rsid w:val="00C220D9"/>
    <w:rsid w:val="00C565CE"/>
    <w:rsid w:val="00C64B57"/>
    <w:rsid w:val="00CA339B"/>
    <w:rsid w:val="00CD3C68"/>
    <w:rsid w:val="00D255C9"/>
    <w:rsid w:val="00D675C9"/>
    <w:rsid w:val="00DA67FB"/>
    <w:rsid w:val="00E56D09"/>
    <w:rsid w:val="00E850FF"/>
    <w:rsid w:val="00EC2C7A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(null)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(null)"/><Relationship Id="rId4" Type="http://schemas.openxmlformats.org/officeDocument/2006/relationships/footnotes" Target="footnotes.xml"/><Relationship Id="rId9" Type="http://schemas.openxmlformats.org/officeDocument/2006/relationships/image" Target="media/image4.(null)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47</cp:revision>
  <dcterms:created xsi:type="dcterms:W3CDTF">2016-06-12T05:56:00Z</dcterms:created>
  <dcterms:modified xsi:type="dcterms:W3CDTF">2018-10-07T11:39:00Z</dcterms:modified>
</cp:coreProperties>
</file>