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E8572" w14:textId="10125AD3" w:rsidR="00EB1D36" w:rsidRDefault="00043582">
      <w:r>
        <w:rPr>
          <w:noProof/>
        </w:rPr>
        <w:drawing>
          <wp:inline distT="0" distB="0" distL="0" distR="0" wp14:anchorId="0B4AD130" wp14:editId="671CDA0F">
            <wp:extent cx="3262255" cy="2171700"/>
            <wp:effectExtent l="0" t="0" r="0" b="0"/>
            <wp:docPr id="5" name="Picture 5" descr="Windows10_LenovoThinkPadYogaX1_Ink_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10_LenovoThinkPadYogaX1_Ink_00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28" cy="218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9AD8A" w14:textId="77777777" w:rsidR="00305F12" w:rsidRDefault="0071778C" w:rsidP="0071778C">
      <w:pPr>
        <w:rPr>
          <w:lang w:val="es-AR"/>
        </w:rPr>
      </w:pPr>
      <w:r w:rsidRPr="0071778C">
        <w:rPr>
          <w:lang w:val="es-AR"/>
        </w:rPr>
        <w:t>Reseña: A menudo elijo Fourth Coffee como lugar para mis reuniones con clientes por las mañanas entre semana. Tengo un pequeño negocio, y las personas que trabajan en Fourth Coffee siempre son muy amables. Dejan una buena impresión en mis clientes. Además, hay muchas opciones de bebidas, buen wi-fi y suficientes asientos. Algunos de mis cafés favoritos son el latte de miel con lavanda y, en invierno, el latte de manzana y chai. También ofrecen deliciosos productos horneados</w:t>
      </w:r>
      <w:r w:rsidR="00305F12">
        <w:rPr>
          <w:lang w:val="es-AR"/>
        </w:rPr>
        <w:t>.</w:t>
      </w:r>
    </w:p>
    <w:p w14:paraId="2C9D63B3" w14:textId="77777777" w:rsidR="00305F12" w:rsidRDefault="0071778C" w:rsidP="0071778C">
      <w:pPr>
        <w:rPr>
          <w:lang w:val="es-AR"/>
        </w:rPr>
      </w:pPr>
      <w:r w:rsidRPr="0071778C">
        <w:rPr>
          <w:lang w:val="es-AR"/>
        </w:rPr>
        <w:t>Fecha: 21 de octubre de 2018</w:t>
      </w:r>
    </w:p>
    <w:p w14:paraId="2D18D0CA" w14:textId="12E8C42F" w:rsidR="00EB1D36" w:rsidRPr="00305F12" w:rsidRDefault="0071778C">
      <w:pPr>
        <w:rPr>
          <w:lang w:val="es-AR"/>
        </w:rPr>
      </w:pPr>
      <w:r w:rsidRPr="0071778C">
        <w:rPr>
          <w:lang w:val="es-AR"/>
        </w:rPr>
        <w:t>Ubicación: Chicago, Illinois</w:t>
      </w:r>
    </w:p>
    <w:sectPr w:rsidR="00EB1D36" w:rsidRPr="00305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D36"/>
    <w:rsid w:val="00043582"/>
    <w:rsid w:val="00153B2B"/>
    <w:rsid w:val="002201E4"/>
    <w:rsid w:val="002B43FE"/>
    <w:rsid w:val="00305F12"/>
    <w:rsid w:val="00336F32"/>
    <w:rsid w:val="003C5D38"/>
    <w:rsid w:val="004F52A4"/>
    <w:rsid w:val="006638ED"/>
    <w:rsid w:val="0071778C"/>
    <w:rsid w:val="00976920"/>
    <w:rsid w:val="00A5328E"/>
    <w:rsid w:val="00AD3CCC"/>
    <w:rsid w:val="00B00ADB"/>
    <w:rsid w:val="00C21171"/>
    <w:rsid w:val="00C922F3"/>
    <w:rsid w:val="00D51C9D"/>
    <w:rsid w:val="00DE3BB7"/>
    <w:rsid w:val="00EB1D36"/>
    <w:rsid w:val="00ED5797"/>
    <w:rsid w:val="00EE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2924B"/>
  <w15:chartTrackingRefBased/>
  <w15:docId w15:val="{FEF770A2-B111-48B2-945D-69819066D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45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Pablo Di Loreto</cp:lastModifiedBy>
  <cp:revision>12</cp:revision>
  <dcterms:created xsi:type="dcterms:W3CDTF">2021-12-17T22:20:00Z</dcterms:created>
  <dcterms:modified xsi:type="dcterms:W3CDTF">2024-12-16T01:24:00Z</dcterms:modified>
</cp:coreProperties>
</file>